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676" w:rsidRPr="006C5676" w:rsidRDefault="006C5676" w:rsidP="006C5676">
      <w:pPr>
        <w:spacing w:before="71"/>
        <w:ind w:right="-1" w:hanging="1"/>
        <w:jc w:val="center"/>
        <w:rPr>
          <w:b/>
          <w:i/>
          <w:sz w:val="20"/>
        </w:rPr>
      </w:pPr>
      <w:r w:rsidRPr="006C5676">
        <w:rPr>
          <w:b/>
          <w:sz w:val="20"/>
        </w:rPr>
        <w:t xml:space="preserve">Model health certificate for the non-commercial movement into a Member State from a territory or third country of dogs, cats or ferrets in accordance with Article 5(1) and (2) of Regulation (EU) No 576/2013 </w:t>
      </w:r>
      <w:r w:rsidRPr="006C5676">
        <w:rPr>
          <w:sz w:val="20"/>
        </w:rPr>
        <w:t xml:space="preserve">/ </w:t>
      </w:r>
      <w:r w:rsidRPr="006C5676">
        <w:rPr>
          <w:b/>
          <w:i/>
          <w:sz w:val="20"/>
        </w:rPr>
        <w:t>Certificat de sănătate animală pentru circulația necomercială într-un stat membru dintr-un teritoriu sau dintr-o țară terță a câinilor, pisicilor sau dihorilor domestici în conformitate cu articolul 5 alineatele (1) și (2) din Regulamentul (UE) nr. 576/2013</w:t>
      </w:r>
    </w:p>
    <w:tbl>
      <w:tblPr>
        <w:tblW w:w="1023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1336"/>
        <w:gridCol w:w="960"/>
        <w:gridCol w:w="1560"/>
        <w:gridCol w:w="600"/>
        <w:gridCol w:w="342"/>
        <w:gridCol w:w="1405"/>
        <w:gridCol w:w="173"/>
        <w:gridCol w:w="840"/>
        <w:gridCol w:w="74"/>
        <w:gridCol w:w="153"/>
        <w:gridCol w:w="1573"/>
        <w:gridCol w:w="600"/>
      </w:tblGrid>
      <w:tr w:rsidR="00507F60" w:rsidRPr="006C5676" w:rsidTr="006C5676">
        <w:trPr>
          <w:trHeight w:val="353"/>
        </w:trPr>
        <w:tc>
          <w:tcPr>
            <w:tcW w:w="10233" w:type="dxa"/>
            <w:gridSpan w:val="13"/>
            <w:tcBorders>
              <w:top w:val="nil"/>
              <w:left w:val="nil"/>
              <w:right w:val="nil"/>
            </w:tcBorders>
            <w:shd w:val="clear" w:color="auto" w:fill="auto"/>
            <w:vAlign w:val="center"/>
          </w:tcPr>
          <w:p w:rsidR="00507F60" w:rsidRPr="006C5676" w:rsidRDefault="00507F60" w:rsidP="006C5676">
            <w:pPr>
              <w:tabs>
                <w:tab w:val="right" w:pos="9804"/>
              </w:tabs>
              <w:spacing w:before="0" w:after="0"/>
              <w:jc w:val="left"/>
              <w:rPr>
                <w:sz w:val="20"/>
                <w:szCs w:val="20"/>
              </w:rPr>
            </w:pPr>
            <w:r w:rsidRPr="006C5676">
              <w:rPr>
                <w:b/>
                <w:sz w:val="20"/>
                <w:szCs w:val="20"/>
              </w:rPr>
              <w:t>COUNTRY</w:t>
            </w:r>
            <w:r w:rsidR="006C5676" w:rsidRPr="006C5676">
              <w:rPr>
                <w:b/>
                <w:sz w:val="20"/>
                <w:szCs w:val="20"/>
              </w:rPr>
              <w:t xml:space="preserve">/ </w:t>
            </w:r>
            <w:r w:rsidR="006C5676" w:rsidRPr="006C5676">
              <w:rPr>
                <w:b/>
                <w:i/>
                <w:sz w:val="20"/>
                <w:szCs w:val="20"/>
              </w:rPr>
              <w:t>ȚARA</w:t>
            </w:r>
            <w:r w:rsidRPr="006C5676">
              <w:rPr>
                <w:b/>
                <w:sz w:val="20"/>
                <w:szCs w:val="20"/>
              </w:rPr>
              <w:t>:</w:t>
            </w:r>
            <w:r w:rsidR="006C5676" w:rsidRPr="006C5676">
              <w:rPr>
                <w:b/>
                <w:sz w:val="20"/>
                <w:szCs w:val="20"/>
              </w:rPr>
              <w:t xml:space="preserve"> Australia</w:t>
            </w:r>
            <w:r w:rsidRPr="006C5676">
              <w:rPr>
                <w:sz w:val="20"/>
                <w:szCs w:val="20"/>
              </w:rPr>
              <w:tab/>
            </w:r>
            <w:r w:rsidRPr="006C5676">
              <w:rPr>
                <w:b/>
                <w:sz w:val="20"/>
                <w:szCs w:val="20"/>
              </w:rPr>
              <w:t>Veterinary certificate to EU</w:t>
            </w:r>
            <w:r w:rsidR="006C5676" w:rsidRPr="006C5676">
              <w:rPr>
                <w:b/>
                <w:sz w:val="20"/>
                <w:szCs w:val="20"/>
              </w:rPr>
              <w:t xml:space="preserve"> / </w:t>
            </w:r>
            <w:r w:rsidR="006C5676" w:rsidRPr="006C5676">
              <w:rPr>
                <w:b/>
                <w:i/>
                <w:sz w:val="20"/>
                <w:szCs w:val="20"/>
              </w:rPr>
              <w:t>Certificat sanitar-veterinar pentru</w:t>
            </w:r>
            <w:r w:rsidR="006C5676" w:rsidRPr="006C5676">
              <w:rPr>
                <w:b/>
                <w:i/>
                <w:spacing w:val="-9"/>
                <w:sz w:val="20"/>
                <w:szCs w:val="20"/>
              </w:rPr>
              <w:t xml:space="preserve"> </w:t>
            </w:r>
            <w:r w:rsidR="006C5676" w:rsidRPr="006C5676">
              <w:rPr>
                <w:b/>
                <w:i/>
                <w:sz w:val="20"/>
                <w:szCs w:val="20"/>
              </w:rPr>
              <w:t>UE</w:t>
            </w:r>
          </w:p>
        </w:tc>
      </w:tr>
      <w:tr w:rsidR="00507F60" w:rsidRPr="00C47993" w:rsidTr="006C5676">
        <w:trPr>
          <w:trHeight w:val="349"/>
        </w:trPr>
        <w:tc>
          <w:tcPr>
            <w:tcW w:w="617" w:type="dxa"/>
            <w:vMerge w:val="restart"/>
            <w:shd w:val="clear" w:color="auto" w:fill="auto"/>
            <w:textDirection w:val="btLr"/>
            <w:vAlign w:val="center"/>
          </w:tcPr>
          <w:p w:rsidR="00507F60" w:rsidRPr="00C47993" w:rsidRDefault="00507F60" w:rsidP="00CA399B">
            <w:pPr>
              <w:spacing w:before="20" w:after="20"/>
              <w:ind w:left="113" w:right="113"/>
              <w:jc w:val="center"/>
              <w:rPr>
                <w:b/>
                <w:sz w:val="20"/>
                <w:szCs w:val="20"/>
              </w:rPr>
            </w:pPr>
            <w:r w:rsidRPr="00C47993">
              <w:rPr>
                <w:b/>
                <w:sz w:val="20"/>
                <w:szCs w:val="20"/>
              </w:rPr>
              <w:t>Part I : Details of dispatched consignment</w:t>
            </w:r>
            <w:r w:rsidR="006C5676">
              <w:rPr>
                <w:b/>
                <w:sz w:val="20"/>
                <w:szCs w:val="20"/>
              </w:rPr>
              <w:t xml:space="preserve"> / </w:t>
            </w:r>
            <w:r w:rsidR="006C5676">
              <w:rPr>
                <w:b/>
                <w:i/>
                <w:sz w:val="20"/>
              </w:rPr>
              <w:t>Partea I: Detalii privind transportul expediat</w:t>
            </w:r>
          </w:p>
        </w:tc>
        <w:tc>
          <w:tcPr>
            <w:tcW w:w="4456" w:type="dxa"/>
            <w:gridSpan w:val="4"/>
            <w:vMerge w:val="restart"/>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I.1.</w:t>
            </w:r>
            <w:r w:rsidRPr="00C47993">
              <w:rPr>
                <w:sz w:val="16"/>
                <w:szCs w:val="16"/>
              </w:rPr>
              <w:tab/>
              <w:t>Consignor</w:t>
            </w:r>
            <w:r w:rsidR="006C5676">
              <w:rPr>
                <w:sz w:val="16"/>
                <w:szCs w:val="16"/>
              </w:rPr>
              <w:t xml:space="preserve"> / </w:t>
            </w:r>
            <w:r w:rsidR="006C5676">
              <w:rPr>
                <w:i/>
                <w:sz w:val="16"/>
              </w:rPr>
              <w:t>Expeditor</w:t>
            </w:r>
          </w:p>
          <w:p w:rsidR="00507F60" w:rsidRPr="00C47993" w:rsidRDefault="00507F60" w:rsidP="00CA399B">
            <w:pPr>
              <w:tabs>
                <w:tab w:val="left" w:pos="2668"/>
              </w:tabs>
              <w:spacing w:before="0" w:after="0"/>
              <w:ind w:left="388" w:hanging="388"/>
              <w:rPr>
                <w:sz w:val="16"/>
                <w:szCs w:val="16"/>
              </w:rPr>
            </w:pPr>
            <w:r w:rsidRPr="00C47993">
              <w:rPr>
                <w:sz w:val="16"/>
                <w:szCs w:val="16"/>
              </w:rPr>
              <w:tab/>
              <w:t>Name</w:t>
            </w:r>
            <w:r w:rsidR="006C5676">
              <w:rPr>
                <w:sz w:val="16"/>
                <w:szCs w:val="16"/>
              </w:rPr>
              <w:t xml:space="preserve"> / </w:t>
            </w:r>
            <w:r w:rsidR="006C5676">
              <w:rPr>
                <w:i/>
                <w:sz w:val="16"/>
              </w:rPr>
              <w:t>Nume</w:t>
            </w:r>
          </w:p>
          <w:p w:rsidR="00507F60" w:rsidRPr="00C47993" w:rsidRDefault="00507F60" w:rsidP="00CA399B">
            <w:pPr>
              <w:tabs>
                <w:tab w:val="left" w:pos="2668"/>
              </w:tabs>
              <w:spacing w:before="0" w:after="0"/>
              <w:ind w:left="388" w:hanging="388"/>
              <w:rPr>
                <w:sz w:val="16"/>
                <w:szCs w:val="16"/>
              </w:rPr>
            </w:pPr>
            <w:r w:rsidRPr="00C47993">
              <w:rPr>
                <w:sz w:val="16"/>
                <w:szCs w:val="16"/>
              </w:rPr>
              <w:tab/>
              <w:t>Address</w:t>
            </w:r>
            <w:r w:rsidR="006C5676">
              <w:rPr>
                <w:sz w:val="16"/>
                <w:szCs w:val="16"/>
              </w:rPr>
              <w:t xml:space="preserve"> / </w:t>
            </w:r>
            <w:r w:rsidR="006C5676">
              <w:rPr>
                <w:i/>
                <w:sz w:val="16"/>
              </w:rPr>
              <w:t>Adresă</w:t>
            </w:r>
          </w:p>
          <w:p w:rsidR="00507F60" w:rsidRPr="00C47993" w:rsidRDefault="00507F60" w:rsidP="00CA399B">
            <w:pPr>
              <w:tabs>
                <w:tab w:val="left" w:pos="152"/>
              </w:tabs>
              <w:spacing w:before="0" w:after="0"/>
              <w:rPr>
                <w:sz w:val="16"/>
                <w:szCs w:val="16"/>
              </w:rPr>
            </w:pPr>
          </w:p>
          <w:p w:rsidR="00507F60" w:rsidRPr="00C47993" w:rsidRDefault="00507F60" w:rsidP="00CA399B">
            <w:pPr>
              <w:tabs>
                <w:tab w:val="left" w:pos="2668"/>
              </w:tabs>
              <w:spacing w:before="0" w:after="0"/>
              <w:ind w:left="388" w:hanging="388"/>
              <w:rPr>
                <w:sz w:val="16"/>
                <w:szCs w:val="16"/>
              </w:rPr>
            </w:pPr>
            <w:r w:rsidRPr="00C47993">
              <w:rPr>
                <w:sz w:val="16"/>
                <w:szCs w:val="16"/>
              </w:rPr>
              <w:tab/>
              <w:t>Tel.</w:t>
            </w:r>
            <w:r w:rsidR="006C5676">
              <w:rPr>
                <w:sz w:val="16"/>
                <w:szCs w:val="16"/>
              </w:rPr>
              <w:t xml:space="preserve"> / </w:t>
            </w:r>
            <w:r w:rsidR="006C5676" w:rsidRPr="006C5676">
              <w:rPr>
                <w:i/>
                <w:sz w:val="16"/>
              </w:rPr>
              <w:t>Tel.</w:t>
            </w:r>
          </w:p>
        </w:tc>
        <w:tc>
          <w:tcPr>
            <w:tcW w:w="2987" w:type="dxa"/>
            <w:gridSpan w:val="6"/>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w:t>
            </w:r>
            <w:r w:rsidRPr="00C47993">
              <w:rPr>
                <w:sz w:val="16"/>
                <w:szCs w:val="16"/>
              </w:rPr>
              <w:tab/>
              <w:t>Certificate reference No</w:t>
            </w:r>
            <w:r w:rsidR="006C5676">
              <w:rPr>
                <w:sz w:val="16"/>
                <w:szCs w:val="16"/>
              </w:rPr>
              <w:t xml:space="preserve"> / </w:t>
            </w:r>
            <w:r w:rsidR="006C5676" w:rsidRPr="00C27A68">
              <w:rPr>
                <w:i/>
                <w:sz w:val="16"/>
                <w:lang w:val="es-US"/>
              </w:rPr>
              <w:t>Număr de referință al certificatului</w:t>
            </w:r>
          </w:p>
        </w:tc>
        <w:tc>
          <w:tcPr>
            <w:tcW w:w="2173" w:type="dxa"/>
            <w:gridSpan w:val="2"/>
            <w:tcBorders>
              <w:tr2bl w:val="single" w:sz="4" w:space="0" w:color="auto"/>
            </w:tcBorders>
            <w:shd w:val="clear" w:color="auto" w:fill="auto"/>
          </w:tcPr>
          <w:p w:rsidR="00507F60" w:rsidRPr="00C47993" w:rsidRDefault="00507F60" w:rsidP="00CA399B">
            <w:pPr>
              <w:spacing w:before="20" w:after="0"/>
              <w:rPr>
                <w:sz w:val="16"/>
                <w:szCs w:val="16"/>
              </w:rPr>
            </w:pPr>
            <w:r w:rsidRPr="00C47993">
              <w:rPr>
                <w:sz w:val="16"/>
                <w:szCs w:val="16"/>
              </w:rPr>
              <w:t>I.2.a.</w:t>
            </w:r>
          </w:p>
        </w:tc>
      </w:tr>
      <w:tr w:rsidR="00507F60" w:rsidRPr="00C47993" w:rsidTr="006C5676">
        <w:trPr>
          <w:trHeight w:val="350"/>
        </w:trPr>
        <w:tc>
          <w:tcPr>
            <w:tcW w:w="617" w:type="dxa"/>
            <w:vMerge/>
            <w:shd w:val="clear" w:color="auto" w:fill="auto"/>
          </w:tcPr>
          <w:p w:rsidR="00507F60" w:rsidRPr="00C47993" w:rsidRDefault="00507F60" w:rsidP="00CA399B">
            <w:pPr>
              <w:spacing w:before="20" w:after="20"/>
              <w:rPr>
                <w:sz w:val="16"/>
                <w:szCs w:val="16"/>
              </w:rPr>
            </w:pPr>
          </w:p>
        </w:tc>
        <w:tc>
          <w:tcPr>
            <w:tcW w:w="4456" w:type="dxa"/>
            <w:gridSpan w:val="4"/>
            <w:vMerge/>
            <w:shd w:val="clear" w:color="auto" w:fill="auto"/>
          </w:tcPr>
          <w:p w:rsidR="00507F60" w:rsidRPr="00C47993" w:rsidRDefault="00507F60" w:rsidP="00CA399B">
            <w:pPr>
              <w:spacing w:before="20" w:after="20"/>
              <w:rPr>
                <w:sz w:val="16"/>
                <w:szCs w:val="16"/>
              </w:rPr>
            </w:pPr>
          </w:p>
        </w:tc>
        <w:tc>
          <w:tcPr>
            <w:tcW w:w="5160" w:type="dxa"/>
            <w:gridSpan w:val="8"/>
            <w:shd w:val="clear" w:color="auto" w:fill="auto"/>
          </w:tcPr>
          <w:p w:rsidR="00507F60" w:rsidRPr="00C47993" w:rsidRDefault="00507F60" w:rsidP="006C5676">
            <w:pPr>
              <w:tabs>
                <w:tab w:val="left" w:pos="2668"/>
              </w:tabs>
              <w:spacing w:before="20" w:after="0"/>
              <w:ind w:left="386" w:hanging="386"/>
              <w:jc w:val="left"/>
              <w:rPr>
                <w:sz w:val="16"/>
                <w:szCs w:val="16"/>
              </w:rPr>
            </w:pPr>
            <w:r w:rsidRPr="00C47993">
              <w:rPr>
                <w:sz w:val="16"/>
                <w:szCs w:val="16"/>
              </w:rPr>
              <w:t>I.3.</w:t>
            </w:r>
            <w:r w:rsidRPr="00C47993">
              <w:rPr>
                <w:sz w:val="16"/>
                <w:szCs w:val="16"/>
              </w:rPr>
              <w:tab/>
              <w:t>Central competent authority</w:t>
            </w:r>
            <w:r w:rsidR="006C5676">
              <w:rPr>
                <w:sz w:val="16"/>
                <w:szCs w:val="16"/>
              </w:rPr>
              <w:t xml:space="preserve"> / </w:t>
            </w:r>
            <w:r w:rsidR="006C5676">
              <w:rPr>
                <w:i/>
                <w:sz w:val="16"/>
              </w:rPr>
              <w:t>Autoritatea competentă</w:t>
            </w:r>
            <w:r w:rsidR="006C5676">
              <w:rPr>
                <w:i/>
                <w:spacing w:val="-25"/>
                <w:sz w:val="16"/>
              </w:rPr>
              <w:t xml:space="preserve"> </w:t>
            </w:r>
            <w:r w:rsidR="006C5676">
              <w:rPr>
                <w:i/>
                <w:sz w:val="16"/>
              </w:rPr>
              <w:t>central</w:t>
            </w:r>
            <w:r w:rsidR="006C5676">
              <w:rPr>
                <w:sz w:val="16"/>
                <w:szCs w:val="16"/>
              </w:rPr>
              <w:br/>
            </w:r>
            <w:r w:rsidR="006C5676" w:rsidRPr="006C5676">
              <w:rPr>
                <w:b/>
                <w:sz w:val="16"/>
                <w:szCs w:val="16"/>
              </w:rPr>
              <w:t>Department of Agriculture</w:t>
            </w:r>
          </w:p>
        </w:tc>
      </w:tr>
      <w:tr w:rsidR="00507F60" w:rsidRPr="00C47993" w:rsidTr="006C5676">
        <w:trPr>
          <w:trHeight w:val="346"/>
        </w:trPr>
        <w:tc>
          <w:tcPr>
            <w:tcW w:w="617" w:type="dxa"/>
            <w:vMerge/>
            <w:shd w:val="clear" w:color="auto" w:fill="auto"/>
          </w:tcPr>
          <w:p w:rsidR="00507F60" w:rsidRPr="00C47993" w:rsidRDefault="00507F60" w:rsidP="00CA399B">
            <w:pPr>
              <w:spacing w:before="20" w:after="20"/>
              <w:rPr>
                <w:sz w:val="16"/>
                <w:szCs w:val="16"/>
              </w:rPr>
            </w:pPr>
          </w:p>
        </w:tc>
        <w:tc>
          <w:tcPr>
            <w:tcW w:w="4456" w:type="dxa"/>
            <w:gridSpan w:val="4"/>
            <w:vMerge/>
            <w:shd w:val="clear" w:color="auto" w:fill="auto"/>
          </w:tcPr>
          <w:p w:rsidR="00507F60" w:rsidRPr="00C47993" w:rsidRDefault="00507F60" w:rsidP="00CA399B">
            <w:pPr>
              <w:spacing w:before="20" w:after="20"/>
              <w:rPr>
                <w:sz w:val="16"/>
                <w:szCs w:val="16"/>
              </w:rPr>
            </w:pPr>
          </w:p>
        </w:tc>
        <w:tc>
          <w:tcPr>
            <w:tcW w:w="5160" w:type="dxa"/>
            <w:gridSpan w:val="8"/>
            <w:tcBorders>
              <w:bottom w:val="single" w:sz="4" w:space="0" w:color="auto"/>
            </w:tcBorders>
            <w:shd w:val="clear" w:color="auto" w:fill="auto"/>
          </w:tcPr>
          <w:p w:rsidR="00507F60" w:rsidRPr="00C47993" w:rsidRDefault="00507F60" w:rsidP="006C5676">
            <w:pPr>
              <w:tabs>
                <w:tab w:val="left" w:pos="2668"/>
              </w:tabs>
              <w:spacing w:before="20" w:after="0"/>
              <w:ind w:left="386" w:hanging="386"/>
              <w:jc w:val="left"/>
              <w:rPr>
                <w:sz w:val="16"/>
                <w:szCs w:val="16"/>
              </w:rPr>
            </w:pPr>
            <w:r w:rsidRPr="00C47993">
              <w:rPr>
                <w:sz w:val="16"/>
                <w:szCs w:val="16"/>
              </w:rPr>
              <w:t>I.4.</w:t>
            </w:r>
            <w:r w:rsidRPr="00C47993">
              <w:rPr>
                <w:sz w:val="16"/>
                <w:szCs w:val="16"/>
              </w:rPr>
              <w:tab/>
              <w:t>Local competent authority</w:t>
            </w:r>
            <w:r w:rsidR="006C5676">
              <w:rPr>
                <w:sz w:val="16"/>
                <w:szCs w:val="16"/>
              </w:rPr>
              <w:t xml:space="preserve"> / </w:t>
            </w:r>
            <w:r w:rsidR="006C5676">
              <w:rPr>
                <w:i/>
                <w:sz w:val="16"/>
              </w:rPr>
              <w:t>Autoritatea competentă</w:t>
            </w:r>
            <w:r w:rsidR="006C5676">
              <w:rPr>
                <w:i/>
                <w:spacing w:val="-17"/>
                <w:sz w:val="16"/>
              </w:rPr>
              <w:t xml:space="preserve"> </w:t>
            </w:r>
            <w:r w:rsidR="006C5676">
              <w:rPr>
                <w:i/>
                <w:sz w:val="16"/>
              </w:rPr>
              <w:t>locală</w:t>
            </w:r>
            <w:r w:rsidR="006C5676">
              <w:rPr>
                <w:sz w:val="16"/>
                <w:szCs w:val="16"/>
              </w:rPr>
              <w:br/>
            </w:r>
            <w:r w:rsidR="006C5676" w:rsidRPr="006C5676">
              <w:rPr>
                <w:b/>
                <w:sz w:val="16"/>
                <w:szCs w:val="16"/>
              </w:rPr>
              <w:t>Department of Agriculture</w:t>
            </w:r>
          </w:p>
        </w:tc>
      </w:tr>
      <w:tr w:rsidR="00507F60" w:rsidRPr="00C47993" w:rsidTr="006C5676">
        <w:trPr>
          <w:trHeight w:val="1480"/>
        </w:trPr>
        <w:tc>
          <w:tcPr>
            <w:tcW w:w="617" w:type="dxa"/>
            <w:vMerge/>
            <w:shd w:val="clear" w:color="auto" w:fill="auto"/>
          </w:tcPr>
          <w:p w:rsidR="00507F60" w:rsidRPr="00C47993" w:rsidRDefault="00507F60" w:rsidP="00CA399B">
            <w:pPr>
              <w:spacing w:before="20" w:after="20"/>
              <w:rPr>
                <w:sz w:val="16"/>
                <w:szCs w:val="16"/>
              </w:rPr>
            </w:pPr>
          </w:p>
        </w:tc>
        <w:tc>
          <w:tcPr>
            <w:tcW w:w="4456" w:type="dxa"/>
            <w:gridSpan w:val="4"/>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I.5.</w:t>
            </w:r>
            <w:r w:rsidRPr="00C47993">
              <w:rPr>
                <w:sz w:val="16"/>
                <w:szCs w:val="16"/>
              </w:rPr>
              <w:tab/>
              <w:t>Consignee</w:t>
            </w:r>
            <w:r w:rsidR="006C5676">
              <w:rPr>
                <w:sz w:val="16"/>
                <w:szCs w:val="16"/>
              </w:rPr>
              <w:t xml:space="preserve"> / </w:t>
            </w:r>
            <w:r w:rsidR="006C5676">
              <w:rPr>
                <w:i/>
                <w:sz w:val="16"/>
              </w:rPr>
              <w:t>Destinatar</w:t>
            </w:r>
          </w:p>
          <w:p w:rsidR="00507F60" w:rsidRPr="00C47993" w:rsidRDefault="00507F60" w:rsidP="00CA399B">
            <w:pPr>
              <w:tabs>
                <w:tab w:val="left" w:pos="2668"/>
              </w:tabs>
              <w:spacing w:before="0" w:after="0"/>
              <w:ind w:left="388" w:hanging="388"/>
              <w:rPr>
                <w:sz w:val="16"/>
                <w:szCs w:val="16"/>
              </w:rPr>
            </w:pPr>
            <w:r w:rsidRPr="00C47993">
              <w:rPr>
                <w:sz w:val="16"/>
                <w:szCs w:val="16"/>
              </w:rPr>
              <w:tab/>
              <w:t>Name</w:t>
            </w:r>
            <w:r w:rsidR="006C5676">
              <w:rPr>
                <w:sz w:val="16"/>
                <w:szCs w:val="16"/>
              </w:rPr>
              <w:t xml:space="preserve"> / </w:t>
            </w:r>
            <w:r w:rsidR="006C5676">
              <w:rPr>
                <w:i/>
                <w:sz w:val="16"/>
              </w:rPr>
              <w:t>Nume</w:t>
            </w:r>
          </w:p>
          <w:p w:rsidR="00507F60" w:rsidRPr="00C47993" w:rsidRDefault="00507F60" w:rsidP="00CA399B">
            <w:pPr>
              <w:tabs>
                <w:tab w:val="left" w:pos="2668"/>
              </w:tabs>
              <w:spacing w:before="0" w:after="0"/>
              <w:ind w:left="388" w:hanging="388"/>
              <w:rPr>
                <w:sz w:val="16"/>
                <w:szCs w:val="16"/>
              </w:rPr>
            </w:pPr>
            <w:r w:rsidRPr="00C47993">
              <w:rPr>
                <w:sz w:val="16"/>
                <w:szCs w:val="16"/>
              </w:rPr>
              <w:tab/>
              <w:t>Address</w:t>
            </w:r>
            <w:r w:rsidR="006C5676">
              <w:rPr>
                <w:sz w:val="16"/>
                <w:szCs w:val="16"/>
              </w:rPr>
              <w:t xml:space="preserve"> / </w:t>
            </w:r>
            <w:r w:rsidR="006C5676">
              <w:rPr>
                <w:i/>
                <w:sz w:val="16"/>
              </w:rPr>
              <w:t>Adresă</w:t>
            </w:r>
          </w:p>
          <w:p w:rsidR="00507F60" w:rsidRPr="00C47993" w:rsidRDefault="00507F60" w:rsidP="00CA399B">
            <w:pPr>
              <w:tabs>
                <w:tab w:val="left" w:pos="152"/>
              </w:tabs>
              <w:spacing w:before="0" w:after="0"/>
              <w:rPr>
                <w:sz w:val="16"/>
                <w:szCs w:val="16"/>
              </w:rPr>
            </w:pPr>
          </w:p>
          <w:p w:rsidR="00507F60" w:rsidRPr="00C47993" w:rsidRDefault="00507F60" w:rsidP="00CA399B">
            <w:pPr>
              <w:tabs>
                <w:tab w:val="left" w:pos="2668"/>
              </w:tabs>
              <w:spacing w:before="0" w:after="0"/>
              <w:ind w:left="388" w:hanging="388"/>
              <w:rPr>
                <w:sz w:val="16"/>
                <w:szCs w:val="16"/>
              </w:rPr>
            </w:pPr>
            <w:r w:rsidRPr="00C47993">
              <w:rPr>
                <w:sz w:val="16"/>
                <w:szCs w:val="16"/>
              </w:rPr>
              <w:tab/>
              <w:t>Postal code</w:t>
            </w:r>
            <w:r w:rsidR="006C5676">
              <w:rPr>
                <w:sz w:val="16"/>
                <w:szCs w:val="16"/>
              </w:rPr>
              <w:t xml:space="preserve"> / </w:t>
            </w:r>
            <w:r w:rsidR="006C5676">
              <w:rPr>
                <w:i/>
                <w:sz w:val="16"/>
              </w:rPr>
              <w:t>Cod poștal</w:t>
            </w:r>
          </w:p>
          <w:p w:rsidR="00507F60" w:rsidRPr="00C47993" w:rsidRDefault="00507F60" w:rsidP="00CA399B">
            <w:pPr>
              <w:tabs>
                <w:tab w:val="left" w:pos="2668"/>
              </w:tabs>
              <w:spacing w:before="0" w:after="0"/>
              <w:ind w:left="388" w:hanging="388"/>
              <w:rPr>
                <w:sz w:val="16"/>
                <w:szCs w:val="16"/>
              </w:rPr>
            </w:pPr>
            <w:r w:rsidRPr="00C47993">
              <w:rPr>
                <w:sz w:val="16"/>
                <w:szCs w:val="16"/>
              </w:rPr>
              <w:tab/>
              <w:t>Tel.</w:t>
            </w:r>
            <w:r w:rsidR="006C5676">
              <w:rPr>
                <w:sz w:val="16"/>
                <w:szCs w:val="16"/>
              </w:rPr>
              <w:t xml:space="preserve"> / </w:t>
            </w:r>
            <w:r w:rsidR="006C5676" w:rsidRPr="006C5676">
              <w:rPr>
                <w:i/>
                <w:sz w:val="16"/>
              </w:rPr>
              <w:t>Tel.</w:t>
            </w:r>
          </w:p>
        </w:tc>
        <w:tc>
          <w:tcPr>
            <w:tcW w:w="5160" w:type="dxa"/>
            <w:gridSpan w:val="8"/>
            <w:tcBorders>
              <w:tr2bl w:val="single" w:sz="4" w:space="0" w:color="auto"/>
            </w:tcBorders>
            <w:shd w:val="clear" w:color="auto" w:fill="auto"/>
          </w:tcPr>
          <w:p w:rsidR="00507F60" w:rsidRPr="00C47993" w:rsidRDefault="00507F60" w:rsidP="006C5676">
            <w:pPr>
              <w:tabs>
                <w:tab w:val="left" w:pos="2668"/>
              </w:tabs>
              <w:spacing w:before="0" w:after="0"/>
              <w:ind w:left="388" w:hanging="388"/>
              <w:jc w:val="left"/>
              <w:rPr>
                <w:sz w:val="16"/>
                <w:szCs w:val="16"/>
              </w:rPr>
            </w:pPr>
            <w:r w:rsidRPr="00C47993">
              <w:rPr>
                <w:sz w:val="16"/>
                <w:szCs w:val="16"/>
              </w:rPr>
              <w:t>I.6.</w:t>
            </w:r>
            <w:r w:rsidRPr="00C47993">
              <w:rPr>
                <w:sz w:val="16"/>
                <w:szCs w:val="16"/>
              </w:rPr>
              <w:tab/>
            </w:r>
            <w:r>
              <w:rPr>
                <w:sz w:val="16"/>
                <w:szCs w:val="16"/>
              </w:rPr>
              <w:t>Person responsible for the consignment in the EU</w:t>
            </w:r>
            <w:r w:rsidR="006C5676">
              <w:rPr>
                <w:sz w:val="16"/>
                <w:szCs w:val="16"/>
              </w:rPr>
              <w:t xml:space="preserve"> / </w:t>
            </w:r>
            <w:r w:rsidR="006C5676">
              <w:rPr>
                <w:i/>
                <w:sz w:val="16"/>
              </w:rPr>
              <w:t>Persoana responsabilă de lot în</w:t>
            </w:r>
            <w:r w:rsidR="006C5676">
              <w:rPr>
                <w:i/>
                <w:spacing w:val="-5"/>
                <w:sz w:val="16"/>
              </w:rPr>
              <w:t xml:space="preserve"> </w:t>
            </w:r>
            <w:r w:rsidR="006C5676">
              <w:rPr>
                <w:i/>
                <w:sz w:val="16"/>
              </w:rPr>
              <w:t>UE</w:t>
            </w:r>
          </w:p>
        </w:tc>
      </w:tr>
      <w:tr w:rsidR="00507F60" w:rsidRPr="00C47993" w:rsidTr="006C5676">
        <w:trPr>
          <w:trHeight w:val="330"/>
        </w:trPr>
        <w:tc>
          <w:tcPr>
            <w:tcW w:w="617" w:type="dxa"/>
            <w:vMerge/>
            <w:shd w:val="clear" w:color="auto" w:fill="auto"/>
          </w:tcPr>
          <w:p w:rsidR="00507F60" w:rsidRPr="00C47993" w:rsidRDefault="00507F60" w:rsidP="00CA399B">
            <w:pPr>
              <w:spacing w:before="20" w:after="20"/>
              <w:rPr>
                <w:sz w:val="16"/>
                <w:szCs w:val="16"/>
              </w:rPr>
            </w:pPr>
          </w:p>
        </w:tc>
        <w:tc>
          <w:tcPr>
            <w:tcW w:w="1336" w:type="dxa"/>
            <w:tcBorders>
              <w:bottom w:val="nil"/>
              <w:right w:val="nil"/>
            </w:tcBorders>
            <w:shd w:val="clear" w:color="auto" w:fill="auto"/>
          </w:tcPr>
          <w:p w:rsidR="00507F60" w:rsidRPr="00C47993" w:rsidRDefault="00507F60" w:rsidP="00CA399B">
            <w:pPr>
              <w:tabs>
                <w:tab w:val="left" w:pos="268"/>
              </w:tabs>
              <w:spacing w:before="0" w:after="0"/>
              <w:ind w:left="268" w:hanging="268"/>
              <w:jc w:val="left"/>
              <w:rPr>
                <w:sz w:val="16"/>
                <w:szCs w:val="16"/>
              </w:rPr>
            </w:pPr>
            <w:r w:rsidRPr="00C47993">
              <w:rPr>
                <w:sz w:val="16"/>
                <w:szCs w:val="16"/>
              </w:rPr>
              <w:t>I.7.</w:t>
            </w:r>
            <w:r w:rsidRPr="00C47993">
              <w:rPr>
                <w:sz w:val="16"/>
                <w:szCs w:val="16"/>
              </w:rPr>
              <w:tab/>
              <w:t xml:space="preserve">Country of origin </w:t>
            </w:r>
            <w:r w:rsidR="006C5676">
              <w:rPr>
                <w:sz w:val="16"/>
                <w:szCs w:val="16"/>
              </w:rPr>
              <w:t xml:space="preserve">/ </w:t>
            </w:r>
            <w:r w:rsidR="006C5676">
              <w:rPr>
                <w:i/>
                <w:spacing w:val="-6"/>
                <w:sz w:val="16"/>
              </w:rPr>
              <w:t xml:space="preserve">Țara </w:t>
            </w:r>
            <w:r w:rsidR="006C5676">
              <w:rPr>
                <w:i/>
                <w:sz w:val="16"/>
              </w:rPr>
              <w:t>de</w:t>
            </w:r>
            <w:r w:rsidR="006C5676">
              <w:rPr>
                <w:i/>
                <w:spacing w:val="-2"/>
                <w:sz w:val="16"/>
              </w:rPr>
              <w:t xml:space="preserve"> </w:t>
            </w:r>
            <w:r w:rsidR="006C5676">
              <w:rPr>
                <w:i/>
                <w:sz w:val="16"/>
              </w:rPr>
              <w:t>origine</w:t>
            </w:r>
          </w:p>
        </w:tc>
        <w:tc>
          <w:tcPr>
            <w:tcW w:w="960" w:type="dxa"/>
            <w:tcBorders>
              <w:left w:val="nil"/>
              <w:bottom w:val="nil"/>
              <w:right w:val="nil"/>
            </w:tcBorders>
            <w:shd w:val="clear" w:color="auto" w:fill="auto"/>
          </w:tcPr>
          <w:p w:rsidR="00507F60" w:rsidRDefault="00507F60" w:rsidP="00CA399B">
            <w:pPr>
              <w:tabs>
                <w:tab w:val="left" w:pos="132"/>
                <w:tab w:val="right" w:pos="1932"/>
              </w:tabs>
              <w:spacing w:before="20" w:after="0"/>
              <w:rPr>
                <w:i/>
                <w:sz w:val="16"/>
              </w:rPr>
            </w:pPr>
            <w:r w:rsidRPr="00C47993">
              <w:rPr>
                <w:sz w:val="16"/>
                <w:szCs w:val="16"/>
              </w:rPr>
              <w:t>ISO code</w:t>
            </w:r>
            <w:r w:rsidR="006C5676">
              <w:rPr>
                <w:sz w:val="16"/>
                <w:szCs w:val="16"/>
              </w:rPr>
              <w:t xml:space="preserve"> / </w:t>
            </w:r>
            <w:r w:rsidR="006C5676">
              <w:rPr>
                <w:i/>
                <w:sz w:val="16"/>
              </w:rPr>
              <w:t>Codul</w:t>
            </w:r>
            <w:r w:rsidR="006C5676">
              <w:rPr>
                <w:i/>
                <w:spacing w:val="-2"/>
                <w:sz w:val="16"/>
              </w:rPr>
              <w:t xml:space="preserve"> </w:t>
            </w:r>
            <w:r w:rsidR="006C5676">
              <w:rPr>
                <w:i/>
                <w:sz w:val="16"/>
              </w:rPr>
              <w:t>ISO</w:t>
            </w:r>
          </w:p>
          <w:p w:rsidR="006C5676" w:rsidRPr="006C5676" w:rsidRDefault="006C5676" w:rsidP="006C5676">
            <w:pPr>
              <w:tabs>
                <w:tab w:val="left" w:pos="132"/>
                <w:tab w:val="right" w:pos="1932"/>
              </w:tabs>
              <w:spacing w:before="20" w:after="0"/>
              <w:jc w:val="center"/>
              <w:rPr>
                <w:b/>
                <w:sz w:val="16"/>
                <w:szCs w:val="16"/>
              </w:rPr>
            </w:pPr>
            <w:r w:rsidRPr="006C5676">
              <w:rPr>
                <w:b/>
                <w:sz w:val="16"/>
              </w:rPr>
              <w:t>AU</w:t>
            </w:r>
          </w:p>
        </w:tc>
        <w:tc>
          <w:tcPr>
            <w:tcW w:w="1560" w:type="dxa"/>
            <w:vMerge w:val="restart"/>
            <w:tcBorders>
              <w:left w:val="nil"/>
              <w:right w:val="nil"/>
              <w:tr2bl w:val="single" w:sz="4" w:space="0" w:color="auto"/>
            </w:tcBorders>
            <w:shd w:val="clear" w:color="auto" w:fill="auto"/>
          </w:tcPr>
          <w:p w:rsidR="00507F60" w:rsidRPr="00C47993" w:rsidRDefault="00507F60" w:rsidP="00CA399B">
            <w:pPr>
              <w:tabs>
                <w:tab w:val="left" w:pos="268"/>
              </w:tabs>
              <w:spacing w:before="0" w:after="0"/>
              <w:ind w:left="268" w:hanging="268"/>
              <w:jc w:val="left"/>
              <w:rPr>
                <w:sz w:val="16"/>
                <w:szCs w:val="16"/>
              </w:rPr>
            </w:pPr>
            <w:r w:rsidRPr="00C47993">
              <w:rPr>
                <w:sz w:val="16"/>
                <w:szCs w:val="16"/>
              </w:rPr>
              <w:t>I.8.</w:t>
            </w:r>
            <w:r w:rsidRPr="00C47993">
              <w:rPr>
                <w:sz w:val="16"/>
                <w:szCs w:val="16"/>
              </w:rPr>
              <w:tab/>
            </w:r>
            <w:r w:rsidRPr="0037114C">
              <w:rPr>
                <w:sz w:val="16"/>
                <w:szCs w:val="16"/>
              </w:rPr>
              <w:t>Region of origin</w:t>
            </w:r>
            <w:r w:rsidR="006C5676">
              <w:rPr>
                <w:sz w:val="16"/>
                <w:szCs w:val="16"/>
              </w:rPr>
              <w:t xml:space="preserve"> / </w:t>
            </w:r>
            <w:r w:rsidR="006C5676">
              <w:rPr>
                <w:i/>
                <w:sz w:val="16"/>
              </w:rPr>
              <w:t>Regiunea de origine</w:t>
            </w:r>
          </w:p>
        </w:tc>
        <w:tc>
          <w:tcPr>
            <w:tcW w:w="600" w:type="dxa"/>
            <w:vMerge w:val="restart"/>
            <w:tcBorders>
              <w:left w:val="nil"/>
              <w:tr2bl w:val="single" w:sz="4" w:space="0" w:color="auto"/>
            </w:tcBorders>
            <w:shd w:val="clear" w:color="auto" w:fill="auto"/>
          </w:tcPr>
          <w:p w:rsidR="00507F60" w:rsidRPr="00C47993" w:rsidRDefault="00507F60" w:rsidP="00CA399B">
            <w:pPr>
              <w:tabs>
                <w:tab w:val="left" w:pos="132"/>
                <w:tab w:val="right" w:pos="1932"/>
              </w:tabs>
              <w:spacing w:before="20" w:after="0"/>
              <w:rPr>
                <w:sz w:val="16"/>
                <w:szCs w:val="16"/>
              </w:rPr>
            </w:pPr>
            <w:r>
              <w:rPr>
                <w:sz w:val="16"/>
                <w:szCs w:val="16"/>
              </w:rPr>
              <w:t>Code</w:t>
            </w:r>
            <w:r w:rsidR="006C5676">
              <w:rPr>
                <w:sz w:val="16"/>
                <w:szCs w:val="16"/>
              </w:rPr>
              <w:t xml:space="preserve"> / </w:t>
            </w:r>
            <w:r w:rsidR="006C5676">
              <w:rPr>
                <w:i/>
                <w:spacing w:val="-10"/>
                <w:sz w:val="16"/>
              </w:rPr>
              <w:t>Cod</w:t>
            </w:r>
          </w:p>
        </w:tc>
        <w:tc>
          <w:tcPr>
            <w:tcW w:w="1920" w:type="dxa"/>
            <w:gridSpan w:val="3"/>
            <w:vMerge w:val="restart"/>
            <w:tcBorders>
              <w:right w:val="nil"/>
              <w:tr2bl w:val="single" w:sz="4" w:space="0" w:color="auto"/>
            </w:tcBorders>
            <w:shd w:val="clear" w:color="auto" w:fill="auto"/>
          </w:tcPr>
          <w:p w:rsidR="00507F60" w:rsidRPr="00C47993" w:rsidRDefault="00507F60" w:rsidP="006C5676">
            <w:pPr>
              <w:tabs>
                <w:tab w:val="left" w:pos="2668"/>
              </w:tabs>
              <w:spacing w:before="20" w:after="0"/>
              <w:ind w:left="386" w:hanging="386"/>
              <w:jc w:val="left"/>
              <w:rPr>
                <w:sz w:val="16"/>
                <w:szCs w:val="16"/>
              </w:rPr>
            </w:pPr>
            <w:r w:rsidRPr="00C47993">
              <w:rPr>
                <w:sz w:val="16"/>
                <w:szCs w:val="16"/>
              </w:rPr>
              <w:t>I.9.</w:t>
            </w:r>
            <w:r w:rsidRPr="00C47993">
              <w:rPr>
                <w:sz w:val="16"/>
                <w:szCs w:val="16"/>
              </w:rPr>
              <w:tab/>
            </w:r>
            <w:r>
              <w:rPr>
                <w:sz w:val="16"/>
                <w:szCs w:val="16"/>
              </w:rPr>
              <w:t>Country of destination</w:t>
            </w:r>
            <w:r w:rsidR="006C5676">
              <w:rPr>
                <w:sz w:val="16"/>
                <w:szCs w:val="16"/>
              </w:rPr>
              <w:t xml:space="preserve"> / </w:t>
            </w:r>
            <w:r w:rsidR="006C5676">
              <w:rPr>
                <w:i/>
                <w:sz w:val="16"/>
              </w:rPr>
              <w:t>Țara de destinație</w:t>
            </w:r>
          </w:p>
        </w:tc>
        <w:tc>
          <w:tcPr>
            <w:tcW w:w="840" w:type="dxa"/>
            <w:vMerge w:val="restart"/>
            <w:tcBorders>
              <w:left w:val="nil"/>
              <w:right w:val="nil"/>
              <w:tr2bl w:val="single" w:sz="4" w:space="0" w:color="auto"/>
            </w:tcBorders>
            <w:shd w:val="clear" w:color="auto" w:fill="auto"/>
          </w:tcPr>
          <w:p w:rsidR="00507F60" w:rsidRPr="00C47993" w:rsidRDefault="00507F60" w:rsidP="00CA399B">
            <w:pPr>
              <w:tabs>
                <w:tab w:val="right" w:pos="1034"/>
                <w:tab w:val="right" w:pos="3132"/>
              </w:tabs>
              <w:spacing w:before="20" w:after="0"/>
              <w:rPr>
                <w:sz w:val="16"/>
                <w:szCs w:val="16"/>
              </w:rPr>
            </w:pPr>
            <w:r>
              <w:rPr>
                <w:sz w:val="16"/>
                <w:szCs w:val="16"/>
              </w:rPr>
              <w:t>ISO code</w:t>
            </w:r>
            <w:r w:rsidR="006C5676">
              <w:rPr>
                <w:sz w:val="16"/>
                <w:szCs w:val="16"/>
              </w:rPr>
              <w:t xml:space="preserve"> / </w:t>
            </w:r>
            <w:r w:rsidR="006C5676">
              <w:rPr>
                <w:i/>
                <w:sz w:val="16"/>
              </w:rPr>
              <w:t>Codul ISO</w:t>
            </w:r>
          </w:p>
        </w:tc>
        <w:tc>
          <w:tcPr>
            <w:tcW w:w="1800" w:type="dxa"/>
            <w:gridSpan w:val="3"/>
            <w:vMerge w:val="restart"/>
            <w:tcBorders>
              <w:left w:val="nil"/>
              <w:right w:val="nil"/>
              <w:tr2bl w:val="single" w:sz="4" w:space="0" w:color="auto"/>
            </w:tcBorders>
            <w:shd w:val="clear" w:color="auto" w:fill="auto"/>
          </w:tcPr>
          <w:p w:rsidR="00507F60" w:rsidRPr="00C47993" w:rsidRDefault="00507F60" w:rsidP="00CA399B">
            <w:pPr>
              <w:tabs>
                <w:tab w:val="left" w:pos="252"/>
              </w:tabs>
              <w:spacing w:before="20" w:after="0"/>
              <w:ind w:left="372" w:hanging="372"/>
              <w:jc w:val="left"/>
              <w:rPr>
                <w:sz w:val="16"/>
                <w:szCs w:val="16"/>
              </w:rPr>
            </w:pPr>
            <w:r w:rsidRPr="00C47993">
              <w:rPr>
                <w:sz w:val="16"/>
                <w:szCs w:val="16"/>
              </w:rPr>
              <w:t>I.10</w:t>
            </w:r>
            <w:r>
              <w:rPr>
                <w:sz w:val="16"/>
                <w:szCs w:val="16"/>
              </w:rPr>
              <w:t xml:space="preserve"> Region of destination</w:t>
            </w:r>
            <w:r w:rsidR="006C5676">
              <w:rPr>
                <w:sz w:val="16"/>
                <w:szCs w:val="16"/>
              </w:rPr>
              <w:t xml:space="preserve"> / </w:t>
            </w:r>
            <w:r w:rsidR="006C5676">
              <w:rPr>
                <w:i/>
                <w:sz w:val="16"/>
              </w:rPr>
              <w:t>Regiunea</w:t>
            </w:r>
            <w:r w:rsidR="006C5676">
              <w:rPr>
                <w:i/>
                <w:spacing w:val="-12"/>
                <w:sz w:val="16"/>
              </w:rPr>
              <w:t xml:space="preserve"> </w:t>
            </w:r>
            <w:r w:rsidR="006C5676">
              <w:rPr>
                <w:i/>
                <w:spacing w:val="-12"/>
                <w:sz w:val="16"/>
              </w:rPr>
              <w:t>de</w:t>
            </w:r>
            <w:r w:rsidR="006C5676">
              <w:rPr>
                <w:i/>
                <w:sz w:val="16"/>
              </w:rPr>
              <w:t xml:space="preserve"> </w:t>
            </w:r>
            <w:r w:rsidR="006C5676">
              <w:rPr>
                <w:i/>
                <w:sz w:val="16"/>
              </w:rPr>
              <w:t>destinație</w:t>
            </w:r>
          </w:p>
        </w:tc>
        <w:tc>
          <w:tcPr>
            <w:tcW w:w="600" w:type="dxa"/>
            <w:vMerge w:val="restart"/>
            <w:tcBorders>
              <w:left w:val="nil"/>
              <w:tr2bl w:val="single" w:sz="4" w:space="0" w:color="auto"/>
            </w:tcBorders>
            <w:shd w:val="clear" w:color="auto" w:fill="auto"/>
          </w:tcPr>
          <w:p w:rsidR="00507F60" w:rsidRPr="00C47993" w:rsidRDefault="00507F60" w:rsidP="00CA399B">
            <w:pPr>
              <w:tabs>
                <w:tab w:val="right" w:pos="1034"/>
              </w:tabs>
              <w:spacing w:before="20" w:after="0"/>
              <w:rPr>
                <w:sz w:val="16"/>
                <w:szCs w:val="16"/>
              </w:rPr>
            </w:pPr>
            <w:r>
              <w:rPr>
                <w:sz w:val="16"/>
                <w:szCs w:val="16"/>
              </w:rPr>
              <w:t>Code</w:t>
            </w:r>
            <w:r w:rsidR="006C5676">
              <w:rPr>
                <w:sz w:val="16"/>
                <w:szCs w:val="16"/>
              </w:rPr>
              <w:t xml:space="preserve"> / </w:t>
            </w:r>
            <w:r w:rsidR="006C5676">
              <w:rPr>
                <w:i/>
                <w:sz w:val="16"/>
              </w:rPr>
              <w:t>Cod</w:t>
            </w:r>
          </w:p>
        </w:tc>
      </w:tr>
      <w:tr w:rsidR="00507F60" w:rsidRPr="00C47993" w:rsidTr="006C5676">
        <w:trPr>
          <w:trHeight w:val="111"/>
        </w:trPr>
        <w:tc>
          <w:tcPr>
            <w:tcW w:w="617" w:type="dxa"/>
            <w:vMerge/>
            <w:shd w:val="clear" w:color="auto" w:fill="auto"/>
          </w:tcPr>
          <w:p w:rsidR="00507F60" w:rsidRPr="00C47993" w:rsidRDefault="00507F60" w:rsidP="00CA399B">
            <w:pPr>
              <w:spacing w:before="20" w:after="20"/>
              <w:rPr>
                <w:sz w:val="16"/>
                <w:szCs w:val="16"/>
              </w:rPr>
            </w:pPr>
          </w:p>
        </w:tc>
        <w:tc>
          <w:tcPr>
            <w:tcW w:w="1336" w:type="dxa"/>
            <w:tcBorders>
              <w:top w:val="nil"/>
              <w:bottom w:val="single" w:sz="4" w:space="0" w:color="auto"/>
            </w:tcBorders>
            <w:shd w:val="clear" w:color="auto" w:fill="auto"/>
          </w:tcPr>
          <w:p w:rsidR="00507F60" w:rsidRPr="006C5676" w:rsidRDefault="006C5676" w:rsidP="006C5676">
            <w:pPr>
              <w:tabs>
                <w:tab w:val="left" w:pos="-92"/>
                <w:tab w:val="left" w:pos="508"/>
                <w:tab w:val="right" w:pos="2428"/>
              </w:tabs>
              <w:spacing w:before="20" w:after="20"/>
              <w:jc w:val="center"/>
              <w:rPr>
                <w:b/>
                <w:sz w:val="16"/>
                <w:szCs w:val="16"/>
              </w:rPr>
            </w:pPr>
            <w:r w:rsidRPr="006C5676">
              <w:rPr>
                <w:b/>
                <w:sz w:val="16"/>
                <w:szCs w:val="16"/>
              </w:rPr>
              <w:t>Australia</w:t>
            </w:r>
          </w:p>
        </w:tc>
        <w:tc>
          <w:tcPr>
            <w:tcW w:w="960" w:type="dxa"/>
            <w:tcBorders>
              <w:top w:val="nil"/>
              <w:bottom w:val="single" w:sz="4" w:space="0" w:color="auto"/>
            </w:tcBorders>
            <w:shd w:val="clear" w:color="auto" w:fill="auto"/>
          </w:tcPr>
          <w:p w:rsidR="00507F60" w:rsidRPr="00C47993" w:rsidRDefault="00507F60" w:rsidP="00CA399B">
            <w:pPr>
              <w:tabs>
                <w:tab w:val="left" w:pos="-92"/>
                <w:tab w:val="left" w:pos="508"/>
                <w:tab w:val="right" w:pos="2428"/>
              </w:tabs>
              <w:spacing w:before="20" w:after="20"/>
              <w:jc w:val="left"/>
              <w:rPr>
                <w:sz w:val="16"/>
                <w:szCs w:val="16"/>
              </w:rPr>
            </w:pPr>
          </w:p>
        </w:tc>
        <w:tc>
          <w:tcPr>
            <w:tcW w:w="1560" w:type="dxa"/>
            <w:vMerge/>
            <w:tcBorders>
              <w:bottom w:val="single" w:sz="4" w:space="0" w:color="auto"/>
              <w:tr2bl w:val="single" w:sz="4" w:space="0" w:color="auto"/>
            </w:tcBorders>
            <w:shd w:val="clear" w:color="auto" w:fill="auto"/>
          </w:tcPr>
          <w:p w:rsidR="00507F60" w:rsidRPr="00C47993" w:rsidRDefault="00507F60" w:rsidP="00CA399B">
            <w:pPr>
              <w:tabs>
                <w:tab w:val="left" w:pos="258"/>
                <w:tab w:val="right" w:pos="2103"/>
              </w:tabs>
              <w:spacing w:before="20" w:after="20"/>
              <w:rPr>
                <w:sz w:val="16"/>
                <w:szCs w:val="16"/>
              </w:rPr>
            </w:pPr>
          </w:p>
        </w:tc>
        <w:tc>
          <w:tcPr>
            <w:tcW w:w="600" w:type="dxa"/>
            <w:vMerge/>
            <w:tcBorders>
              <w:bottom w:val="single" w:sz="4" w:space="0" w:color="auto"/>
              <w:tr2bl w:val="single" w:sz="4" w:space="0" w:color="auto"/>
            </w:tcBorders>
            <w:shd w:val="clear" w:color="auto" w:fill="auto"/>
          </w:tcPr>
          <w:p w:rsidR="00507F60" w:rsidRPr="00C47993" w:rsidRDefault="00507F60" w:rsidP="00CA399B">
            <w:pPr>
              <w:tabs>
                <w:tab w:val="left" w:pos="258"/>
                <w:tab w:val="right" w:pos="2103"/>
              </w:tabs>
              <w:spacing w:before="20" w:after="20"/>
              <w:rPr>
                <w:sz w:val="16"/>
                <w:szCs w:val="16"/>
              </w:rPr>
            </w:pPr>
          </w:p>
        </w:tc>
        <w:tc>
          <w:tcPr>
            <w:tcW w:w="1920" w:type="dxa"/>
            <w:gridSpan w:val="3"/>
            <w:vMerge/>
            <w:tcBorders>
              <w:bottom w:val="single" w:sz="4" w:space="0" w:color="auto"/>
              <w:tr2bl w:val="single" w:sz="4" w:space="0" w:color="auto"/>
            </w:tcBorders>
            <w:shd w:val="clear" w:color="auto" w:fill="auto"/>
          </w:tcPr>
          <w:p w:rsidR="00507F60" w:rsidRPr="00C47993" w:rsidRDefault="00507F60" w:rsidP="00CA399B">
            <w:pPr>
              <w:tabs>
                <w:tab w:val="left" w:pos="157"/>
                <w:tab w:val="right" w:pos="2437"/>
              </w:tabs>
              <w:spacing w:before="20" w:after="20"/>
              <w:rPr>
                <w:sz w:val="16"/>
                <w:szCs w:val="16"/>
              </w:rPr>
            </w:pPr>
          </w:p>
        </w:tc>
        <w:tc>
          <w:tcPr>
            <w:tcW w:w="840" w:type="dxa"/>
            <w:vMerge/>
            <w:tcBorders>
              <w:bottom w:val="single" w:sz="4" w:space="0" w:color="auto"/>
              <w:tr2bl w:val="single" w:sz="4" w:space="0" w:color="auto"/>
            </w:tcBorders>
            <w:shd w:val="clear" w:color="auto" w:fill="auto"/>
          </w:tcPr>
          <w:p w:rsidR="00507F60" w:rsidRPr="00C47993" w:rsidRDefault="00507F60" w:rsidP="00CA399B">
            <w:pPr>
              <w:tabs>
                <w:tab w:val="left" w:pos="157"/>
                <w:tab w:val="right" w:pos="2437"/>
              </w:tabs>
              <w:spacing w:before="20" w:after="20"/>
              <w:rPr>
                <w:sz w:val="16"/>
                <w:szCs w:val="16"/>
              </w:rPr>
            </w:pPr>
          </w:p>
        </w:tc>
        <w:tc>
          <w:tcPr>
            <w:tcW w:w="1800" w:type="dxa"/>
            <w:gridSpan w:val="3"/>
            <w:vMerge/>
            <w:tcBorders>
              <w:bottom w:val="single" w:sz="4" w:space="0" w:color="auto"/>
              <w:tr2bl w:val="single" w:sz="4" w:space="0" w:color="auto"/>
            </w:tcBorders>
            <w:shd w:val="clear" w:color="auto" w:fill="auto"/>
          </w:tcPr>
          <w:p w:rsidR="00507F60" w:rsidRPr="00C47993" w:rsidRDefault="00507F60" w:rsidP="00CA399B">
            <w:pPr>
              <w:tabs>
                <w:tab w:val="right" w:pos="2526"/>
              </w:tabs>
              <w:spacing w:before="20" w:after="20"/>
              <w:ind w:left="-138" w:firstLine="138"/>
              <w:rPr>
                <w:sz w:val="16"/>
                <w:szCs w:val="16"/>
              </w:rPr>
            </w:pPr>
          </w:p>
        </w:tc>
        <w:tc>
          <w:tcPr>
            <w:tcW w:w="600" w:type="dxa"/>
            <w:vMerge/>
            <w:tcBorders>
              <w:bottom w:val="single" w:sz="4" w:space="0" w:color="auto"/>
              <w:tr2bl w:val="single" w:sz="4" w:space="0" w:color="auto"/>
            </w:tcBorders>
            <w:shd w:val="clear" w:color="auto" w:fill="auto"/>
          </w:tcPr>
          <w:p w:rsidR="00507F60" w:rsidRPr="00C47993" w:rsidRDefault="00507F60" w:rsidP="00CA399B">
            <w:pPr>
              <w:tabs>
                <w:tab w:val="right" w:pos="2526"/>
              </w:tabs>
              <w:spacing w:before="20" w:after="20"/>
              <w:ind w:left="-138" w:firstLine="138"/>
              <w:rPr>
                <w:sz w:val="16"/>
                <w:szCs w:val="16"/>
              </w:rPr>
            </w:pPr>
          </w:p>
        </w:tc>
      </w:tr>
      <w:tr w:rsidR="00507F60" w:rsidRPr="00C47993" w:rsidTr="006C5676">
        <w:trPr>
          <w:trHeight w:val="346"/>
        </w:trPr>
        <w:tc>
          <w:tcPr>
            <w:tcW w:w="617" w:type="dxa"/>
            <w:vMerge/>
            <w:shd w:val="clear" w:color="auto" w:fill="auto"/>
          </w:tcPr>
          <w:p w:rsidR="00507F60" w:rsidRPr="00C47993" w:rsidRDefault="00507F60" w:rsidP="00CA399B">
            <w:pPr>
              <w:spacing w:before="20" w:after="20"/>
              <w:rPr>
                <w:sz w:val="16"/>
                <w:szCs w:val="16"/>
              </w:rPr>
            </w:pPr>
          </w:p>
        </w:tc>
        <w:tc>
          <w:tcPr>
            <w:tcW w:w="4456" w:type="dxa"/>
            <w:gridSpan w:val="4"/>
            <w:tcBorders>
              <w:bottom w:val="single" w:sz="4" w:space="0" w:color="auto"/>
              <w:tr2bl w:val="single" w:sz="4" w:space="0" w:color="auto"/>
            </w:tcBorders>
            <w:shd w:val="clear" w:color="auto" w:fill="auto"/>
          </w:tcPr>
          <w:p w:rsidR="00507F60" w:rsidRDefault="00507F60" w:rsidP="00CA399B">
            <w:pPr>
              <w:tabs>
                <w:tab w:val="left" w:pos="2670"/>
              </w:tabs>
              <w:spacing w:before="0" w:after="0"/>
              <w:ind w:left="388" w:hanging="388"/>
              <w:rPr>
                <w:sz w:val="16"/>
                <w:szCs w:val="16"/>
              </w:rPr>
            </w:pPr>
            <w:r w:rsidRPr="00C47993">
              <w:rPr>
                <w:sz w:val="16"/>
                <w:szCs w:val="16"/>
              </w:rPr>
              <w:t>I.11.</w:t>
            </w:r>
            <w:r w:rsidRPr="00C47993">
              <w:rPr>
                <w:sz w:val="16"/>
                <w:szCs w:val="16"/>
              </w:rPr>
              <w:tab/>
            </w:r>
            <w:r>
              <w:rPr>
                <w:sz w:val="16"/>
                <w:szCs w:val="16"/>
              </w:rPr>
              <w:t>Place of origin</w:t>
            </w:r>
            <w:r w:rsidR="006C5676">
              <w:rPr>
                <w:sz w:val="16"/>
                <w:szCs w:val="16"/>
              </w:rPr>
              <w:t xml:space="preserve"> / </w:t>
            </w:r>
            <w:r w:rsidR="006C5676">
              <w:rPr>
                <w:i/>
                <w:sz w:val="16"/>
              </w:rPr>
              <w:t>Locul</w:t>
            </w:r>
            <w:r w:rsidR="006C5676">
              <w:rPr>
                <w:i/>
                <w:spacing w:val="4"/>
                <w:sz w:val="16"/>
              </w:rPr>
              <w:t xml:space="preserve"> </w:t>
            </w:r>
            <w:r w:rsidR="006C5676">
              <w:rPr>
                <w:i/>
                <w:sz w:val="16"/>
              </w:rPr>
              <w:t>de</w:t>
            </w:r>
            <w:r w:rsidR="006C5676">
              <w:rPr>
                <w:i/>
                <w:spacing w:val="-2"/>
                <w:sz w:val="16"/>
              </w:rPr>
              <w:t xml:space="preserve"> </w:t>
            </w:r>
            <w:r w:rsidR="006C5676">
              <w:rPr>
                <w:i/>
                <w:sz w:val="16"/>
              </w:rPr>
              <w:t>origine</w:t>
            </w:r>
          </w:p>
          <w:p w:rsidR="00507F60" w:rsidRPr="00C47993" w:rsidRDefault="00507F60" w:rsidP="00CA399B">
            <w:pPr>
              <w:tabs>
                <w:tab w:val="left" w:pos="2670"/>
              </w:tabs>
              <w:spacing w:before="0" w:after="0"/>
              <w:ind w:left="388" w:hanging="388"/>
              <w:rPr>
                <w:sz w:val="16"/>
                <w:szCs w:val="16"/>
              </w:rPr>
            </w:pPr>
          </w:p>
        </w:tc>
        <w:tc>
          <w:tcPr>
            <w:tcW w:w="5160" w:type="dxa"/>
            <w:gridSpan w:val="8"/>
            <w:tcBorders>
              <w:bottom w:val="single" w:sz="4" w:space="0" w:color="auto"/>
              <w:tr2bl w:val="single" w:sz="4" w:space="0" w:color="auto"/>
            </w:tcBorders>
            <w:shd w:val="clear" w:color="auto" w:fill="auto"/>
            <w:noWrap/>
          </w:tcPr>
          <w:p w:rsidR="00507F60" w:rsidRPr="00C47993" w:rsidRDefault="00507F60" w:rsidP="00CA399B">
            <w:pPr>
              <w:tabs>
                <w:tab w:val="left" w:pos="2668"/>
              </w:tabs>
              <w:spacing w:before="0" w:after="0"/>
              <w:ind w:left="388" w:hanging="388"/>
              <w:rPr>
                <w:sz w:val="16"/>
                <w:szCs w:val="16"/>
              </w:rPr>
            </w:pPr>
            <w:r w:rsidRPr="00C47993">
              <w:rPr>
                <w:sz w:val="16"/>
                <w:szCs w:val="16"/>
              </w:rPr>
              <w:t>I.12.</w:t>
            </w:r>
            <w:r w:rsidRPr="00C47993">
              <w:rPr>
                <w:sz w:val="16"/>
                <w:szCs w:val="16"/>
              </w:rPr>
              <w:tab/>
            </w:r>
            <w:r>
              <w:rPr>
                <w:sz w:val="16"/>
                <w:szCs w:val="16"/>
              </w:rPr>
              <w:t>Place of destination</w:t>
            </w:r>
            <w:r w:rsidR="006C5676">
              <w:rPr>
                <w:sz w:val="16"/>
                <w:szCs w:val="16"/>
              </w:rPr>
              <w:t xml:space="preserve"> / </w:t>
            </w:r>
            <w:r w:rsidR="006C5676">
              <w:rPr>
                <w:i/>
                <w:sz w:val="16"/>
              </w:rPr>
              <w:t>Locul de</w:t>
            </w:r>
            <w:r w:rsidR="006C5676">
              <w:rPr>
                <w:i/>
                <w:spacing w:val="-4"/>
                <w:sz w:val="16"/>
              </w:rPr>
              <w:t xml:space="preserve"> </w:t>
            </w:r>
            <w:r w:rsidR="006C5676">
              <w:rPr>
                <w:i/>
                <w:sz w:val="16"/>
              </w:rPr>
              <w:t>destinație</w:t>
            </w:r>
          </w:p>
        </w:tc>
      </w:tr>
      <w:tr w:rsidR="00507F60" w:rsidRPr="00C47993" w:rsidTr="006C5676">
        <w:trPr>
          <w:trHeight w:val="491"/>
        </w:trPr>
        <w:tc>
          <w:tcPr>
            <w:tcW w:w="617" w:type="dxa"/>
            <w:vMerge/>
            <w:tcBorders>
              <w:bottom w:val="single" w:sz="4" w:space="0" w:color="auto"/>
            </w:tcBorders>
            <w:shd w:val="clear" w:color="auto" w:fill="auto"/>
          </w:tcPr>
          <w:p w:rsidR="00507F60" w:rsidRPr="00C47993" w:rsidRDefault="00507F60" w:rsidP="00CA399B">
            <w:pPr>
              <w:spacing w:before="20" w:after="20"/>
              <w:rPr>
                <w:sz w:val="16"/>
                <w:szCs w:val="16"/>
              </w:rPr>
            </w:pPr>
          </w:p>
        </w:tc>
        <w:tc>
          <w:tcPr>
            <w:tcW w:w="4456" w:type="dxa"/>
            <w:gridSpan w:val="4"/>
            <w:tcBorders>
              <w:bottom w:val="single" w:sz="4" w:space="0" w:color="auto"/>
              <w:right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I.13.</w:t>
            </w:r>
            <w:r w:rsidRPr="00C47993">
              <w:rPr>
                <w:sz w:val="16"/>
                <w:szCs w:val="16"/>
              </w:rPr>
              <w:tab/>
            </w:r>
            <w:r>
              <w:rPr>
                <w:sz w:val="16"/>
                <w:szCs w:val="16"/>
              </w:rPr>
              <w:t>Place of loading</w:t>
            </w:r>
            <w:r w:rsidR="006C5676">
              <w:rPr>
                <w:sz w:val="16"/>
                <w:szCs w:val="16"/>
              </w:rPr>
              <w:t xml:space="preserve"> /</w:t>
            </w:r>
            <w:r w:rsidR="006C5676">
              <w:rPr>
                <w:i/>
                <w:sz w:val="16"/>
              </w:rPr>
              <w:t xml:space="preserve"> </w:t>
            </w:r>
            <w:r w:rsidR="006C5676">
              <w:rPr>
                <w:i/>
                <w:sz w:val="16"/>
              </w:rPr>
              <w:t>Locul</w:t>
            </w:r>
            <w:r w:rsidR="006C5676">
              <w:rPr>
                <w:i/>
                <w:spacing w:val="2"/>
                <w:sz w:val="16"/>
              </w:rPr>
              <w:t xml:space="preserve"> </w:t>
            </w:r>
            <w:r w:rsidR="006C5676">
              <w:rPr>
                <w:i/>
                <w:sz w:val="16"/>
              </w:rPr>
              <w:t>de</w:t>
            </w:r>
            <w:r w:rsidR="006C5676">
              <w:rPr>
                <w:i/>
                <w:spacing w:val="-2"/>
                <w:sz w:val="16"/>
              </w:rPr>
              <w:t xml:space="preserve"> </w:t>
            </w:r>
            <w:r w:rsidR="006C5676">
              <w:rPr>
                <w:i/>
                <w:sz w:val="16"/>
              </w:rPr>
              <w:t>încărcare</w:t>
            </w:r>
          </w:p>
        </w:tc>
        <w:tc>
          <w:tcPr>
            <w:tcW w:w="5160" w:type="dxa"/>
            <w:gridSpan w:val="8"/>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I.14.</w:t>
            </w:r>
            <w:r w:rsidRPr="00C47993">
              <w:rPr>
                <w:sz w:val="16"/>
                <w:szCs w:val="16"/>
              </w:rPr>
              <w:tab/>
            </w:r>
            <w:r>
              <w:rPr>
                <w:sz w:val="16"/>
                <w:szCs w:val="16"/>
              </w:rPr>
              <w:t>Date of departure</w:t>
            </w:r>
            <w:r w:rsidR="006C5676">
              <w:rPr>
                <w:sz w:val="16"/>
                <w:szCs w:val="16"/>
              </w:rPr>
              <w:t xml:space="preserve"> /</w:t>
            </w:r>
            <w:r w:rsidR="006C5676">
              <w:rPr>
                <w:i/>
                <w:sz w:val="16"/>
              </w:rPr>
              <w:t xml:space="preserve"> </w:t>
            </w:r>
            <w:r w:rsidR="006C5676">
              <w:rPr>
                <w:i/>
                <w:sz w:val="16"/>
              </w:rPr>
              <w:t>Data</w:t>
            </w:r>
            <w:r w:rsidR="006C5676">
              <w:rPr>
                <w:i/>
                <w:spacing w:val="7"/>
                <w:sz w:val="16"/>
              </w:rPr>
              <w:t xml:space="preserve"> </w:t>
            </w:r>
            <w:r w:rsidR="006C5676">
              <w:rPr>
                <w:i/>
                <w:sz w:val="16"/>
              </w:rPr>
              <w:t>plecării</w:t>
            </w:r>
          </w:p>
        </w:tc>
      </w:tr>
      <w:tr w:rsidR="00507F60" w:rsidRPr="00C47993" w:rsidTr="006C5676">
        <w:trPr>
          <w:trHeight w:val="428"/>
        </w:trPr>
        <w:tc>
          <w:tcPr>
            <w:tcW w:w="617" w:type="dxa"/>
            <w:vMerge w:val="restart"/>
            <w:tcBorders>
              <w:top w:val="single" w:sz="4" w:space="0" w:color="auto"/>
              <w:left w:val="nil"/>
            </w:tcBorders>
            <w:shd w:val="clear" w:color="auto" w:fill="auto"/>
          </w:tcPr>
          <w:p w:rsidR="00507F60" w:rsidRPr="00C47993" w:rsidRDefault="00507F60" w:rsidP="00CA399B">
            <w:pPr>
              <w:spacing w:before="20" w:after="20"/>
              <w:rPr>
                <w:sz w:val="16"/>
                <w:szCs w:val="16"/>
              </w:rPr>
            </w:pPr>
          </w:p>
        </w:tc>
        <w:tc>
          <w:tcPr>
            <w:tcW w:w="4456" w:type="dxa"/>
            <w:gridSpan w:val="4"/>
            <w:vMerge w:val="restart"/>
            <w:tcBorders>
              <w:tr2bl w:val="single" w:sz="4" w:space="0" w:color="auto"/>
            </w:tcBorders>
            <w:shd w:val="clear" w:color="auto" w:fill="auto"/>
          </w:tcPr>
          <w:p w:rsidR="00507F60" w:rsidRPr="00C47993" w:rsidRDefault="00507F60" w:rsidP="00CA399B">
            <w:pPr>
              <w:tabs>
                <w:tab w:val="left" w:pos="388"/>
                <w:tab w:val="left" w:pos="2717"/>
                <w:tab w:val="left" w:pos="3212"/>
                <w:tab w:val="left" w:pos="3872"/>
              </w:tabs>
              <w:spacing w:before="0" w:after="0"/>
              <w:rPr>
                <w:sz w:val="16"/>
                <w:szCs w:val="16"/>
              </w:rPr>
            </w:pPr>
            <w:r w:rsidRPr="00C47993">
              <w:rPr>
                <w:sz w:val="16"/>
                <w:szCs w:val="16"/>
              </w:rPr>
              <w:t>I.15.</w:t>
            </w:r>
            <w:r w:rsidRPr="00C47993">
              <w:rPr>
                <w:sz w:val="16"/>
                <w:szCs w:val="16"/>
              </w:rPr>
              <w:tab/>
            </w:r>
            <w:r>
              <w:rPr>
                <w:sz w:val="16"/>
                <w:szCs w:val="16"/>
              </w:rPr>
              <w:t>Means of transport</w:t>
            </w:r>
            <w:r w:rsidR="006C5676">
              <w:rPr>
                <w:sz w:val="16"/>
                <w:szCs w:val="16"/>
              </w:rPr>
              <w:t xml:space="preserve"> /</w:t>
            </w:r>
            <w:r w:rsidR="006C5676">
              <w:rPr>
                <w:i/>
                <w:position w:val="2"/>
                <w:sz w:val="16"/>
              </w:rPr>
              <w:t xml:space="preserve"> </w:t>
            </w:r>
            <w:r w:rsidR="006C5676">
              <w:rPr>
                <w:i/>
                <w:position w:val="2"/>
                <w:sz w:val="16"/>
              </w:rPr>
              <w:t>Mijlocul</w:t>
            </w:r>
            <w:r w:rsidR="006C5676">
              <w:rPr>
                <w:i/>
                <w:spacing w:val="4"/>
                <w:position w:val="2"/>
                <w:sz w:val="16"/>
              </w:rPr>
              <w:t xml:space="preserve"> </w:t>
            </w:r>
            <w:r w:rsidR="006C5676">
              <w:rPr>
                <w:i/>
                <w:position w:val="2"/>
                <w:sz w:val="16"/>
              </w:rPr>
              <w:t>de</w:t>
            </w:r>
            <w:r w:rsidR="006C5676">
              <w:rPr>
                <w:i/>
                <w:spacing w:val="-1"/>
                <w:position w:val="2"/>
                <w:sz w:val="16"/>
              </w:rPr>
              <w:t xml:space="preserve"> </w:t>
            </w:r>
            <w:r w:rsidR="006C5676">
              <w:rPr>
                <w:i/>
                <w:position w:val="2"/>
                <w:sz w:val="16"/>
              </w:rPr>
              <w:t>transport</w:t>
            </w:r>
          </w:p>
        </w:tc>
        <w:tc>
          <w:tcPr>
            <w:tcW w:w="5160" w:type="dxa"/>
            <w:gridSpan w:val="8"/>
            <w:tcBorders>
              <w:top w:val="single" w:sz="4" w:space="0" w:color="auto"/>
              <w:bottom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I.16.</w:t>
            </w:r>
            <w:r w:rsidRPr="00C47993">
              <w:rPr>
                <w:sz w:val="16"/>
                <w:szCs w:val="16"/>
              </w:rPr>
              <w:tab/>
            </w:r>
            <w:r>
              <w:rPr>
                <w:sz w:val="16"/>
                <w:szCs w:val="16"/>
              </w:rPr>
              <w:t>Entry BIP in EU</w:t>
            </w:r>
            <w:r w:rsidR="006C5676">
              <w:rPr>
                <w:sz w:val="16"/>
                <w:szCs w:val="16"/>
              </w:rPr>
              <w:t xml:space="preserve"> /</w:t>
            </w:r>
            <w:r w:rsidR="006C5676">
              <w:rPr>
                <w:i/>
                <w:sz w:val="16"/>
              </w:rPr>
              <w:t xml:space="preserve"> </w:t>
            </w:r>
            <w:r w:rsidR="006C5676">
              <w:rPr>
                <w:i/>
                <w:sz w:val="16"/>
              </w:rPr>
              <w:t>PIF de intrare în</w:t>
            </w:r>
            <w:r w:rsidR="006C5676">
              <w:rPr>
                <w:i/>
                <w:spacing w:val="2"/>
                <w:sz w:val="16"/>
              </w:rPr>
              <w:t xml:space="preserve"> </w:t>
            </w:r>
            <w:r w:rsidR="006C5676">
              <w:rPr>
                <w:i/>
                <w:sz w:val="16"/>
              </w:rPr>
              <w:t>UE</w:t>
            </w:r>
          </w:p>
          <w:p w:rsidR="00507F60" w:rsidRPr="00C47993" w:rsidRDefault="00507F60" w:rsidP="00CA399B">
            <w:pPr>
              <w:tabs>
                <w:tab w:val="left" w:pos="132"/>
                <w:tab w:val="left" w:pos="2052"/>
              </w:tabs>
              <w:spacing w:before="20" w:after="0"/>
              <w:rPr>
                <w:sz w:val="16"/>
                <w:szCs w:val="16"/>
              </w:rPr>
            </w:pPr>
          </w:p>
          <w:p w:rsidR="00507F60" w:rsidRPr="00C47993" w:rsidRDefault="00507F60" w:rsidP="00CA399B">
            <w:pPr>
              <w:tabs>
                <w:tab w:val="left" w:pos="132"/>
                <w:tab w:val="left" w:pos="2052"/>
              </w:tabs>
              <w:spacing w:before="20" w:after="0"/>
              <w:rPr>
                <w:sz w:val="16"/>
                <w:szCs w:val="16"/>
              </w:rPr>
            </w:pPr>
          </w:p>
        </w:tc>
      </w:tr>
      <w:tr w:rsidR="00507F60" w:rsidRPr="00C47993" w:rsidTr="006C5676">
        <w:trPr>
          <w:trHeight w:val="427"/>
        </w:trPr>
        <w:tc>
          <w:tcPr>
            <w:tcW w:w="617" w:type="dxa"/>
            <w:vMerge/>
            <w:tcBorders>
              <w:left w:val="nil"/>
              <w:bottom w:val="nil"/>
            </w:tcBorders>
            <w:shd w:val="clear" w:color="auto" w:fill="auto"/>
          </w:tcPr>
          <w:p w:rsidR="00507F60" w:rsidRPr="00C47993" w:rsidRDefault="00507F60" w:rsidP="00CA399B">
            <w:pPr>
              <w:spacing w:before="20" w:after="20"/>
              <w:rPr>
                <w:sz w:val="16"/>
                <w:szCs w:val="16"/>
              </w:rPr>
            </w:pPr>
          </w:p>
        </w:tc>
        <w:tc>
          <w:tcPr>
            <w:tcW w:w="4456" w:type="dxa"/>
            <w:gridSpan w:val="4"/>
            <w:vMerge/>
            <w:tcBorders>
              <w:tr2bl w:val="single" w:sz="4" w:space="0" w:color="auto"/>
            </w:tcBorders>
            <w:shd w:val="clear" w:color="auto" w:fill="auto"/>
          </w:tcPr>
          <w:p w:rsidR="00507F60" w:rsidRPr="00C47993" w:rsidRDefault="00507F60" w:rsidP="00CA399B">
            <w:pPr>
              <w:tabs>
                <w:tab w:val="left" w:pos="152"/>
                <w:tab w:val="left" w:pos="497"/>
                <w:tab w:val="left" w:pos="1157"/>
                <w:tab w:val="left" w:pos="1592"/>
                <w:tab w:val="left" w:pos="2132"/>
                <w:tab w:val="left" w:pos="2717"/>
                <w:tab w:val="left" w:pos="3872"/>
              </w:tabs>
              <w:spacing w:before="20" w:after="0"/>
              <w:rPr>
                <w:sz w:val="16"/>
                <w:szCs w:val="16"/>
              </w:rPr>
            </w:pPr>
          </w:p>
        </w:tc>
        <w:tc>
          <w:tcPr>
            <w:tcW w:w="5160" w:type="dxa"/>
            <w:gridSpan w:val="8"/>
            <w:tcBorders>
              <w:top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I.17.</w:t>
            </w:r>
            <w:r>
              <w:rPr>
                <w:sz w:val="16"/>
                <w:szCs w:val="16"/>
              </w:rPr>
              <w:t xml:space="preserve"> No.(s) of CITES</w:t>
            </w:r>
            <w:r w:rsidR="006C5676">
              <w:rPr>
                <w:sz w:val="16"/>
                <w:szCs w:val="16"/>
              </w:rPr>
              <w:t xml:space="preserve"> /</w:t>
            </w:r>
            <w:r w:rsidR="006C5676">
              <w:rPr>
                <w:sz w:val="16"/>
              </w:rPr>
              <w:t xml:space="preserve"> </w:t>
            </w:r>
            <w:r w:rsidR="006C5676">
              <w:rPr>
                <w:sz w:val="16"/>
              </w:rPr>
              <w:t>Numărul (numerele)</w:t>
            </w:r>
            <w:r w:rsidR="006C5676">
              <w:rPr>
                <w:spacing w:val="-2"/>
                <w:sz w:val="16"/>
              </w:rPr>
              <w:t xml:space="preserve"> </w:t>
            </w:r>
            <w:r w:rsidR="006C5676">
              <w:rPr>
                <w:sz w:val="16"/>
              </w:rPr>
              <w:t>CITES</w:t>
            </w:r>
          </w:p>
        </w:tc>
      </w:tr>
      <w:tr w:rsidR="00507F60" w:rsidRPr="00C47993" w:rsidTr="006C5676">
        <w:trPr>
          <w:trHeight w:val="356"/>
        </w:trPr>
        <w:tc>
          <w:tcPr>
            <w:tcW w:w="617" w:type="dxa"/>
            <w:vMerge w:val="restart"/>
            <w:tcBorders>
              <w:top w:val="nil"/>
              <w:left w:val="nil"/>
              <w:bottom w:val="nil"/>
            </w:tcBorders>
            <w:shd w:val="clear" w:color="auto" w:fill="auto"/>
          </w:tcPr>
          <w:p w:rsidR="00507F60" w:rsidRPr="00C47993" w:rsidRDefault="00507F60" w:rsidP="00CA399B">
            <w:pPr>
              <w:spacing w:before="20" w:after="20"/>
              <w:rPr>
                <w:sz w:val="16"/>
                <w:szCs w:val="16"/>
              </w:rPr>
            </w:pPr>
          </w:p>
        </w:tc>
        <w:tc>
          <w:tcPr>
            <w:tcW w:w="4456" w:type="dxa"/>
            <w:gridSpan w:val="4"/>
            <w:vMerge w:val="restart"/>
            <w:tcBorders>
              <w:right w:val="nil"/>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I.18.</w:t>
            </w:r>
            <w:r w:rsidRPr="00C47993">
              <w:rPr>
                <w:sz w:val="16"/>
                <w:szCs w:val="16"/>
              </w:rPr>
              <w:tab/>
              <w:t>Description of commodity</w:t>
            </w:r>
            <w:r w:rsidR="006C5676">
              <w:rPr>
                <w:sz w:val="16"/>
                <w:szCs w:val="16"/>
              </w:rPr>
              <w:t xml:space="preserve"> /</w:t>
            </w:r>
            <w:r w:rsidR="006C5676">
              <w:rPr>
                <w:i/>
                <w:sz w:val="16"/>
              </w:rPr>
              <w:t xml:space="preserve"> </w:t>
            </w:r>
            <w:r w:rsidR="006C5676">
              <w:rPr>
                <w:i/>
                <w:sz w:val="16"/>
              </w:rPr>
              <w:t>Descrierea</w:t>
            </w:r>
            <w:r w:rsidR="006C5676">
              <w:rPr>
                <w:i/>
                <w:spacing w:val="-1"/>
                <w:sz w:val="16"/>
              </w:rPr>
              <w:t xml:space="preserve"> </w:t>
            </w:r>
            <w:r w:rsidR="006C5676">
              <w:rPr>
                <w:i/>
                <w:sz w:val="16"/>
              </w:rPr>
              <w:t>mărfurilor</w:t>
            </w:r>
          </w:p>
        </w:tc>
        <w:tc>
          <w:tcPr>
            <w:tcW w:w="1747" w:type="dxa"/>
            <w:gridSpan w:val="2"/>
            <w:tcBorders>
              <w:left w:val="nil"/>
              <w:bottom w:val="nil"/>
            </w:tcBorders>
            <w:shd w:val="clear" w:color="auto" w:fill="auto"/>
          </w:tcPr>
          <w:p w:rsidR="00507F60" w:rsidRPr="00C47993" w:rsidRDefault="00507F60" w:rsidP="00CA399B">
            <w:pPr>
              <w:spacing w:before="0" w:after="0"/>
              <w:rPr>
                <w:sz w:val="16"/>
                <w:szCs w:val="16"/>
              </w:rPr>
            </w:pPr>
          </w:p>
        </w:tc>
        <w:tc>
          <w:tcPr>
            <w:tcW w:w="3413" w:type="dxa"/>
            <w:gridSpan w:val="6"/>
            <w:shd w:val="clear" w:color="auto" w:fill="auto"/>
          </w:tcPr>
          <w:p w:rsidR="00507F60" w:rsidRPr="00BC5FBA" w:rsidRDefault="00507F60" w:rsidP="006C5676">
            <w:pPr>
              <w:tabs>
                <w:tab w:val="left" w:pos="2668"/>
              </w:tabs>
              <w:spacing w:before="20" w:after="0"/>
              <w:ind w:left="386" w:hanging="386"/>
              <w:jc w:val="left"/>
              <w:rPr>
                <w:sz w:val="16"/>
                <w:szCs w:val="16"/>
                <w:lang w:val="fr-BE"/>
              </w:rPr>
            </w:pPr>
            <w:r w:rsidRPr="00BC5FBA">
              <w:rPr>
                <w:sz w:val="16"/>
                <w:szCs w:val="16"/>
                <w:lang w:val="fr-BE"/>
              </w:rPr>
              <w:t>I.19.</w:t>
            </w:r>
            <w:r w:rsidRPr="00BC5FBA">
              <w:rPr>
                <w:sz w:val="16"/>
                <w:szCs w:val="16"/>
                <w:lang w:val="fr-BE"/>
              </w:rPr>
              <w:tab/>
              <w:t>Commodity code (HS code)</w:t>
            </w:r>
            <w:r w:rsidR="006C5676">
              <w:rPr>
                <w:sz w:val="16"/>
                <w:szCs w:val="16"/>
              </w:rPr>
              <w:t xml:space="preserve"> /</w:t>
            </w:r>
            <w:r w:rsidR="006C5676">
              <w:rPr>
                <w:i/>
                <w:sz w:val="16"/>
              </w:rPr>
              <w:t xml:space="preserve"> </w:t>
            </w:r>
            <w:r w:rsidR="006C5676">
              <w:rPr>
                <w:i/>
                <w:sz w:val="16"/>
              </w:rPr>
              <w:t>Codul mărfurilor (cod SA</w:t>
            </w:r>
            <w:r w:rsidR="006C5676">
              <w:rPr>
                <w:i/>
                <w:sz w:val="16"/>
              </w:rPr>
              <w:t>)</w:t>
            </w:r>
          </w:p>
          <w:p w:rsidR="00507F60" w:rsidRPr="00C47993" w:rsidRDefault="00507F60" w:rsidP="00CA399B">
            <w:pPr>
              <w:spacing w:before="0" w:after="0"/>
              <w:jc w:val="center"/>
              <w:rPr>
                <w:b/>
                <w:sz w:val="16"/>
                <w:szCs w:val="16"/>
              </w:rPr>
            </w:pPr>
            <w:r w:rsidRPr="00C47993">
              <w:rPr>
                <w:b/>
                <w:sz w:val="16"/>
                <w:szCs w:val="16"/>
              </w:rPr>
              <w:t>010619</w:t>
            </w:r>
          </w:p>
        </w:tc>
      </w:tr>
      <w:tr w:rsidR="00507F60" w:rsidRPr="00C47993" w:rsidTr="006C5676">
        <w:trPr>
          <w:trHeight w:val="354"/>
        </w:trPr>
        <w:tc>
          <w:tcPr>
            <w:tcW w:w="617" w:type="dxa"/>
            <w:vMerge/>
            <w:tcBorders>
              <w:left w:val="nil"/>
              <w:bottom w:val="nil"/>
            </w:tcBorders>
            <w:shd w:val="clear" w:color="auto" w:fill="auto"/>
          </w:tcPr>
          <w:p w:rsidR="00507F60" w:rsidRPr="00C47993" w:rsidRDefault="00507F60" w:rsidP="00CA399B">
            <w:pPr>
              <w:spacing w:before="20" w:after="20"/>
              <w:rPr>
                <w:sz w:val="16"/>
                <w:szCs w:val="16"/>
              </w:rPr>
            </w:pPr>
          </w:p>
        </w:tc>
        <w:tc>
          <w:tcPr>
            <w:tcW w:w="4456" w:type="dxa"/>
            <w:gridSpan w:val="4"/>
            <w:vMerge/>
            <w:tcBorders>
              <w:bottom w:val="single" w:sz="4" w:space="0" w:color="auto"/>
              <w:right w:val="nil"/>
            </w:tcBorders>
            <w:shd w:val="clear" w:color="auto" w:fill="auto"/>
          </w:tcPr>
          <w:p w:rsidR="00507F60" w:rsidRPr="00C47993" w:rsidRDefault="00507F60" w:rsidP="00CA399B">
            <w:pPr>
              <w:tabs>
                <w:tab w:val="left" w:pos="332"/>
              </w:tabs>
              <w:spacing w:before="0" w:after="0"/>
              <w:rPr>
                <w:sz w:val="16"/>
                <w:szCs w:val="16"/>
              </w:rPr>
            </w:pPr>
          </w:p>
        </w:tc>
        <w:tc>
          <w:tcPr>
            <w:tcW w:w="2834" w:type="dxa"/>
            <w:gridSpan w:val="5"/>
            <w:tcBorders>
              <w:top w:val="nil"/>
              <w:left w:val="nil"/>
              <w:bottom w:val="single" w:sz="4" w:space="0" w:color="auto"/>
            </w:tcBorders>
            <w:shd w:val="clear" w:color="auto" w:fill="auto"/>
          </w:tcPr>
          <w:p w:rsidR="00507F60" w:rsidRPr="00C47993" w:rsidRDefault="00507F60" w:rsidP="00CA399B">
            <w:pPr>
              <w:spacing w:before="0" w:after="0"/>
              <w:rPr>
                <w:sz w:val="16"/>
                <w:szCs w:val="16"/>
              </w:rPr>
            </w:pPr>
          </w:p>
        </w:tc>
        <w:tc>
          <w:tcPr>
            <w:tcW w:w="2326" w:type="dxa"/>
            <w:gridSpan w:val="3"/>
            <w:tcBorders>
              <w:bottom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I.20.</w:t>
            </w:r>
            <w:r w:rsidRPr="00C47993">
              <w:rPr>
                <w:sz w:val="16"/>
                <w:szCs w:val="16"/>
              </w:rPr>
              <w:tab/>
              <w:t>Quantity</w:t>
            </w:r>
            <w:r w:rsidR="006C5676">
              <w:rPr>
                <w:sz w:val="16"/>
                <w:szCs w:val="16"/>
              </w:rPr>
              <w:t xml:space="preserve"> /</w:t>
            </w:r>
            <w:r w:rsidR="006C5676">
              <w:rPr>
                <w:i/>
                <w:sz w:val="16"/>
              </w:rPr>
              <w:t xml:space="preserve"> </w:t>
            </w:r>
            <w:r w:rsidR="006C5676">
              <w:rPr>
                <w:i/>
                <w:sz w:val="16"/>
              </w:rPr>
              <w:t>Cantitate</w:t>
            </w:r>
          </w:p>
        </w:tc>
      </w:tr>
      <w:tr w:rsidR="00507F60" w:rsidRPr="00C47993" w:rsidTr="006C5676">
        <w:trPr>
          <w:trHeight w:val="336"/>
        </w:trPr>
        <w:tc>
          <w:tcPr>
            <w:tcW w:w="617" w:type="dxa"/>
            <w:tcBorders>
              <w:top w:val="nil"/>
              <w:left w:val="nil"/>
              <w:bottom w:val="nil"/>
            </w:tcBorders>
            <w:shd w:val="clear" w:color="auto" w:fill="auto"/>
          </w:tcPr>
          <w:p w:rsidR="00507F60" w:rsidRPr="00C47993" w:rsidRDefault="00507F60" w:rsidP="00CA399B">
            <w:pPr>
              <w:spacing w:before="20" w:after="20"/>
              <w:rPr>
                <w:sz w:val="16"/>
                <w:szCs w:val="16"/>
              </w:rPr>
            </w:pPr>
          </w:p>
        </w:tc>
        <w:tc>
          <w:tcPr>
            <w:tcW w:w="7290" w:type="dxa"/>
            <w:gridSpan w:val="9"/>
            <w:tcBorders>
              <w:bottom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I.21.</w:t>
            </w:r>
            <w:r w:rsidRPr="00C47993">
              <w:rPr>
                <w:sz w:val="16"/>
                <w:szCs w:val="16"/>
              </w:rPr>
              <w:tab/>
            </w:r>
            <w:r>
              <w:rPr>
                <w:sz w:val="16"/>
                <w:szCs w:val="16"/>
              </w:rPr>
              <w:t>Temperature of products</w:t>
            </w:r>
            <w:r w:rsidR="006C5676">
              <w:rPr>
                <w:sz w:val="16"/>
                <w:szCs w:val="16"/>
              </w:rPr>
              <w:t xml:space="preserve"> /</w:t>
            </w:r>
            <w:r w:rsidR="006C5676">
              <w:rPr>
                <w:i/>
                <w:sz w:val="16"/>
              </w:rPr>
              <w:t xml:space="preserve"> </w:t>
            </w:r>
            <w:r w:rsidR="006C5676">
              <w:rPr>
                <w:i/>
                <w:sz w:val="16"/>
              </w:rPr>
              <w:t>Temperatura</w:t>
            </w:r>
            <w:r w:rsidR="006C5676">
              <w:rPr>
                <w:i/>
                <w:spacing w:val="-3"/>
                <w:sz w:val="16"/>
              </w:rPr>
              <w:t xml:space="preserve"> </w:t>
            </w:r>
            <w:r w:rsidR="006C5676">
              <w:rPr>
                <w:i/>
                <w:sz w:val="16"/>
              </w:rPr>
              <w:t>produselor</w:t>
            </w:r>
          </w:p>
        </w:tc>
        <w:tc>
          <w:tcPr>
            <w:tcW w:w="2326" w:type="dxa"/>
            <w:gridSpan w:val="3"/>
            <w:tcBorders>
              <w:bottom w:val="single" w:sz="4" w:space="0" w:color="auto"/>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I.22.</w:t>
            </w:r>
            <w:r w:rsidRPr="00C47993">
              <w:rPr>
                <w:sz w:val="16"/>
                <w:szCs w:val="16"/>
              </w:rPr>
              <w:tab/>
            </w:r>
            <w:r>
              <w:rPr>
                <w:sz w:val="16"/>
                <w:szCs w:val="16"/>
              </w:rPr>
              <w:t>Total number of packages</w:t>
            </w:r>
            <w:r w:rsidR="006C5676">
              <w:rPr>
                <w:sz w:val="16"/>
                <w:szCs w:val="16"/>
              </w:rPr>
              <w:t xml:space="preserve"> /</w:t>
            </w:r>
            <w:r w:rsidR="006C5676">
              <w:rPr>
                <w:i/>
                <w:sz w:val="16"/>
              </w:rPr>
              <w:t xml:space="preserve"> </w:t>
            </w:r>
            <w:r w:rsidR="006C5676">
              <w:rPr>
                <w:i/>
                <w:sz w:val="16"/>
              </w:rPr>
              <w:t>Număr total de pachete</w:t>
            </w:r>
          </w:p>
        </w:tc>
      </w:tr>
      <w:tr w:rsidR="00507F60" w:rsidRPr="00C47993" w:rsidTr="006C5676">
        <w:trPr>
          <w:trHeight w:val="317"/>
        </w:trPr>
        <w:tc>
          <w:tcPr>
            <w:tcW w:w="617" w:type="dxa"/>
            <w:tcBorders>
              <w:top w:val="nil"/>
              <w:left w:val="nil"/>
              <w:bottom w:val="nil"/>
            </w:tcBorders>
            <w:shd w:val="clear" w:color="auto" w:fill="auto"/>
          </w:tcPr>
          <w:p w:rsidR="00507F60" w:rsidRPr="00C47993" w:rsidRDefault="00507F60" w:rsidP="00CA399B">
            <w:pPr>
              <w:spacing w:before="20" w:after="20"/>
              <w:rPr>
                <w:sz w:val="16"/>
                <w:szCs w:val="16"/>
              </w:rPr>
            </w:pPr>
          </w:p>
        </w:tc>
        <w:tc>
          <w:tcPr>
            <w:tcW w:w="7290" w:type="dxa"/>
            <w:gridSpan w:val="9"/>
            <w:tcBorders>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I.23.</w:t>
            </w:r>
            <w:r w:rsidRPr="00C47993">
              <w:rPr>
                <w:sz w:val="16"/>
                <w:szCs w:val="16"/>
              </w:rPr>
              <w:tab/>
            </w:r>
            <w:r>
              <w:rPr>
                <w:sz w:val="16"/>
                <w:szCs w:val="16"/>
              </w:rPr>
              <w:t>Seal/Container No</w:t>
            </w:r>
            <w:r w:rsidR="006C5676">
              <w:rPr>
                <w:sz w:val="16"/>
                <w:szCs w:val="16"/>
              </w:rPr>
              <w:t xml:space="preserve"> /</w:t>
            </w:r>
            <w:r w:rsidR="006C5676">
              <w:rPr>
                <w:i/>
                <w:sz w:val="16"/>
              </w:rPr>
              <w:t xml:space="preserve"> </w:t>
            </w:r>
            <w:r w:rsidR="006C5676">
              <w:rPr>
                <w:i/>
                <w:sz w:val="16"/>
              </w:rPr>
              <w:t>Numărul</w:t>
            </w:r>
            <w:r w:rsidR="006C5676">
              <w:rPr>
                <w:i/>
                <w:spacing w:val="-2"/>
                <w:sz w:val="16"/>
              </w:rPr>
              <w:t xml:space="preserve"> </w:t>
            </w:r>
            <w:r w:rsidR="006C5676">
              <w:rPr>
                <w:i/>
                <w:sz w:val="16"/>
              </w:rPr>
              <w:t>sigiliului/containerului</w:t>
            </w:r>
          </w:p>
        </w:tc>
        <w:tc>
          <w:tcPr>
            <w:tcW w:w="2326" w:type="dxa"/>
            <w:gridSpan w:val="3"/>
            <w:tcBorders>
              <w:tr2bl w:val="single" w:sz="4" w:space="0" w:color="auto"/>
            </w:tcBorders>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I.24.</w:t>
            </w:r>
            <w:r>
              <w:rPr>
                <w:sz w:val="16"/>
                <w:szCs w:val="16"/>
              </w:rPr>
              <w:t xml:space="preserve"> Type of packaging</w:t>
            </w:r>
            <w:r w:rsidR="006C5676">
              <w:rPr>
                <w:sz w:val="16"/>
                <w:szCs w:val="16"/>
              </w:rPr>
              <w:t xml:space="preserve"> /</w:t>
            </w:r>
            <w:r w:rsidR="006C5676">
              <w:rPr>
                <w:i/>
                <w:sz w:val="16"/>
              </w:rPr>
              <w:t xml:space="preserve"> </w:t>
            </w:r>
            <w:r w:rsidR="006C5676">
              <w:rPr>
                <w:i/>
                <w:sz w:val="16"/>
              </w:rPr>
              <w:t>Tipul ambalajului</w:t>
            </w:r>
          </w:p>
        </w:tc>
      </w:tr>
      <w:tr w:rsidR="00507F60" w:rsidRPr="00C47993" w:rsidTr="006C5676">
        <w:trPr>
          <w:trHeight w:val="473"/>
        </w:trPr>
        <w:tc>
          <w:tcPr>
            <w:tcW w:w="617" w:type="dxa"/>
            <w:tcBorders>
              <w:top w:val="nil"/>
              <w:left w:val="nil"/>
              <w:bottom w:val="nil"/>
            </w:tcBorders>
            <w:shd w:val="clear" w:color="auto" w:fill="auto"/>
          </w:tcPr>
          <w:p w:rsidR="00507F60" w:rsidRPr="00C47993" w:rsidRDefault="00507F60" w:rsidP="00CA399B">
            <w:pPr>
              <w:spacing w:before="20" w:after="20"/>
              <w:rPr>
                <w:sz w:val="16"/>
                <w:szCs w:val="16"/>
              </w:rPr>
            </w:pPr>
          </w:p>
        </w:tc>
        <w:tc>
          <w:tcPr>
            <w:tcW w:w="9616" w:type="dxa"/>
            <w:gridSpan w:val="12"/>
            <w:shd w:val="clear" w:color="auto" w:fill="auto"/>
          </w:tcPr>
          <w:p w:rsidR="00507F60" w:rsidRPr="00C47993" w:rsidRDefault="006C5676" w:rsidP="00CA399B">
            <w:pPr>
              <w:tabs>
                <w:tab w:val="left" w:pos="2668"/>
              </w:tabs>
              <w:spacing w:before="20" w:after="0"/>
              <w:ind w:left="386" w:hanging="386"/>
              <w:rPr>
                <w:sz w:val="16"/>
                <w:szCs w:val="16"/>
              </w:rPr>
            </w:pPr>
            <w:r>
              <w:rPr>
                <w:sz w:val="16"/>
                <w:szCs w:val="16"/>
              </w:rPr>
              <w:t>I.25.</w:t>
            </w:r>
            <w:r>
              <w:rPr>
                <w:sz w:val="16"/>
                <w:szCs w:val="16"/>
              </w:rPr>
              <w:tab/>
              <w:t>Commodities certified for</w:t>
            </w:r>
            <w:r>
              <w:rPr>
                <w:sz w:val="16"/>
                <w:szCs w:val="16"/>
              </w:rPr>
              <w:t xml:space="preserve"> /</w:t>
            </w:r>
            <w:r>
              <w:rPr>
                <w:i/>
                <w:sz w:val="16"/>
              </w:rPr>
              <w:t xml:space="preserve"> </w:t>
            </w:r>
            <w:r>
              <w:rPr>
                <w:i/>
                <w:sz w:val="16"/>
              </w:rPr>
              <w:t>Mărfuri certificate</w:t>
            </w:r>
            <w:r>
              <w:rPr>
                <w:i/>
                <w:spacing w:val="-3"/>
                <w:sz w:val="16"/>
              </w:rPr>
              <w:t xml:space="preserve"> </w:t>
            </w:r>
            <w:r>
              <w:rPr>
                <w:i/>
                <w:sz w:val="16"/>
              </w:rPr>
              <w:t>pentru</w:t>
            </w:r>
            <w:r>
              <w:rPr>
                <w:i/>
                <w:sz w:val="16"/>
              </w:rPr>
              <w:t>:</w:t>
            </w:r>
          </w:p>
          <w:p w:rsidR="00507F60" w:rsidRPr="00C47993" w:rsidRDefault="00507F60" w:rsidP="006C5676">
            <w:pPr>
              <w:tabs>
                <w:tab w:val="left" w:pos="1108"/>
                <w:tab w:val="left" w:pos="2820"/>
              </w:tabs>
              <w:spacing w:before="20" w:after="0"/>
              <w:ind w:left="386" w:hanging="386"/>
              <w:rPr>
                <w:sz w:val="16"/>
                <w:szCs w:val="16"/>
              </w:rPr>
            </w:pPr>
            <w:r w:rsidRPr="00C47993">
              <w:rPr>
                <w:sz w:val="16"/>
                <w:szCs w:val="16"/>
              </w:rPr>
              <w:tab/>
              <w:t>Pets</w:t>
            </w:r>
            <w:r w:rsidR="006C5676">
              <w:rPr>
                <w:sz w:val="16"/>
                <w:szCs w:val="16"/>
              </w:rPr>
              <w:t xml:space="preserve"> /</w:t>
            </w:r>
            <w:r w:rsidR="006C5676">
              <w:rPr>
                <w:i/>
                <w:spacing w:val="-3"/>
                <w:position w:val="1"/>
                <w:sz w:val="16"/>
              </w:rPr>
              <w:t xml:space="preserve"> </w:t>
            </w:r>
            <w:r w:rsidR="006C5676">
              <w:rPr>
                <w:i/>
                <w:spacing w:val="-3"/>
                <w:position w:val="1"/>
                <w:sz w:val="16"/>
              </w:rPr>
              <w:t>A</w:t>
            </w:r>
            <w:r w:rsidR="006C5676">
              <w:rPr>
                <w:i/>
                <w:spacing w:val="1"/>
                <w:position w:val="1"/>
                <w:sz w:val="16"/>
              </w:rPr>
              <w:t>n</w:t>
            </w:r>
            <w:r w:rsidR="006C5676">
              <w:rPr>
                <w:i/>
                <w:position w:val="1"/>
                <w:sz w:val="16"/>
              </w:rPr>
              <w:t>i</w:t>
            </w:r>
            <w:r w:rsidR="006C5676">
              <w:rPr>
                <w:i/>
                <w:spacing w:val="-4"/>
                <w:position w:val="1"/>
                <w:sz w:val="16"/>
              </w:rPr>
              <w:t>m</w:t>
            </w:r>
            <w:r w:rsidR="006C5676">
              <w:rPr>
                <w:i/>
                <w:spacing w:val="1"/>
                <w:position w:val="1"/>
                <w:sz w:val="16"/>
              </w:rPr>
              <w:t>a</w:t>
            </w:r>
            <w:r w:rsidR="006C5676">
              <w:rPr>
                <w:i/>
                <w:spacing w:val="-2"/>
                <w:position w:val="1"/>
                <w:sz w:val="16"/>
              </w:rPr>
              <w:t>l</w:t>
            </w:r>
            <w:r w:rsidR="006C5676">
              <w:rPr>
                <w:i/>
                <w:position w:val="1"/>
                <w:sz w:val="16"/>
              </w:rPr>
              <w:t>e</w:t>
            </w:r>
            <w:r w:rsidR="006C5676">
              <w:rPr>
                <w:i/>
                <w:spacing w:val="-1"/>
                <w:position w:val="1"/>
                <w:sz w:val="16"/>
              </w:rPr>
              <w:t xml:space="preserve"> </w:t>
            </w:r>
            <w:r w:rsidR="006C5676">
              <w:rPr>
                <w:i/>
                <w:spacing w:val="1"/>
                <w:position w:val="1"/>
                <w:sz w:val="16"/>
              </w:rPr>
              <w:t>d</w:t>
            </w:r>
            <w:r w:rsidR="006C5676">
              <w:rPr>
                <w:i/>
                <w:position w:val="1"/>
                <w:sz w:val="16"/>
              </w:rPr>
              <w:t>e</w:t>
            </w:r>
            <w:r w:rsidR="006C5676">
              <w:rPr>
                <w:i/>
                <w:spacing w:val="-1"/>
                <w:position w:val="1"/>
                <w:sz w:val="16"/>
              </w:rPr>
              <w:t xml:space="preserve"> </w:t>
            </w:r>
            <w:r w:rsidR="006C5676">
              <w:rPr>
                <w:i/>
                <w:spacing w:val="-2"/>
                <w:position w:val="1"/>
                <w:sz w:val="16"/>
              </w:rPr>
              <w:t>c</w:t>
            </w:r>
            <w:r w:rsidR="006C5676">
              <w:rPr>
                <w:i/>
                <w:spacing w:val="1"/>
                <w:position w:val="1"/>
                <w:sz w:val="16"/>
              </w:rPr>
              <w:t>o</w:t>
            </w:r>
            <w:r w:rsidR="006C5676">
              <w:rPr>
                <w:i/>
                <w:spacing w:val="-1"/>
                <w:position w:val="1"/>
                <w:sz w:val="16"/>
              </w:rPr>
              <w:t>m</w:t>
            </w:r>
            <w:r w:rsidR="006C5676">
              <w:rPr>
                <w:i/>
                <w:spacing w:val="-2"/>
                <w:position w:val="1"/>
                <w:sz w:val="16"/>
              </w:rPr>
              <w:t>p</w:t>
            </w:r>
            <w:r w:rsidR="006C5676">
              <w:rPr>
                <w:i/>
                <w:spacing w:val="1"/>
                <w:position w:val="1"/>
                <w:sz w:val="16"/>
              </w:rPr>
              <w:t>a</w:t>
            </w:r>
            <w:r w:rsidR="006C5676">
              <w:rPr>
                <w:i/>
                <w:spacing w:val="-2"/>
                <w:position w:val="1"/>
                <w:sz w:val="16"/>
              </w:rPr>
              <w:t>n</w:t>
            </w:r>
            <w:r w:rsidR="006C5676">
              <w:rPr>
                <w:i/>
                <w:position w:val="1"/>
                <w:sz w:val="16"/>
              </w:rPr>
              <w:t>ie</w:t>
            </w:r>
            <w:r w:rsidRPr="00C47993">
              <w:rPr>
                <w:sz w:val="16"/>
                <w:szCs w:val="16"/>
              </w:rPr>
              <w:tab/>
            </w:r>
            <w:r w:rsidRPr="00C47993">
              <w:rPr>
                <w:sz w:val="16"/>
                <w:szCs w:val="16"/>
              </w:rPr>
              <w:sym w:font="Wingdings 2" w:char="F035"/>
            </w:r>
          </w:p>
          <w:p w:rsidR="00507F60" w:rsidRPr="00C47993" w:rsidRDefault="00507F60" w:rsidP="00CA399B">
            <w:pPr>
              <w:tabs>
                <w:tab w:val="left" w:pos="2668"/>
              </w:tabs>
              <w:spacing w:before="20" w:after="0"/>
              <w:ind w:left="386" w:hanging="386"/>
              <w:rPr>
                <w:sz w:val="16"/>
                <w:szCs w:val="16"/>
              </w:rPr>
            </w:pPr>
          </w:p>
          <w:p w:rsidR="00507F60" w:rsidRPr="00C47993" w:rsidRDefault="00507F60" w:rsidP="00CA399B">
            <w:pPr>
              <w:tabs>
                <w:tab w:val="left" w:pos="2668"/>
              </w:tabs>
              <w:spacing w:before="20" w:after="0"/>
              <w:ind w:left="386" w:hanging="386"/>
              <w:rPr>
                <w:sz w:val="16"/>
                <w:szCs w:val="16"/>
              </w:rPr>
            </w:pPr>
          </w:p>
        </w:tc>
      </w:tr>
      <w:tr w:rsidR="00507F60" w:rsidRPr="00C47993" w:rsidTr="006C5676">
        <w:trPr>
          <w:trHeight w:val="953"/>
        </w:trPr>
        <w:tc>
          <w:tcPr>
            <w:tcW w:w="617" w:type="dxa"/>
            <w:tcBorders>
              <w:top w:val="nil"/>
              <w:left w:val="nil"/>
              <w:bottom w:val="nil"/>
            </w:tcBorders>
            <w:shd w:val="clear" w:color="auto" w:fill="auto"/>
          </w:tcPr>
          <w:p w:rsidR="00507F60" w:rsidRPr="00C47993" w:rsidRDefault="00507F60" w:rsidP="00CA399B">
            <w:pPr>
              <w:spacing w:before="20" w:after="20"/>
              <w:rPr>
                <w:sz w:val="16"/>
                <w:szCs w:val="16"/>
              </w:rPr>
            </w:pPr>
          </w:p>
        </w:tc>
        <w:tc>
          <w:tcPr>
            <w:tcW w:w="4798" w:type="dxa"/>
            <w:gridSpan w:val="5"/>
            <w:tcBorders>
              <w:tr2bl w:val="single" w:sz="4" w:space="0" w:color="auto"/>
            </w:tcBorders>
            <w:shd w:val="clear" w:color="auto" w:fill="auto"/>
          </w:tcPr>
          <w:p w:rsidR="00507F60" w:rsidRPr="00C47993" w:rsidRDefault="00507F60" w:rsidP="00CA399B">
            <w:pPr>
              <w:tabs>
                <w:tab w:val="left" w:pos="2670"/>
              </w:tabs>
              <w:spacing w:before="0" w:after="0"/>
              <w:ind w:left="388" w:hanging="388"/>
              <w:rPr>
                <w:sz w:val="16"/>
                <w:szCs w:val="16"/>
              </w:rPr>
            </w:pPr>
            <w:r w:rsidRPr="00C47993">
              <w:rPr>
                <w:sz w:val="16"/>
                <w:szCs w:val="16"/>
              </w:rPr>
              <w:t>I.26.</w:t>
            </w:r>
            <w:r w:rsidRPr="00C47993">
              <w:rPr>
                <w:sz w:val="16"/>
                <w:szCs w:val="16"/>
              </w:rPr>
              <w:tab/>
            </w:r>
            <w:r>
              <w:rPr>
                <w:sz w:val="16"/>
                <w:szCs w:val="16"/>
              </w:rPr>
              <w:t>For transit to 3</w:t>
            </w:r>
            <w:r w:rsidRPr="002C6B49">
              <w:rPr>
                <w:sz w:val="16"/>
                <w:szCs w:val="16"/>
                <w:vertAlign w:val="superscript"/>
              </w:rPr>
              <w:t>rd</w:t>
            </w:r>
            <w:r>
              <w:rPr>
                <w:sz w:val="16"/>
                <w:szCs w:val="16"/>
              </w:rPr>
              <w:t xml:space="preserve"> Country </w:t>
            </w:r>
            <w:r w:rsidR="006C5676">
              <w:rPr>
                <w:sz w:val="16"/>
                <w:szCs w:val="16"/>
              </w:rPr>
              <w:t xml:space="preserve"> /</w:t>
            </w:r>
            <w:r w:rsidR="006C5676">
              <w:rPr>
                <w:i/>
                <w:position w:val="2"/>
                <w:sz w:val="16"/>
              </w:rPr>
              <w:t xml:space="preserve"> </w:t>
            </w:r>
            <w:r w:rsidR="006C5676">
              <w:rPr>
                <w:i/>
                <w:position w:val="2"/>
                <w:sz w:val="16"/>
              </w:rPr>
              <w:t>Pentru tranzit printr-o</w:t>
            </w:r>
            <w:r w:rsidR="006C5676">
              <w:rPr>
                <w:i/>
                <w:spacing w:val="-17"/>
                <w:position w:val="2"/>
                <w:sz w:val="16"/>
              </w:rPr>
              <w:t xml:space="preserve"> </w:t>
            </w:r>
            <w:r w:rsidR="006C5676">
              <w:rPr>
                <w:i/>
                <w:position w:val="2"/>
                <w:sz w:val="16"/>
              </w:rPr>
              <w:t>țară</w:t>
            </w:r>
            <w:r w:rsidR="006C5676">
              <w:rPr>
                <w:i/>
                <w:spacing w:val="-2"/>
                <w:position w:val="2"/>
                <w:sz w:val="16"/>
              </w:rPr>
              <w:t xml:space="preserve"> </w:t>
            </w:r>
            <w:r w:rsidR="006C5676">
              <w:rPr>
                <w:i/>
                <w:position w:val="2"/>
                <w:sz w:val="16"/>
              </w:rPr>
              <w:t>terță</w:t>
            </w:r>
          </w:p>
        </w:tc>
        <w:tc>
          <w:tcPr>
            <w:tcW w:w="4818" w:type="dxa"/>
            <w:gridSpan w:val="7"/>
            <w:tcBorders>
              <w:tr2bl w:val="single" w:sz="4" w:space="0" w:color="auto"/>
            </w:tcBorders>
            <w:shd w:val="clear" w:color="auto" w:fill="auto"/>
          </w:tcPr>
          <w:p w:rsidR="00507F60" w:rsidRPr="00C47993" w:rsidRDefault="00507F60" w:rsidP="00CA399B">
            <w:pPr>
              <w:tabs>
                <w:tab w:val="left" w:pos="3750"/>
              </w:tabs>
              <w:spacing w:before="20" w:after="0"/>
              <w:ind w:left="386" w:hanging="386"/>
              <w:rPr>
                <w:sz w:val="16"/>
                <w:szCs w:val="16"/>
              </w:rPr>
            </w:pPr>
            <w:r w:rsidRPr="00C47993">
              <w:rPr>
                <w:sz w:val="16"/>
                <w:szCs w:val="16"/>
              </w:rPr>
              <w:t>I.27.</w:t>
            </w:r>
            <w:r w:rsidRPr="00C47993">
              <w:rPr>
                <w:sz w:val="16"/>
                <w:szCs w:val="16"/>
              </w:rPr>
              <w:tab/>
            </w:r>
            <w:r>
              <w:rPr>
                <w:sz w:val="16"/>
                <w:szCs w:val="16"/>
              </w:rPr>
              <w:t>For import or admission into EU</w:t>
            </w:r>
            <w:r w:rsidR="006C5676">
              <w:rPr>
                <w:sz w:val="16"/>
                <w:szCs w:val="16"/>
              </w:rPr>
              <w:t xml:space="preserve"> /</w:t>
            </w:r>
            <w:r w:rsidR="006C5676">
              <w:rPr>
                <w:sz w:val="16"/>
                <w:szCs w:val="16"/>
              </w:rPr>
              <w:t xml:space="preserve"> </w:t>
            </w:r>
            <w:r w:rsidR="006C5676">
              <w:rPr>
                <w:i/>
                <w:sz w:val="16"/>
              </w:rPr>
              <w:t>Pentru import sau admitere</w:t>
            </w:r>
            <w:r w:rsidR="006C5676">
              <w:rPr>
                <w:i/>
                <w:spacing w:val="36"/>
                <w:sz w:val="16"/>
              </w:rPr>
              <w:t xml:space="preserve"> </w:t>
            </w:r>
            <w:r w:rsidR="006C5676">
              <w:rPr>
                <w:i/>
                <w:sz w:val="16"/>
              </w:rPr>
              <w:t>pe</w:t>
            </w:r>
            <w:r w:rsidR="006C5676">
              <w:rPr>
                <w:i/>
                <w:sz w:val="16"/>
              </w:rPr>
              <w:t xml:space="preserve"> </w:t>
            </w:r>
            <w:r w:rsidR="006C5676">
              <w:rPr>
                <w:i/>
                <w:sz w:val="16"/>
              </w:rPr>
              <w:t>teritoriul</w:t>
            </w:r>
            <w:r w:rsidR="006C5676">
              <w:rPr>
                <w:i/>
                <w:sz w:val="16"/>
              </w:rPr>
              <w:t xml:space="preserve"> </w:t>
            </w:r>
            <w:r w:rsidR="006C5676">
              <w:rPr>
                <w:i/>
                <w:sz w:val="16"/>
              </w:rPr>
              <w:t>UE</w:t>
            </w:r>
          </w:p>
        </w:tc>
      </w:tr>
      <w:tr w:rsidR="00507F60" w:rsidRPr="00C47993" w:rsidTr="006C5676">
        <w:trPr>
          <w:trHeight w:val="747"/>
        </w:trPr>
        <w:tc>
          <w:tcPr>
            <w:tcW w:w="617" w:type="dxa"/>
            <w:tcBorders>
              <w:top w:val="nil"/>
              <w:left w:val="nil"/>
              <w:bottom w:val="nil"/>
            </w:tcBorders>
            <w:shd w:val="clear" w:color="auto" w:fill="auto"/>
          </w:tcPr>
          <w:p w:rsidR="00507F60" w:rsidRPr="00C47993" w:rsidRDefault="00507F60" w:rsidP="00CA399B">
            <w:pPr>
              <w:spacing w:before="20" w:after="20"/>
              <w:rPr>
                <w:sz w:val="16"/>
                <w:szCs w:val="16"/>
              </w:rPr>
            </w:pPr>
          </w:p>
        </w:tc>
        <w:tc>
          <w:tcPr>
            <w:tcW w:w="9616" w:type="dxa"/>
            <w:gridSpan w:val="12"/>
            <w:shd w:val="clear" w:color="auto" w:fill="auto"/>
          </w:tcPr>
          <w:p w:rsidR="00507F60" w:rsidRPr="00C47993" w:rsidRDefault="00507F60" w:rsidP="00CA399B">
            <w:pPr>
              <w:tabs>
                <w:tab w:val="left" w:pos="2668"/>
              </w:tabs>
              <w:spacing w:before="20" w:after="0"/>
              <w:ind w:left="386" w:hanging="386"/>
              <w:rPr>
                <w:sz w:val="16"/>
                <w:szCs w:val="16"/>
              </w:rPr>
            </w:pPr>
            <w:r w:rsidRPr="00C47993">
              <w:rPr>
                <w:sz w:val="16"/>
                <w:szCs w:val="16"/>
              </w:rPr>
              <w:t>I.28.</w:t>
            </w:r>
            <w:r w:rsidRPr="00C47993">
              <w:rPr>
                <w:sz w:val="16"/>
                <w:szCs w:val="16"/>
              </w:rPr>
              <w:tab/>
              <w:t>Identification of the commodities</w:t>
            </w:r>
            <w:r w:rsidR="006C5676">
              <w:rPr>
                <w:sz w:val="16"/>
                <w:szCs w:val="16"/>
              </w:rPr>
              <w:t xml:space="preserve"> /</w:t>
            </w:r>
          </w:p>
          <w:p w:rsidR="00507F60" w:rsidRPr="00C47993" w:rsidRDefault="00507F60" w:rsidP="00CA399B">
            <w:pPr>
              <w:tabs>
                <w:tab w:val="left" w:pos="2668"/>
              </w:tabs>
              <w:spacing w:before="20" w:after="0"/>
              <w:ind w:left="386" w:hanging="386"/>
              <w:rPr>
                <w:sz w:val="16"/>
                <w:szCs w:val="16"/>
              </w:rPr>
            </w:pPr>
          </w:p>
          <w:p w:rsidR="00507F60" w:rsidRPr="00C47993" w:rsidRDefault="00507F60" w:rsidP="009D0117">
            <w:pPr>
              <w:tabs>
                <w:tab w:val="left" w:pos="268"/>
                <w:tab w:val="left" w:pos="1544"/>
                <w:tab w:val="left" w:pos="2253"/>
                <w:tab w:val="left" w:pos="3245"/>
                <w:tab w:val="left" w:pos="4096"/>
                <w:tab w:val="left" w:pos="4946"/>
                <w:tab w:val="left" w:pos="5938"/>
                <w:tab w:val="left" w:pos="7639"/>
                <w:tab w:val="right" w:pos="9276"/>
              </w:tabs>
              <w:spacing w:before="20" w:after="0"/>
              <w:rPr>
                <w:sz w:val="16"/>
                <w:szCs w:val="16"/>
              </w:rPr>
            </w:pPr>
            <w:r w:rsidRPr="00C47993">
              <w:rPr>
                <w:sz w:val="16"/>
                <w:szCs w:val="16"/>
              </w:rPr>
              <w:tab/>
              <w:t>Species</w:t>
            </w:r>
            <w:r w:rsidRPr="00C47993">
              <w:rPr>
                <w:sz w:val="16"/>
                <w:szCs w:val="16"/>
              </w:rPr>
              <w:tab/>
            </w:r>
            <w:r>
              <w:rPr>
                <w:sz w:val="16"/>
                <w:szCs w:val="16"/>
              </w:rPr>
              <w:t>Sex</w:t>
            </w:r>
            <w:r w:rsidR="006C5676">
              <w:rPr>
                <w:sz w:val="16"/>
                <w:szCs w:val="16"/>
              </w:rPr>
              <w:t xml:space="preserve"> /</w:t>
            </w:r>
            <w:r w:rsidRPr="00C47993">
              <w:rPr>
                <w:sz w:val="16"/>
                <w:szCs w:val="16"/>
              </w:rPr>
              <w:tab/>
            </w:r>
            <w:r>
              <w:rPr>
                <w:sz w:val="16"/>
                <w:szCs w:val="16"/>
              </w:rPr>
              <w:t>Colour</w:t>
            </w:r>
            <w:r w:rsidR="006C5676">
              <w:rPr>
                <w:sz w:val="16"/>
                <w:szCs w:val="16"/>
              </w:rPr>
              <w:t xml:space="preserve"> /</w:t>
            </w:r>
            <w:r>
              <w:rPr>
                <w:sz w:val="16"/>
                <w:szCs w:val="16"/>
              </w:rPr>
              <w:tab/>
              <w:t>Breed</w:t>
            </w:r>
            <w:r w:rsidR="006C5676">
              <w:rPr>
                <w:sz w:val="16"/>
                <w:szCs w:val="16"/>
              </w:rPr>
              <w:t xml:space="preserve"> /</w:t>
            </w:r>
            <w:r>
              <w:rPr>
                <w:sz w:val="16"/>
                <w:szCs w:val="16"/>
              </w:rPr>
              <w:tab/>
            </w:r>
            <w:r w:rsidRPr="00C47993">
              <w:rPr>
                <w:sz w:val="16"/>
                <w:szCs w:val="16"/>
              </w:rPr>
              <w:t>Identification number</w:t>
            </w:r>
            <w:r w:rsidR="006C5676">
              <w:rPr>
                <w:sz w:val="16"/>
                <w:szCs w:val="16"/>
              </w:rPr>
              <w:t xml:space="preserve"> /</w:t>
            </w:r>
            <w:r>
              <w:rPr>
                <w:sz w:val="16"/>
                <w:szCs w:val="16"/>
              </w:rPr>
              <w:tab/>
              <w:t>Identification system</w:t>
            </w:r>
            <w:r w:rsidR="006C5676">
              <w:rPr>
                <w:sz w:val="16"/>
                <w:szCs w:val="16"/>
              </w:rPr>
              <w:t xml:space="preserve"> /</w:t>
            </w:r>
            <w:r w:rsidRPr="00C47993">
              <w:rPr>
                <w:sz w:val="16"/>
                <w:szCs w:val="16"/>
              </w:rPr>
              <w:tab/>
              <w:t>Date of birth</w:t>
            </w:r>
          </w:p>
          <w:p w:rsidR="009D0117" w:rsidRDefault="00507F60" w:rsidP="009D0117">
            <w:pPr>
              <w:tabs>
                <w:tab w:val="left" w:pos="148"/>
                <w:tab w:val="left" w:pos="1544"/>
                <w:tab w:val="left" w:pos="2253"/>
                <w:tab w:val="left" w:pos="3245"/>
                <w:tab w:val="left" w:pos="4096"/>
                <w:tab w:val="left" w:pos="5938"/>
                <w:tab w:val="left" w:pos="7639"/>
                <w:tab w:val="right" w:pos="9340"/>
              </w:tabs>
              <w:spacing w:before="20" w:after="0"/>
              <w:rPr>
                <w:sz w:val="16"/>
                <w:szCs w:val="16"/>
              </w:rPr>
            </w:pPr>
            <w:r w:rsidRPr="00C47993">
              <w:rPr>
                <w:sz w:val="16"/>
                <w:szCs w:val="16"/>
              </w:rPr>
              <w:t>(Scientific name)</w:t>
            </w:r>
            <w:r w:rsidR="006C5676">
              <w:rPr>
                <w:sz w:val="16"/>
                <w:szCs w:val="16"/>
              </w:rPr>
              <w:t xml:space="preserve"> /</w:t>
            </w:r>
            <w:r w:rsidR="009D0117" w:rsidRPr="00C47993">
              <w:rPr>
                <w:sz w:val="16"/>
                <w:szCs w:val="16"/>
              </w:rPr>
              <w:tab/>
            </w:r>
            <w:r w:rsidR="009D0117" w:rsidRPr="009D0117">
              <w:rPr>
                <w:i/>
                <w:sz w:val="16"/>
              </w:rPr>
              <w:t>Sexul</w:t>
            </w:r>
            <w:r w:rsidR="009D0117" w:rsidRPr="00C47993">
              <w:rPr>
                <w:sz w:val="16"/>
                <w:szCs w:val="16"/>
              </w:rPr>
              <w:tab/>
            </w:r>
            <w:r w:rsidR="009D0117" w:rsidRPr="009D0117">
              <w:rPr>
                <w:i/>
                <w:sz w:val="16"/>
              </w:rPr>
              <w:t>Culoare</w:t>
            </w:r>
            <w:r w:rsidR="009D0117">
              <w:rPr>
                <w:sz w:val="16"/>
              </w:rPr>
              <w:t xml:space="preserve"> </w:t>
            </w:r>
            <w:r w:rsidR="009D0117">
              <w:rPr>
                <w:sz w:val="16"/>
                <w:szCs w:val="16"/>
              </w:rPr>
              <w:tab/>
            </w:r>
            <w:r w:rsidR="009D0117" w:rsidRPr="009D0117">
              <w:rPr>
                <w:i/>
                <w:sz w:val="16"/>
              </w:rPr>
              <w:t>Rasă</w:t>
            </w:r>
            <w:r w:rsidR="009D0117">
              <w:rPr>
                <w:sz w:val="16"/>
                <w:szCs w:val="16"/>
              </w:rPr>
              <w:tab/>
            </w:r>
            <w:r w:rsidR="009D0117" w:rsidRPr="009D0117">
              <w:rPr>
                <w:i/>
                <w:sz w:val="16"/>
                <w:szCs w:val="16"/>
              </w:rPr>
              <w:t>Număr de identificare</w:t>
            </w:r>
            <w:r w:rsidR="009D0117">
              <w:rPr>
                <w:sz w:val="16"/>
                <w:szCs w:val="16"/>
              </w:rPr>
              <w:tab/>
            </w:r>
            <w:r w:rsidR="009D0117" w:rsidRPr="009D0117">
              <w:rPr>
                <w:i/>
                <w:sz w:val="16"/>
              </w:rPr>
              <w:t>Sistem de identificare</w:t>
            </w:r>
            <w:r w:rsidR="009D0117" w:rsidRPr="00C47993">
              <w:rPr>
                <w:sz w:val="16"/>
                <w:szCs w:val="16"/>
              </w:rPr>
              <w:tab/>
              <w:t>[dd/mm/yyyy]</w:t>
            </w:r>
            <w:r w:rsidR="009D0117">
              <w:rPr>
                <w:sz w:val="16"/>
                <w:szCs w:val="16"/>
              </w:rPr>
              <w:t xml:space="preserve"> /</w:t>
            </w:r>
          </w:p>
          <w:p w:rsidR="009D0117" w:rsidRPr="009D0117" w:rsidRDefault="00507F60" w:rsidP="009D0117">
            <w:pPr>
              <w:tabs>
                <w:tab w:val="left" w:pos="148"/>
                <w:tab w:val="left" w:pos="2111"/>
                <w:tab w:val="left" w:pos="2253"/>
                <w:tab w:val="left" w:pos="3245"/>
                <w:tab w:val="left" w:pos="4096"/>
                <w:tab w:val="left" w:pos="5938"/>
                <w:tab w:val="left" w:pos="7639"/>
                <w:tab w:val="right" w:pos="9340"/>
              </w:tabs>
              <w:spacing w:before="20" w:after="0"/>
              <w:rPr>
                <w:sz w:val="16"/>
                <w:szCs w:val="16"/>
              </w:rPr>
            </w:pPr>
            <w:r>
              <w:rPr>
                <w:sz w:val="16"/>
                <w:szCs w:val="16"/>
              </w:rPr>
              <w:tab/>
            </w:r>
            <w:r w:rsidR="009D0117" w:rsidRPr="009D0117">
              <w:rPr>
                <w:i/>
                <w:sz w:val="16"/>
              </w:rPr>
              <w:t>Specii</w:t>
            </w:r>
            <w:r w:rsidR="009D0117" w:rsidRPr="009D0117">
              <w:rPr>
                <w:i/>
                <w:sz w:val="16"/>
              </w:rPr>
              <w:t xml:space="preserve"> </w:t>
            </w:r>
            <w:r w:rsidR="009D0117">
              <w:rPr>
                <w:sz w:val="16"/>
                <w:szCs w:val="16"/>
              </w:rPr>
              <w:tab/>
            </w:r>
            <w:r w:rsidR="009D0117" w:rsidRPr="00C47993">
              <w:rPr>
                <w:sz w:val="16"/>
                <w:szCs w:val="16"/>
              </w:rPr>
              <w:tab/>
            </w:r>
            <w:r w:rsidR="009D0117" w:rsidRPr="00C47993">
              <w:rPr>
                <w:sz w:val="16"/>
                <w:szCs w:val="16"/>
              </w:rPr>
              <w:tab/>
            </w:r>
            <w:r w:rsidR="009D0117" w:rsidRPr="00C47993">
              <w:rPr>
                <w:sz w:val="16"/>
                <w:szCs w:val="16"/>
              </w:rPr>
              <w:tab/>
            </w:r>
            <w:r w:rsidR="009D0117" w:rsidRPr="00C47993">
              <w:rPr>
                <w:sz w:val="16"/>
                <w:szCs w:val="16"/>
              </w:rPr>
              <w:tab/>
            </w:r>
            <w:r w:rsidR="009D0117" w:rsidRPr="00C47993">
              <w:rPr>
                <w:sz w:val="16"/>
                <w:szCs w:val="16"/>
              </w:rPr>
              <w:tab/>
            </w:r>
            <w:r w:rsidR="009D0117" w:rsidRPr="009D0117">
              <w:rPr>
                <w:i/>
                <w:sz w:val="16"/>
              </w:rPr>
              <w:t>Data nașterii [zz/ll/aaaa]</w:t>
            </w:r>
          </w:p>
          <w:p w:rsidR="00507F60" w:rsidRPr="00C47993" w:rsidRDefault="009D0117" w:rsidP="009D0117">
            <w:pPr>
              <w:tabs>
                <w:tab w:val="left" w:pos="148"/>
                <w:tab w:val="left" w:pos="3954"/>
                <w:tab w:val="left" w:pos="4946"/>
                <w:tab w:val="left" w:pos="7639"/>
                <w:tab w:val="right" w:pos="9340"/>
              </w:tabs>
              <w:spacing w:before="20" w:after="0"/>
              <w:rPr>
                <w:sz w:val="16"/>
                <w:szCs w:val="16"/>
              </w:rPr>
            </w:pPr>
            <w:r w:rsidRPr="009D0117">
              <w:rPr>
                <w:i/>
                <w:sz w:val="16"/>
              </w:rPr>
              <w:t>(</w:t>
            </w:r>
            <w:r w:rsidRPr="009D0117">
              <w:rPr>
                <w:i/>
                <w:sz w:val="16"/>
              </w:rPr>
              <w:t>Denumire științifică</w:t>
            </w:r>
            <w:r w:rsidRPr="009D0117">
              <w:rPr>
                <w:i/>
                <w:sz w:val="16"/>
              </w:rPr>
              <w:t>)</w:t>
            </w:r>
            <w:r w:rsidRPr="00C47993">
              <w:rPr>
                <w:sz w:val="16"/>
                <w:szCs w:val="16"/>
              </w:rPr>
              <w:t xml:space="preserve"> </w:t>
            </w:r>
          </w:p>
          <w:p w:rsidR="00507F60" w:rsidRPr="00C47993" w:rsidRDefault="00507F60" w:rsidP="00CA399B">
            <w:pPr>
              <w:tabs>
                <w:tab w:val="left" w:pos="4828"/>
                <w:tab w:val="right" w:pos="9268"/>
              </w:tabs>
              <w:spacing w:before="20" w:after="0"/>
              <w:rPr>
                <w:sz w:val="16"/>
                <w:szCs w:val="16"/>
              </w:rPr>
            </w:pPr>
            <w:r w:rsidRPr="00C47993">
              <w:rPr>
                <w:sz w:val="16"/>
                <w:szCs w:val="16"/>
              </w:rPr>
              <w:tab/>
            </w:r>
          </w:p>
          <w:p w:rsidR="00507F60" w:rsidRPr="00C47993" w:rsidRDefault="00507F60" w:rsidP="00CA399B">
            <w:pPr>
              <w:tabs>
                <w:tab w:val="left" w:pos="3988"/>
                <w:tab w:val="right" w:pos="9268"/>
              </w:tabs>
              <w:spacing w:before="20" w:after="0"/>
              <w:rPr>
                <w:sz w:val="16"/>
                <w:szCs w:val="16"/>
              </w:rPr>
            </w:pPr>
          </w:p>
          <w:p w:rsidR="00507F60" w:rsidRPr="00C47993" w:rsidRDefault="00507F60" w:rsidP="00CA399B">
            <w:pPr>
              <w:tabs>
                <w:tab w:val="left" w:pos="3988"/>
                <w:tab w:val="right" w:pos="9268"/>
              </w:tabs>
              <w:spacing w:before="20" w:after="0"/>
              <w:rPr>
                <w:sz w:val="16"/>
                <w:szCs w:val="16"/>
              </w:rPr>
            </w:pPr>
          </w:p>
          <w:p w:rsidR="00507F60" w:rsidRPr="00C47993" w:rsidRDefault="00507F60" w:rsidP="00CA399B">
            <w:pPr>
              <w:tabs>
                <w:tab w:val="left" w:pos="3988"/>
                <w:tab w:val="right" w:pos="9268"/>
              </w:tabs>
              <w:spacing w:before="20" w:after="0"/>
              <w:rPr>
                <w:sz w:val="16"/>
                <w:szCs w:val="16"/>
              </w:rPr>
            </w:pPr>
          </w:p>
          <w:p w:rsidR="00507F60" w:rsidRPr="00C47993" w:rsidRDefault="00507F60" w:rsidP="00CA399B">
            <w:pPr>
              <w:tabs>
                <w:tab w:val="left" w:pos="148"/>
                <w:tab w:val="left" w:pos="2428"/>
                <w:tab w:val="left" w:pos="3388"/>
                <w:tab w:val="left" w:pos="4948"/>
                <w:tab w:val="left" w:pos="6508"/>
                <w:tab w:val="right" w:pos="9268"/>
              </w:tabs>
              <w:spacing w:before="20" w:after="0"/>
              <w:rPr>
                <w:sz w:val="16"/>
                <w:szCs w:val="16"/>
              </w:rPr>
            </w:pPr>
          </w:p>
        </w:tc>
      </w:tr>
    </w:tbl>
    <w:p w:rsidR="00507F60" w:rsidRDefault="00507F60" w:rsidP="00507F60">
      <w:pPr>
        <w:sectPr w:rsidR="00507F60" w:rsidSect="009D0117">
          <w:footerReference w:type="default" r:id="rId6"/>
          <w:pgSz w:w="11907" w:h="16839"/>
          <w:pgMar w:top="1134" w:right="1418" w:bottom="1134" w:left="1418" w:header="720" w:footer="720" w:gutter="0"/>
          <w:cols w:space="720"/>
          <w:docGrid w:linePitch="360"/>
        </w:sect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17"/>
        <w:gridCol w:w="377"/>
        <w:gridCol w:w="899"/>
        <w:gridCol w:w="652"/>
        <w:gridCol w:w="73"/>
        <w:gridCol w:w="409"/>
        <w:gridCol w:w="1134"/>
        <w:gridCol w:w="298"/>
        <w:gridCol w:w="552"/>
        <w:gridCol w:w="993"/>
        <w:gridCol w:w="196"/>
        <w:gridCol w:w="796"/>
        <w:gridCol w:w="1276"/>
      </w:tblGrid>
      <w:tr w:rsidR="00507F60" w:rsidRPr="00C47993" w:rsidTr="004853E4">
        <w:trPr>
          <w:tblHeader/>
        </w:trPr>
        <w:tc>
          <w:tcPr>
            <w:tcW w:w="568" w:type="dxa"/>
            <w:tcBorders>
              <w:top w:val="nil"/>
              <w:left w:val="nil"/>
              <w:bottom w:val="nil"/>
            </w:tcBorders>
            <w:shd w:val="clear" w:color="auto" w:fill="auto"/>
          </w:tcPr>
          <w:p w:rsidR="00507F60" w:rsidRPr="00C47993" w:rsidRDefault="00507F60" w:rsidP="00CA399B">
            <w:pPr>
              <w:rPr>
                <w:sz w:val="20"/>
                <w:szCs w:val="20"/>
              </w:rPr>
            </w:pPr>
          </w:p>
        </w:tc>
        <w:tc>
          <w:tcPr>
            <w:tcW w:w="3418" w:type="dxa"/>
            <w:gridSpan w:val="5"/>
            <w:tcBorders>
              <w:bottom w:val="nil"/>
            </w:tcBorders>
            <w:shd w:val="clear" w:color="auto" w:fill="auto"/>
          </w:tcPr>
          <w:p w:rsidR="00507F60" w:rsidRPr="00C47993" w:rsidRDefault="00507F60" w:rsidP="009D0117">
            <w:pPr>
              <w:pStyle w:val="Point0"/>
              <w:ind w:left="680" w:hanging="680"/>
              <w:jc w:val="left"/>
              <w:rPr>
                <w:sz w:val="20"/>
                <w:szCs w:val="20"/>
              </w:rPr>
            </w:pPr>
            <w:r w:rsidRPr="00C47993">
              <w:rPr>
                <w:sz w:val="20"/>
                <w:szCs w:val="20"/>
              </w:rPr>
              <w:t>II.</w:t>
            </w:r>
            <w:r w:rsidRPr="00C47993">
              <w:rPr>
                <w:sz w:val="20"/>
                <w:szCs w:val="20"/>
              </w:rPr>
              <w:tab/>
              <w:t>Health information</w:t>
            </w:r>
            <w:r w:rsidR="009D0117">
              <w:rPr>
                <w:sz w:val="20"/>
                <w:szCs w:val="20"/>
              </w:rPr>
              <w:t xml:space="preserve"> / </w:t>
            </w:r>
            <w:r w:rsidR="009D0117" w:rsidRPr="009D0117">
              <w:rPr>
                <w:i/>
                <w:sz w:val="20"/>
              </w:rPr>
              <w:t>Informații privind sănătatea</w:t>
            </w:r>
          </w:p>
        </w:tc>
        <w:tc>
          <w:tcPr>
            <w:tcW w:w="3582" w:type="dxa"/>
            <w:gridSpan w:val="6"/>
            <w:tcBorders>
              <w:bottom w:val="single" w:sz="4" w:space="0" w:color="auto"/>
            </w:tcBorders>
            <w:shd w:val="clear" w:color="auto" w:fill="auto"/>
          </w:tcPr>
          <w:p w:rsidR="00507F60" w:rsidRPr="00C47993" w:rsidRDefault="00507F60" w:rsidP="009D0117">
            <w:pPr>
              <w:pStyle w:val="Point0"/>
              <w:jc w:val="left"/>
              <w:rPr>
                <w:sz w:val="20"/>
                <w:szCs w:val="20"/>
              </w:rPr>
            </w:pPr>
            <w:r w:rsidRPr="00C47993">
              <w:rPr>
                <w:sz w:val="20"/>
                <w:szCs w:val="20"/>
              </w:rPr>
              <w:t>II.a.</w:t>
            </w:r>
            <w:r w:rsidRPr="00C47993">
              <w:rPr>
                <w:sz w:val="20"/>
                <w:szCs w:val="20"/>
              </w:rPr>
              <w:tab/>
              <w:t>Certificate reference No</w:t>
            </w:r>
            <w:r w:rsidR="009D0117">
              <w:rPr>
                <w:sz w:val="20"/>
                <w:szCs w:val="20"/>
              </w:rPr>
              <w:t xml:space="preserve"> / </w:t>
            </w:r>
            <w:r w:rsidR="009D0117" w:rsidRPr="009D0117">
              <w:rPr>
                <w:i/>
                <w:sz w:val="20"/>
              </w:rPr>
              <w:t>Număr de referință al certificatului</w:t>
            </w:r>
          </w:p>
        </w:tc>
        <w:tc>
          <w:tcPr>
            <w:tcW w:w="2072" w:type="dxa"/>
            <w:gridSpan w:val="2"/>
            <w:tcBorders>
              <w:bottom w:val="single" w:sz="4" w:space="0" w:color="auto"/>
              <w:tr2bl w:val="single" w:sz="4" w:space="0" w:color="auto"/>
            </w:tcBorders>
            <w:shd w:val="clear" w:color="auto" w:fill="auto"/>
          </w:tcPr>
          <w:p w:rsidR="00507F60" w:rsidRPr="00C47993" w:rsidRDefault="00507F60" w:rsidP="00CA399B">
            <w:pPr>
              <w:rPr>
                <w:sz w:val="20"/>
                <w:szCs w:val="20"/>
              </w:rPr>
            </w:pPr>
            <w:r w:rsidRPr="00C47993">
              <w:rPr>
                <w:sz w:val="20"/>
                <w:szCs w:val="20"/>
              </w:rPr>
              <w:t>II.b.</w:t>
            </w:r>
          </w:p>
        </w:tc>
      </w:tr>
      <w:tr w:rsidR="00507F60" w:rsidRPr="00C47993" w:rsidTr="004853E4">
        <w:trPr>
          <w:cantSplit/>
        </w:trPr>
        <w:tc>
          <w:tcPr>
            <w:tcW w:w="568" w:type="dxa"/>
            <w:tcBorders>
              <w:top w:val="nil"/>
              <w:left w:val="nil"/>
              <w:bottom w:val="single" w:sz="12" w:space="0" w:color="auto"/>
              <w:right w:val="single" w:sz="2" w:space="0" w:color="auto"/>
            </w:tcBorders>
            <w:shd w:val="clear" w:color="auto" w:fill="auto"/>
          </w:tcPr>
          <w:p w:rsidR="00507F60" w:rsidRPr="00B26EB4" w:rsidRDefault="00507F60" w:rsidP="00CA399B">
            <w:pPr>
              <w:spacing w:before="0" w:after="0"/>
              <w:jc w:val="center"/>
            </w:pPr>
          </w:p>
        </w:tc>
        <w:tc>
          <w:tcPr>
            <w:tcW w:w="9072" w:type="dxa"/>
            <w:gridSpan w:val="13"/>
            <w:vMerge w:val="restart"/>
            <w:tcBorders>
              <w:top w:val="nil"/>
              <w:left w:val="single" w:sz="2" w:space="0" w:color="auto"/>
            </w:tcBorders>
            <w:shd w:val="clear" w:color="auto" w:fill="auto"/>
          </w:tcPr>
          <w:p w:rsidR="00507F60" w:rsidRDefault="00507F60" w:rsidP="009D0117">
            <w:pPr>
              <w:tabs>
                <w:tab w:val="left" w:pos="5360"/>
              </w:tabs>
              <w:spacing w:before="40" w:after="40"/>
              <w:ind w:left="707" w:right="130"/>
              <w:jc w:val="left"/>
              <w:rPr>
                <w:sz w:val="18"/>
                <w:szCs w:val="18"/>
              </w:rPr>
            </w:pPr>
            <w:r w:rsidRPr="00C47993">
              <w:rPr>
                <w:sz w:val="18"/>
                <w:szCs w:val="18"/>
              </w:rPr>
              <w:t xml:space="preserve">I, the undersigned official </w:t>
            </w:r>
            <w:proofErr w:type="gramStart"/>
            <w:r w:rsidRPr="00C47993">
              <w:rPr>
                <w:sz w:val="18"/>
                <w:szCs w:val="18"/>
              </w:rPr>
              <w:t>veterinarian</w:t>
            </w:r>
            <w:r w:rsidRPr="00C47993">
              <w:rPr>
                <w:sz w:val="18"/>
                <w:szCs w:val="18"/>
                <w:vertAlign w:val="superscript"/>
              </w:rPr>
              <w:t>(</w:t>
            </w:r>
            <w:proofErr w:type="gramEnd"/>
            <w:r>
              <w:rPr>
                <w:sz w:val="18"/>
                <w:szCs w:val="18"/>
                <w:vertAlign w:val="superscript"/>
              </w:rPr>
              <w:t>1</w:t>
            </w:r>
            <w:r w:rsidRPr="00C47993">
              <w:rPr>
                <w:sz w:val="18"/>
                <w:szCs w:val="18"/>
                <w:vertAlign w:val="superscript"/>
              </w:rPr>
              <w:t>)</w:t>
            </w:r>
            <w:r>
              <w:rPr>
                <w:sz w:val="18"/>
                <w:szCs w:val="18"/>
              </w:rPr>
              <w:t>/</w:t>
            </w:r>
            <w:r w:rsidRPr="00722AF9">
              <w:rPr>
                <w:sz w:val="18"/>
                <w:szCs w:val="18"/>
              </w:rPr>
              <w:t>veterinarian authorised</w:t>
            </w:r>
            <w:r w:rsidRPr="00B1671B">
              <w:rPr>
                <w:sz w:val="18"/>
                <w:szCs w:val="18"/>
              </w:rPr>
              <w:t xml:space="preserve"> </w:t>
            </w:r>
            <w:r>
              <w:rPr>
                <w:sz w:val="18"/>
                <w:szCs w:val="18"/>
              </w:rPr>
              <w:t>by the competent authority</w:t>
            </w:r>
            <w:r w:rsidRPr="00C47993">
              <w:rPr>
                <w:sz w:val="18"/>
                <w:szCs w:val="18"/>
                <w:vertAlign w:val="superscript"/>
              </w:rPr>
              <w:t>(</w:t>
            </w:r>
            <w:r>
              <w:rPr>
                <w:sz w:val="18"/>
                <w:szCs w:val="18"/>
                <w:vertAlign w:val="superscript"/>
              </w:rPr>
              <w:t>1</w:t>
            </w:r>
            <w:r w:rsidRPr="00C47993">
              <w:rPr>
                <w:sz w:val="18"/>
                <w:szCs w:val="18"/>
                <w:vertAlign w:val="superscript"/>
              </w:rPr>
              <w:t>)</w:t>
            </w:r>
            <w:r>
              <w:rPr>
                <w:sz w:val="18"/>
                <w:szCs w:val="18"/>
              </w:rPr>
              <w:t xml:space="preserve"> of</w:t>
            </w:r>
            <w:r w:rsidRPr="00C47993">
              <w:rPr>
                <w:sz w:val="18"/>
                <w:szCs w:val="18"/>
              </w:rPr>
              <w:t>……………………………</w:t>
            </w:r>
            <w:r>
              <w:rPr>
                <w:sz w:val="18"/>
                <w:szCs w:val="18"/>
              </w:rPr>
              <w:t>………………….</w:t>
            </w:r>
            <w:r w:rsidRPr="00C47993">
              <w:rPr>
                <w:sz w:val="18"/>
                <w:szCs w:val="18"/>
              </w:rPr>
              <w:t xml:space="preserve"> (</w:t>
            </w:r>
            <w:r w:rsidRPr="00C47993">
              <w:rPr>
                <w:i/>
                <w:sz w:val="18"/>
                <w:szCs w:val="18"/>
              </w:rPr>
              <w:t xml:space="preserve">insert name of </w:t>
            </w:r>
            <w:r>
              <w:rPr>
                <w:i/>
                <w:sz w:val="18"/>
                <w:szCs w:val="18"/>
              </w:rPr>
              <w:t xml:space="preserve">territory or </w:t>
            </w:r>
            <w:r w:rsidRPr="00C47993">
              <w:rPr>
                <w:i/>
                <w:sz w:val="18"/>
                <w:szCs w:val="18"/>
              </w:rPr>
              <w:t>third country</w:t>
            </w:r>
            <w:r w:rsidRPr="00C47993">
              <w:rPr>
                <w:sz w:val="18"/>
                <w:szCs w:val="18"/>
              </w:rPr>
              <w:t>) certify that:</w:t>
            </w:r>
          </w:p>
          <w:p w:rsidR="009D0117" w:rsidRPr="004E1C5B" w:rsidRDefault="009D0117" w:rsidP="009D0117">
            <w:pPr>
              <w:tabs>
                <w:tab w:val="left" w:pos="5360"/>
              </w:tabs>
              <w:spacing w:before="40" w:after="40"/>
              <w:ind w:left="707" w:right="130"/>
              <w:jc w:val="left"/>
              <w:rPr>
                <w:i/>
                <w:sz w:val="18"/>
                <w:szCs w:val="18"/>
              </w:rPr>
            </w:pPr>
            <w:r w:rsidRPr="004E1C5B">
              <w:rPr>
                <w:i/>
                <w:sz w:val="18"/>
              </w:rPr>
              <w:t xml:space="preserve">Subsemnatul, medic veterinar </w:t>
            </w:r>
            <w:proofErr w:type="gramStart"/>
            <w:r w:rsidRPr="004E1C5B">
              <w:rPr>
                <w:i/>
                <w:sz w:val="18"/>
              </w:rPr>
              <w:t>oficial</w:t>
            </w:r>
            <w:r w:rsidRPr="004E1C5B">
              <w:rPr>
                <w:i/>
                <w:sz w:val="18"/>
                <w:vertAlign w:val="superscript"/>
              </w:rPr>
              <w:t>(</w:t>
            </w:r>
            <w:proofErr w:type="gramEnd"/>
            <w:r w:rsidRPr="004E1C5B">
              <w:rPr>
                <w:i/>
                <w:sz w:val="18"/>
                <w:vertAlign w:val="superscript"/>
              </w:rPr>
              <w:t>1)</w:t>
            </w:r>
            <w:r w:rsidRPr="004E1C5B">
              <w:rPr>
                <w:i/>
                <w:sz w:val="18"/>
              </w:rPr>
              <w:t>/medic veterinar autorizat de autoritatea competentă</w:t>
            </w:r>
            <w:r w:rsidRPr="004E1C5B">
              <w:rPr>
                <w:i/>
                <w:sz w:val="18"/>
                <w:vertAlign w:val="superscript"/>
              </w:rPr>
              <w:t>(1)</w:t>
            </w:r>
            <w:r w:rsidRPr="004E1C5B">
              <w:rPr>
                <w:i/>
                <w:sz w:val="18"/>
              </w:rPr>
              <w:t>, din………………………………………………. (a se insera numele teritoriului sau țării terțe) atest faptul că:</w:t>
            </w:r>
          </w:p>
          <w:p w:rsidR="00507F60" w:rsidRPr="00325594" w:rsidRDefault="00507F60" w:rsidP="009D0117">
            <w:pPr>
              <w:pStyle w:val="Point0"/>
              <w:tabs>
                <w:tab w:val="left" w:pos="680"/>
              </w:tabs>
              <w:spacing w:before="40" w:after="40"/>
              <w:ind w:left="707" w:hanging="707"/>
              <w:jc w:val="left"/>
              <w:rPr>
                <w:sz w:val="18"/>
                <w:szCs w:val="18"/>
                <w:u w:val="single"/>
              </w:rPr>
            </w:pPr>
            <w:r w:rsidRPr="00CE1BE6">
              <w:rPr>
                <w:sz w:val="18"/>
                <w:szCs w:val="18"/>
              </w:rPr>
              <w:tab/>
            </w:r>
            <w:r w:rsidRPr="00325594">
              <w:rPr>
                <w:sz w:val="18"/>
                <w:szCs w:val="18"/>
                <w:u w:val="single"/>
              </w:rPr>
              <w:t>Purpose/nature of journey</w:t>
            </w:r>
            <w:r>
              <w:rPr>
                <w:sz w:val="18"/>
                <w:szCs w:val="18"/>
                <w:u w:val="single"/>
              </w:rPr>
              <w:t xml:space="preserve"> attested by the owner</w:t>
            </w:r>
            <w:r w:rsidR="009D0117">
              <w:rPr>
                <w:sz w:val="18"/>
                <w:szCs w:val="18"/>
                <w:u w:val="single"/>
              </w:rPr>
              <w:t xml:space="preserve"> / </w:t>
            </w:r>
            <w:r w:rsidR="009D0117" w:rsidRPr="004E1C5B">
              <w:rPr>
                <w:i/>
                <w:sz w:val="18"/>
                <w:u w:val="single"/>
              </w:rPr>
              <w:t>Scopul/natura călătoriei atestat (atestată) de către proprietar:</w:t>
            </w:r>
          </w:p>
          <w:p w:rsidR="00507F60" w:rsidRDefault="00507F60" w:rsidP="009D0117">
            <w:pPr>
              <w:pStyle w:val="Point0"/>
              <w:tabs>
                <w:tab w:val="left" w:pos="680"/>
              </w:tabs>
              <w:spacing w:before="40" w:after="40"/>
              <w:ind w:left="1416" w:hanging="709"/>
              <w:jc w:val="left"/>
              <w:rPr>
                <w:sz w:val="18"/>
                <w:szCs w:val="18"/>
              </w:rPr>
            </w:pPr>
            <w:r w:rsidRPr="00A460B3">
              <w:rPr>
                <w:sz w:val="18"/>
                <w:szCs w:val="18"/>
              </w:rPr>
              <w:t>II.1.</w:t>
            </w:r>
            <w:r w:rsidRPr="00A460B3">
              <w:rPr>
                <w:sz w:val="18"/>
                <w:szCs w:val="18"/>
              </w:rPr>
              <w:tab/>
              <w:t>the attached declaration</w:t>
            </w:r>
            <w:r w:rsidRPr="00C47993">
              <w:rPr>
                <w:sz w:val="18"/>
                <w:szCs w:val="18"/>
                <w:vertAlign w:val="superscript"/>
              </w:rPr>
              <w:t>(</w:t>
            </w:r>
            <w:r>
              <w:rPr>
                <w:sz w:val="18"/>
                <w:szCs w:val="18"/>
                <w:vertAlign w:val="superscript"/>
              </w:rPr>
              <w:t>2</w:t>
            </w:r>
            <w:r w:rsidRPr="00C47993">
              <w:rPr>
                <w:sz w:val="18"/>
                <w:szCs w:val="18"/>
                <w:vertAlign w:val="superscript"/>
              </w:rPr>
              <w:t>)</w:t>
            </w:r>
            <w:r w:rsidRPr="00A460B3">
              <w:rPr>
                <w:sz w:val="18"/>
                <w:szCs w:val="18"/>
              </w:rPr>
              <w:t xml:space="preserve"> </w:t>
            </w:r>
            <w:r>
              <w:rPr>
                <w:sz w:val="18"/>
                <w:szCs w:val="18"/>
              </w:rPr>
              <w:t xml:space="preserve">by the </w:t>
            </w:r>
            <w:r w:rsidRPr="00A460B3">
              <w:rPr>
                <w:sz w:val="18"/>
                <w:szCs w:val="18"/>
              </w:rPr>
              <w:t>owner</w:t>
            </w:r>
            <w:r>
              <w:rPr>
                <w:sz w:val="18"/>
                <w:szCs w:val="18"/>
              </w:rPr>
              <w:t xml:space="preserve"> or the </w:t>
            </w:r>
            <w:r w:rsidRPr="00A460B3">
              <w:rPr>
                <w:sz w:val="18"/>
                <w:szCs w:val="18"/>
              </w:rPr>
              <w:t xml:space="preserve">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to carry out the</w:t>
            </w:r>
            <w:r>
              <w:rPr>
                <w:sz w:val="18"/>
                <w:szCs w:val="18"/>
              </w:rPr>
              <w:t xml:space="preserve"> non-commercial</w:t>
            </w:r>
            <w:r w:rsidRPr="00A460B3">
              <w:rPr>
                <w:sz w:val="18"/>
                <w:szCs w:val="18"/>
              </w:rPr>
              <w:t xml:space="preserve"> movement of the animals on behalf of the owner</w:t>
            </w:r>
            <w:r>
              <w:rPr>
                <w:sz w:val="18"/>
                <w:szCs w:val="18"/>
              </w:rPr>
              <w:t>, supported by evidence</w:t>
            </w:r>
            <w:r w:rsidRPr="000E73EE">
              <w:rPr>
                <w:sz w:val="18"/>
                <w:szCs w:val="18"/>
                <w:vertAlign w:val="superscript"/>
              </w:rPr>
              <w:t>(3)</w:t>
            </w:r>
            <w:r>
              <w:rPr>
                <w:sz w:val="18"/>
                <w:szCs w:val="18"/>
              </w:rPr>
              <w:t xml:space="preserve">, </w:t>
            </w:r>
            <w:r w:rsidRPr="00A460B3">
              <w:rPr>
                <w:sz w:val="18"/>
                <w:szCs w:val="18"/>
              </w:rPr>
              <w:t xml:space="preserve">states that the animals </w:t>
            </w:r>
            <w:r>
              <w:rPr>
                <w:sz w:val="18"/>
                <w:szCs w:val="18"/>
              </w:rPr>
              <w:t xml:space="preserve">described in Box I.28 will accompany the owner or the </w:t>
            </w:r>
            <w:r w:rsidRPr="00A460B3">
              <w:rPr>
                <w:sz w:val="18"/>
                <w:szCs w:val="18"/>
              </w:rPr>
              <w:t xml:space="preserve">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 xml:space="preserve">to carry out the </w:t>
            </w:r>
            <w:r>
              <w:rPr>
                <w:sz w:val="18"/>
                <w:szCs w:val="18"/>
              </w:rPr>
              <w:t xml:space="preserve">non-commercial </w:t>
            </w:r>
            <w:r w:rsidRPr="00A460B3">
              <w:rPr>
                <w:sz w:val="18"/>
                <w:szCs w:val="18"/>
              </w:rPr>
              <w:t>movement of the animals on behalf of the owner</w:t>
            </w:r>
            <w:r>
              <w:rPr>
                <w:sz w:val="18"/>
                <w:szCs w:val="18"/>
              </w:rPr>
              <w:t xml:space="preserve"> within not more than five days of </w:t>
            </w:r>
            <w:r w:rsidRPr="000B5CB0">
              <w:rPr>
                <w:sz w:val="18"/>
                <w:szCs w:val="18"/>
              </w:rPr>
              <w:t>his movement</w:t>
            </w:r>
            <w:r>
              <w:rPr>
                <w:sz w:val="18"/>
                <w:szCs w:val="18"/>
              </w:rPr>
              <w:t xml:space="preserve"> and are not subject to a movement that</w:t>
            </w:r>
            <w:r w:rsidRPr="00A460B3">
              <w:rPr>
                <w:sz w:val="18"/>
                <w:szCs w:val="18"/>
              </w:rPr>
              <w:t xml:space="preserve"> aim</w:t>
            </w:r>
            <w:r>
              <w:rPr>
                <w:sz w:val="18"/>
                <w:szCs w:val="18"/>
              </w:rPr>
              <w:t>s</w:t>
            </w:r>
            <w:r w:rsidRPr="00A460B3">
              <w:rPr>
                <w:sz w:val="18"/>
                <w:szCs w:val="18"/>
              </w:rPr>
              <w:t xml:space="preserve"> at their sale or a transfer of ownership, </w:t>
            </w:r>
            <w:r>
              <w:rPr>
                <w:sz w:val="18"/>
                <w:szCs w:val="18"/>
              </w:rPr>
              <w:t>and</w:t>
            </w:r>
            <w:r>
              <w:t xml:space="preserve"> </w:t>
            </w:r>
            <w:r w:rsidRPr="000E73EE">
              <w:rPr>
                <w:sz w:val="18"/>
                <w:szCs w:val="18"/>
              </w:rPr>
              <w:t>during the</w:t>
            </w:r>
            <w:r>
              <w:rPr>
                <w:sz w:val="18"/>
                <w:szCs w:val="18"/>
              </w:rPr>
              <w:t xml:space="preserve"> non-commercial </w:t>
            </w:r>
            <w:r w:rsidRPr="000E73EE">
              <w:rPr>
                <w:sz w:val="18"/>
                <w:szCs w:val="18"/>
              </w:rPr>
              <w:t>movement will remain under the responsibility of</w:t>
            </w:r>
          </w:p>
          <w:p w:rsidR="009D0117" w:rsidRDefault="009D0117" w:rsidP="009D0117">
            <w:pPr>
              <w:pStyle w:val="Point0"/>
              <w:tabs>
                <w:tab w:val="left" w:pos="680"/>
              </w:tabs>
              <w:spacing w:before="40" w:after="40"/>
              <w:ind w:left="1416" w:firstLine="0"/>
              <w:jc w:val="left"/>
              <w:rPr>
                <w:sz w:val="18"/>
                <w:szCs w:val="18"/>
              </w:rPr>
            </w:pPr>
            <w:r w:rsidRPr="004E1C5B">
              <w:rPr>
                <w:i/>
                <w:sz w:val="18"/>
              </w:rPr>
              <w:t>declarația atașată</w:t>
            </w:r>
            <w:r w:rsidRPr="004E1C5B">
              <w:rPr>
                <w:i/>
                <w:sz w:val="18"/>
                <w:vertAlign w:val="superscript"/>
              </w:rPr>
              <w:t>(2)</w:t>
            </w:r>
            <w:r w:rsidRPr="004E1C5B">
              <w:rPr>
                <w:i/>
                <w:sz w:val="18"/>
              </w:rPr>
              <w:t xml:space="preserve"> de proprietar sau de persoana fizică care deține autorizație în scris din partea proprietarului să efectueze circulația necomercială a animalelor în numele proprietarului, susținută de dovezi</w:t>
            </w:r>
            <w:r w:rsidRPr="004E1C5B">
              <w:rPr>
                <w:i/>
                <w:sz w:val="18"/>
                <w:vertAlign w:val="superscript"/>
              </w:rPr>
              <w:t>(3)</w:t>
            </w:r>
            <w:r w:rsidRPr="004E1C5B">
              <w:rPr>
                <w:i/>
                <w:sz w:val="18"/>
              </w:rPr>
              <w:t>, prevede că animalele descrise la rubrica I.28 vor însoți proprietarul sau persoana fizică care deține autorizație în scris din partea proprietarului să efectueze circulația necomercială a animalelor în numele proprietarului în termen de cel mult cinci zile de la deplasarea sa și nu fac obiectul unei circulații care vizează vânzarea lor sau un transfer de proprietate, iar</w:t>
            </w:r>
            <w:r w:rsidRPr="004E1C5B">
              <w:rPr>
                <w:i/>
              </w:rPr>
              <w:t xml:space="preserve"> </w:t>
            </w:r>
            <w:r w:rsidRPr="004E1C5B">
              <w:rPr>
                <w:i/>
                <w:sz w:val="18"/>
              </w:rPr>
              <w:t>în timpul circulației necomerciale vor rămâne în responsabilitatea</w:t>
            </w:r>
          </w:p>
          <w:p w:rsidR="009D0117" w:rsidRDefault="00507F60" w:rsidP="009D0117">
            <w:pPr>
              <w:tabs>
                <w:tab w:val="left" w:pos="1416"/>
              </w:tabs>
              <w:spacing w:before="40" w:after="40"/>
              <w:ind w:left="1416" w:hanging="993"/>
              <w:jc w:val="left"/>
              <w:rPr>
                <w:i/>
                <w:sz w:val="18"/>
                <w:szCs w:val="18"/>
              </w:rPr>
            </w:pPr>
            <w:r w:rsidRPr="00A460B3">
              <w:rPr>
                <w:i/>
                <w:sz w:val="18"/>
                <w:szCs w:val="18"/>
                <w:vertAlign w:val="superscript"/>
              </w:rPr>
              <w:t>(1)</w:t>
            </w:r>
            <w:r>
              <w:rPr>
                <w:i/>
                <w:sz w:val="18"/>
                <w:szCs w:val="18"/>
              </w:rPr>
              <w:t>either</w:t>
            </w:r>
            <w:r w:rsidR="009D0117">
              <w:rPr>
                <w:i/>
                <w:sz w:val="18"/>
                <w:szCs w:val="18"/>
              </w:rPr>
              <w:t xml:space="preserve"> / </w:t>
            </w:r>
          </w:p>
          <w:p w:rsidR="00507F60" w:rsidRDefault="009D0117" w:rsidP="009D0117">
            <w:pPr>
              <w:tabs>
                <w:tab w:val="left" w:pos="1416"/>
              </w:tabs>
              <w:spacing w:before="40" w:after="40"/>
              <w:ind w:left="1416" w:hanging="993"/>
              <w:jc w:val="left"/>
              <w:rPr>
                <w:sz w:val="18"/>
                <w:szCs w:val="18"/>
              </w:rPr>
            </w:pPr>
            <w:r w:rsidRPr="004E1C5B">
              <w:rPr>
                <w:i/>
                <w:sz w:val="18"/>
              </w:rPr>
              <w:t>fie</w:t>
            </w:r>
            <w:r w:rsidR="00507F60" w:rsidRPr="00A460B3">
              <w:rPr>
                <w:sz w:val="18"/>
                <w:szCs w:val="18"/>
              </w:rPr>
              <w:tab/>
              <w:t>[the owner</w:t>
            </w:r>
            <w:r w:rsidR="00507F60">
              <w:rPr>
                <w:sz w:val="18"/>
                <w:szCs w:val="18"/>
              </w:rPr>
              <w:t>;]</w:t>
            </w:r>
          </w:p>
          <w:p w:rsidR="009D0117" w:rsidRDefault="009D0117" w:rsidP="009D0117">
            <w:pPr>
              <w:tabs>
                <w:tab w:val="left" w:pos="1416"/>
              </w:tabs>
              <w:spacing w:before="40" w:after="40"/>
              <w:ind w:left="1416" w:hanging="993"/>
              <w:jc w:val="left"/>
              <w:rPr>
                <w:sz w:val="18"/>
                <w:szCs w:val="18"/>
              </w:rPr>
            </w:pPr>
            <w:r w:rsidRPr="00A460B3">
              <w:rPr>
                <w:sz w:val="18"/>
                <w:szCs w:val="18"/>
              </w:rPr>
              <w:tab/>
            </w:r>
            <w:r w:rsidRPr="004E1C5B">
              <w:rPr>
                <w:i/>
                <w:sz w:val="18"/>
              </w:rPr>
              <w:t xml:space="preserve"> </w:t>
            </w:r>
            <w:r w:rsidRPr="004E1C5B">
              <w:rPr>
                <w:i/>
                <w:sz w:val="18"/>
              </w:rPr>
              <w:t>[a proprietarului;]</w:t>
            </w:r>
          </w:p>
          <w:p w:rsidR="00507F60" w:rsidRPr="00A460B3" w:rsidRDefault="00507F60" w:rsidP="009D0117">
            <w:pPr>
              <w:tabs>
                <w:tab w:val="left" w:pos="1416"/>
              </w:tabs>
              <w:spacing w:before="40" w:after="40"/>
              <w:ind w:left="1416" w:hanging="993"/>
              <w:jc w:val="left"/>
              <w:rPr>
                <w:sz w:val="18"/>
                <w:szCs w:val="18"/>
              </w:rPr>
            </w:pPr>
            <w:r w:rsidRPr="00A460B3">
              <w:rPr>
                <w:i/>
                <w:sz w:val="18"/>
                <w:szCs w:val="18"/>
                <w:vertAlign w:val="superscript"/>
              </w:rPr>
              <w:t>(1)</w:t>
            </w:r>
            <w:r>
              <w:rPr>
                <w:i/>
                <w:sz w:val="18"/>
                <w:szCs w:val="18"/>
              </w:rPr>
              <w:t>or</w:t>
            </w:r>
            <w:r w:rsidR="009D0117">
              <w:rPr>
                <w:i/>
                <w:sz w:val="18"/>
                <w:szCs w:val="18"/>
              </w:rPr>
              <w:t xml:space="preserve"> /</w:t>
            </w:r>
            <w:r w:rsidR="009D0117" w:rsidRPr="004E1C5B">
              <w:rPr>
                <w:i/>
                <w:sz w:val="18"/>
              </w:rPr>
              <w:t xml:space="preserve"> </w:t>
            </w:r>
            <w:r w:rsidR="009D0117" w:rsidRPr="004E1C5B">
              <w:rPr>
                <w:i/>
                <w:sz w:val="18"/>
              </w:rPr>
              <w:t>fie</w:t>
            </w:r>
            <w:r w:rsidRPr="00A460B3">
              <w:rPr>
                <w:sz w:val="18"/>
                <w:szCs w:val="18"/>
              </w:rPr>
              <w:tab/>
              <w:t xml:space="preserve">[the natural person </w:t>
            </w:r>
            <w:r>
              <w:rPr>
                <w:sz w:val="18"/>
                <w:szCs w:val="18"/>
              </w:rPr>
              <w:t xml:space="preserve">who has authorisation </w:t>
            </w:r>
            <w:r w:rsidRPr="00A460B3">
              <w:rPr>
                <w:sz w:val="18"/>
                <w:szCs w:val="18"/>
              </w:rPr>
              <w:t xml:space="preserve">in writing </w:t>
            </w:r>
            <w:r>
              <w:rPr>
                <w:sz w:val="18"/>
                <w:szCs w:val="18"/>
              </w:rPr>
              <w:t xml:space="preserve">from the owner </w:t>
            </w:r>
            <w:r w:rsidRPr="00A460B3">
              <w:rPr>
                <w:sz w:val="18"/>
                <w:szCs w:val="18"/>
              </w:rPr>
              <w:t xml:space="preserve">to carry out the </w:t>
            </w:r>
            <w:r>
              <w:rPr>
                <w:sz w:val="18"/>
                <w:szCs w:val="18"/>
              </w:rPr>
              <w:t>non-commercial</w:t>
            </w:r>
            <w:r w:rsidRPr="00A460B3">
              <w:rPr>
                <w:sz w:val="18"/>
                <w:szCs w:val="18"/>
              </w:rPr>
              <w:t xml:space="preserve"> movement of the animals on behalf of the owner</w:t>
            </w:r>
            <w:r>
              <w:rPr>
                <w:sz w:val="18"/>
                <w:szCs w:val="18"/>
              </w:rPr>
              <w:t>;</w:t>
            </w:r>
            <w:r w:rsidRPr="00C47993">
              <w:rPr>
                <w:sz w:val="18"/>
                <w:szCs w:val="18"/>
              </w:rPr>
              <w:t>]</w:t>
            </w:r>
            <w:r w:rsidRPr="00A460B3">
              <w:rPr>
                <w:sz w:val="18"/>
                <w:szCs w:val="18"/>
              </w:rPr>
              <w:t xml:space="preserve"> </w:t>
            </w:r>
            <w:r w:rsidR="009D0117">
              <w:rPr>
                <w:sz w:val="18"/>
                <w:szCs w:val="18"/>
              </w:rPr>
              <w:br/>
            </w:r>
            <w:r w:rsidR="009D0117" w:rsidRPr="004E1C5B">
              <w:rPr>
                <w:i/>
                <w:sz w:val="18"/>
              </w:rPr>
              <w:t>[a persoanei fizice care deține autorizație în scris din partea proprietarului să efectueze circulația necomercială a animalelor în numele proprietarului;]</w:t>
            </w:r>
          </w:p>
          <w:p w:rsidR="00507F60" w:rsidRPr="00A460B3" w:rsidRDefault="00507F60" w:rsidP="009D0117">
            <w:pPr>
              <w:tabs>
                <w:tab w:val="left" w:pos="1416"/>
              </w:tabs>
              <w:spacing w:before="40" w:after="40"/>
              <w:ind w:left="1416" w:hanging="993"/>
              <w:jc w:val="left"/>
              <w:rPr>
                <w:sz w:val="18"/>
                <w:szCs w:val="18"/>
              </w:rPr>
            </w:pPr>
            <w:r w:rsidRPr="00A460B3">
              <w:rPr>
                <w:i/>
                <w:sz w:val="18"/>
                <w:szCs w:val="18"/>
                <w:vertAlign w:val="superscript"/>
              </w:rPr>
              <w:t>(1)</w:t>
            </w:r>
            <w:r w:rsidRPr="00A460B3">
              <w:rPr>
                <w:i/>
                <w:sz w:val="18"/>
                <w:szCs w:val="18"/>
              </w:rPr>
              <w:t>or</w:t>
            </w:r>
            <w:r w:rsidR="009D0117">
              <w:rPr>
                <w:i/>
                <w:sz w:val="18"/>
                <w:szCs w:val="18"/>
              </w:rPr>
              <w:t xml:space="preserve">/ </w:t>
            </w:r>
            <w:r w:rsidR="009D0117" w:rsidRPr="004E1C5B">
              <w:rPr>
                <w:i/>
                <w:sz w:val="18"/>
              </w:rPr>
              <w:t>fie</w:t>
            </w:r>
            <w:r w:rsidRPr="00A460B3">
              <w:rPr>
                <w:sz w:val="18"/>
                <w:szCs w:val="18"/>
              </w:rPr>
              <w:tab/>
              <w:t xml:space="preserve">[the natural person designated by a carrier contracted by the owner to carry out the </w:t>
            </w:r>
            <w:r>
              <w:rPr>
                <w:sz w:val="18"/>
                <w:szCs w:val="18"/>
              </w:rPr>
              <w:t>non-commercial</w:t>
            </w:r>
            <w:r w:rsidRPr="00A460B3">
              <w:rPr>
                <w:sz w:val="18"/>
                <w:szCs w:val="18"/>
              </w:rPr>
              <w:t xml:space="preserve"> movement of the animals on behalf of the owner</w:t>
            </w:r>
            <w:r>
              <w:rPr>
                <w:sz w:val="18"/>
                <w:szCs w:val="18"/>
              </w:rPr>
              <w:t>;</w:t>
            </w:r>
            <w:r w:rsidRPr="00A460B3">
              <w:rPr>
                <w:sz w:val="18"/>
                <w:szCs w:val="18"/>
              </w:rPr>
              <w:t>]</w:t>
            </w:r>
            <w:r w:rsidR="009D0117">
              <w:rPr>
                <w:sz w:val="18"/>
                <w:szCs w:val="18"/>
              </w:rPr>
              <w:br/>
            </w:r>
            <w:r w:rsidR="009D0117" w:rsidRPr="004E1C5B">
              <w:rPr>
                <w:i/>
                <w:sz w:val="18"/>
              </w:rPr>
              <w:t>[a persoanei fizice desemnate de un transportator angajat de către proprietar pentru a efectua circulația necomercială a animalelor în numele proprietarului;]</w:t>
            </w:r>
          </w:p>
          <w:p w:rsidR="009D0117" w:rsidRDefault="00507F60" w:rsidP="009D0117">
            <w:pPr>
              <w:pStyle w:val="Point0"/>
              <w:tabs>
                <w:tab w:val="left" w:pos="680"/>
              </w:tabs>
              <w:spacing w:before="40" w:after="40"/>
              <w:ind w:left="1416" w:hanging="1416"/>
              <w:jc w:val="left"/>
              <w:rPr>
                <w:i/>
                <w:sz w:val="18"/>
                <w:szCs w:val="18"/>
              </w:rPr>
            </w:pPr>
            <w:r w:rsidRPr="00A5436C">
              <w:rPr>
                <w:i/>
                <w:sz w:val="18"/>
                <w:szCs w:val="18"/>
                <w:vertAlign w:val="superscript"/>
              </w:rPr>
              <w:t>(1)</w:t>
            </w:r>
            <w:r w:rsidRPr="00A5436C">
              <w:rPr>
                <w:i/>
                <w:sz w:val="18"/>
                <w:szCs w:val="18"/>
              </w:rPr>
              <w:t>either</w:t>
            </w:r>
          </w:p>
          <w:p w:rsidR="00507F60" w:rsidRDefault="009D0117" w:rsidP="004853E4">
            <w:pPr>
              <w:pStyle w:val="Point0"/>
              <w:tabs>
                <w:tab w:val="left" w:pos="680"/>
              </w:tabs>
              <w:spacing w:before="40" w:after="40"/>
              <w:ind w:left="1416" w:hanging="1416"/>
              <w:jc w:val="left"/>
              <w:rPr>
                <w:sz w:val="18"/>
                <w:szCs w:val="18"/>
              </w:rPr>
            </w:pPr>
            <w:r w:rsidRPr="004E1C5B">
              <w:rPr>
                <w:i/>
                <w:sz w:val="18"/>
              </w:rPr>
              <w:t>fie</w:t>
            </w:r>
            <w:r w:rsidR="00507F60">
              <w:rPr>
                <w:sz w:val="18"/>
                <w:szCs w:val="18"/>
              </w:rPr>
              <w:tab/>
            </w:r>
            <w:r w:rsidR="00507F60" w:rsidRPr="00C47993">
              <w:rPr>
                <w:sz w:val="18"/>
                <w:szCs w:val="18"/>
              </w:rPr>
              <w:t>[II.2.</w:t>
            </w:r>
            <w:r w:rsidR="00507F60" w:rsidRPr="00C47993">
              <w:rPr>
                <w:sz w:val="18"/>
                <w:szCs w:val="18"/>
              </w:rPr>
              <w:tab/>
            </w:r>
            <w:r w:rsidR="00507F60">
              <w:rPr>
                <w:sz w:val="18"/>
                <w:szCs w:val="18"/>
              </w:rPr>
              <w:t>the animals described in Box I.28 are moved in a number of five or less</w:t>
            </w:r>
            <w:r w:rsidR="00507F60" w:rsidRPr="00C47993">
              <w:rPr>
                <w:sz w:val="18"/>
                <w:szCs w:val="18"/>
              </w:rPr>
              <w:t>;]</w:t>
            </w:r>
            <w:r>
              <w:rPr>
                <w:sz w:val="18"/>
                <w:szCs w:val="18"/>
              </w:rPr>
              <w:br/>
            </w:r>
            <w:r w:rsidR="004853E4" w:rsidRPr="004E1C5B">
              <w:rPr>
                <w:i/>
                <w:sz w:val="18"/>
              </w:rPr>
              <w:t>animalele descrise la rubrica I.28 sunt deplasate într-un număr de cinci sau mai puțin;]</w:t>
            </w:r>
          </w:p>
          <w:p w:rsidR="00507F60" w:rsidRPr="004853E4" w:rsidRDefault="00507F60" w:rsidP="004853E4">
            <w:pPr>
              <w:pStyle w:val="Point0"/>
              <w:tabs>
                <w:tab w:val="left" w:pos="680"/>
              </w:tabs>
              <w:spacing w:before="40" w:after="40"/>
              <w:ind w:left="1416" w:hanging="1416"/>
              <w:jc w:val="left"/>
              <w:rPr>
                <w:i/>
                <w:sz w:val="18"/>
                <w:szCs w:val="18"/>
              </w:rPr>
            </w:pPr>
            <w:r w:rsidRPr="00A5436C">
              <w:rPr>
                <w:i/>
                <w:sz w:val="18"/>
                <w:szCs w:val="18"/>
                <w:vertAlign w:val="superscript"/>
              </w:rPr>
              <w:t>(1)</w:t>
            </w:r>
            <w:r w:rsidRPr="00A5436C">
              <w:rPr>
                <w:i/>
                <w:sz w:val="18"/>
                <w:szCs w:val="18"/>
              </w:rPr>
              <w:t>or</w:t>
            </w:r>
            <w:r w:rsidR="009D0117">
              <w:rPr>
                <w:i/>
                <w:sz w:val="18"/>
                <w:szCs w:val="18"/>
              </w:rPr>
              <w:t xml:space="preserve"> / </w:t>
            </w:r>
            <w:r w:rsidR="009D0117" w:rsidRPr="004E1C5B">
              <w:rPr>
                <w:i/>
                <w:sz w:val="18"/>
              </w:rPr>
              <w:t>fie</w:t>
            </w:r>
            <w:r>
              <w:rPr>
                <w:sz w:val="18"/>
                <w:szCs w:val="18"/>
              </w:rPr>
              <w:tab/>
            </w:r>
            <w:r w:rsidRPr="00C47993">
              <w:rPr>
                <w:sz w:val="18"/>
                <w:szCs w:val="18"/>
              </w:rPr>
              <w:t>[II.2.</w:t>
            </w:r>
            <w:r w:rsidRPr="00C47993">
              <w:rPr>
                <w:sz w:val="18"/>
                <w:szCs w:val="18"/>
              </w:rPr>
              <w:tab/>
            </w:r>
            <w:r>
              <w:rPr>
                <w:sz w:val="18"/>
                <w:szCs w:val="18"/>
              </w:rPr>
              <w:t>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evidence</w:t>
            </w:r>
            <w:r w:rsidRPr="00C47993">
              <w:rPr>
                <w:sz w:val="18"/>
                <w:szCs w:val="18"/>
                <w:vertAlign w:val="superscript"/>
              </w:rPr>
              <w:t>(</w:t>
            </w:r>
            <w:r>
              <w:rPr>
                <w:sz w:val="18"/>
                <w:szCs w:val="18"/>
                <w:vertAlign w:val="superscript"/>
              </w:rPr>
              <w:t>3</w:t>
            </w:r>
            <w:r w:rsidRPr="00C47993">
              <w:rPr>
                <w:sz w:val="18"/>
                <w:szCs w:val="18"/>
                <w:vertAlign w:val="superscript"/>
              </w:rPr>
              <w:t>)</w:t>
            </w:r>
            <w:r>
              <w:rPr>
                <w:sz w:val="18"/>
                <w:szCs w:val="18"/>
              </w:rPr>
              <w:t xml:space="preserve"> that the animals are registered</w:t>
            </w:r>
            <w:r w:rsidR="009D0117">
              <w:rPr>
                <w:sz w:val="18"/>
                <w:szCs w:val="18"/>
              </w:rPr>
              <w:t xml:space="preserve"> </w:t>
            </w:r>
            <w:r w:rsidR="009D0117">
              <w:rPr>
                <w:sz w:val="18"/>
                <w:szCs w:val="18"/>
              </w:rPr>
              <w:br/>
            </w:r>
            <w:r w:rsidR="004853E4" w:rsidRPr="004E1C5B">
              <w:rPr>
                <w:i/>
                <w:sz w:val="18"/>
              </w:rPr>
              <w:t>animalele descrise la rubrica I.28 sunt deplasate într-un număr mai mare de cinci, au o vârstă de peste șase luni și vor participa la concursuri, expoziții sau evenimente sportive sau la antrenamentul pentru acele evenimente, iar proprietarul sau persoana fizică menționată la punctul II.1 a adus elemente de probă</w:t>
            </w:r>
            <w:r w:rsidR="004853E4" w:rsidRPr="004E1C5B">
              <w:rPr>
                <w:i/>
                <w:sz w:val="18"/>
                <w:vertAlign w:val="superscript"/>
              </w:rPr>
              <w:t>(3)</w:t>
            </w:r>
            <w:r w:rsidR="004853E4" w:rsidRPr="004E1C5B">
              <w:rPr>
                <w:i/>
                <w:sz w:val="18"/>
              </w:rPr>
              <w:t>, conform cărora animalele sunt înregistrate</w:t>
            </w:r>
          </w:p>
          <w:p w:rsidR="009D0117" w:rsidRDefault="00507F60" w:rsidP="009D0117">
            <w:pPr>
              <w:tabs>
                <w:tab w:val="left" w:pos="1416"/>
              </w:tabs>
              <w:spacing w:before="40" w:after="40"/>
              <w:ind w:left="1416" w:hanging="993"/>
              <w:jc w:val="left"/>
              <w:rPr>
                <w:i/>
                <w:sz w:val="18"/>
                <w:szCs w:val="18"/>
              </w:rPr>
            </w:pPr>
            <w:r w:rsidRPr="00A5436C">
              <w:rPr>
                <w:i/>
                <w:sz w:val="18"/>
                <w:szCs w:val="18"/>
                <w:vertAlign w:val="superscript"/>
              </w:rPr>
              <w:t>(1)</w:t>
            </w:r>
            <w:r w:rsidRPr="00A5436C">
              <w:rPr>
                <w:i/>
                <w:sz w:val="18"/>
                <w:szCs w:val="18"/>
              </w:rPr>
              <w:t>either</w:t>
            </w:r>
            <w:r w:rsidR="009D0117">
              <w:rPr>
                <w:i/>
                <w:sz w:val="18"/>
                <w:szCs w:val="18"/>
              </w:rPr>
              <w:t xml:space="preserve"> / </w:t>
            </w:r>
          </w:p>
          <w:p w:rsidR="00507F60" w:rsidRDefault="009D0117" w:rsidP="009D0117">
            <w:pPr>
              <w:tabs>
                <w:tab w:val="left" w:pos="1416"/>
              </w:tabs>
              <w:spacing w:before="40" w:after="40"/>
              <w:ind w:left="1416" w:hanging="993"/>
              <w:jc w:val="left"/>
              <w:rPr>
                <w:sz w:val="18"/>
                <w:szCs w:val="18"/>
              </w:rPr>
            </w:pPr>
            <w:r w:rsidRPr="004E1C5B">
              <w:rPr>
                <w:i/>
                <w:sz w:val="18"/>
              </w:rPr>
              <w:t>fie</w:t>
            </w:r>
            <w:r w:rsidR="00507F60">
              <w:rPr>
                <w:sz w:val="18"/>
                <w:szCs w:val="18"/>
              </w:rPr>
              <w:tab/>
            </w:r>
            <w:r w:rsidR="00507F60" w:rsidRPr="00C47993">
              <w:rPr>
                <w:sz w:val="18"/>
                <w:szCs w:val="18"/>
              </w:rPr>
              <w:t>[</w:t>
            </w:r>
            <w:r w:rsidR="00507F60">
              <w:rPr>
                <w:sz w:val="18"/>
                <w:szCs w:val="18"/>
              </w:rPr>
              <w:t>to attend such event;</w:t>
            </w:r>
            <w:r w:rsidR="00507F60" w:rsidRPr="00C47993">
              <w:rPr>
                <w:sz w:val="18"/>
                <w:szCs w:val="18"/>
              </w:rPr>
              <w:t>]</w:t>
            </w:r>
            <w:r>
              <w:rPr>
                <w:sz w:val="18"/>
                <w:szCs w:val="18"/>
              </w:rPr>
              <w:br/>
            </w:r>
            <w:r w:rsidR="004853E4" w:rsidRPr="004E1C5B">
              <w:rPr>
                <w:i/>
                <w:sz w:val="18"/>
              </w:rPr>
              <w:t>[să participe la astfel de evenimente;]</w:t>
            </w:r>
          </w:p>
          <w:p w:rsidR="00507F60" w:rsidRDefault="00507F60" w:rsidP="009D0117">
            <w:pPr>
              <w:tabs>
                <w:tab w:val="left" w:pos="1416"/>
              </w:tabs>
              <w:spacing w:before="40" w:after="40"/>
              <w:ind w:left="1416" w:hanging="993"/>
              <w:jc w:val="left"/>
              <w:rPr>
                <w:sz w:val="18"/>
                <w:szCs w:val="18"/>
              </w:rPr>
            </w:pPr>
            <w:r w:rsidRPr="00A5436C">
              <w:rPr>
                <w:i/>
                <w:sz w:val="18"/>
                <w:szCs w:val="18"/>
                <w:vertAlign w:val="superscript"/>
              </w:rPr>
              <w:t>(1)</w:t>
            </w:r>
            <w:r>
              <w:rPr>
                <w:i/>
                <w:sz w:val="18"/>
                <w:szCs w:val="18"/>
              </w:rPr>
              <w:t>or</w:t>
            </w:r>
            <w:r w:rsidR="009D0117">
              <w:rPr>
                <w:i/>
                <w:sz w:val="18"/>
                <w:szCs w:val="18"/>
              </w:rPr>
              <w:t xml:space="preserve"> / </w:t>
            </w:r>
            <w:r w:rsidR="009D0117" w:rsidRPr="004E1C5B">
              <w:rPr>
                <w:i/>
                <w:sz w:val="18"/>
              </w:rPr>
              <w:t>fie</w:t>
            </w:r>
            <w:r>
              <w:rPr>
                <w:sz w:val="18"/>
                <w:szCs w:val="18"/>
              </w:rPr>
              <w:tab/>
            </w:r>
            <w:r w:rsidRPr="00C47993">
              <w:rPr>
                <w:sz w:val="18"/>
                <w:szCs w:val="18"/>
              </w:rPr>
              <w:t>[</w:t>
            </w:r>
            <w:r>
              <w:rPr>
                <w:sz w:val="18"/>
                <w:szCs w:val="18"/>
              </w:rPr>
              <w:t>with an association organising such events;</w:t>
            </w:r>
            <w:r w:rsidRPr="00C47993">
              <w:rPr>
                <w:sz w:val="18"/>
                <w:szCs w:val="18"/>
              </w:rPr>
              <w:t>]</w:t>
            </w:r>
            <w:r w:rsidR="009D0117">
              <w:rPr>
                <w:sz w:val="18"/>
                <w:szCs w:val="18"/>
              </w:rPr>
              <w:t xml:space="preserve"> </w:t>
            </w:r>
            <w:r w:rsidR="009D0117">
              <w:rPr>
                <w:sz w:val="18"/>
                <w:szCs w:val="18"/>
              </w:rPr>
              <w:br/>
            </w:r>
            <w:r w:rsidR="004853E4" w:rsidRPr="004E1C5B">
              <w:rPr>
                <w:i/>
                <w:sz w:val="18"/>
              </w:rPr>
              <w:t>[de o asociație care organizează astfel de evenimente;]</w:t>
            </w:r>
          </w:p>
          <w:p w:rsidR="00507F60" w:rsidRPr="004853E4" w:rsidRDefault="00507F60" w:rsidP="004853E4">
            <w:pPr>
              <w:pStyle w:val="Point0"/>
              <w:tabs>
                <w:tab w:val="left" w:pos="680"/>
              </w:tabs>
              <w:spacing w:before="40" w:after="40"/>
              <w:ind w:left="707" w:hanging="707"/>
              <w:jc w:val="left"/>
              <w:rPr>
                <w:i/>
                <w:sz w:val="18"/>
                <w:szCs w:val="18"/>
                <w:u w:val="single"/>
              </w:rPr>
            </w:pPr>
            <w:r w:rsidRPr="00CE1BE6">
              <w:rPr>
                <w:sz w:val="18"/>
                <w:szCs w:val="18"/>
              </w:rPr>
              <w:tab/>
            </w:r>
            <w:r>
              <w:rPr>
                <w:sz w:val="18"/>
                <w:szCs w:val="18"/>
                <w:u w:val="single"/>
              </w:rPr>
              <w:t>Attestation of rabies v</w:t>
            </w:r>
            <w:r w:rsidRPr="00325594">
              <w:rPr>
                <w:sz w:val="18"/>
                <w:szCs w:val="18"/>
                <w:u w:val="single"/>
              </w:rPr>
              <w:t>accination</w:t>
            </w:r>
            <w:r>
              <w:rPr>
                <w:sz w:val="18"/>
                <w:szCs w:val="18"/>
                <w:u w:val="single"/>
              </w:rPr>
              <w:t xml:space="preserve"> and rabies antibody titration test</w:t>
            </w:r>
            <w:r w:rsidR="004853E4">
              <w:rPr>
                <w:sz w:val="18"/>
                <w:szCs w:val="18"/>
                <w:u w:val="single"/>
              </w:rPr>
              <w:t xml:space="preserve"> / </w:t>
            </w:r>
            <w:r w:rsidR="004853E4" w:rsidRPr="004E1C5B">
              <w:rPr>
                <w:i/>
                <w:sz w:val="18"/>
                <w:u w:val="single"/>
              </w:rPr>
              <w:t>Atestat de vaccinare antirabică și test de ti</w:t>
            </w:r>
            <w:r w:rsidR="004853E4">
              <w:rPr>
                <w:i/>
                <w:sz w:val="18"/>
                <w:u w:val="single"/>
              </w:rPr>
              <w:t>trare a anticorpilor antirabici</w:t>
            </w:r>
            <w:r>
              <w:rPr>
                <w:sz w:val="18"/>
                <w:szCs w:val="18"/>
                <w:u w:val="single"/>
              </w:rPr>
              <w:t>:</w:t>
            </w:r>
          </w:p>
          <w:p w:rsidR="004853E4" w:rsidRDefault="00507F60" w:rsidP="004853E4">
            <w:pPr>
              <w:tabs>
                <w:tab w:val="left" w:pos="707"/>
              </w:tabs>
              <w:spacing w:before="40" w:after="40"/>
              <w:ind w:left="1416" w:hanging="1416"/>
              <w:jc w:val="left"/>
              <w:rPr>
                <w:i/>
                <w:sz w:val="18"/>
                <w:szCs w:val="18"/>
              </w:rPr>
            </w:pPr>
            <w:r w:rsidRPr="00A5436C">
              <w:rPr>
                <w:i/>
                <w:sz w:val="18"/>
                <w:szCs w:val="18"/>
                <w:vertAlign w:val="superscript"/>
              </w:rPr>
              <w:t>(1)</w:t>
            </w:r>
            <w:r w:rsidRPr="00A5436C">
              <w:rPr>
                <w:i/>
                <w:sz w:val="18"/>
                <w:szCs w:val="18"/>
              </w:rPr>
              <w:t>either</w:t>
            </w:r>
            <w:r w:rsidR="004853E4">
              <w:rPr>
                <w:i/>
                <w:sz w:val="18"/>
                <w:szCs w:val="18"/>
              </w:rPr>
              <w:t xml:space="preserve"> / </w:t>
            </w:r>
          </w:p>
          <w:p w:rsidR="00507F60" w:rsidRDefault="004853E4" w:rsidP="004853E4">
            <w:pPr>
              <w:tabs>
                <w:tab w:val="left" w:pos="707"/>
              </w:tabs>
              <w:spacing w:before="40" w:after="40"/>
              <w:ind w:left="1416" w:hanging="1416"/>
              <w:jc w:val="left"/>
              <w:rPr>
                <w:sz w:val="18"/>
                <w:szCs w:val="18"/>
              </w:rPr>
            </w:pPr>
            <w:r w:rsidRPr="004E1C5B">
              <w:rPr>
                <w:i/>
                <w:sz w:val="18"/>
              </w:rPr>
              <w:t>fie</w:t>
            </w:r>
            <w:r w:rsidR="00507F60">
              <w:rPr>
                <w:sz w:val="18"/>
                <w:szCs w:val="18"/>
              </w:rPr>
              <w:tab/>
            </w:r>
            <w:r w:rsidR="00507F60" w:rsidRPr="00AB49F0">
              <w:rPr>
                <w:sz w:val="18"/>
                <w:szCs w:val="18"/>
              </w:rPr>
              <w:t>[II.3.</w:t>
            </w:r>
            <w:r w:rsidR="00507F60" w:rsidRPr="00AB49F0">
              <w:rPr>
                <w:sz w:val="18"/>
                <w:szCs w:val="18"/>
              </w:rPr>
              <w:tab/>
              <w:t xml:space="preserve">the animals </w:t>
            </w:r>
            <w:r w:rsidR="00507F60">
              <w:rPr>
                <w:sz w:val="18"/>
                <w:szCs w:val="18"/>
              </w:rPr>
              <w:t xml:space="preserve">described in Box I.28 </w:t>
            </w:r>
            <w:r w:rsidR="00507F60" w:rsidRPr="00AB49F0">
              <w:rPr>
                <w:sz w:val="18"/>
                <w:szCs w:val="18"/>
              </w:rPr>
              <w:t>are less than 12 weeks old and have not received an anti</w:t>
            </w:r>
            <w:r w:rsidR="00507F60">
              <w:rPr>
                <w:sz w:val="18"/>
                <w:szCs w:val="18"/>
              </w:rPr>
              <w:t xml:space="preserve">-rabies vaccination, or are between 12 and 16 weeks old and have received an anti-rabies vaccination, but </w:t>
            </w:r>
            <w:r w:rsidR="00507F60" w:rsidRPr="00C47993">
              <w:rPr>
                <w:sz w:val="18"/>
                <w:szCs w:val="18"/>
              </w:rPr>
              <w:t>21 days</w:t>
            </w:r>
            <w:r w:rsidR="00507F60">
              <w:rPr>
                <w:sz w:val="18"/>
                <w:szCs w:val="18"/>
              </w:rPr>
              <w:t xml:space="preserve"> at least</w:t>
            </w:r>
            <w:r w:rsidR="00507F60" w:rsidRPr="00C47993">
              <w:rPr>
                <w:sz w:val="18"/>
                <w:szCs w:val="18"/>
              </w:rPr>
              <w:t xml:space="preserve"> have </w:t>
            </w:r>
            <w:r w:rsidR="00507F60">
              <w:rPr>
                <w:sz w:val="18"/>
                <w:szCs w:val="18"/>
              </w:rPr>
              <w:t xml:space="preserve">not </w:t>
            </w:r>
            <w:r w:rsidR="00507F60" w:rsidRPr="00C47993">
              <w:rPr>
                <w:sz w:val="18"/>
                <w:szCs w:val="18"/>
              </w:rPr>
              <w:t>elapsed since the completion of the primary vaccination against rabies</w:t>
            </w:r>
            <w:r w:rsidR="00507F60">
              <w:rPr>
                <w:sz w:val="18"/>
                <w:szCs w:val="18"/>
              </w:rPr>
              <w:t xml:space="preserve"> </w:t>
            </w:r>
            <w:r w:rsidR="00507F60" w:rsidRPr="00C47993">
              <w:rPr>
                <w:sz w:val="18"/>
                <w:szCs w:val="18"/>
              </w:rPr>
              <w:t xml:space="preserve">carried out in accordance with the </w:t>
            </w:r>
            <w:r w:rsidR="00507F60">
              <w:rPr>
                <w:sz w:val="18"/>
                <w:szCs w:val="18"/>
              </w:rPr>
              <w:t xml:space="preserve">validity </w:t>
            </w:r>
            <w:r w:rsidR="00507F60" w:rsidRPr="00C47993">
              <w:rPr>
                <w:sz w:val="18"/>
                <w:szCs w:val="18"/>
              </w:rPr>
              <w:t>requirements set out in Annex I</w:t>
            </w:r>
            <w:r w:rsidR="00507F60">
              <w:rPr>
                <w:sz w:val="18"/>
                <w:szCs w:val="18"/>
              </w:rPr>
              <w:t>II</w:t>
            </w:r>
            <w:r w:rsidR="00507F60" w:rsidRPr="00C47993">
              <w:rPr>
                <w:sz w:val="18"/>
                <w:szCs w:val="18"/>
              </w:rPr>
              <w:t xml:space="preserve"> to Regulation (EU) No </w:t>
            </w:r>
            <w:r w:rsidR="00507F60">
              <w:rPr>
                <w:sz w:val="18"/>
                <w:szCs w:val="18"/>
              </w:rPr>
              <w:t>576</w:t>
            </w:r>
            <w:r w:rsidR="00507F60" w:rsidRPr="00C47993">
              <w:rPr>
                <w:sz w:val="18"/>
                <w:szCs w:val="18"/>
              </w:rPr>
              <w:t>/201</w:t>
            </w:r>
            <w:r w:rsidR="00507F60">
              <w:rPr>
                <w:sz w:val="18"/>
                <w:szCs w:val="18"/>
              </w:rPr>
              <w:t>3</w:t>
            </w:r>
            <w:r w:rsidR="00507F60" w:rsidRPr="00C47993">
              <w:rPr>
                <w:sz w:val="18"/>
                <w:szCs w:val="18"/>
                <w:vertAlign w:val="superscript"/>
              </w:rPr>
              <w:t>(</w:t>
            </w:r>
            <w:r w:rsidR="00507F60">
              <w:rPr>
                <w:sz w:val="18"/>
                <w:szCs w:val="18"/>
                <w:vertAlign w:val="superscript"/>
              </w:rPr>
              <w:t>4)</w:t>
            </w:r>
            <w:r w:rsidR="00507F60">
              <w:rPr>
                <w:sz w:val="18"/>
                <w:szCs w:val="18"/>
              </w:rPr>
              <w:t>, and</w:t>
            </w:r>
            <w:r>
              <w:rPr>
                <w:sz w:val="18"/>
                <w:szCs w:val="18"/>
              </w:rPr>
              <w:br/>
            </w:r>
            <w:r w:rsidRPr="004E1C5B">
              <w:rPr>
                <w:i/>
                <w:sz w:val="18"/>
              </w:rPr>
              <w:t>animalele descrise la rubrica I.28 au o vârstă de mai puțin de 12 săptămâni și nu au primit o vaccinare antirabică sau au o vârstă cuprinsă între 12 și 16 săptămâni și au primit o vaccinare antirabică, dar nu au trecut cel puțin 21 de zile de la finalizarea vaccinării primare împotriva rabiei efectuată în conformitate cu cerințele de valabilitate stabilite în anexa III la Regulamentul (UE) nr. 576/2013</w:t>
            </w:r>
            <w:r w:rsidRPr="004E1C5B">
              <w:rPr>
                <w:i/>
                <w:sz w:val="18"/>
                <w:vertAlign w:val="superscript"/>
              </w:rPr>
              <w:t>(4)</w:t>
            </w:r>
            <w:r w:rsidRPr="004E1C5B">
              <w:rPr>
                <w:i/>
                <w:sz w:val="18"/>
              </w:rPr>
              <w:t xml:space="preserve"> și</w:t>
            </w:r>
          </w:p>
          <w:p w:rsidR="00507F60" w:rsidRDefault="00507F60" w:rsidP="004853E4">
            <w:pPr>
              <w:pStyle w:val="Point0"/>
              <w:tabs>
                <w:tab w:val="left" w:pos="680"/>
                <w:tab w:val="left" w:pos="1274"/>
              </w:tabs>
              <w:spacing w:before="40" w:after="40"/>
              <w:ind w:left="2124" w:hanging="708"/>
              <w:jc w:val="left"/>
              <w:rPr>
                <w:sz w:val="18"/>
                <w:szCs w:val="18"/>
              </w:rPr>
            </w:pPr>
            <w:r w:rsidRPr="00C47993">
              <w:rPr>
                <w:sz w:val="18"/>
                <w:szCs w:val="18"/>
              </w:rPr>
              <w:t>II.</w:t>
            </w:r>
            <w:r>
              <w:rPr>
                <w:sz w:val="18"/>
                <w:szCs w:val="18"/>
              </w:rPr>
              <w:t>3</w:t>
            </w:r>
            <w:r w:rsidRPr="00C47993">
              <w:rPr>
                <w:sz w:val="18"/>
                <w:szCs w:val="18"/>
              </w:rPr>
              <w:t>.</w:t>
            </w:r>
            <w:r>
              <w:rPr>
                <w:sz w:val="18"/>
                <w:szCs w:val="18"/>
              </w:rPr>
              <w:t>1</w:t>
            </w:r>
            <w:r w:rsidRPr="00947C3A">
              <w:rPr>
                <w:sz w:val="18"/>
                <w:szCs w:val="18"/>
              </w:rPr>
              <w:tab/>
            </w:r>
            <w:r>
              <w:rPr>
                <w:sz w:val="18"/>
                <w:szCs w:val="18"/>
              </w:rPr>
              <w:t xml:space="preserve">the territory or third country of provenance of the animals indicated in Box I.1 is listed in </w:t>
            </w:r>
            <w:r>
              <w:rPr>
                <w:sz w:val="18"/>
                <w:szCs w:val="18"/>
              </w:rPr>
              <w:lastRenderedPageBreak/>
              <w:t xml:space="preserve">Annex II to </w:t>
            </w:r>
            <w:r w:rsidRPr="00972FA1">
              <w:rPr>
                <w:sz w:val="18"/>
                <w:szCs w:val="18"/>
              </w:rPr>
              <w:t xml:space="preserve">Implementing </w:t>
            </w:r>
            <w:r>
              <w:rPr>
                <w:sz w:val="18"/>
                <w:szCs w:val="18"/>
              </w:rPr>
              <w:t>Regulation (EU) No 577/2013 and the Member State of destination indicated in Box I.5 has informed the public that it authorises the movement of such animals into its territory, and they are accompanied by</w:t>
            </w:r>
            <w:r w:rsidR="004853E4">
              <w:rPr>
                <w:sz w:val="18"/>
                <w:szCs w:val="18"/>
              </w:rPr>
              <w:br/>
            </w:r>
            <w:r w:rsidR="004853E4" w:rsidRPr="004E1C5B">
              <w:rPr>
                <w:i/>
                <w:sz w:val="18"/>
              </w:rPr>
              <w:t xml:space="preserve">teritoriul sau țara terță de origine a animalelor indicate la rubrica I.1 </w:t>
            </w:r>
            <w:proofErr w:type="gramStart"/>
            <w:r w:rsidR="004853E4" w:rsidRPr="004E1C5B">
              <w:rPr>
                <w:i/>
                <w:sz w:val="18"/>
              </w:rPr>
              <w:t>inclus(</w:t>
            </w:r>
            <w:proofErr w:type="gramEnd"/>
            <w:r w:rsidR="004853E4" w:rsidRPr="004E1C5B">
              <w:rPr>
                <w:i/>
                <w:sz w:val="18"/>
              </w:rPr>
              <w:t>ă) pe lista din anexa II la Regulamentului de punere în aplicare (UE) nr. 577/2013 și statul membru de destinație indicat la rubrica I.5 au informat publicul că autorizează circulația acestor animale pe teritoriul lor, iar acestea sunt însoțite de</w:t>
            </w:r>
          </w:p>
          <w:p w:rsidR="004853E4" w:rsidRDefault="00507F60" w:rsidP="004853E4">
            <w:pPr>
              <w:tabs>
                <w:tab w:val="left" w:pos="1416"/>
              </w:tabs>
              <w:spacing w:before="40" w:after="40"/>
              <w:ind w:left="2124" w:hanging="1701"/>
              <w:jc w:val="left"/>
              <w:rPr>
                <w:i/>
                <w:sz w:val="18"/>
                <w:szCs w:val="18"/>
              </w:rPr>
            </w:pPr>
            <w:r w:rsidRPr="00A5436C">
              <w:rPr>
                <w:i/>
                <w:sz w:val="18"/>
                <w:szCs w:val="18"/>
                <w:vertAlign w:val="superscript"/>
              </w:rPr>
              <w:t>(1)</w:t>
            </w:r>
            <w:r w:rsidRPr="00A5436C">
              <w:rPr>
                <w:i/>
                <w:sz w:val="18"/>
                <w:szCs w:val="18"/>
              </w:rPr>
              <w:t>either</w:t>
            </w:r>
            <w:r w:rsidR="004853E4">
              <w:rPr>
                <w:i/>
                <w:sz w:val="18"/>
                <w:szCs w:val="18"/>
              </w:rPr>
              <w:t xml:space="preserve"> / </w:t>
            </w:r>
          </w:p>
          <w:p w:rsidR="00507F60" w:rsidRDefault="004853E4" w:rsidP="004853E4">
            <w:pPr>
              <w:tabs>
                <w:tab w:val="left" w:pos="1416"/>
              </w:tabs>
              <w:spacing w:before="40" w:after="40"/>
              <w:ind w:left="2124" w:hanging="1701"/>
              <w:jc w:val="left"/>
              <w:rPr>
                <w:sz w:val="18"/>
                <w:szCs w:val="18"/>
              </w:rPr>
            </w:pPr>
            <w:r w:rsidRPr="004E1C5B">
              <w:rPr>
                <w:i/>
                <w:sz w:val="18"/>
              </w:rPr>
              <w:t>fie</w:t>
            </w:r>
            <w:r w:rsidR="00507F60">
              <w:rPr>
                <w:sz w:val="18"/>
                <w:szCs w:val="18"/>
              </w:rPr>
              <w:tab/>
            </w:r>
            <w:r w:rsidR="00507F60" w:rsidRPr="00C47993">
              <w:rPr>
                <w:sz w:val="18"/>
                <w:szCs w:val="18"/>
              </w:rPr>
              <w:t>[</w:t>
            </w:r>
            <w:r w:rsidR="00507F60">
              <w:rPr>
                <w:sz w:val="18"/>
                <w:szCs w:val="18"/>
              </w:rPr>
              <w:t>II.3.2</w:t>
            </w:r>
            <w:r w:rsidR="00507F60">
              <w:rPr>
                <w:sz w:val="18"/>
                <w:szCs w:val="18"/>
              </w:rPr>
              <w:tab/>
              <w:t>the attached declaration</w:t>
            </w:r>
            <w:r w:rsidR="00507F60">
              <w:rPr>
                <w:sz w:val="18"/>
                <w:szCs w:val="18"/>
                <w:vertAlign w:val="superscript"/>
              </w:rPr>
              <w:t>(5</w:t>
            </w:r>
            <w:r w:rsidR="00507F60" w:rsidRPr="00C47993">
              <w:rPr>
                <w:sz w:val="18"/>
                <w:szCs w:val="18"/>
                <w:vertAlign w:val="superscript"/>
              </w:rPr>
              <w:t>)</w:t>
            </w:r>
            <w:r w:rsidR="00507F60">
              <w:rPr>
                <w:sz w:val="18"/>
                <w:szCs w:val="18"/>
              </w:rPr>
              <w:t xml:space="preserve"> of the owner or the </w:t>
            </w:r>
            <w:r w:rsidR="00507F60" w:rsidRPr="00E35250">
              <w:rPr>
                <w:sz w:val="18"/>
                <w:szCs w:val="18"/>
              </w:rPr>
              <w:t xml:space="preserve">natural person </w:t>
            </w:r>
            <w:r w:rsidR="00507F60">
              <w:rPr>
                <w:sz w:val="18"/>
                <w:szCs w:val="18"/>
              </w:rPr>
              <w:t xml:space="preserve">referred to in point II.1 stating that </w:t>
            </w:r>
            <w:r w:rsidR="00507F60" w:rsidRPr="004C46F9">
              <w:rPr>
                <w:sz w:val="18"/>
                <w:szCs w:val="18"/>
              </w:rPr>
              <w:t xml:space="preserve">from birth until the time of the non-commercial movement the animals </w:t>
            </w:r>
            <w:r w:rsidR="00507F60">
              <w:rPr>
                <w:sz w:val="18"/>
                <w:szCs w:val="18"/>
              </w:rPr>
              <w:t>have had</w:t>
            </w:r>
            <w:r w:rsidR="00507F60" w:rsidRPr="004C46F9">
              <w:rPr>
                <w:sz w:val="18"/>
                <w:szCs w:val="18"/>
              </w:rPr>
              <w:t xml:space="preserve"> </w:t>
            </w:r>
            <w:r w:rsidR="00507F60">
              <w:rPr>
                <w:sz w:val="18"/>
                <w:szCs w:val="18"/>
              </w:rPr>
              <w:t>no</w:t>
            </w:r>
            <w:r w:rsidR="00507F60" w:rsidRPr="004C46F9">
              <w:rPr>
                <w:sz w:val="18"/>
                <w:szCs w:val="18"/>
              </w:rPr>
              <w:t xml:space="preserve"> contact with wild animals of species susceptible to rabies</w:t>
            </w:r>
            <w:r w:rsidR="00507F60">
              <w:rPr>
                <w:sz w:val="18"/>
                <w:szCs w:val="18"/>
              </w:rPr>
              <w:t>;]</w:t>
            </w:r>
            <w:r>
              <w:rPr>
                <w:sz w:val="18"/>
                <w:szCs w:val="18"/>
              </w:rPr>
              <w:br/>
            </w:r>
            <w:r w:rsidRPr="004E1C5B">
              <w:rPr>
                <w:i/>
                <w:sz w:val="18"/>
              </w:rPr>
              <w:t>declarația atașată</w:t>
            </w:r>
            <w:r w:rsidRPr="004E1C5B">
              <w:rPr>
                <w:i/>
                <w:sz w:val="18"/>
                <w:vertAlign w:val="superscript"/>
              </w:rPr>
              <w:t>(5)</w:t>
            </w:r>
            <w:r w:rsidRPr="004E1C5B">
              <w:rPr>
                <w:i/>
                <w:sz w:val="18"/>
              </w:rPr>
              <w:t xml:space="preserve"> a proprietarului sau a persoanei fizice menționate la punctul II.1 care stipulează că, de la naștere și până la momentul circulației necomerciale, animalele nu au avut niciun contact cu animale sălbatice din speciile susceptibile de rabie;]</w:t>
            </w:r>
          </w:p>
          <w:p w:rsidR="00507F60" w:rsidRDefault="00507F60" w:rsidP="004853E4">
            <w:pPr>
              <w:tabs>
                <w:tab w:val="left" w:pos="1416"/>
              </w:tabs>
              <w:spacing w:before="40" w:after="40"/>
              <w:ind w:left="2124" w:hanging="1701"/>
              <w:jc w:val="left"/>
              <w:rPr>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004853E4">
              <w:rPr>
                <w:i/>
                <w:sz w:val="18"/>
                <w:szCs w:val="18"/>
              </w:rPr>
              <w:t xml:space="preserve"> / </w:t>
            </w:r>
            <w:r w:rsidR="004853E4" w:rsidRPr="004E1C5B">
              <w:rPr>
                <w:i/>
                <w:sz w:val="18"/>
              </w:rPr>
              <w:t>fie</w:t>
            </w:r>
            <w:r w:rsidRPr="00C47993">
              <w:rPr>
                <w:i/>
                <w:sz w:val="18"/>
                <w:szCs w:val="18"/>
              </w:rPr>
              <w:tab/>
            </w:r>
            <w:r w:rsidRPr="00C47993">
              <w:rPr>
                <w:sz w:val="18"/>
                <w:szCs w:val="18"/>
              </w:rPr>
              <w:t>[</w:t>
            </w:r>
            <w:r>
              <w:rPr>
                <w:sz w:val="18"/>
                <w:szCs w:val="18"/>
              </w:rPr>
              <w:t>II.3.2</w:t>
            </w:r>
            <w:r>
              <w:rPr>
                <w:sz w:val="18"/>
                <w:szCs w:val="18"/>
              </w:rPr>
              <w:tab/>
              <w:t xml:space="preserve">their mother, on whom they still depend, and it can be established that the mother received before their birth an anti-rabies vaccination which complied with the validity requirements set out in Annex III to </w:t>
            </w:r>
            <w:r w:rsidRPr="00C47993">
              <w:rPr>
                <w:sz w:val="18"/>
                <w:szCs w:val="18"/>
              </w:rPr>
              <w:t xml:space="preserve">Regulation (EU) No </w:t>
            </w:r>
            <w:r>
              <w:rPr>
                <w:sz w:val="18"/>
                <w:szCs w:val="18"/>
              </w:rPr>
              <w:t>576</w:t>
            </w:r>
            <w:r w:rsidRPr="00C47993">
              <w:rPr>
                <w:sz w:val="18"/>
                <w:szCs w:val="18"/>
              </w:rPr>
              <w:t>/201</w:t>
            </w:r>
            <w:r>
              <w:rPr>
                <w:sz w:val="18"/>
                <w:szCs w:val="18"/>
              </w:rPr>
              <w:t>3;]]</w:t>
            </w:r>
          </w:p>
          <w:p w:rsidR="004853E4" w:rsidRPr="004853E4" w:rsidRDefault="004853E4" w:rsidP="004853E4">
            <w:pPr>
              <w:tabs>
                <w:tab w:val="left" w:pos="1416"/>
              </w:tabs>
              <w:spacing w:before="40" w:after="40"/>
              <w:ind w:left="2124"/>
              <w:rPr>
                <w:i/>
                <w:sz w:val="18"/>
                <w:szCs w:val="18"/>
              </w:rPr>
            </w:pPr>
            <w:proofErr w:type="gramStart"/>
            <w:r w:rsidRPr="004E1C5B">
              <w:rPr>
                <w:i/>
                <w:sz w:val="18"/>
              </w:rPr>
              <w:t>mama</w:t>
            </w:r>
            <w:proofErr w:type="gramEnd"/>
            <w:r w:rsidRPr="004E1C5B">
              <w:rPr>
                <w:i/>
                <w:sz w:val="18"/>
              </w:rPr>
              <w:t xml:space="preserve"> lor, de care aceste animale încă depind, și se poate stabili că mamei i-a fost administrată înainte de nașterea lor o vaccinare antirabică care a respectat cerințele de valabilitate stabilite în anexa III la Regulamentul (UE) nr. 576/2013;]]</w:t>
            </w:r>
          </w:p>
          <w:p w:rsidR="004853E4" w:rsidRDefault="00507F60" w:rsidP="004853E4">
            <w:pPr>
              <w:pStyle w:val="Point0"/>
              <w:tabs>
                <w:tab w:val="left" w:pos="680"/>
              </w:tabs>
              <w:spacing w:before="40" w:after="40"/>
              <w:ind w:left="1416" w:hanging="1416"/>
              <w:jc w:val="left"/>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Pr>
                <w:i/>
                <w:sz w:val="18"/>
                <w:szCs w:val="18"/>
              </w:rPr>
              <w:t>o</w:t>
            </w:r>
            <w:r w:rsidRPr="00C47993">
              <w:rPr>
                <w:i/>
                <w:sz w:val="18"/>
                <w:szCs w:val="18"/>
              </w:rPr>
              <w:t>r</w:t>
            </w:r>
            <w:r>
              <w:rPr>
                <w:i/>
                <w:sz w:val="18"/>
                <w:szCs w:val="18"/>
              </w:rPr>
              <w:t>/and</w:t>
            </w:r>
            <w:r w:rsidR="004853E4">
              <w:rPr>
                <w:i/>
                <w:sz w:val="18"/>
                <w:szCs w:val="18"/>
              </w:rPr>
              <w:t xml:space="preserve"> /</w:t>
            </w:r>
          </w:p>
          <w:p w:rsidR="00507F60" w:rsidRPr="00C47993" w:rsidRDefault="004853E4" w:rsidP="004853E4">
            <w:pPr>
              <w:pStyle w:val="Point0"/>
              <w:tabs>
                <w:tab w:val="left" w:pos="680"/>
              </w:tabs>
              <w:spacing w:before="40" w:after="40"/>
              <w:ind w:left="1416" w:hanging="1416"/>
              <w:jc w:val="left"/>
              <w:rPr>
                <w:sz w:val="18"/>
                <w:szCs w:val="18"/>
              </w:rPr>
            </w:pPr>
            <w:r w:rsidRPr="004E1C5B">
              <w:rPr>
                <w:i/>
                <w:sz w:val="18"/>
              </w:rPr>
              <w:t>și/sau</w:t>
            </w:r>
            <w:r w:rsidR="00507F60">
              <w:rPr>
                <w:i/>
                <w:sz w:val="18"/>
                <w:szCs w:val="18"/>
              </w:rPr>
              <w:tab/>
            </w:r>
            <w:r w:rsidR="00507F60" w:rsidRPr="00C47993">
              <w:rPr>
                <w:sz w:val="18"/>
                <w:szCs w:val="18"/>
              </w:rPr>
              <w:t>[II.</w:t>
            </w:r>
            <w:r w:rsidR="00507F60">
              <w:rPr>
                <w:sz w:val="18"/>
                <w:szCs w:val="18"/>
              </w:rPr>
              <w:t>3</w:t>
            </w:r>
            <w:r w:rsidR="00507F60" w:rsidRPr="00C47993">
              <w:rPr>
                <w:sz w:val="18"/>
                <w:szCs w:val="18"/>
              </w:rPr>
              <w:t>.</w:t>
            </w:r>
            <w:r w:rsidR="00507F60" w:rsidRPr="00C47993">
              <w:rPr>
                <w:sz w:val="18"/>
                <w:szCs w:val="18"/>
              </w:rPr>
              <w:tab/>
            </w:r>
            <w:r w:rsidR="00507F60" w:rsidRPr="00AB49F0">
              <w:rPr>
                <w:sz w:val="18"/>
                <w:szCs w:val="18"/>
              </w:rPr>
              <w:t xml:space="preserve">the animals </w:t>
            </w:r>
            <w:r w:rsidR="00507F60">
              <w:rPr>
                <w:sz w:val="18"/>
                <w:szCs w:val="18"/>
              </w:rPr>
              <w:t>described in Box I.28 we</w:t>
            </w:r>
            <w:r w:rsidR="00507F60" w:rsidRPr="00972FA1">
              <w:rPr>
                <w:sz w:val="18"/>
                <w:szCs w:val="18"/>
              </w:rPr>
              <w:t xml:space="preserve">re </w:t>
            </w:r>
            <w:r w:rsidR="00507F60">
              <w:rPr>
                <w:sz w:val="18"/>
                <w:szCs w:val="18"/>
              </w:rPr>
              <w:t>at least 12 weeks old at the time of vaccination against rabies and</w:t>
            </w:r>
            <w:r w:rsidR="00507F60" w:rsidRPr="00972FA1">
              <w:rPr>
                <w:sz w:val="18"/>
                <w:szCs w:val="18"/>
              </w:rPr>
              <w:t xml:space="preserve"> </w:t>
            </w:r>
            <w:r w:rsidR="00507F60" w:rsidRPr="00C47993">
              <w:rPr>
                <w:sz w:val="18"/>
                <w:szCs w:val="18"/>
              </w:rPr>
              <w:t xml:space="preserve">at least 21 days have elapsed since the completion of the </w:t>
            </w:r>
            <w:r w:rsidR="00507F60" w:rsidRPr="00AB49F0">
              <w:rPr>
                <w:sz w:val="18"/>
                <w:szCs w:val="18"/>
              </w:rPr>
              <w:t xml:space="preserve">primary </w:t>
            </w:r>
            <w:r w:rsidR="00507F60">
              <w:rPr>
                <w:sz w:val="18"/>
                <w:szCs w:val="18"/>
              </w:rPr>
              <w:t xml:space="preserve">anti-rabies </w:t>
            </w:r>
            <w:r w:rsidR="00507F60" w:rsidRPr="00AB49F0">
              <w:rPr>
                <w:sz w:val="18"/>
                <w:szCs w:val="18"/>
              </w:rPr>
              <w:t>vaccination</w:t>
            </w:r>
            <w:r w:rsidR="00507F60" w:rsidRPr="00AB49F0">
              <w:rPr>
                <w:sz w:val="18"/>
                <w:szCs w:val="18"/>
                <w:vertAlign w:val="superscript"/>
              </w:rPr>
              <w:t>(4)</w:t>
            </w:r>
            <w:r w:rsidR="00507F60" w:rsidRPr="00AB49F0">
              <w:rPr>
                <w:sz w:val="18"/>
                <w:szCs w:val="18"/>
              </w:rPr>
              <w:t xml:space="preserve"> carried out in accordance with the </w:t>
            </w:r>
            <w:r w:rsidR="00507F60">
              <w:rPr>
                <w:sz w:val="18"/>
                <w:szCs w:val="18"/>
              </w:rPr>
              <w:t xml:space="preserve">validity </w:t>
            </w:r>
            <w:r w:rsidR="00507F60" w:rsidRPr="00AB49F0">
              <w:rPr>
                <w:sz w:val="18"/>
                <w:szCs w:val="18"/>
              </w:rPr>
              <w:t>requirements set out in Annex I</w:t>
            </w:r>
            <w:r w:rsidR="00507F60">
              <w:rPr>
                <w:sz w:val="18"/>
                <w:szCs w:val="18"/>
              </w:rPr>
              <w:t>II</w:t>
            </w:r>
            <w:r w:rsidR="00507F60" w:rsidRPr="00AB49F0">
              <w:rPr>
                <w:sz w:val="18"/>
                <w:szCs w:val="18"/>
              </w:rPr>
              <w:t xml:space="preserve"> to Regulation (EU) No </w:t>
            </w:r>
            <w:r w:rsidR="00507F60">
              <w:rPr>
                <w:sz w:val="18"/>
                <w:szCs w:val="18"/>
              </w:rPr>
              <w:t>576</w:t>
            </w:r>
            <w:r w:rsidR="00507F60" w:rsidRPr="00AB49F0">
              <w:rPr>
                <w:sz w:val="18"/>
                <w:szCs w:val="18"/>
              </w:rPr>
              <w:t>/2013 and any subsequent revaccination was carried out within the period of validity of the preceding vaccination</w:t>
            </w:r>
            <w:r w:rsidR="00507F60" w:rsidRPr="00AB49F0">
              <w:rPr>
                <w:sz w:val="18"/>
                <w:szCs w:val="18"/>
                <w:vertAlign w:val="superscript"/>
              </w:rPr>
              <w:t>(</w:t>
            </w:r>
            <w:r w:rsidR="00507F60">
              <w:rPr>
                <w:sz w:val="18"/>
                <w:szCs w:val="18"/>
                <w:vertAlign w:val="superscript"/>
              </w:rPr>
              <w:t>6</w:t>
            </w:r>
            <w:r w:rsidR="00507F60" w:rsidRPr="00AB49F0">
              <w:rPr>
                <w:sz w:val="18"/>
                <w:szCs w:val="18"/>
                <w:vertAlign w:val="superscript"/>
              </w:rPr>
              <w:t>)</w:t>
            </w:r>
            <w:r w:rsidR="00507F60" w:rsidRPr="00AB49F0">
              <w:rPr>
                <w:sz w:val="18"/>
                <w:szCs w:val="18"/>
              </w:rPr>
              <w:t>;</w:t>
            </w:r>
            <w:r w:rsidR="00507F60">
              <w:rPr>
                <w:sz w:val="18"/>
                <w:szCs w:val="18"/>
              </w:rPr>
              <w:t xml:space="preserve"> and</w:t>
            </w:r>
            <w:r>
              <w:rPr>
                <w:sz w:val="18"/>
                <w:szCs w:val="18"/>
              </w:rPr>
              <w:br/>
            </w:r>
            <w:r w:rsidRPr="004E1C5B">
              <w:rPr>
                <w:i/>
                <w:sz w:val="18"/>
              </w:rPr>
              <w:t>animalele descrise la rubrica I.28 aveau o vârstă de mai puțin de 12 săptămâni la data vaccinării împotriva rabiei și au trecut cel puțin 21 de zile de la finalizarea vaccinării primare împotriva rabiei</w:t>
            </w:r>
            <w:r w:rsidRPr="004E1C5B">
              <w:rPr>
                <w:i/>
                <w:sz w:val="18"/>
                <w:vertAlign w:val="superscript"/>
              </w:rPr>
              <w:t>(4)</w:t>
            </w:r>
            <w:r w:rsidRPr="004E1C5B">
              <w:rPr>
                <w:i/>
                <w:sz w:val="18"/>
              </w:rPr>
              <w:t xml:space="preserve"> efectuată în conformitate cu cerințele de valabilitate stabilite în anexa III la Regulamentul (UE) nr. 576/2013 și orice revaccinare ulterioară s-a efectuat în perioada de valabilitate a vaccinării anterioare</w:t>
            </w:r>
            <w:r w:rsidRPr="004E1C5B">
              <w:rPr>
                <w:i/>
                <w:sz w:val="18"/>
                <w:vertAlign w:val="superscript"/>
              </w:rPr>
              <w:t>(6)</w:t>
            </w:r>
            <w:r w:rsidRPr="004E1C5B">
              <w:rPr>
                <w:i/>
                <w:sz w:val="18"/>
              </w:rPr>
              <w:t>; și</w:t>
            </w:r>
          </w:p>
          <w:p w:rsidR="004853E4" w:rsidRDefault="00507F60" w:rsidP="004853E4">
            <w:pPr>
              <w:tabs>
                <w:tab w:val="left" w:pos="1416"/>
              </w:tabs>
              <w:spacing w:before="40" w:after="40"/>
              <w:ind w:left="2124" w:hanging="1418"/>
              <w:jc w:val="left"/>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either</w:t>
            </w:r>
            <w:r w:rsidR="004853E4">
              <w:rPr>
                <w:i/>
                <w:sz w:val="18"/>
                <w:szCs w:val="18"/>
              </w:rPr>
              <w:t xml:space="preserve"> / </w:t>
            </w:r>
          </w:p>
          <w:p w:rsidR="00507F60" w:rsidRPr="00C47993" w:rsidRDefault="004853E4" w:rsidP="004853E4">
            <w:pPr>
              <w:tabs>
                <w:tab w:val="left" w:pos="1416"/>
              </w:tabs>
              <w:spacing w:before="40" w:after="40"/>
              <w:ind w:left="2124" w:hanging="1418"/>
              <w:jc w:val="left"/>
              <w:rPr>
                <w:i/>
                <w:sz w:val="18"/>
                <w:szCs w:val="18"/>
              </w:rPr>
            </w:pPr>
            <w:r w:rsidRPr="004E1C5B">
              <w:rPr>
                <w:i/>
                <w:sz w:val="18"/>
              </w:rPr>
              <w:t>fie</w:t>
            </w:r>
            <w:r w:rsidR="00507F60" w:rsidRPr="00C47993">
              <w:rPr>
                <w:i/>
                <w:sz w:val="18"/>
                <w:szCs w:val="18"/>
              </w:rPr>
              <w:tab/>
            </w:r>
            <w:r w:rsidR="00507F60" w:rsidRPr="00C47993">
              <w:rPr>
                <w:sz w:val="18"/>
                <w:szCs w:val="18"/>
              </w:rPr>
              <w:t>[II.</w:t>
            </w:r>
            <w:r w:rsidR="00507F60">
              <w:rPr>
                <w:sz w:val="18"/>
                <w:szCs w:val="18"/>
              </w:rPr>
              <w:t>3</w:t>
            </w:r>
            <w:r w:rsidR="00507F60" w:rsidRPr="00C47993">
              <w:rPr>
                <w:sz w:val="18"/>
                <w:szCs w:val="18"/>
              </w:rPr>
              <w:t>.</w:t>
            </w:r>
            <w:r w:rsidR="00507F60">
              <w:rPr>
                <w:sz w:val="18"/>
                <w:szCs w:val="18"/>
              </w:rPr>
              <w:t>1</w:t>
            </w:r>
            <w:r w:rsidR="00507F60" w:rsidRPr="00C47993">
              <w:rPr>
                <w:sz w:val="18"/>
                <w:szCs w:val="18"/>
              </w:rPr>
              <w:tab/>
              <w:t xml:space="preserve">the animals </w:t>
            </w:r>
            <w:r w:rsidR="00507F60">
              <w:rPr>
                <w:sz w:val="18"/>
                <w:szCs w:val="18"/>
              </w:rPr>
              <w:t xml:space="preserve">described in Box I.28 </w:t>
            </w:r>
            <w:r w:rsidR="00507F60" w:rsidRPr="00C47993">
              <w:rPr>
                <w:sz w:val="18"/>
                <w:szCs w:val="18"/>
              </w:rPr>
              <w:t xml:space="preserve">come from a territory or </w:t>
            </w:r>
            <w:r w:rsidR="00507F60">
              <w:rPr>
                <w:sz w:val="18"/>
                <w:szCs w:val="18"/>
              </w:rPr>
              <w:t xml:space="preserve">a </w:t>
            </w:r>
            <w:r w:rsidR="00507F60" w:rsidRPr="00C47993">
              <w:rPr>
                <w:sz w:val="18"/>
                <w:szCs w:val="18"/>
              </w:rPr>
              <w:t>third country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 either directly, through</w:t>
            </w:r>
            <w:r w:rsidR="00507F60" w:rsidRPr="00AB49F0">
              <w:rPr>
                <w:sz w:val="18"/>
                <w:szCs w:val="18"/>
              </w:rPr>
              <w:t xml:space="preserve"> </w:t>
            </w:r>
            <w:r w:rsidR="00507F60" w:rsidRPr="00C47993">
              <w:rPr>
                <w:sz w:val="18"/>
                <w:szCs w:val="18"/>
              </w:rPr>
              <w:t xml:space="preserve">a territory or </w:t>
            </w:r>
            <w:r w:rsidR="00507F60">
              <w:rPr>
                <w:sz w:val="18"/>
                <w:szCs w:val="18"/>
              </w:rPr>
              <w:t xml:space="preserve">a </w:t>
            </w:r>
            <w:r w:rsidR="00507F60" w:rsidRPr="00C47993">
              <w:rPr>
                <w:sz w:val="18"/>
                <w:szCs w:val="18"/>
              </w:rPr>
              <w:t>third country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 or</w:t>
            </w:r>
            <w:r w:rsidR="00507F60" w:rsidRPr="00AB49F0">
              <w:rPr>
                <w:sz w:val="18"/>
                <w:szCs w:val="18"/>
              </w:rPr>
              <w:t xml:space="preserve"> </w:t>
            </w:r>
            <w:r w:rsidR="00507F60">
              <w:rPr>
                <w:sz w:val="18"/>
                <w:szCs w:val="18"/>
              </w:rPr>
              <w:t xml:space="preserve">through </w:t>
            </w:r>
            <w:r w:rsidR="00507F60" w:rsidRPr="00C47993">
              <w:rPr>
                <w:sz w:val="18"/>
                <w:szCs w:val="18"/>
              </w:rPr>
              <w:t xml:space="preserve">a territory or </w:t>
            </w:r>
            <w:r w:rsidR="00507F60">
              <w:rPr>
                <w:sz w:val="18"/>
                <w:szCs w:val="18"/>
              </w:rPr>
              <w:t xml:space="preserve">a </w:t>
            </w:r>
            <w:r w:rsidR="00507F60" w:rsidRPr="00C47993">
              <w:rPr>
                <w:sz w:val="18"/>
                <w:szCs w:val="18"/>
              </w:rPr>
              <w:t xml:space="preserve">third country </w:t>
            </w:r>
            <w:r w:rsidR="00507F60">
              <w:rPr>
                <w:sz w:val="18"/>
                <w:szCs w:val="18"/>
              </w:rPr>
              <w:t>other than those</w:t>
            </w:r>
            <w:r w:rsidR="00507F60" w:rsidRPr="00C47993">
              <w:rPr>
                <w:sz w:val="18"/>
                <w:szCs w:val="18"/>
              </w:rPr>
              <w:t xml:space="preserve"> listed in Annex I</w:t>
            </w:r>
            <w:r w:rsidR="00507F60">
              <w:rPr>
                <w:sz w:val="18"/>
                <w:szCs w:val="18"/>
              </w:rPr>
              <w:t xml:space="preserve">I to </w:t>
            </w:r>
            <w:r w:rsidR="00507F60" w:rsidRPr="00972FA1">
              <w:rPr>
                <w:sz w:val="18"/>
                <w:szCs w:val="18"/>
              </w:rPr>
              <w:t xml:space="preserve">Implementing </w:t>
            </w:r>
            <w:r w:rsidR="00507F60">
              <w:rPr>
                <w:sz w:val="18"/>
                <w:szCs w:val="18"/>
              </w:rPr>
              <w:t xml:space="preserve">Regulation (EU) No 577/2013 in accordance with point (c) of Article 12(1) of </w:t>
            </w:r>
            <w:r w:rsidR="00507F60" w:rsidRPr="00AB49F0">
              <w:rPr>
                <w:sz w:val="18"/>
                <w:szCs w:val="18"/>
              </w:rPr>
              <w:t xml:space="preserve">Regulation (EU) No </w:t>
            </w:r>
            <w:r w:rsidR="00507F60">
              <w:rPr>
                <w:sz w:val="18"/>
                <w:szCs w:val="18"/>
              </w:rPr>
              <w:t>576/2013</w:t>
            </w:r>
            <w:r w:rsidR="00507F60" w:rsidRPr="00C47993">
              <w:rPr>
                <w:sz w:val="18"/>
                <w:szCs w:val="18"/>
                <w:vertAlign w:val="superscript"/>
              </w:rPr>
              <w:t>(</w:t>
            </w:r>
            <w:r w:rsidR="00507F60">
              <w:rPr>
                <w:sz w:val="18"/>
                <w:szCs w:val="18"/>
                <w:vertAlign w:val="superscript"/>
              </w:rPr>
              <w:t>7</w:t>
            </w:r>
            <w:r w:rsidR="00507F60" w:rsidRPr="00C47993">
              <w:rPr>
                <w:sz w:val="18"/>
                <w:szCs w:val="18"/>
                <w:vertAlign w:val="superscript"/>
              </w:rPr>
              <w:t>)</w:t>
            </w:r>
            <w:r w:rsidR="00507F60">
              <w:rPr>
                <w:sz w:val="18"/>
                <w:szCs w:val="18"/>
              </w:rPr>
              <w:t xml:space="preserve">, </w:t>
            </w:r>
            <w:r w:rsidR="00507F60" w:rsidRPr="00AB49F0">
              <w:rPr>
                <w:sz w:val="18"/>
                <w:szCs w:val="18"/>
              </w:rPr>
              <w:t xml:space="preserve">and </w:t>
            </w:r>
            <w:r w:rsidR="00507F60">
              <w:rPr>
                <w:sz w:val="18"/>
                <w:szCs w:val="18"/>
              </w:rPr>
              <w:t xml:space="preserve">the </w:t>
            </w:r>
            <w:r w:rsidR="00507F60" w:rsidRPr="00AB49F0">
              <w:rPr>
                <w:sz w:val="18"/>
                <w:szCs w:val="18"/>
              </w:rPr>
              <w:t xml:space="preserve">details of the current </w:t>
            </w:r>
            <w:r w:rsidR="00507F60" w:rsidRPr="00C47993">
              <w:rPr>
                <w:sz w:val="18"/>
                <w:szCs w:val="18"/>
              </w:rPr>
              <w:t>anti-rabies</w:t>
            </w:r>
            <w:r w:rsidR="00507F60" w:rsidRPr="00AB49F0">
              <w:rPr>
                <w:sz w:val="18"/>
                <w:szCs w:val="18"/>
              </w:rPr>
              <w:t xml:space="preserve"> vaccination are provided in the table</w:t>
            </w:r>
            <w:r w:rsidR="00507F60">
              <w:rPr>
                <w:sz w:val="18"/>
                <w:szCs w:val="18"/>
              </w:rPr>
              <w:t xml:space="preserve"> below</w:t>
            </w:r>
            <w:r w:rsidR="00507F60" w:rsidRPr="00C47993">
              <w:rPr>
                <w:sz w:val="18"/>
                <w:szCs w:val="18"/>
              </w:rPr>
              <w:t>;]</w:t>
            </w:r>
            <w:r>
              <w:rPr>
                <w:sz w:val="18"/>
                <w:szCs w:val="18"/>
              </w:rPr>
              <w:t xml:space="preserve"> </w:t>
            </w:r>
            <w:r>
              <w:rPr>
                <w:sz w:val="18"/>
                <w:szCs w:val="18"/>
              </w:rPr>
              <w:br/>
            </w:r>
            <w:r w:rsidRPr="004E1C5B">
              <w:rPr>
                <w:i/>
                <w:sz w:val="18"/>
              </w:rPr>
              <w:t>animalele descrise la rubrica I.28 provin dintr-un teritoriu sau o țară terță inclus(ă) în lista din anexa II la Regulamentul de punere în aplicare (UE) nr. 577/2013, fie direct, fie printr-un teritoriu sau o țară terță inclus(ă) în lista din anexa II la Regulamentul de punere în aplicare (UE) nr. 577/2013 sau printr-un teritoriu sau o țară terță altul (alta) decât cele incluse în lista din anexa II la Regulamentul de punere în aplicare (UE) nr. 577/2013 în conformitate cu articolul 12 alineatul (1) litera (c) din Regulamentul (UE) nr. 576/2013</w:t>
            </w:r>
            <w:r w:rsidRPr="004E1C5B">
              <w:rPr>
                <w:i/>
                <w:sz w:val="18"/>
                <w:vertAlign w:val="superscript"/>
              </w:rPr>
              <w:t>(7)</w:t>
            </w:r>
            <w:r w:rsidRPr="004E1C5B">
              <w:rPr>
                <w:i/>
                <w:sz w:val="18"/>
              </w:rPr>
              <w:t xml:space="preserve"> și detaliile privind vaccinarea antirabică actuală sunt furnizate în tabelul de mai jos;]</w:t>
            </w:r>
          </w:p>
          <w:p w:rsidR="004853E4" w:rsidRDefault="00507F60" w:rsidP="004853E4">
            <w:pPr>
              <w:tabs>
                <w:tab w:val="left" w:pos="1416"/>
              </w:tabs>
              <w:spacing w:before="40" w:after="40"/>
              <w:ind w:left="2124" w:hanging="1418"/>
              <w:jc w:val="left"/>
              <w:rPr>
                <w:i/>
                <w:sz w:val="18"/>
                <w:szCs w:val="18"/>
              </w:rPr>
            </w:pPr>
            <w:r w:rsidRPr="00C47993">
              <w:rPr>
                <w:i/>
                <w:sz w:val="18"/>
                <w:szCs w:val="18"/>
                <w:vertAlign w:val="superscript"/>
              </w:rPr>
              <w:t>(</w:t>
            </w:r>
            <w:r>
              <w:rPr>
                <w:i/>
                <w:sz w:val="18"/>
                <w:szCs w:val="18"/>
                <w:vertAlign w:val="superscript"/>
              </w:rPr>
              <w:t>1</w:t>
            </w:r>
            <w:r w:rsidRPr="00C47993">
              <w:rPr>
                <w:i/>
                <w:sz w:val="18"/>
                <w:szCs w:val="18"/>
                <w:vertAlign w:val="superscript"/>
              </w:rPr>
              <w:t>)</w:t>
            </w:r>
            <w:r w:rsidRPr="00C47993">
              <w:rPr>
                <w:i/>
                <w:sz w:val="18"/>
                <w:szCs w:val="18"/>
              </w:rPr>
              <w:t>or</w:t>
            </w:r>
            <w:r w:rsidR="004853E4">
              <w:rPr>
                <w:i/>
                <w:sz w:val="18"/>
                <w:szCs w:val="18"/>
              </w:rPr>
              <w:t xml:space="preserve"> / </w:t>
            </w:r>
          </w:p>
          <w:p w:rsidR="00507F60" w:rsidRDefault="004853E4" w:rsidP="004853E4">
            <w:pPr>
              <w:tabs>
                <w:tab w:val="left" w:pos="1416"/>
              </w:tabs>
              <w:spacing w:before="40" w:after="40"/>
              <w:ind w:left="2124" w:hanging="1418"/>
              <w:jc w:val="left"/>
              <w:rPr>
                <w:sz w:val="18"/>
                <w:szCs w:val="18"/>
              </w:rPr>
            </w:pPr>
            <w:r w:rsidRPr="004E1C5B">
              <w:rPr>
                <w:i/>
                <w:sz w:val="18"/>
              </w:rPr>
              <w:t>fie</w:t>
            </w:r>
            <w:r w:rsidR="00507F60" w:rsidRPr="00C47993">
              <w:rPr>
                <w:i/>
                <w:sz w:val="18"/>
                <w:szCs w:val="18"/>
              </w:rPr>
              <w:tab/>
            </w:r>
            <w:r w:rsidR="00507F60" w:rsidRPr="00C47993">
              <w:rPr>
                <w:sz w:val="18"/>
                <w:szCs w:val="18"/>
              </w:rPr>
              <w:t>[II.</w:t>
            </w:r>
            <w:r w:rsidR="00507F60">
              <w:rPr>
                <w:sz w:val="18"/>
                <w:szCs w:val="18"/>
              </w:rPr>
              <w:t>3</w:t>
            </w:r>
            <w:r w:rsidR="00507F60" w:rsidRPr="00C47993">
              <w:rPr>
                <w:sz w:val="18"/>
                <w:szCs w:val="18"/>
              </w:rPr>
              <w:t>.</w:t>
            </w:r>
            <w:r w:rsidR="00507F60">
              <w:rPr>
                <w:sz w:val="18"/>
                <w:szCs w:val="18"/>
              </w:rPr>
              <w:t>1</w:t>
            </w:r>
            <w:r w:rsidR="00507F60" w:rsidRPr="00C47993">
              <w:rPr>
                <w:sz w:val="18"/>
                <w:szCs w:val="18"/>
              </w:rPr>
              <w:tab/>
              <w:t xml:space="preserve">the animals </w:t>
            </w:r>
            <w:r w:rsidR="00507F60">
              <w:rPr>
                <w:sz w:val="18"/>
                <w:szCs w:val="18"/>
              </w:rPr>
              <w:t xml:space="preserve">described in Box I.28 </w:t>
            </w:r>
            <w:r w:rsidR="00507F60" w:rsidRPr="00C47993">
              <w:rPr>
                <w:sz w:val="18"/>
                <w:szCs w:val="18"/>
              </w:rPr>
              <w:t>come from</w:t>
            </w:r>
            <w:r w:rsidR="00507F60">
              <w:rPr>
                <w:sz w:val="18"/>
                <w:szCs w:val="18"/>
              </w:rPr>
              <w:t>,</w:t>
            </w:r>
            <w:r w:rsidR="00507F60" w:rsidRPr="00C47993">
              <w:rPr>
                <w:sz w:val="18"/>
                <w:szCs w:val="18"/>
              </w:rPr>
              <w:t xml:space="preserve"> or are scheduled to transit through</w:t>
            </w:r>
            <w:r w:rsidR="00507F60">
              <w:rPr>
                <w:sz w:val="18"/>
                <w:szCs w:val="18"/>
              </w:rPr>
              <w:t>,</w:t>
            </w:r>
            <w:r w:rsidR="00507F60" w:rsidRPr="00C47993">
              <w:rPr>
                <w:sz w:val="18"/>
                <w:szCs w:val="18"/>
              </w:rPr>
              <w:t xml:space="preserve"> a territory or third country </w:t>
            </w:r>
            <w:r w:rsidR="00507F60">
              <w:rPr>
                <w:sz w:val="18"/>
                <w:szCs w:val="18"/>
              </w:rPr>
              <w:t>other than those</w:t>
            </w:r>
            <w:r w:rsidR="00507F60" w:rsidRPr="00C47993">
              <w:rPr>
                <w:sz w:val="18"/>
                <w:szCs w:val="18"/>
              </w:rPr>
              <w:t xml:space="preserve"> listed in Annex I</w:t>
            </w:r>
            <w:r w:rsidR="00507F60">
              <w:rPr>
                <w:sz w:val="18"/>
                <w:szCs w:val="18"/>
              </w:rPr>
              <w:t xml:space="preserve">I to </w:t>
            </w:r>
            <w:r w:rsidR="00507F60" w:rsidRPr="00972FA1">
              <w:rPr>
                <w:sz w:val="18"/>
                <w:szCs w:val="18"/>
              </w:rPr>
              <w:t xml:space="preserve">Implementing </w:t>
            </w:r>
            <w:r w:rsidR="00507F60">
              <w:rPr>
                <w:sz w:val="18"/>
                <w:szCs w:val="18"/>
              </w:rPr>
              <w:t>Regulation (EU) No 577/2013</w:t>
            </w:r>
            <w:r w:rsidR="00507F60" w:rsidRPr="00C47993">
              <w:rPr>
                <w:sz w:val="18"/>
                <w:szCs w:val="18"/>
              </w:rPr>
              <w:t xml:space="preserve"> and </w:t>
            </w:r>
            <w:r w:rsidR="00507F60" w:rsidRPr="009E693A">
              <w:rPr>
                <w:sz w:val="18"/>
                <w:szCs w:val="18"/>
              </w:rPr>
              <w:t>a rabies</w:t>
            </w:r>
            <w:r w:rsidR="00507F60">
              <w:rPr>
                <w:sz w:val="18"/>
                <w:szCs w:val="18"/>
              </w:rPr>
              <w:t xml:space="preserve"> antibody titration</w:t>
            </w:r>
            <w:r w:rsidR="00507F60" w:rsidRPr="009E693A">
              <w:rPr>
                <w:sz w:val="18"/>
                <w:szCs w:val="18"/>
              </w:rPr>
              <w:t xml:space="preserve"> test</w:t>
            </w:r>
            <w:r w:rsidR="00507F60" w:rsidRPr="00C47993">
              <w:rPr>
                <w:sz w:val="18"/>
                <w:szCs w:val="18"/>
                <w:vertAlign w:val="superscript"/>
              </w:rPr>
              <w:t>(</w:t>
            </w:r>
            <w:r w:rsidR="00507F60">
              <w:rPr>
                <w:sz w:val="18"/>
                <w:szCs w:val="18"/>
                <w:vertAlign w:val="superscript"/>
              </w:rPr>
              <w:t>8</w:t>
            </w:r>
            <w:r w:rsidR="00507F60" w:rsidRPr="00C47993">
              <w:rPr>
                <w:sz w:val="18"/>
                <w:szCs w:val="18"/>
                <w:vertAlign w:val="superscript"/>
              </w:rPr>
              <w:t>)</w:t>
            </w:r>
            <w:r w:rsidR="00507F60">
              <w:rPr>
                <w:sz w:val="18"/>
                <w:szCs w:val="18"/>
              </w:rPr>
              <w:t>,</w:t>
            </w:r>
            <w:r w:rsidR="00507F60" w:rsidRPr="009E693A">
              <w:rPr>
                <w:sz w:val="18"/>
                <w:szCs w:val="18"/>
              </w:rPr>
              <w:t xml:space="preserve"> carried out on a blood </w:t>
            </w:r>
            <w:r w:rsidR="00507F60" w:rsidRPr="00981A43">
              <w:rPr>
                <w:sz w:val="18"/>
                <w:szCs w:val="18"/>
              </w:rPr>
              <w:t>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w:t>
            </w:r>
            <w:r w:rsidR="00507F60" w:rsidRPr="00981A43">
              <w:rPr>
                <w:sz w:val="18"/>
                <w:szCs w:val="18"/>
                <w:vertAlign w:val="superscript"/>
              </w:rPr>
              <w:t>(9)</w:t>
            </w:r>
            <w:r w:rsidR="00507F60" w:rsidRPr="00981A43">
              <w:rPr>
                <w:sz w:val="18"/>
                <w:szCs w:val="18"/>
              </w:rPr>
              <w:t xml:space="preserve"> and any subsequent revaccination was carried out within the period of validity of the preceding vaccination</w:t>
            </w:r>
            <w:r w:rsidR="00507F60" w:rsidRPr="00981A43">
              <w:rPr>
                <w:sz w:val="18"/>
                <w:szCs w:val="18"/>
                <w:vertAlign w:val="superscript"/>
              </w:rPr>
              <w:t>(6)</w:t>
            </w:r>
            <w:r w:rsidR="00507F60" w:rsidRPr="00981A43">
              <w:rPr>
                <w:sz w:val="18"/>
                <w:szCs w:val="18"/>
              </w:rPr>
              <w:t>, and the details of the current anti-rabies vaccination and the date of sampling for testing the immune response are provided in the table below:</w:t>
            </w:r>
            <w:r w:rsidR="00507F60">
              <w:rPr>
                <w:sz w:val="18"/>
                <w:szCs w:val="18"/>
              </w:rPr>
              <w:t xml:space="preserve"> </w:t>
            </w:r>
            <w:r>
              <w:rPr>
                <w:sz w:val="18"/>
                <w:szCs w:val="18"/>
              </w:rPr>
              <w:br/>
            </w:r>
            <w:r w:rsidRPr="004E1C5B">
              <w:rPr>
                <w:i/>
                <w:sz w:val="18"/>
              </w:rPr>
              <w:t>animalele descrise la rubrica I.28 provin dintr-un teritoriu sau dintr-o țară terță inclus(ă) în lista din anexa II la Regulamentul de punere în aplicare (UE) nr. 577/2013 sau urmează să tranziteze printr-un astfel de teritoriu sau printr-o astfel de țară terță și un test de titrare a anticorpilor antirabici</w:t>
            </w:r>
            <w:r w:rsidRPr="004E1C5B">
              <w:rPr>
                <w:i/>
                <w:sz w:val="18"/>
                <w:vertAlign w:val="superscript"/>
              </w:rPr>
              <w:t>(8)</w:t>
            </w:r>
            <w:r w:rsidRPr="004E1C5B">
              <w:rPr>
                <w:i/>
                <w:sz w:val="18"/>
              </w:rPr>
              <w:t xml:space="preserve">, efectuat pe o probă de sânge prelevată de către medicul veterinar autorizat de autoritatea competentă la data indicată în tabelul de mai jos cel puțin la 30 de zile după vaccinarea anterioară și cu cel puțin trei luni înainte de data emiterii prezentului </w:t>
            </w:r>
            <w:r w:rsidRPr="004E1C5B">
              <w:rPr>
                <w:i/>
                <w:sz w:val="18"/>
              </w:rPr>
              <w:lastRenderedPageBreak/>
              <w:t>certificat, a arătat un titru de anticorpi egal cu 0,5 UI/ml</w:t>
            </w:r>
            <w:r w:rsidRPr="004E1C5B">
              <w:rPr>
                <w:i/>
                <w:sz w:val="18"/>
                <w:vertAlign w:val="superscript"/>
              </w:rPr>
              <w:t>(9)</w:t>
            </w:r>
            <w:r w:rsidRPr="004E1C5B">
              <w:rPr>
                <w:i/>
                <w:sz w:val="18"/>
              </w:rPr>
              <w:t xml:space="preserve"> sau mai mare și orice revaccinare ulterioară s-a efectuat în perioada de valabilitate a vaccinării anterioare</w:t>
            </w:r>
            <w:r w:rsidRPr="004E1C5B">
              <w:rPr>
                <w:i/>
                <w:sz w:val="18"/>
                <w:vertAlign w:val="superscript"/>
              </w:rPr>
              <w:t>(6)</w:t>
            </w:r>
            <w:r w:rsidRPr="004E1C5B">
              <w:rPr>
                <w:i/>
                <w:sz w:val="18"/>
              </w:rPr>
              <w:t>, iar detaliile privind vaccinarea antirabică actuală și data prelevării de probe pentru testarea răspunsului imun sunt furnizate în tabelul de mai jos:</w:t>
            </w:r>
          </w:p>
          <w:p w:rsidR="00507F60" w:rsidRPr="00C47993" w:rsidRDefault="00507F60" w:rsidP="00CA399B">
            <w:pPr>
              <w:tabs>
                <w:tab w:val="left" w:pos="1416"/>
              </w:tabs>
              <w:spacing w:before="40" w:after="40"/>
              <w:ind w:left="2124" w:hanging="1418"/>
              <w:rPr>
                <w:sz w:val="18"/>
                <w:szCs w:val="18"/>
              </w:rPr>
            </w:pPr>
          </w:p>
        </w:tc>
      </w:tr>
      <w:tr w:rsidR="00507F60" w:rsidRPr="00C47993" w:rsidTr="004853E4">
        <w:trPr>
          <w:cantSplit/>
          <w:trHeight w:val="4317"/>
        </w:trPr>
        <w:tc>
          <w:tcPr>
            <w:tcW w:w="568" w:type="dxa"/>
            <w:tcBorders>
              <w:top w:val="single" w:sz="12" w:space="0" w:color="auto"/>
              <w:left w:val="single" w:sz="12" w:space="0" w:color="auto"/>
              <w:bottom w:val="single" w:sz="12" w:space="0" w:color="auto"/>
              <w:right w:val="single" w:sz="4" w:space="0" w:color="auto"/>
            </w:tcBorders>
            <w:shd w:val="clear" w:color="auto" w:fill="auto"/>
            <w:textDirection w:val="btLr"/>
          </w:tcPr>
          <w:p w:rsidR="00507F60" w:rsidRPr="00C47993" w:rsidRDefault="00507F60" w:rsidP="00CA399B">
            <w:pPr>
              <w:ind w:left="113" w:right="113"/>
              <w:jc w:val="center"/>
              <w:rPr>
                <w:b/>
              </w:rPr>
            </w:pPr>
            <w:r w:rsidRPr="009D0117">
              <w:rPr>
                <w:b/>
                <w:sz w:val="20"/>
              </w:rPr>
              <w:t>Part II: Certification</w:t>
            </w:r>
            <w:r w:rsidR="009D0117" w:rsidRPr="009D0117">
              <w:rPr>
                <w:b/>
                <w:sz w:val="20"/>
              </w:rPr>
              <w:t xml:space="preserve"> / </w:t>
            </w:r>
            <w:r w:rsidR="009D0117" w:rsidRPr="009D0117">
              <w:rPr>
                <w:b/>
                <w:sz w:val="20"/>
              </w:rPr>
              <w:t>Partea II: Certificare</w:t>
            </w:r>
          </w:p>
        </w:tc>
        <w:tc>
          <w:tcPr>
            <w:tcW w:w="9072" w:type="dxa"/>
            <w:gridSpan w:val="13"/>
            <w:vMerge/>
            <w:tcBorders>
              <w:left w:val="single" w:sz="4" w:space="0" w:color="auto"/>
            </w:tcBorders>
            <w:shd w:val="clear" w:color="auto" w:fill="auto"/>
          </w:tcPr>
          <w:p w:rsidR="00507F60" w:rsidRPr="00C47993" w:rsidRDefault="00507F60" w:rsidP="00CA399B">
            <w:pPr>
              <w:spacing w:before="40" w:after="40"/>
              <w:rPr>
                <w:b/>
              </w:rPr>
            </w:pPr>
          </w:p>
        </w:tc>
      </w:tr>
      <w:tr w:rsidR="00507F60" w:rsidRPr="00C47993" w:rsidTr="004853E4">
        <w:trPr>
          <w:trHeight w:val="155"/>
        </w:trPr>
        <w:tc>
          <w:tcPr>
            <w:tcW w:w="568" w:type="dxa"/>
            <w:tcBorders>
              <w:top w:val="single" w:sz="12" w:space="0" w:color="auto"/>
              <w:left w:val="nil"/>
              <w:bottom w:val="nil"/>
              <w:right w:val="single" w:sz="4" w:space="0" w:color="auto"/>
            </w:tcBorders>
            <w:shd w:val="clear" w:color="auto" w:fill="auto"/>
          </w:tcPr>
          <w:p w:rsidR="00507F60" w:rsidRPr="00C47993" w:rsidRDefault="00507F60" w:rsidP="00CA399B">
            <w:pPr>
              <w:rPr>
                <w:sz w:val="20"/>
                <w:szCs w:val="20"/>
              </w:rPr>
            </w:pPr>
          </w:p>
        </w:tc>
        <w:tc>
          <w:tcPr>
            <w:tcW w:w="9072" w:type="dxa"/>
            <w:gridSpan w:val="13"/>
            <w:vMerge/>
            <w:tcBorders>
              <w:left w:val="single" w:sz="4" w:space="0" w:color="auto"/>
            </w:tcBorders>
            <w:shd w:val="clear" w:color="auto" w:fill="auto"/>
          </w:tcPr>
          <w:p w:rsidR="00507F60" w:rsidRPr="00C47993" w:rsidRDefault="00507F60" w:rsidP="00CA399B">
            <w:pPr>
              <w:tabs>
                <w:tab w:val="left" w:pos="432"/>
                <w:tab w:val="left" w:pos="5847"/>
              </w:tabs>
              <w:spacing w:before="40" w:after="40"/>
              <w:jc w:val="left"/>
              <w:rPr>
                <w:sz w:val="20"/>
                <w:szCs w:val="20"/>
              </w:rPr>
            </w:pPr>
          </w:p>
        </w:tc>
      </w:tr>
      <w:tr w:rsidR="00507F60" w:rsidRPr="00C47993" w:rsidTr="004853E4">
        <w:trPr>
          <w:trHeight w:val="174"/>
        </w:trPr>
        <w:tc>
          <w:tcPr>
            <w:tcW w:w="568" w:type="dxa"/>
            <w:vMerge w:val="restart"/>
            <w:tcBorders>
              <w:top w:val="nil"/>
              <w:left w:val="nil"/>
              <w:bottom w:val="nil"/>
              <w:right w:val="single" w:sz="12" w:space="0" w:color="auto"/>
            </w:tcBorders>
            <w:shd w:val="clear" w:color="auto" w:fill="auto"/>
          </w:tcPr>
          <w:p w:rsidR="00507F60" w:rsidRPr="00C47993" w:rsidRDefault="00507F60" w:rsidP="00CA399B">
            <w:pPr>
              <w:rPr>
                <w:sz w:val="20"/>
                <w:szCs w:val="20"/>
              </w:rPr>
            </w:pPr>
          </w:p>
        </w:tc>
        <w:tc>
          <w:tcPr>
            <w:tcW w:w="269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507F60" w:rsidRDefault="00507F60" w:rsidP="00CA399B">
            <w:pPr>
              <w:tabs>
                <w:tab w:val="left" w:pos="432"/>
                <w:tab w:val="left" w:pos="3230"/>
                <w:tab w:val="left" w:pos="5847"/>
              </w:tabs>
              <w:spacing w:before="40" w:after="40"/>
              <w:jc w:val="center"/>
              <w:rPr>
                <w:b/>
                <w:sz w:val="18"/>
                <w:szCs w:val="18"/>
              </w:rPr>
            </w:pPr>
            <w:r>
              <w:rPr>
                <w:b/>
                <w:sz w:val="18"/>
                <w:szCs w:val="18"/>
              </w:rPr>
              <w:t>Transponder</w:t>
            </w:r>
            <w:r w:rsidRPr="00C47993">
              <w:rPr>
                <w:b/>
                <w:sz w:val="18"/>
                <w:szCs w:val="18"/>
              </w:rPr>
              <w:t xml:space="preserve"> or tattoo </w:t>
            </w:r>
            <w:r w:rsidR="004853E4">
              <w:rPr>
                <w:b/>
                <w:sz w:val="18"/>
                <w:szCs w:val="18"/>
              </w:rPr>
              <w:t xml:space="preserve">/ </w:t>
            </w:r>
            <w:r w:rsidR="004853E4" w:rsidRPr="004E1C5B">
              <w:rPr>
                <w:b/>
                <w:i/>
                <w:sz w:val="18"/>
              </w:rPr>
              <w:t>Transponder sau tatuaj</w:t>
            </w:r>
          </w:p>
          <w:p w:rsidR="004853E4" w:rsidRPr="00C47993" w:rsidRDefault="004853E4" w:rsidP="00CA399B">
            <w:pPr>
              <w:tabs>
                <w:tab w:val="left" w:pos="432"/>
                <w:tab w:val="left" w:pos="3230"/>
                <w:tab w:val="left" w:pos="5847"/>
              </w:tabs>
              <w:spacing w:before="40" w:after="40"/>
              <w:jc w:val="center"/>
              <w:rPr>
                <w:b/>
                <w:sz w:val="18"/>
                <w:szCs w:val="18"/>
              </w:rPr>
            </w:pPr>
          </w:p>
        </w:tc>
        <w:tc>
          <w:tcPr>
            <w:tcW w:w="1134"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4853E4" w:rsidRPr="00C47993" w:rsidRDefault="00507F60" w:rsidP="004853E4">
            <w:pPr>
              <w:tabs>
                <w:tab w:val="left" w:pos="432"/>
                <w:tab w:val="left" w:pos="3230"/>
                <w:tab w:val="left" w:pos="5847"/>
              </w:tabs>
              <w:spacing w:before="40" w:after="40"/>
              <w:ind w:left="-108"/>
              <w:jc w:val="center"/>
              <w:rPr>
                <w:b/>
                <w:sz w:val="18"/>
                <w:szCs w:val="18"/>
              </w:rPr>
            </w:pPr>
            <w:r w:rsidRPr="00C47993">
              <w:rPr>
                <w:b/>
                <w:sz w:val="18"/>
                <w:szCs w:val="18"/>
              </w:rPr>
              <w:t xml:space="preserve">Date of vaccination </w:t>
            </w:r>
            <w:r w:rsidRPr="00904860">
              <w:rPr>
                <w:b/>
                <w:sz w:val="16"/>
                <w:szCs w:val="16"/>
              </w:rPr>
              <w:t>[dd/mm/yyyy]</w:t>
            </w:r>
            <w:r w:rsidR="004853E4">
              <w:rPr>
                <w:b/>
                <w:sz w:val="16"/>
                <w:szCs w:val="16"/>
              </w:rPr>
              <w:t xml:space="preserve"> / </w:t>
            </w:r>
            <w:r w:rsidR="004853E4" w:rsidRPr="004E1C5B">
              <w:rPr>
                <w:b/>
                <w:i/>
                <w:sz w:val="18"/>
              </w:rPr>
              <w:t>Data vaccinării</w:t>
            </w:r>
            <w:r w:rsidR="004853E4" w:rsidRPr="004E1C5B">
              <w:rPr>
                <w:i/>
              </w:rPr>
              <w:t xml:space="preserve"> </w:t>
            </w:r>
            <w:r w:rsidR="004853E4" w:rsidRPr="004E1C5B">
              <w:rPr>
                <w:b/>
                <w:i/>
                <w:sz w:val="16"/>
              </w:rPr>
              <w:t>[zz/ll/aaaa]</w:t>
            </w:r>
          </w:p>
        </w:tc>
        <w:tc>
          <w:tcPr>
            <w:tcW w:w="113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07F60" w:rsidRDefault="00507F60" w:rsidP="00CA399B">
            <w:pPr>
              <w:tabs>
                <w:tab w:val="left" w:pos="432"/>
                <w:tab w:val="left" w:pos="3230"/>
                <w:tab w:val="left" w:pos="5847"/>
              </w:tabs>
              <w:spacing w:before="40" w:after="40"/>
              <w:ind w:left="-108" w:right="-108"/>
              <w:jc w:val="center"/>
              <w:rPr>
                <w:b/>
                <w:sz w:val="18"/>
                <w:szCs w:val="18"/>
              </w:rPr>
            </w:pPr>
            <w:r w:rsidRPr="00C47993">
              <w:rPr>
                <w:b/>
                <w:sz w:val="18"/>
                <w:szCs w:val="18"/>
              </w:rPr>
              <w:t>Name and manufacturer of vaccine</w:t>
            </w:r>
            <w:r w:rsidR="004853E4">
              <w:rPr>
                <w:b/>
                <w:sz w:val="18"/>
                <w:szCs w:val="18"/>
              </w:rPr>
              <w:t xml:space="preserve"> / </w:t>
            </w:r>
            <w:r w:rsidR="004853E4" w:rsidRPr="004E1C5B">
              <w:rPr>
                <w:b/>
                <w:i/>
                <w:sz w:val="18"/>
              </w:rPr>
              <w:t>Denumirea și producătorul vaccinului</w:t>
            </w:r>
          </w:p>
          <w:p w:rsidR="004853E4" w:rsidRPr="00C47993" w:rsidRDefault="004853E4" w:rsidP="00CA399B">
            <w:pPr>
              <w:tabs>
                <w:tab w:val="left" w:pos="432"/>
                <w:tab w:val="left" w:pos="3230"/>
                <w:tab w:val="left" w:pos="5847"/>
              </w:tabs>
              <w:spacing w:before="40" w:after="40"/>
              <w:ind w:left="-108" w:right="-108"/>
              <w:jc w:val="center"/>
              <w:rPr>
                <w:b/>
                <w:sz w:val="18"/>
                <w:szCs w:val="18"/>
              </w:rPr>
            </w:pPr>
          </w:p>
        </w:tc>
        <w:tc>
          <w:tcPr>
            <w:tcW w:w="850"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4853E4" w:rsidRDefault="00507F60" w:rsidP="004853E4">
            <w:pPr>
              <w:tabs>
                <w:tab w:val="left" w:pos="432"/>
                <w:tab w:val="left" w:pos="3230"/>
                <w:tab w:val="left" w:pos="5847"/>
              </w:tabs>
              <w:spacing w:before="40" w:after="40"/>
              <w:ind w:left="-108"/>
              <w:jc w:val="center"/>
              <w:rPr>
                <w:b/>
                <w:sz w:val="18"/>
                <w:szCs w:val="18"/>
              </w:rPr>
            </w:pPr>
            <w:r w:rsidRPr="00C47993">
              <w:rPr>
                <w:b/>
                <w:sz w:val="18"/>
                <w:szCs w:val="18"/>
              </w:rPr>
              <w:t>Batch number</w:t>
            </w:r>
            <w:r w:rsidR="004853E4">
              <w:rPr>
                <w:b/>
                <w:sz w:val="18"/>
                <w:szCs w:val="18"/>
              </w:rPr>
              <w:t xml:space="preserve"> / </w:t>
            </w:r>
            <w:r w:rsidR="004853E4" w:rsidRPr="004E1C5B">
              <w:rPr>
                <w:b/>
                <w:i/>
                <w:sz w:val="18"/>
              </w:rPr>
              <w:t>Numărul lotului</w:t>
            </w:r>
          </w:p>
          <w:p w:rsidR="004853E4" w:rsidRPr="00C47993" w:rsidRDefault="004853E4" w:rsidP="004853E4">
            <w:pPr>
              <w:tabs>
                <w:tab w:val="left" w:pos="432"/>
                <w:tab w:val="left" w:pos="3230"/>
                <w:tab w:val="left" w:pos="5847"/>
              </w:tabs>
              <w:spacing w:before="40" w:after="40"/>
              <w:ind w:left="-108"/>
              <w:jc w:val="center"/>
              <w:rPr>
                <w:b/>
                <w:sz w:val="18"/>
                <w:szCs w:val="18"/>
              </w:rPr>
            </w:pPr>
          </w:p>
        </w:tc>
        <w:tc>
          <w:tcPr>
            <w:tcW w:w="1985"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4853E4" w:rsidRPr="00C47993" w:rsidRDefault="00507F60" w:rsidP="004853E4">
            <w:pPr>
              <w:tabs>
                <w:tab w:val="left" w:pos="432"/>
                <w:tab w:val="left" w:pos="3230"/>
                <w:tab w:val="left" w:pos="5847"/>
              </w:tabs>
              <w:spacing w:before="40" w:after="40"/>
              <w:jc w:val="center"/>
              <w:rPr>
                <w:b/>
                <w:sz w:val="18"/>
                <w:szCs w:val="18"/>
              </w:rPr>
            </w:pPr>
            <w:r w:rsidRPr="00C47993">
              <w:rPr>
                <w:b/>
                <w:sz w:val="18"/>
                <w:szCs w:val="18"/>
              </w:rPr>
              <w:t>Validity</w:t>
            </w:r>
            <w:r>
              <w:rPr>
                <w:b/>
                <w:sz w:val="18"/>
                <w:szCs w:val="18"/>
              </w:rPr>
              <w:t xml:space="preserve"> of vaccination</w:t>
            </w:r>
            <w:r w:rsidR="004853E4">
              <w:rPr>
                <w:b/>
                <w:sz w:val="18"/>
                <w:szCs w:val="18"/>
              </w:rPr>
              <w:t xml:space="preserve"> / </w:t>
            </w:r>
            <w:r w:rsidR="004853E4" w:rsidRPr="004E1C5B">
              <w:rPr>
                <w:b/>
                <w:i/>
                <w:sz w:val="18"/>
              </w:rPr>
              <w:t>Valabilitatea vaccinării</w:t>
            </w:r>
          </w:p>
        </w:tc>
        <w:tc>
          <w:tcPr>
            <w:tcW w:w="1276" w:type="dxa"/>
            <w:vMerge w:val="restart"/>
            <w:tcBorders>
              <w:top w:val="single" w:sz="12" w:space="0" w:color="auto"/>
              <w:left w:val="single" w:sz="12" w:space="0" w:color="auto"/>
              <w:right w:val="single" w:sz="12" w:space="0" w:color="auto"/>
            </w:tcBorders>
            <w:shd w:val="clear" w:color="auto" w:fill="auto"/>
            <w:vAlign w:val="center"/>
          </w:tcPr>
          <w:p w:rsidR="00507F60" w:rsidRDefault="00507F60" w:rsidP="00CA399B">
            <w:pPr>
              <w:tabs>
                <w:tab w:val="left" w:pos="432"/>
                <w:tab w:val="left" w:pos="3230"/>
                <w:tab w:val="left" w:pos="5847"/>
              </w:tabs>
              <w:spacing w:before="40" w:after="40"/>
              <w:jc w:val="center"/>
              <w:rPr>
                <w:b/>
                <w:sz w:val="16"/>
                <w:szCs w:val="16"/>
              </w:rPr>
            </w:pPr>
            <w:r w:rsidRPr="00C47993">
              <w:rPr>
                <w:b/>
                <w:sz w:val="18"/>
                <w:szCs w:val="18"/>
              </w:rPr>
              <w:t>D</w:t>
            </w:r>
            <w:r>
              <w:rPr>
                <w:b/>
                <w:sz w:val="18"/>
                <w:szCs w:val="18"/>
              </w:rPr>
              <w:t>ate of the blood sampling</w:t>
            </w:r>
            <w:r w:rsidRPr="00C47993">
              <w:rPr>
                <w:b/>
                <w:sz w:val="18"/>
                <w:szCs w:val="18"/>
              </w:rPr>
              <w:br/>
            </w:r>
            <w:r w:rsidRPr="00904860">
              <w:rPr>
                <w:b/>
                <w:sz w:val="16"/>
                <w:szCs w:val="16"/>
              </w:rPr>
              <w:t>[dd/mm/yyyy]</w:t>
            </w:r>
            <w:r w:rsidR="004853E4">
              <w:rPr>
                <w:b/>
                <w:sz w:val="16"/>
                <w:szCs w:val="16"/>
              </w:rPr>
              <w:t xml:space="preserve"> / </w:t>
            </w:r>
          </w:p>
          <w:p w:rsidR="004853E4" w:rsidRPr="00C47993" w:rsidRDefault="004853E4" w:rsidP="00CA399B">
            <w:pPr>
              <w:tabs>
                <w:tab w:val="left" w:pos="432"/>
                <w:tab w:val="left" w:pos="3230"/>
                <w:tab w:val="left" w:pos="5847"/>
              </w:tabs>
              <w:spacing w:before="40" w:after="40"/>
              <w:jc w:val="center"/>
              <w:rPr>
                <w:b/>
                <w:sz w:val="18"/>
                <w:szCs w:val="18"/>
              </w:rPr>
            </w:pPr>
            <w:r w:rsidRPr="004E1C5B">
              <w:rPr>
                <w:b/>
                <w:i/>
                <w:sz w:val="18"/>
              </w:rPr>
              <w:t>Data prelevării probei de sânge</w:t>
            </w:r>
            <w:r w:rsidRPr="004E1C5B">
              <w:rPr>
                <w:b/>
                <w:i/>
                <w:sz w:val="18"/>
                <w:szCs w:val="18"/>
              </w:rPr>
              <w:br/>
            </w:r>
            <w:r w:rsidRPr="004E1C5B">
              <w:rPr>
                <w:b/>
                <w:i/>
                <w:sz w:val="16"/>
              </w:rPr>
              <w:t>[zz/ll/aaaa]</w:t>
            </w:r>
          </w:p>
        </w:tc>
      </w:tr>
      <w:tr w:rsidR="00507F60" w:rsidRPr="00C47993" w:rsidTr="004853E4">
        <w:trPr>
          <w:cantSplit/>
          <w:trHeight w:val="1134"/>
        </w:trPr>
        <w:tc>
          <w:tcPr>
            <w:tcW w:w="568" w:type="dxa"/>
            <w:vMerge/>
            <w:tcBorders>
              <w:left w:val="nil"/>
              <w:bottom w:val="nil"/>
            </w:tcBorders>
            <w:shd w:val="clear" w:color="auto" w:fill="auto"/>
          </w:tcPr>
          <w:p w:rsidR="00507F60" w:rsidRPr="00C47993" w:rsidRDefault="00507F60" w:rsidP="00CA399B">
            <w:pPr>
              <w:rPr>
                <w:sz w:val="20"/>
                <w:szCs w:val="20"/>
              </w:rPr>
            </w:pPr>
          </w:p>
        </w:tc>
        <w:tc>
          <w:tcPr>
            <w:tcW w:w="1417" w:type="dxa"/>
            <w:tcBorders>
              <w:top w:val="nil"/>
              <w:left w:val="single" w:sz="12" w:space="0" w:color="auto"/>
              <w:bottom w:val="single" w:sz="12" w:space="0" w:color="auto"/>
              <w:right w:val="single" w:sz="12" w:space="0" w:color="auto"/>
            </w:tcBorders>
            <w:shd w:val="clear" w:color="auto" w:fill="auto"/>
            <w:vAlign w:val="center"/>
          </w:tcPr>
          <w:p w:rsidR="00507F60" w:rsidRDefault="00507F60" w:rsidP="00CA399B">
            <w:pPr>
              <w:tabs>
                <w:tab w:val="left" w:pos="432"/>
                <w:tab w:val="left" w:pos="3230"/>
                <w:tab w:val="left" w:pos="5847"/>
              </w:tabs>
              <w:spacing w:before="40" w:after="40"/>
              <w:ind w:left="-144"/>
              <w:jc w:val="center"/>
              <w:rPr>
                <w:b/>
                <w:sz w:val="18"/>
                <w:szCs w:val="18"/>
              </w:rPr>
            </w:pPr>
            <w:r>
              <w:rPr>
                <w:b/>
                <w:sz w:val="18"/>
                <w:szCs w:val="18"/>
              </w:rPr>
              <w:t>Alphanumeric code</w:t>
            </w:r>
            <w:r w:rsidRPr="00C47993">
              <w:rPr>
                <w:b/>
                <w:sz w:val="18"/>
                <w:szCs w:val="18"/>
              </w:rPr>
              <w:t xml:space="preserve"> of the animal</w:t>
            </w:r>
            <w:r w:rsidR="004853E4">
              <w:rPr>
                <w:b/>
                <w:sz w:val="18"/>
                <w:szCs w:val="18"/>
              </w:rPr>
              <w:t xml:space="preserve"> / </w:t>
            </w:r>
            <w:r w:rsidR="004853E4" w:rsidRPr="004E1C5B">
              <w:rPr>
                <w:b/>
                <w:i/>
                <w:sz w:val="18"/>
              </w:rPr>
              <w:t>Codul alfanumeric al animalului</w:t>
            </w:r>
          </w:p>
          <w:p w:rsidR="004853E4" w:rsidRPr="00C47993" w:rsidRDefault="004853E4" w:rsidP="00CA399B">
            <w:pPr>
              <w:tabs>
                <w:tab w:val="left" w:pos="432"/>
                <w:tab w:val="left" w:pos="3230"/>
                <w:tab w:val="left" w:pos="5847"/>
              </w:tabs>
              <w:spacing w:before="40" w:after="40"/>
              <w:ind w:left="-144"/>
              <w:jc w:val="center"/>
              <w:rPr>
                <w:sz w:val="18"/>
                <w:szCs w:val="18"/>
              </w:rPr>
            </w:pPr>
          </w:p>
        </w:tc>
        <w:tc>
          <w:tcPr>
            <w:tcW w:w="1276" w:type="dxa"/>
            <w:gridSpan w:val="2"/>
            <w:tcBorders>
              <w:top w:val="nil"/>
              <w:left w:val="single" w:sz="12" w:space="0" w:color="auto"/>
              <w:bottom w:val="single" w:sz="12" w:space="0" w:color="auto"/>
              <w:right w:val="single" w:sz="12" w:space="0" w:color="auto"/>
            </w:tcBorders>
            <w:shd w:val="clear" w:color="auto" w:fill="auto"/>
            <w:vAlign w:val="center"/>
          </w:tcPr>
          <w:p w:rsidR="00507F60" w:rsidRDefault="00507F60" w:rsidP="00CA399B">
            <w:pPr>
              <w:tabs>
                <w:tab w:val="left" w:pos="432"/>
                <w:tab w:val="left" w:pos="3230"/>
                <w:tab w:val="left" w:pos="5847"/>
              </w:tabs>
              <w:spacing w:before="40" w:after="40"/>
              <w:jc w:val="center"/>
              <w:rPr>
                <w:sz w:val="18"/>
                <w:szCs w:val="18"/>
                <w:vertAlign w:val="superscript"/>
              </w:rPr>
            </w:pPr>
            <w:r w:rsidRPr="003D7294">
              <w:rPr>
                <w:b/>
                <w:sz w:val="18"/>
                <w:szCs w:val="18"/>
              </w:rPr>
              <w:t>Date of implantation and/or reading</w:t>
            </w:r>
            <w:r w:rsidRPr="003D7294">
              <w:rPr>
                <w:sz w:val="18"/>
                <w:szCs w:val="18"/>
                <w:vertAlign w:val="superscript"/>
              </w:rPr>
              <w:t>(10)</w:t>
            </w:r>
          </w:p>
          <w:p w:rsidR="004853E4" w:rsidRPr="004E1C5B" w:rsidRDefault="00507F60" w:rsidP="004853E4">
            <w:pPr>
              <w:tabs>
                <w:tab w:val="left" w:pos="432"/>
                <w:tab w:val="left" w:pos="3230"/>
                <w:tab w:val="left" w:pos="5847"/>
              </w:tabs>
              <w:spacing w:before="40" w:after="40"/>
              <w:jc w:val="center"/>
              <w:rPr>
                <w:i/>
                <w:sz w:val="18"/>
                <w:szCs w:val="18"/>
                <w:vertAlign w:val="superscript"/>
              </w:rPr>
            </w:pPr>
            <w:r w:rsidRPr="003D7294">
              <w:rPr>
                <w:b/>
                <w:sz w:val="16"/>
                <w:szCs w:val="16"/>
              </w:rPr>
              <w:t>[dd/mm/yyyy]</w:t>
            </w:r>
            <w:r w:rsidR="004853E4">
              <w:rPr>
                <w:b/>
                <w:sz w:val="16"/>
                <w:szCs w:val="16"/>
              </w:rPr>
              <w:t xml:space="preserve"> / </w:t>
            </w:r>
            <w:r w:rsidR="004853E4" w:rsidRPr="004E1C5B">
              <w:rPr>
                <w:b/>
                <w:i/>
                <w:sz w:val="18"/>
              </w:rPr>
              <w:t>Data aplicării și/sau a citirii</w:t>
            </w:r>
            <w:r w:rsidR="004853E4" w:rsidRPr="004E1C5B">
              <w:rPr>
                <w:i/>
                <w:sz w:val="18"/>
                <w:vertAlign w:val="superscript"/>
              </w:rPr>
              <w:t>(10)</w:t>
            </w:r>
          </w:p>
          <w:p w:rsidR="00507F60" w:rsidRDefault="004853E4" w:rsidP="004853E4">
            <w:pPr>
              <w:tabs>
                <w:tab w:val="left" w:pos="432"/>
                <w:tab w:val="left" w:pos="3230"/>
                <w:tab w:val="left" w:pos="5847"/>
              </w:tabs>
              <w:spacing w:before="40" w:after="40"/>
              <w:jc w:val="center"/>
              <w:rPr>
                <w:b/>
                <w:sz w:val="16"/>
                <w:szCs w:val="16"/>
              </w:rPr>
            </w:pPr>
            <w:r w:rsidRPr="004E1C5B">
              <w:rPr>
                <w:b/>
                <w:i/>
                <w:sz w:val="16"/>
              </w:rPr>
              <w:t>[zz/ll/aaaa]</w:t>
            </w:r>
          </w:p>
          <w:p w:rsidR="004853E4" w:rsidRPr="00C47993" w:rsidRDefault="004853E4" w:rsidP="00CA399B">
            <w:pPr>
              <w:tabs>
                <w:tab w:val="left" w:pos="432"/>
                <w:tab w:val="left" w:pos="3230"/>
                <w:tab w:val="left" w:pos="5847"/>
              </w:tabs>
              <w:spacing w:before="40" w:after="40"/>
              <w:jc w:val="center"/>
              <w:rPr>
                <w:sz w:val="18"/>
                <w:szCs w:val="18"/>
              </w:rPr>
            </w:pPr>
          </w:p>
        </w:tc>
        <w:tc>
          <w:tcPr>
            <w:tcW w:w="1134" w:type="dxa"/>
            <w:gridSpan w:val="3"/>
            <w:vMerge/>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sz w:val="18"/>
                <w:szCs w:val="18"/>
              </w:rPr>
            </w:pPr>
          </w:p>
        </w:tc>
        <w:tc>
          <w:tcPr>
            <w:tcW w:w="1134" w:type="dxa"/>
            <w:vMerge/>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sz w:val="18"/>
                <w:szCs w:val="18"/>
              </w:rPr>
            </w:pPr>
          </w:p>
        </w:tc>
        <w:tc>
          <w:tcPr>
            <w:tcW w:w="850" w:type="dxa"/>
            <w:gridSpan w:val="2"/>
            <w:vMerge/>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sz w:val="18"/>
                <w:szCs w:val="18"/>
              </w:rPr>
            </w:pPr>
          </w:p>
        </w:tc>
        <w:tc>
          <w:tcPr>
            <w:tcW w:w="9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507F60" w:rsidRDefault="00507F60" w:rsidP="00CA399B">
            <w:pPr>
              <w:tabs>
                <w:tab w:val="left" w:pos="432"/>
                <w:tab w:val="left" w:pos="3230"/>
                <w:tab w:val="left" w:pos="5847"/>
              </w:tabs>
              <w:spacing w:before="40" w:after="40"/>
              <w:ind w:left="-108" w:right="-108"/>
              <w:jc w:val="center"/>
              <w:rPr>
                <w:b/>
                <w:sz w:val="18"/>
                <w:szCs w:val="18"/>
              </w:rPr>
            </w:pPr>
            <w:r w:rsidRPr="00C47993">
              <w:rPr>
                <w:b/>
                <w:sz w:val="18"/>
                <w:szCs w:val="18"/>
              </w:rPr>
              <w:t>From</w:t>
            </w:r>
          </w:p>
          <w:p w:rsidR="004853E4" w:rsidRPr="004E1C5B" w:rsidRDefault="00507F60" w:rsidP="004853E4">
            <w:pPr>
              <w:tabs>
                <w:tab w:val="left" w:pos="432"/>
                <w:tab w:val="left" w:pos="3230"/>
                <w:tab w:val="left" w:pos="5847"/>
              </w:tabs>
              <w:spacing w:before="40" w:after="40"/>
              <w:ind w:left="-108" w:right="-108"/>
              <w:jc w:val="center"/>
              <w:rPr>
                <w:b/>
                <w:i/>
                <w:sz w:val="18"/>
                <w:szCs w:val="18"/>
              </w:rPr>
            </w:pPr>
            <w:r w:rsidRPr="00904860">
              <w:rPr>
                <w:b/>
                <w:sz w:val="16"/>
                <w:szCs w:val="16"/>
              </w:rPr>
              <w:t>[dd/mm/yyyy]</w:t>
            </w:r>
            <w:r w:rsidR="004853E4">
              <w:rPr>
                <w:b/>
                <w:sz w:val="16"/>
                <w:szCs w:val="16"/>
              </w:rPr>
              <w:t xml:space="preserve"> / </w:t>
            </w:r>
            <w:r w:rsidR="004853E4" w:rsidRPr="004E1C5B">
              <w:rPr>
                <w:b/>
                <w:i/>
                <w:sz w:val="18"/>
              </w:rPr>
              <w:t>De la</w:t>
            </w:r>
          </w:p>
          <w:p w:rsidR="00507F60" w:rsidRDefault="004853E4" w:rsidP="004853E4">
            <w:pPr>
              <w:tabs>
                <w:tab w:val="left" w:pos="432"/>
                <w:tab w:val="left" w:pos="3230"/>
                <w:tab w:val="left" w:pos="5847"/>
              </w:tabs>
              <w:spacing w:before="40" w:after="40"/>
              <w:ind w:left="113" w:right="113"/>
              <w:jc w:val="center"/>
              <w:rPr>
                <w:b/>
                <w:sz w:val="16"/>
                <w:szCs w:val="16"/>
              </w:rPr>
            </w:pPr>
            <w:r w:rsidRPr="004E1C5B">
              <w:rPr>
                <w:b/>
                <w:i/>
                <w:sz w:val="16"/>
              </w:rPr>
              <w:t>[zz/ll/aaaa]</w:t>
            </w:r>
          </w:p>
          <w:p w:rsidR="004853E4" w:rsidRPr="00904860" w:rsidRDefault="004853E4" w:rsidP="00CA399B">
            <w:pPr>
              <w:tabs>
                <w:tab w:val="left" w:pos="432"/>
                <w:tab w:val="left" w:pos="3230"/>
                <w:tab w:val="left" w:pos="5847"/>
              </w:tabs>
              <w:spacing w:before="40" w:after="40"/>
              <w:ind w:left="113" w:right="113"/>
              <w:jc w:val="center"/>
              <w:rPr>
                <w:b/>
                <w:sz w:val="16"/>
                <w:szCs w:val="16"/>
              </w:rPr>
            </w:pPr>
          </w:p>
        </w:tc>
        <w:tc>
          <w:tcPr>
            <w:tcW w:w="992" w:type="dxa"/>
            <w:gridSpan w:val="2"/>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507F60" w:rsidRDefault="00507F60" w:rsidP="00CA399B">
            <w:pPr>
              <w:tabs>
                <w:tab w:val="left" w:pos="432"/>
                <w:tab w:val="left" w:pos="3230"/>
                <w:tab w:val="left" w:pos="5847"/>
              </w:tabs>
              <w:spacing w:before="40" w:after="40"/>
              <w:ind w:left="-108" w:right="113"/>
              <w:jc w:val="center"/>
              <w:rPr>
                <w:b/>
                <w:sz w:val="18"/>
                <w:szCs w:val="18"/>
              </w:rPr>
            </w:pPr>
            <w:r>
              <w:rPr>
                <w:b/>
                <w:sz w:val="18"/>
                <w:szCs w:val="18"/>
              </w:rPr>
              <w:t>t</w:t>
            </w:r>
            <w:r w:rsidRPr="00C47993">
              <w:rPr>
                <w:b/>
                <w:sz w:val="18"/>
                <w:szCs w:val="18"/>
              </w:rPr>
              <w:t>o</w:t>
            </w:r>
          </w:p>
          <w:p w:rsidR="004853E4" w:rsidRPr="004E1C5B" w:rsidRDefault="00507F60" w:rsidP="004853E4">
            <w:pPr>
              <w:tabs>
                <w:tab w:val="left" w:pos="432"/>
                <w:tab w:val="left" w:pos="3230"/>
                <w:tab w:val="left" w:pos="5847"/>
              </w:tabs>
              <w:spacing w:before="40" w:after="40"/>
              <w:ind w:left="-108" w:right="113"/>
              <w:jc w:val="center"/>
              <w:rPr>
                <w:b/>
                <w:i/>
                <w:sz w:val="18"/>
                <w:szCs w:val="18"/>
              </w:rPr>
            </w:pPr>
            <w:r w:rsidRPr="00904860">
              <w:rPr>
                <w:b/>
                <w:sz w:val="16"/>
                <w:szCs w:val="16"/>
              </w:rPr>
              <w:t>[dd/mm/yyyy]</w:t>
            </w:r>
            <w:r w:rsidR="004853E4">
              <w:rPr>
                <w:b/>
                <w:sz w:val="16"/>
                <w:szCs w:val="16"/>
              </w:rPr>
              <w:t xml:space="preserve"> / </w:t>
            </w:r>
            <w:r w:rsidR="004853E4" w:rsidRPr="004E1C5B">
              <w:rPr>
                <w:b/>
                <w:i/>
                <w:sz w:val="18"/>
              </w:rPr>
              <w:t>până la</w:t>
            </w:r>
          </w:p>
          <w:p w:rsidR="00507F60" w:rsidRPr="00904860" w:rsidRDefault="004853E4" w:rsidP="004853E4">
            <w:pPr>
              <w:tabs>
                <w:tab w:val="left" w:pos="432"/>
                <w:tab w:val="left" w:pos="3230"/>
                <w:tab w:val="left" w:pos="5847"/>
              </w:tabs>
              <w:spacing w:before="40" w:after="40"/>
              <w:ind w:left="113" w:right="113"/>
              <w:jc w:val="center"/>
              <w:rPr>
                <w:b/>
                <w:sz w:val="16"/>
                <w:szCs w:val="16"/>
              </w:rPr>
            </w:pPr>
            <w:r w:rsidRPr="004E1C5B">
              <w:rPr>
                <w:b/>
                <w:i/>
                <w:sz w:val="16"/>
              </w:rPr>
              <w:t>[zz/ll/aaaa]</w:t>
            </w:r>
          </w:p>
        </w:tc>
        <w:tc>
          <w:tcPr>
            <w:tcW w:w="1276" w:type="dxa"/>
            <w:vMerge/>
            <w:tcBorders>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sz w:val="18"/>
                <w:szCs w:val="18"/>
              </w:rPr>
            </w:pPr>
          </w:p>
        </w:tc>
      </w:tr>
      <w:tr w:rsidR="00507F60" w:rsidRPr="00C47993" w:rsidTr="004853E4">
        <w:trPr>
          <w:trHeight w:val="204"/>
        </w:trPr>
        <w:tc>
          <w:tcPr>
            <w:tcW w:w="568"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417" w:type="dxa"/>
            <w:tcBorders>
              <w:top w:val="single" w:sz="12" w:space="0" w:color="auto"/>
              <w:left w:val="single" w:sz="12" w:space="0" w:color="auto"/>
              <w:righ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top w:val="single" w:sz="12" w:space="0" w:color="auto"/>
              <w:lef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top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top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top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top w:val="single" w:sz="12"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top w:val="single" w:sz="12"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12" w:space="0" w:color="auto"/>
              <w:bottom w:val="single" w:sz="4" w:space="0" w:color="auto"/>
              <w:right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rsidTr="004853E4">
        <w:trPr>
          <w:trHeight w:val="174"/>
        </w:trPr>
        <w:tc>
          <w:tcPr>
            <w:tcW w:w="568"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417" w:type="dxa"/>
            <w:tcBorders>
              <w:left w:val="single" w:sz="12" w:space="0" w:color="auto"/>
              <w:bottom w:val="single" w:sz="8" w:space="0" w:color="auto"/>
              <w:righ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left w:val="single" w:sz="2" w:space="0" w:color="auto"/>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8" w:space="0" w:color="auto"/>
              <w:right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rsidTr="004853E4">
        <w:trPr>
          <w:trHeight w:val="174"/>
        </w:trPr>
        <w:tc>
          <w:tcPr>
            <w:tcW w:w="568"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417" w:type="dxa"/>
            <w:tcBorders>
              <w:left w:val="single" w:sz="12" w:space="0" w:color="auto"/>
              <w:bottom w:val="single" w:sz="8" w:space="0" w:color="auto"/>
              <w:righ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left w:val="single" w:sz="2" w:space="0" w:color="auto"/>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8"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8" w:space="0" w:color="auto"/>
              <w:right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rsidTr="004853E4">
        <w:trPr>
          <w:trHeight w:val="174"/>
        </w:trPr>
        <w:tc>
          <w:tcPr>
            <w:tcW w:w="568"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417" w:type="dxa"/>
            <w:tcBorders>
              <w:top w:val="single" w:sz="8" w:space="0" w:color="auto"/>
              <w:left w:val="single" w:sz="12" w:space="0" w:color="auto"/>
              <w:bottom w:val="single" w:sz="4" w:space="0" w:color="auto"/>
              <w:righ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top w:val="single" w:sz="8" w:space="0" w:color="auto"/>
              <w:left w:val="single" w:sz="2"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top w:val="single" w:sz="8"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top w:val="single" w:sz="8"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top w:val="single" w:sz="8"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top w:val="single" w:sz="8"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top w:val="single" w:sz="8" w:space="0" w:color="auto"/>
              <w:bottom w:val="single" w:sz="4"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top w:val="single" w:sz="8" w:space="0" w:color="auto"/>
              <w:bottom w:val="single" w:sz="4" w:space="0" w:color="auto"/>
              <w:right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r>
      <w:tr w:rsidR="00507F60" w:rsidRPr="00C47993" w:rsidTr="004853E4">
        <w:trPr>
          <w:trHeight w:val="174"/>
        </w:trPr>
        <w:tc>
          <w:tcPr>
            <w:tcW w:w="568" w:type="dxa"/>
            <w:vMerge/>
            <w:tcBorders>
              <w:top w:val="single" w:sz="4" w:space="0" w:color="auto"/>
              <w:left w:val="nil"/>
              <w:bottom w:val="nil"/>
              <w:right w:val="single" w:sz="12" w:space="0" w:color="auto"/>
            </w:tcBorders>
            <w:shd w:val="clear" w:color="auto" w:fill="auto"/>
          </w:tcPr>
          <w:p w:rsidR="00507F60" w:rsidRPr="00C47993" w:rsidRDefault="00507F60" w:rsidP="00CA399B">
            <w:pPr>
              <w:rPr>
                <w:sz w:val="20"/>
                <w:szCs w:val="20"/>
              </w:rPr>
            </w:pPr>
          </w:p>
        </w:tc>
        <w:tc>
          <w:tcPr>
            <w:tcW w:w="1417" w:type="dxa"/>
            <w:tcBorders>
              <w:left w:val="single" w:sz="12" w:space="0" w:color="auto"/>
              <w:bottom w:val="single" w:sz="12" w:space="0" w:color="auto"/>
              <w:right w:val="single" w:sz="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gridSpan w:val="2"/>
            <w:tcBorders>
              <w:left w:val="single" w:sz="2" w:space="0" w:color="auto"/>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gridSpan w:val="3"/>
            <w:tcBorders>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134" w:type="dxa"/>
            <w:tcBorders>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850" w:type="dxa"/>
            <w:gridSpan w:val="2"/>
            <w:tcBorders>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3" w:type="dxa"/>
            <w:tcBorders>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992" w:type="dxa"/>
            <w:gridSpan w:val="2"/>
            <w:tcBorders>
              <w:bottom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left"/>
              <w:rPr>
                <w:sz w:val="18"/>
                <w:szCs w:val="18"/>
              </w:rPr>
            </w:pPr>
          </w:p>
        </w:tc>
        <w:tc>
          <w:tcPr>
            <w:tcW w:w="1276" w:type="dxa"/>
            <w:tcBorders>
              <w:bottom w:val="single" w:sz="12" w:space="0" w:color="auto"/>
              <w:right w:val="single" w:sz="12" w:space="0" w:color="auto"/>
            </w:tcBorders>
            <w:shd w:val="clear" w:color="auto" w:fill="auto"/>
          </w:tcPr>
          <w:p w:rsidR="00507F60" w:rsidRPr="00C47993" w:rsidRDefault="00507F60" w:rsidP="00CA399B">
            <w:pPr>
              <w:tabs>
                <w:tab w:val="left" w:pos="432"/>
                <w:tab w:val="left" w:pos="3230"/>
                <w:tab w:val="left" w:pos="5847"/>
              </w:tabs>
              <w:spacing w:before="40" w:after="40"/>
              <w:jc w:val="right"/>
              <w:rPr>
                <w:sz w:val="18"/>
                <w:szCs w:val="18"/>
              </w:rPr>
            </w:pPr>
          </w:p>
        </w:tc>
      </w:tr>
      <w:tr w:rsidR="00507F60" w:rsidRPr="00C47993" w:rsidTr="004853E4">
        <w:trPr>
          <w:trHeight w:val="1136"/>
        </w:trPr>
        <w:tc>
          <w:tcPr>
            <w:tcW w:w="568" w:type="dxa"/>
            <w:tcBorders>
              <w:top w:val="nil"/>
              <w:left w:val="nil"/>
              <w:bottom w:val="nil"/>
              <w:right w:val="single" w:sz="8" w:space="0" w:color="auto"/>
            </w:tcBorders>
            <w:shd w:val="clear" w:color="auto" w:fill="auto"/>
          </w:tcPr>
          <w:p w:rsidR="00507F60" w:rsidRPr="00C47993" w:rsidRDefault="00507F60" w:rsidP="00CA399B">
            <w:pPr>
              <w:rPr>
                <w:sz w:val="20"/>
                <w:szCs w:val="20"/>
              </w:rPr>
            </w:pPr>
          </w:p>
        </w:tc>
        <w:tc>
          <w:tcPr>
            <w:tcW w:w="9072" w:type="dxa"/>
            <w:gridSpan w:val="13"/>
            <w:tcBorders>
              <w:top w:val="single" w:sz="12" w:space="0" w:color="auto"/>
              <w:left w:val="single" w:sz="8" w:space="0" w:color="auto"/>
              <w:bottom w:val="single" w:sz="12" w:space="0" w:color="auto"/>
            </w:tcBorders>
            <w:shd w:val="clear" w:color="auto" w:fill="auto"/>
          </w:tcPr>
          <w:p w:rsidR="00507F60" w:rsidRDefault="00507F60" w:rsidP="00CA399B">
            <w:pPr>
              <w:pStyle w:val="Point0"/>
              <w:tabs>
                <w:tab w:val="left" w:pos="680"/>
              </w:tabs>
              <w:spacing w:before="40" w:after="40"/>
              <w:ind w:left="1280" w:hanging="1280"/>
              <w:jc w:val="right"/>
              <w:rPr>
                <w:sz w:val="18"/>
                <w:szCs w:val="18"/>
              </w:rPr>
            </w:pPr>
            <w:r w:rsidRPr="0038040A">
              <w:rPr>
                <w:sz w:val="18"/>
                <w:szCs w:val="18"/>
              </w:rPr>
              <w:t>]</w:t>
            </w:r>
            <w:r>
              <w:rPr>
                <w:sz w:val="18"/>
                <w:szCs w:val="18"/>
              </w:rPr>
              <w:t>]</w:t>
            </w:r>
          </w:p>
          <w:p w:rsidR="00507F60" w:rsidRPr="00325594" w:rsidRDefault="00507F60" w:rsidP="00CA399B">
            <w:pPr>
              <w:pStyle w:val="Point0"/>
              <w:tabs>
                <w:tab w:val="left" w:pos="680"/>
              </w:tabs>
              <w:spacing w:before="40" w:after="40"/>
              <w:ind w:left="1280" w:hanging="1280"/>
              <w:rPr>
                <w:sz w:val="18"/>
                <w:szCs w:val="18"/>
                <w:u w:val="single"/>
              </w:rPr>
            </w:pPr>
            <w:r w:rsidRPr="00AC1A81">
              <w:rPr>
                <w:sz w:val="18"/>
                <w:szCs w:val="18"/>
              </w:rPr>
              <w:tab/>
            </w:r>
            <w:r>
              <w:rPr>
                <w:sz w:val="18"/>
                <w:szCs w:val="18"/>
                <w:u w:val="single"/>
              </w:rPr>
              <w:t>Attestation of anti-parasite</w:t>
            </w:r>
            <w:r w:rsidRPr="00325594">
              <w:rPr>
                <w:sz w:val="18"/>
                <w:szCs w:val="18"/>
                <w:u w:val="single"/>
              </w:rPr>
              <w:t xml:space="preserve"> </w:t>
            </w:r>
            <w:r>
              <w:rPr>
                <w:sz w:val="18"/>
                <w:szCs w:val="18"/>
                <w:u w:val="single"/>
              </w:rPr>
              <w:t>t</w:t>
            </w:r>
            <w:r w:rsidRPr="00325594">
              <w:rPr>
                <w:sz w:val="18"/>
                <w:szCs w:val="18"/>
                <w:u w:val="single"/>
              </w:rPr>
              <w:t>reatment</w:t>
            </w:r>
            <w:r w:rsidR="004853E4">
              <w:rPr>
                <w:sz w:val="18"/>
                <w:szCs w:val="18"/>
                <w:u w:val="single"/>
              </w:rPr>
              <w:t xml:space="preserve"> / </w:t>
            </w:r>
            <w:r w:rsidR="004853E4" w:rsidRPr="004E1C5B">
              <w:rPr>
                <w:i/>
                <w:sz w:val="18"/>
                <w:u w:val="single"/>
              </w:rPr>
              <w:t>Atestare a tratamentului antiparazitar</w:t>
            </w:r>
            <w:r>
              <w:rPr>
                <w:sz w:val="18"/>
                <w:szCs w:val="18"/>
              </w:rPr>
              <w:t>:</w:t>
            </w:r>
          </w:p>
          <w:p w:rsidR="004853E4" w:rsidRDefault="00507F60" w:rsidP="00CA399B">
            <w:pPr>
              <w:tabs>
                <w:tab w:val="left" w:pos="707"/>
              </w:tabs>
              <w:spacing w:before="40" w:after="40"/>
              <w:ind w:left="1416" w:hanging="1416"/>
              <w:rPr>
                <w:i/>
                <w:sz w:val="18"/>
                <w:szCs w:val="18"/>
              </w:rPr>
            </w:pPr>
            <w:r w:rsidRPr="00A5436C">
              <w:rPr>
                <w:i/>
                <w:sz w:val="18"/>
                <w:szCs w:val="18"/>
                <w:vertAlign w:val="superscript"/>
              </w:rPr>
              <w:t>(1)</w:t>
            </w:r>
            <w:r>
              <w:rPr>
                <w:i/>
                <w:sz w:val="18"/>
                <w:szCs w:val="18"/>
              </w:rPr>
              <w:t>either</w:t>
            </w:r>
            <w:r w:rsidR="004853E4">
              <w:rPr>
                <w:i/>
                <w:sz w:val="18"/>
                <w:szCs w:val="18"/>
              </w:rPr>
              <w:t xml:space="preserve"> / </w:t>
            </w:r>
          </w:p>
          <w:p w:rsidR="00507F60" w:rsidRDefault="004853E4" w:rsidP="004853E4">
            <w:pPr>
              <w:tabs>
                <w:tab w:val="left" w:pos="707"/>
              </w:tabs>
              <w:spacing w:before="40" w:after="40"/>
              <w:ind w:left="1416" w:hanging="1416"/>
              <w:jc w:val="left"/>
              <w:rPr>
                <w:sz w:val="18"/>
                <w:szCs w:val="18"/>
              </w:rPr>
            </w:pPr>
            <w:r w:rsidRPr="004E1C5B">
              <w:rPr>
                <w:i/>
                <w:sz w:val="18"/>
              </w:rPr>
              <w:t>fie</w:t>
            </w:r>
            <w:r w:rsidR="00507F60">
              <w:rPr>
                <w:i/>
                <w:sz w:val="18"/>
                <w:szCs w:val="18"/>
              </w:rPr>
              <w:tab/>
            </w:r>
            <w:r w:rsidR="00507F60" w:rsidRPr="00CA38BA">
              <w:rPr>
                <w:sz w:val="18"/>
                <w:szCs w:val="18"/>
              </w:rPr>
              <w:t>[II.</w:t>
            </w:r>
            <w:r w:rsidR="00507F60">
              <w:rPr>
                <w:sz w:val="18"/>
                <w:szCs w:val="18"/>
              </w:rPr>
              <w:t>4.</w:t>
            </w:r>
            <w:r w:rsidR="00507F60" w:rsidRPr="00CA38BA">
              <w:rPr>
                <w:sz w:val="18"/>
                <w:szCs w:val="18"/>
              </w:rPr>
              <w:tab/>
              <w:t xml:space="preserve">the dogs </w:t>
            </w:r>
            <w:r w:rsidR="00507F60">
              <w:rPr>
                <w:sz w:val="18"/>
                <w:szCs w:val="18"/>
              </w:rPr>
              <w:t xml:space="preserve">described in Box I.28 </w:t>
            </w:r>
            <w:r w:rsidR="00507F60" w:rsidRPr="00CA38BA">
              <w:rPr>
                <w:sz w:val="18"/>
                <w:szCs w:val="18"/>
              </w:rPr>
              <w:t xml:space="preserve">are destined for a Member State </w:t>
            </w:r>
            <w:r w:rsidR="00507F60" w:rsidRPr="00CA38BA">
              <w:rPr>
                <w:noProof/>
                <w:sz w:val="18"/>
                <w:szCs w:val="18"/>
              </w:rPr>
              <w:t xml:space="preserve">listed in </w:t>
            </w:r>
            <w:r w:rsidR="00507F60">
              <w:rPr>
                <w:noProof/>
                <w:sz w:val="18"/>
                <w:szCs w:val="18"/>
              </w:rPr>
              <w:t xml:space="preserve">the </w:t>
            </w:r>
            <w:r w:rsidR="00507F60" w:rsidRPr="00CA38BA">
              <w:rPr>
                <w:noProof/>
                <w:sz w:val="18"/>
                <w:szCs w:val="18"/>
              </w:rPr>
              <w:t>Annex to</w:t>
            </w:r>
            <w:r w:rsidR="00507F60" w:rsidRPr="00CA38BA">
              <w:rPr>
                <w:sz w:val="18"/>
                <w:szCs w:val="18"/>
              </w:rPr>
              <w:t xml:space="preserve"> </w:t>
            </w:r>
            <w:r w:rsidR="00507F60" w:rsidRPr="0038040A">
              <w:rPr>
                <w:sz w:val="18"/>
                <w:szCs w:val="18"/>
              </w:rPr>
              <w:t>Commission</w:t>
            </w:r>
            <w:r w:rsidR="00507F60" w:rsidRPr="00CA38BA">
              <w:rPr>
                <w:sz w:val="18"/>
                <w:szCs w:val="18"/>
              </w:rPr>
              <w:t xml:space="preserve"> </w:t>
            </w:r>
            <w:r w:rsidR="00507F60">
              <w:rPr>
                <w:sz w:val="18"/>
                <w:szCs w:val="18"/>
              </w:rPr>
              <w:t xml:space="preserve">Implementing </w:t>
            </w:r>
            <w:r w:rsidR="00507F60" w:rsidRPr="00CA38BA">
              <w:rPr>
                <w:sz w:val="18"/>
                <w:szCs w:val="18"/>
              </w:rPr>
              <w:t xml:space="preserve">Regulation (EU) </w:t>
            </w:r>
            <w:r w:rsidR="00507F60">
              <w:rPr>
                <w:sz w:val="18"/>
                <w:szCs w:val="18"/>
              </w:rPr>
              <w:t xml:space="preserve">2018/878 </w:t>
            </w:r>
            <w:r w:rsidR="00507F60" w:rsidRPr="00CA38BA">
              <w:rPr>
                <w:sz w:val="18"/>
                <w:szCs w:val="18"/>
              </w:rPr>
              <w:t xml:space="preserve">and </w:t>
            </w:r>
            <w:r w:rsidR="00507F60" w:rsidRPr="00C47993">
              <w:rPr>
                <w:sz w:val="18"/>
                <w:szCs w:val="18"/>
              </w:rPr>
              <w:t xml:space="preserve">have been treated against </w:t>
            </w:r>
            <w:r w:rsidR="00507F60" w:rsidRPr="00C47993">
              <w:rPr>
                <w:i/>
                <w:sz w:val="18"/>
                <w:szCs w:val="18"/>
              </w:rPr>
              <w:t>Echinococcus multilocularis</w:t>
            </w:r>
            <w:r w:rsidR="00507F60">
              <w:rPr>
                <w:i/>
                <w:sz w:val="18"/>
                <w:szCs w:val="18"/>
              </w:rPr>
              <w:t>,</w:t>
            </w:r>
            <w:r w:rsidR="00507F60" w:rsidRPr="00C47993">
              <w:rPr>
                <w:sz w:val="18"/>
                <w:szCs w:val="18"/>
              </w:rPr>
              <w:t xml:space="preserve"> and the details of the treatment carried out by the administering veterinarian in accordance with Article </w:t>
            </w:r>
            <w:r w:rsidR="00507F60">
              <w:rPr>
                <w:sz w:val="18"/>
                <w:szCs w:val="18"/>
              </w:rPr>
              <w:t>6</w:t>
            </w:r>
            <w:r w:rsidR="00507F60" w:rsidRPr="00C47993">
              <w:rPr>
                <w:sz w:val="18"/>
                <w:szCs w:val="18"/>
              </w:rPr>
              <w:t xml:space="preserve"> of Commission Delegated Regulation (EU) </w:t>
            </w:r>
            <w:r w:rsidR="00507F60">
              <w:rPr>
                <w:sz w:val="18"/>
                <w:szCs w:val="18"/>
              </w:rPr>
              <w:t>2018/772</w:t>
            </w:r>
            <w:r w:rsidR="00507F60" w:rsidRPr="00C47993">
              <w:rPr>
                <w:sz w:val="18"/>
                <w:szCs w:val="18"/>
                <w:vertAlign w:val="superscript"/>
              </w:rPr>
              <w:t>(</w:t>
            </w:r>
            <w:r w:rsidR="00507F60">
              <w:rPr>
                <w:sz w:val="18"/>
                <w:szCs w:val="18"/>
                <w:vertAlign w:val="superscript"/>
              </w:rPr>
              <w:t>11</w:t>
            </w:r>
            <w:proofErr w:type="gramStart"/>
            <w:r w:rsidR="00507F60" w:rsidRPr="00C47993">
              <w:rPr>
                <w:sz w:val="18"/>
                <w:szCs w:val="18"/>
                <w:vertAlign w:val="superscript"/>
              </w:rPr>
              <w:t>)</w:t>
            </w:r>
            <w:r w:rsidR="00507F60">
              <w:rPr>
                <w:sz w:val="18"/>
                <w:szCs w:val="18"/>
                <w:vertAlign w:val="superscript"/>
              </w:rPr>
              <w:t>(</w:t>
            </w:r>
            <w:proofErr w:type="gramEnd"/>
            <w:r w:rsidR="00507F60">
              <w:rPr>
                <w:sz w:val="18"/>
                <w:szCs w:val="18"/>
                <w:vertAlign w:val="superscript"/>
              </w:rPr>
              <w:t>12)(13)</w:t>
            </w:r>
            <w:r w:rsidR="00507F60" w:rsidRPr="00C47993">
              <w:rPr>
                <w:sz w:val="18"/>
                <w:szCs w:val="18"/>
              </w:rPr>
              <w:t xml:space="preserve"> are </w:t>
            </w:r>
            <w:r w:rsidR="00507F60" w:rsidRPr="00AB49F0">
              <w:rPr>
                <w:sz w:val="18"/>
                <w:szCs w:val="18"/>
              </w:rPr>
              <w:t>provided in the table</w:t>
            </w:r>
            <w:r w:rsidR="00507F60">
              <w:rPr>
                <w:sz w:val="18"/>
                <w:szCs w:val="18"/>
              </w:rPr>
              <w:t xml:space="preserve"> below.</w:t>
            </w:r>
            <w:r w:rsidR="00507F60" w:rsidRPr="0038040A">
              <w:rPr>
                <w:sz w:val="18"/>
                <w:szCs w:val="18"/>
              </w:rPr>
              <w:t>]</w:t>
            </w:r>
            <w:r>
              <w:rPr>
                <w:sz w:val="18"/>
                <w:szCs w:val="18"/>
              </w:rPr>
              <w:br/>
            </w:r>
            <w:r w:rsidRPr="004E1C5B">
              <w:rPr>
                <w:i/>
                <w:sz w:val="18"/>
              </w:rPr>
              <w:t xml:space="preserve">câinii descriși la rubrica I.28 sunt destinați unui stat membru inclus în lista din anexa la Regulamentul de punere în aplicare (UE) 2018/878 al Comisiei și au fost tratați împotriva Echinococcus multilocularis, iar detaliile privind tratamentul efectuat de către medicul veterinar responsabil în conformitate cu articolul 6 din Regulamentul delegat (UE) 2018/772 al </w:t>
            </w:r>
            <w:proofErr w:type="gramStart"/>
            <w:r w:rsidRPr="004E1C5B">
              <w:rPr>
                <w:i/>
                <w:sz w:val="18"/>
              </w:rPr>
              <w:t>Comisiei</w:t>
            </w:r>
            <w:r w:rsidRPr="004E1C5B">
              <w:rPr>
                <w:i/>
                <w:sz w:val="18"/>
                <w:vertAlign w:val="superscript"/>
              </w:rPr>
              <w:t>(</w:t>
            </w:r>
            <w:proofErr w:type="gramEnd"/>
            <w:r w:rsidRPr="004E1C5B">
              <w:rPr>
                <w:i/>
                <w:sz w:val="18"/>
                <w:vertAlign w:val="superscript"/>
              </w:rPr>
              <w:t>11)(12)(13)</w:t>
            </w:r>
            <w:r w:rsidRPr="004E1C5B">
              <w:rPr>
                <w:i/>
                <w:sz w:val="18"/>
              </w:rPr>
              <w:t xml:space="preserve"> sunt furnizate în tabelul de mai jos].</w:t>
            </w:r>
          </w:p>
          <w:p w:rsidR="004853E4" w:rsidRPr="004853E4" w:rsidRDefault="00507F60" w:rsidP="004853E4">
            <w:pPr>
              <w:tabs>
                <w:tab w:val="left" w:pos="707"/>
              </w:tabs>
              <w:spacing w:before="40" w:after="40"/>
              <w:ind w:left="1416" w:hanging="1416"/>
              <w:jc w:val="left"/>
              <w:rPr>
                <w:sz w:val="18"/>
                <w:szCs w:val="18"/>
              </w:rPr>
            </w:pPr>
            <w:r w:rsidRPr="00C47993">
              <w:rPr>
                <w:i/>
                <w:sz w:val="18"/>
                <w:szCs w:val="18"/>
                <w:vertAlign w:val="superscript"/>
              </w:rPr>
              <w:t>(</w:t>
            </w:r>
            <w:r>
              <w:rPr>
                <w:i/>
                <w:sz w:val="18"/>
                <w:szCs w:val="18"/>
                <w:vertAlign w:val="superscript"/>
              </w:rPr>
              <w:t>1</w:t>
            </w:r>
            <w:proofErr w:type="gramStart"/>
            <w:r w:rsidRPr="00C47993">
              <w:rPr>
                <w:i/>
                <w:sz w:val="18"/>
                <w:szCs w:val="18"/>
                <w:vertAlign w:val="superscript"/>
              </w:rPr>
              <w:t>)</w:t>
            </w:r>
            <w:r w:rsidRPr="00C47993">
              <w:rPr>
                <w:i/>
                <w:sz w:val="18"/>
                <w:szCs w:val="18"/>
              </w:rPr>
              <w:t>or</w:t>
            </w:r>
            <w:proofErr w:type="gramEnd"/>
            <w:r w:rsidR="004853E4">
              <w:rPr>
                <w:i/>
                <w:sz w:val="18"/>
                <w:szCs w:val="18"/>
              </w:rPr>
              <w:t xml:space="preserve"> / </w:t>
            </w:r>
            <w:r w:rsidR="004853E4" w:rsidRPr="004E1C5B">
              <w:rPr>
                <w:i/>
                <w:sz w:val="18"/>
              </w:rPr>
              <w:t>fie</w:t>
            </w:r>
            <w:r w:rsidRPr="00C47993">
              <w:rPr>
                <w:i/>
                <w:sz w:val="18"/>
                <w:szCs w:val="18"/>
              </w:rPr>
              <w:tab/>
            </w:r>
            <w:r w:rsidRPr="00C47993">
              <w:rPr>
                <w:sz w:val="18"/>
                <w:szCs w:val="18"/>
              </w:rPr>
              <w:t>[II.</w:t>
            </w:r>
            <w:r>
              <w:rPr>
                <w:sz w:val="18"/>
                <w:szCs w:val="18"/>
              </w:rPr>
              <w:t>4.</w:t>
            </w:r>
            <w:r w:rsidRPr="00C47993">
              <w:rPr>
                <w:sz w:val="18"/>
                <w:szCs w:val="18"/>
              </w:rPr>
              <w:tab/>
            </w:r>
            <w:r w:rsidRPr="00CA38BA">
              <w:rPr>
                <w:sz w:val="18"/>
                <w:szCs w:val="18"/>
              </w:rPr>
              <w:t xml:space="preserve">the dogs </w:t>
            </w:r>
            <w:r>
              <w:rPr>
                <w:sz w:val="18"/>
                <w:szCs w:val="18"/>
              </w:rPr>
              <w:t>described in Box I.28 have not been treated</w:t>
            </w:r>
            <w:r w:rsidRPr="00C47993">
              <w:rPr>
                <w:sz w:val="18"/>
                <w:szCs w:val="18"/>
              </w:rPr>
              <w:t xml:space="preserve"> against </w:t>
            </w:r>
            <w:r w:rsidRPr="00C47993">
              <w:rPr>
                <w:i/>
                <w:sz w:val="18"/>
                <w:szCs w:val="18"/>
              </w:rPr>
              <w:t>Echinococcus multilocularis</w:t>
            </w:r>
            <w:r w:rsidRPr="000326A7">
              <w:rPr>
                <w:i/>
                <w:sz w:val="18"/>
                <w:szCs w:val="18"/>
                <w:vertAlign w:val="superscript"/>
              </w:rPr>
              <w:t>(11)</w:t>
            </w:r>
            <w:r w:rsidRPr="000B5CB0">
              <w:rPr>
                <w:sz w:val="18"/>
                <w:szCs w:val="18"/>
              </w:rPr>
              <w:t>.</w:t>
            </w:r>
            <w:r w:rsidRPr="00404FA6">
              <w:rPr>
                <w:sz w:val="18"/>
                <w:szCs w:val="18"/>
              </w:rPr>
              <w:t>]</w:t>
            </w:r>
            <w:r w:rsidR="004853E4">
              <w:rPr>
                <w:sz w:val="18"/>
                <w:szCs w:val="18"/>
              </w:rPr>
              <w:br/>
            </w:r>
            <w:proofErr w:type="gramStart"/>
            <w:r w:rsidR="004853E4" w:rsidRPr="004E1C5B">
              <w:rPr>
                <w:i/>
                <w:sz w:val="18"/>
              </w:rPr>
              <w:t>câinii</w:t>
            </w:r>
            <w:proofErr w:type="gramEnd"/>
            <w:r w:rsidR="004853E4" w:rsidRPr="004E1C5B">
              <w:rPr>
                <w:i/>
                <w:sz w:val="18"/>
              </w:rPr>
              <w:t xml:space="preserve"> descriși la rubrica I.28 nu au fost tratați împotriva Echinococcus multilocularis</w:t>
            </w:r>
            <w:r w:rsidR="004853E4" w:rsidRPr="004E1C5B">
              <w:rPr>
                <w:i/>
                <w:sz w:val="18"/>
                <w:vertAlign w:val="superscript"/>
              </w:rPr>
              <w:t>(11)</w:t>
            </w:r>
            <w:r w:rsidR="004853E4" w:rsidRPr="004E1C5B">
              <w:rPr>
                <w:i/>
                <w:sz w:val="18"/>
              </w:rPr>
              <w:t>.]</w:t>
            </w:r>
          </w:p>
        </w:tc>
      </w:tr>
      <w:tr w:rsidR="00507F60" w:rsidRPr="00C47993" w:rsidTr="004853E4">
        <w:trPr>
          <w:trHeight w:val="174"/>
        </w:trPr>
        <w:tc>
          <w:tcPr>
            <w:tcW w:w="568" w:type="dxa"/>
            <w:vMerge w:val="restart"/>
            <w:tcBorders>
              <w:top w:val="nil"/>
              <w:left w:val="nil"/>
              <w:bottom w:val="nil"/>
              <w:right w:val="single" w:sz="12" w:space="0" w:color="auto"/>
            </w:tcBorders>
            <w:shd w:val="clear" w:color="auto" w:fill="auto"/>
          </w:tcPr>
          <w:p w:rsidR="00507F60" w:rsidRPr="00C47993" w:rsidRDefault="00507F60" w:rsidP="00CA399B">
            <w:pPr>
              <w:rPr>
                <w:sz w:val="20"/>
                <w:szCs w:val="20"/>
              </w:rPr>
            </w:pPr>
          </w:p>
        </w:tc>
        <w:tc>
          <w:tcPr>
            <w:tcW w:w="1794"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6"/>
                <w:szCs w:val="16"/>
              </w:rPr>
            </w:pPr>
            <w:r>
              <w:rPr>
                <w:b/>
                <w:sz w:val="18"/>
                <w:szCs w:val="18"/>
              </w:rPr>
              <w:t>Transponder</w:t>
            </w:r>
            <w:r w:rsidRPr="00C47993">
              <w:rPr>
                <w:b/>
                <w:sz w:val="18"/>
                <w:szCs w:val="18"/>
              </w:rPr>
              <w:t xml:space="preserve"> or tattoo number of the dog</w:t>
            </w:r>
            <w:r w:rsidR="004853E4">
              <w:rPr>
                <w:b/>
                <w:sz w:val="18"/>
                <w:szCs w:val="18"/>
              </w:rPr>
              <w:t xml:space="preserve"> / </w:t>
            </w:r>
            <w:r w:rsidR="004853E4" w:rsidRPr="004E1C5B">
              <w:rPr>
                <w:b/>
                <w:i/>
                <w:sz w:val="18"/>
              </w:rPr>
              <w:t>Numărul transponderului sau al tatuajului câinelui</w:t>
            </w:r>
          </w:p>
        </w:tc>
        <w:tc>
          <w:tcPr>
            <w:tcW w:w="3465"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4853E4" w:rsidRDefault="00507F60" w:rsidP="00CA399B">
            <w:pPr>
              <w:tabs>
                <w:tab w:val="left" w:pos="432"/>
                <w:tab w:val="left" w:pos="3230"/>
                <w:tab w:val="left" w:pos="5847"/>
              </w:tabs>
              <w:spacing w:before="40" w:after="40"/>
              <w:jc w:val="center"/>
            </w:pPr>
            <w:r w:rsidRPr="00C47993">
              <w:rPr>
                <w:b/>
                <w:sz w:val="18"/>
                <w:szCs w:val="18"/>
              </w:rPr>
              <w:t>Anti-echinococcus</w:t>
            </w:r>
            <w:r w:rsidRPr="00C47993">
              <w:rPr>
                <w:b/>
                <w:sz w:val="18"/>
                <w:szCs w:val="18"/>
              </w:rPr>
              <w:br/>
              <w:t>treatment</w:t>
            </w:r>
            <w:r w:rsidR="004853E4">
              <w:rPr>
                <w:b/>
                <w:sz w:val="18"/>
                <w:szCs w:val="18"/>
              </w:rPr>
              <w:t xml:space="preserve"> /</w:t>
            </w:r>
            <w:r w:rsidR="004853E4" w:rsidRPr="004E1C5B">
              <w:rPr>
                <w:b/>
                <w:i/>
                <w:sz w:val="18"/>
              </w:rPr>
              <w:t xml:space="preserve"> </w:t>
            </w:r>
            <w:r w:rsidR="004853E4" w:rsidRPr="004E1C5B">
              <w:rPr>
                <w:b/>
                <w:i/>
                <w:sz w:val="18"/>
              </w:rPr>
              <w:t>Tratament</w:t>
            </w:r>
            <w:r w:rsidR="004853E4" w:rsidRPr="004E1C5B">
              <w:rPr>
                <w:b/>
                <w:i/>
                <w:sz w:val="18"/>
                <w:szCs w:val="18"/>
              </w:rPr>
              <w:br/>
            </w:r>
            <w:r w:rsidR="004853E4" w:rsidRPr="004E1C5B">
              <w:rPr>
                <w:b/>
                <w:i/>
                <w:sz w:val="18"/>
              </w:rPr>
              <w:t>anti-echinococcus</w:t>
            </w:r>
          </w:p>
        </w:tc>
        <w:tc>
          <w:tcPr>
            <w:tcW w:w="381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Administering veterinarian</w:t>
            </w:r>
            <w:r w:rsidR="004853E4">
              <w:rPr>
                <w:b/>
                <w:sz w:val="18"/>
                <w:szCs w:val="18"/>
              </w:rPr>
              <w:t xml:space="preserve"> / </w:t>
            </w:r>
            <w:r w:rsidR="004853E4" w:rsidRPr="004E1C5B">
              <w:rPr>
                <w:b/>
                <w:i/>
                <w:sz w:val="18"/>
              </w:rPr>
              <w:t>Medic veterinar responsabil</w:t>
            </w:r>
          </w:p>
        </w:tc>
      </w:tr>
      <w:tr w:rsidR="00507F60" w:rsidRPr="00C47993" w:rsidTr="004853E4">
        <w:trPr>
          <w:trHeight w:val="174"/>
        </w:trPr>
        <w:tc>
          <w:tcPr>
            <w:tcW w:w="568" w:type="dxa"/>
            <w:vMerge/>
            <w:tcBorders>
              <w:left w:val="nil"/>
              <w:bottom w:val="nil"/>
            </w:tcBorders>
            <w:shd w:val="clear" w:color="auto" w:fill="auto"/>
          </w:tcPr>
          <w:p w:rsidR="00507F60" w:rsidRPr="00C47993" w:rsidRDefault="00507F60" w:rsidP="00CA399B">
            <w:pPr>
              <w:rPr>
                <w:sz w:val="20"/>
                <w:szCs w:val="20"/>
              </w:rPr>
            </w:pPr>
          </w:p>
        </w:tc>
        <w:tc>
          <w:tcPr>
            <w:tcW w:w="1794"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Name and manufacturer of the product</w:t>
            </w:r>
            <w:r w:rsidR="004853E4">
              <w:rPr>
                <w:b/>
                <w:sz w:val="18"/>
                <w:szCs w:val="18"/>
              </w:rPr>
              <w:t xml:space="preserve"> /</w:t>
            </w:r>
            <w:r w:rsidR="004853E4" w:rsidRPr="004E1C5B">
              <w:rPr>
                <w:b/>
                <w:i/>
                <w:sz w:val="18"/>
              </w:rPr>
              <w:t xml:space="preserve"> </w:t>
            </w:r>
            <w:r w:rsidR="004853E4" w:rsidRPr="004E1C5B">
              <w:rPr>
                <w:b/>
                <w:i/>
                <w:sz w:val="18"/>
              </w:rPr>
              <w:t>Denumirea și producătorul produsului</w:t>
            </w:r>
          </w:p>
        </w:tc>
        <w:tc>
          <w:tcPr>
            <w:tcW w:w="1914" w:type="dxa"/>
            <w:gridSpan w:val="4"/>
            <w:tcBorders>
              <w:top w:val="nil"/>
              <w:left w:val="single" w:sz="12" w:space="0" w:color="auto"/>
              <w:bottom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r w:rsidRPr="00C47993">
              <w:rPr>
                <w:b/>
                <w:sz w:val="18"/>
                <w:szCs w:val="18"/>
              </w:rPr>
              <w:t>Date [dd/mm/yyyy] and time of treatment [00:00]</w:t>
            </w:r>
            <w:r w:rsidR="004853E4">
              <w:rPr>
                <w:b/>
                <w:sz w:val="18"/>
                <w:szCs w:val="18"/>
              </w:rPr>
              <w:t xml:space="preserve"> / </w:t>
            </w:r>
            <w:r w:rsidR="004853E4" w:rsidRPr="004E1C5B">
              <w:rPr>
                <w:b/>
                <w:i/>
                <w:sz w:val="18"/>
              </w:rPr>
              <w:t>Data [zz.ll.aaaa] și ora tratamentului [00:00]</w:t>
            </w:r>
          </w:p>
        </w:tc>
        <w:tc>
          <w:tcPr>
            <w:tcW w:w="3813" w:type="dxa"/>
            <w:gridSpan w:val="5"/>
            <w:tcBorders>
              <w:top w:val="nil"/>
              <w:left w:val="single" w:sz="12" w:space="0" w:color="auto"/>
              <w:bottom w:val="single" w:sz="12" w:space="0" w:color="auto"/>
              <w:right w:val="single" w:sz="12" w:space="0" w:color="auto"/>
            </w:tcBorders>
            <w:shd w:val="clear" w:color="auto" w:fill="auto"/>
            <w:vAlign w:val="center"/>
          </w:tcPr>
          <w:p w:rsidR="00507F60" w:rsidRDefault="00507F60" w:rsidP="00CA399B">
            <w:pPr>
              <w:tabs>
                <w:tab w:val="left" w:pos="432"/>
                <w:tab w:val="left" w:pos="3230"/>
                <w:tab w:val="left" w:pos="5847"/>
              </w:tabs>
              <w:spacing w:before="40" w:after="40"/>
              <w:jc w:val="center"/>
              <w:rPr>
                <w:b/>
                <w:sz w:val="18"/>
                <w:szCs w:val="18"/>
              </w:rPr>
            </w:pPr>
            <w:r>
              <w:rPr>
                <w:b/>
                <w:sz w:val="18"/>
                <w:szCs w:val="18"/>
              </w:rPr>
              <w:t xml:space="preserve">Name </w:t>
            </w:r>
            <w:r w:rsidRPr="00C47993">
              <w:rPr>
                <w:b/>
                <w:sz w:val="18"/>
                <w:szCs w:val="18"/>
              </w:rPr>
              <w:t>in capital</w:t>
            </w:r>
            <w:r>
              <w:rPr>
                <w:b/>
                <w:sz w:val="18"/>
                <w:szCs w:val="18"/>
              </w:rPr>
              <w:t>s</w:t>
            </w:r>
            <w:r w:rsidRPr="00C47993">
              <w:rPr>
                <w:b/>
                <w:sz w:val="18"/>
                <w:szCs w:val="18"/>
              </w:rPr>
              <w:t>, stamp and signature</w:t>
            </w:r>
            <w:r w:rsidR="004853E4">
              <w:rPr>
                <w:b/>
                <w:sz w:val="18"/>
                <w:szCs w:val="18"/>
              </w:rPr>
              <w:t xml:space="preserve"> / </w:t>
            </w:r>
            <w:r w:rsidR="004853E4" w:rsidRPr="004E1C5B">
              <w:rPr>
                <w:b/>
                <w:i/>
                <w:sz w:val="18"/>
              </w:rPr>
              <w:t>Numele cu majuscule, ștampila și semnătura</w:t>
            </w:r>
          </w:p>
        </w:tc>
      </w:tr>
      <w:tr w:rsidR="00507F60" w:rsidRPr="00C47993" w:rsidTr="004853E4">
        <w:trPr>
          <w:trHeight w:val="249"/>
        </w:trPr>
        <w:tc>
          <w:tcPr>
            <w:tcW w:w="568"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794" w:type="dxa"/>
            <w:gridSpan w:val="2"/>
            <w:tcBorders>
              <w:top w:val="single" w:sz="12" w:space="0" w:color="auto"/>
              <w:lef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top w:val="single" w:sz="12" w:space="0" w:color="auto"/>
              <w:right w:val="single" w:sz="6" w:space="0" w:color="auto"/>
            </w:tcBorders>
            <w:shd w:val="clear" w:color="auto" w:fill="auto"/>
            <w:vAlign w:val="center"/>
          </w:tcPr>
          <w:p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5"/>
            <w:tcBorders>
              <w:top w:val="single" w:sz="12"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sz w:val="18"/>
                <w:szCs w:val="18"/>
              </w:rPr>
            </w:pPr>
          </w:p>
        </w:tc>
      </w:tr>
      <w:tr w:rsidR="00507F60" w:rsidRPr="00C47993" w:rsidTr="004853E4">
        <w:trPr>
          <w:trHeight w:val="248"/>
        </w:trPr>
        <w:tc>
          <w:tcPr>
            <w:tcW w:w="568"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794" w:type="dxa"/>
            <w:gridSpan w:val="2"/>
            <w:tcBorders>
              <w:top w:val="single" w:sz="4" w:space="0" w:color="auto"/>
              <w:lef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top w:val="single" w:sz="4" w:space="0" w:color="auto"/>
              <w:right w:val="single" w:sz="6" w:space="0" w:color="auto"/>
            </w:tcBorders>
            <w:shd w:val="clear" w:color="auto" w:fill="auto"/>
            <w:vAlign w:val="center"/>
          </w:tcPr>
          <w:p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5"/>
            <w:tcBorders>
              <w:top w:val="single" w:sz="4" w:space="0" w:color="auto"/>
              <w:left w:val="single" w:sz="6"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rsidTr="004853E4">
        <w:trPr>
          <w:trHeight w:val="248"/>
        </w:trPr>
        <w:tc>
          <w:tcPr>
            <w:tcW w:w="568"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794" w:type="dxa"/>
            <w:gridSpan w:val="2"/>
            <w:tcBorders>
              <w:top w:val="single" w:sz="4" w:space="0" w:color="auto"/>
              <w:lef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top w:val="single" w:sz="4" w:space="0" w:color="auto"/>
              <w:right w:val="single" w:sz="6" w:space="0" w:color="auto"/>
            </w:tcBorders>
            <w:shd w:val="clear" w:color="auto" w:fill="auto"/>
            <w:vAlign w:val="center"/>
          </w:tcPr>
          <w:p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5"/>
            <w:tcBorders>
              <w:top w:val="single" w:sz="4" w:space="0" w:color="auto"/>
              <w:left w:val="single" w:sz="6"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rsidTr="004853E4">
        <w:trPr>
          <w:trHeight w:val="248"/>
        </w:trPr>
        <w:tc>
          <w:tcPr>
            <w:tcW w:w="568" w:type="dxa"/>
            <w:vMerge/>
            <w:tcBorders>
              <w:left w:val="nil"/>
              <w:bottom w:val="nil"/>
              <w:right w:val="single" w:sz="12" w:space="0" w:color="auto"/>
            </w:tcBorders>
            <w:shd w:val="clear" w:color="auto" w:fill="auto"/>
          </w:tcPr>
          <w:p w:rsidR="00507F60" w:rsidRPr="00C47993" w:rsidRDefault="00507F60" w:rsidP="00CA399B">
            <w:pPr>
              <w:rPr>
                <w:sz w:val="20"/>
                <w:szCs w:val="20"/>
              </w:rPr>
            </w:pPr>
          </w:p>
        </w:tc>
        <w:tc>
          <w:tcPr>
            <w:tcW w:w="1794" w:type="dxa"/>
            <w:gridSpan w:val="2"/>
            <w:tcBorders>
              <w:top w:val="single" w:sz="4" w:space="0" w:color="auto"/>
              <w:lef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top w:val="single" w:sz="4" w:space="0" w:color="auto"/>
              <w:right w:val="single" w:sz="6" w:space="0" w:color="auto"/>
            </w:tcBorders>
            <w:shd w:val="clear" w:color="auto" w:fill="auto"/>
            <w:vAlign w:val="center"/>
          </w:tcPr>
          <w:p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5"/>
            <w:tcBorders>
              <w:top w:val="single" w:sz="4" w:space="0" w:color="auto"/>
              <w:left w:val="single" w:sz="6" w:space="0" w:color="auto"/>
              <w:right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r>
      <w:tr w:rsidR="00507F60" w:rsidRPr="00C47993" w:rsidTr="004853E4">
        <w:trPr>
          <w:trHeight w:val="174"/>
        </w:trPr>
        <w:tc>
          <w:tcPr>
            <w:tcW w:w="568" w:type="dxa"/>
            <w:vMerge/>
            <w:tcBorders>
              <w:top w:val="single" w:sz="4" w:space="0" w:color="auto"/>
              <w:left w:val="nil"/>
              <w:bottom w:val="nil"/>
              <w:right w:val="single" w:sz="12" w:space="0" w:color="auto"/>
            </w:tcBorders>
            <w:shd w:val="clear" w:color="auto" w:fill="auto"/>
          </w:tcPr>
          <w:p w:rsidR="00507F60" w:rsidRPr="00C47993" w:rsidRDefault="00507F60" w:rsidP="00CA399B">
            <w:pPr>
              <w:rPr>
                <w:sz w:val="20"/>
                <w:szCs w:val="20"/>
              </w:rPr>
            </w:pPr>
          </w:p>
        </w:tc>
        <w:tc>
          <w:tcPr>
            <w:tcW w:w="1794" w:type="dxa"/>
            <w:gridSpan w:val="2"/>
            <w:tcBorders>
              <w:left w:val="single" w:sz="12" w:space="0" w:color="auto"/>
              <w:bottom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551" w:type="dxa"/>
            <w:gridSpan w:val="2"/>
            <w:tcBorders>
              <w:bottom w:val="single" w:sz="12" w:space="0" w:color="auto"/>
            </w:tcBorders>
            <w:shd w:val="clear" w:color="auto" w:fill="auto"/>
            <w:vAlign w:val="center"/>
          </w:tcPr>
          <w:p w:rsidR="00507F60" w:rsidRPr="00C47993" w:rsidRDefault="00507F60" w:rsidP="00CA399B">
            <w:pPr>
              <w:tabs>
                <w:tab w:val="left" w:pos="432"/>
                <w:tab w:val="left" w:pos="3230"/>
                <w:tab w:val="left" w:pos="5847"/>
              </w:tabs>
              <w:spacing w:before="40" w:after="40"/>
              <w:jc w:val="center"/>
              <w:rPr>
                <w:b/>
                <w:sz w:val="18"/>
                <w:szCs w:val="18"/>
              </w:rPr>
            </w:pPr>
          </w:p>
        </w:tc>
        <w:tc>
          <w:tcPr>
            <w:tcW w:w="1914" w:type="dxa"/>
            <w:gridSpan w:val="4"/>
            <w:tcBorders>
              <w:bottom w:val="single" w:sz="12" w:space="0" w:color="auto"/>
              <w:right w:val="single" w:sz="6" w:space="0" w:color="auto"/>
            </w:tcBorders>
            <w:shd w:val="clear" w:color="auto" w:fill="auto"/>
            <w:vAlign w:val="center"/>
          </w:tcPr>
          <w:p w:rsidR="00507F60" w:rsidRPr="00C47993" w:rsidRDefault="00507F60" w:rsidP="00CA399B">
            <w:pPr>
              <w:tabs>
                <w:tab w:val="right" w:pos="1639"/>
                <w:tab w:val="left" w:pos="3230"/>
                <w:tab w:val="left" w:pos="5847"/>
              </w:tabs>
              <w:spacing w:before="40" w:after="40"/>
              <w:jc w:val="left"/>
              <w:rPr>
                <w:b/>
                <w:sz w:val="18"/>
                <w:szCs w:val="18"/>
                <w:vertAlign w:val="superscript"/>
              </w:rPr>
            </w:pPr>
          </w:p>
        </w:tc>
        <w:tc>
          <w:tcPr>
            <w:tcW w:w="3813" w:type="dxa"/>
            <w:gridSpan w:val="5"/>
            <w:tcBorders>
              <w:left w:val="single" w:sz="6" w:space="0" w:color="auto"/>
              <w:bottom w:val="single" w:sz="12" w:space="0" w:color="auto"/>
              <w:right w:val="single" w:sz="12" w:space="0" w:color="auto"/>
            </w:tcBorders>
            <w:shd w:val="clear" w:color="auto" w:fill="auto"/>
            <w:vAlign w:val="center"/>
          </w:tcPr>
          <w:p w:rsidR="00507F60" w:rsidRPr="0038040A" w:rsidRDefault="00507F60" w:rsidP="00CA399B">
            <w:pPr>
              <w:tabs>
                <w:tab w:val="left" w:pos="432"/>
                <w:tab w:val="left" w:pos="3230"/>
                <w:tab w:val="left" w:pos="5847"/>
              </w:tabs>
              <w:spacing w:before="40" w:after="40"/>
              <w:jc w:val="right"/>
              <w:rPr>
                <w:sz w:val="18"/>
                <w:szCs w:val="18"/>
              </w:rPr>
            </w:pPr>
          </w:p>
        </w:tc>
      </w:tr>
      <w:tr w:rsidR="00507F60" w:rsidRPr="00C47993" w:rsidTr="004853E4">
        <w:trPr>
          <w:trHeight w:val="696"/>
        </w:trPr>
        <w:tc>
          <w:tcPr>
            <w:tcW w:w="568" w:type="dxa"/>
            <w:tcBorders>
              <w:top w:val="nil"/>
              <w:left w:val="nil"/>
              <w:bottom w:val="nil"/>
            </w:tcBorders>
            <w:shd w:val="clear" w:color="auto" w:fill="auto"/>
          </w:tcPr>
          <w:p w:rsidR="00507F60" w:rsidRPr="00C47993" w:rsidRDefault="00507F60" w:rsidP="00CA399B">
            <w:pPr>
              <w:rPr>
                <w:sz w:val="20"/>
                <w:szCs w:val="20"/>
              </w:rPr>
            </w:pPr>
          </w:p>
        </w:tc>
        <w:tc>
          <w:tcPr>
            <w:tcW w:w="9072" w:type="dxa"/>
            <w:gridSpan w:val="13"/>
            <w:tcBorders>
              <w:top w:val="single" w:sz="12" w:space="0" w:color="auto"/>
            </w:tcBorders>
            <w:shd w:val="clear" w:color="auto" w:fill="auto"/>
          </w:tcPr>
          <w:p w:rsidR="00507F60" w:rsidRDefault="00507F60" w:rsidP="00CA399B">
            <w:pPr>
              <w:widowControl w:val="0"/>
              <w:spacing w:before="40" w:after="40"/>
              <w:jc w:val="right"/>
              <w:rPr>
                <w:sz w:val="18"/>
                <w:szCs w:val="18"/>
              </w:rPr>
            </w:pPr>
            <w:r w:rsidRPr="0038040A">
              <w:rPr>
                <w:sz w:val="18"/>
                <w:szCs w:val="18"/>
              </w:rPr>
              <w:t>]]</w:t>
            </w:r>
          </w:p>
          <w:p w:rsidR="00507F60" w:rsidRDefault="00507F60" w:rsidP="00CA399B">
            <w:pPr>
              <w:widowControl w:val="0"/>
              <w:spacing w:before="40" w:after="40"/>
              <w:rPr>
                <w:b/>
                <w:sz w:val="18"/>
                <w:szCs w:val="18"/>
              </w:rPr>
            </w:pPr>
          </w:p>
          <w:p w:rsidR="004853E4" w:rsidRDefault="004853E4" w:rsidP="00CA399B">
            <w:pPr>
              <w:widowControl w:val="0"/>
              <w:spacing w:before="40" w:after="40"/>
              <w:rPr>
                <w:b/>
                <w:sz w:val="18"/>
                <w:szCs w:val="18"/>
              </w:rPr>
            </w:pPr>
          </w:p>
          <w:p w:rsidR="00507F60" w:rsidRPr="004853E4" w:rsidRDefault="00507F60" w:rsidP="00CA399B">
            <w:pPr>
              <w:widowControl w:val="0"/>
              <w:spacing w:before="40" w:after="40"/>
              <w:rPr>
                <w:b/>
                <w:i/>
                <w:sz w:val="18"/>
                <w:szCs w:val="18"/>
              </w:rPr>
            </w:pPr>
            <w:r w:rsidRPr="00C47993">
              <w:rPr>
                <w:b/>
                <w:sz w:val="18"/>
                <w:szCs w:val="18"/>
              </w:rPr>
              <w:lastRenderedPageBreak/>
              <w:t>Notes</w:t>
            </w:r>
            <w:r w:rsidR="004853E4">
              <w:rPr>
                <w:b/>
                <w:sz w:val="18"/>
                <w:szCs w:val="18"/>
              </w:rPr>
              <w:t xml:space="preserve"> / </w:t>
            </w:r>
            <w:r w:rsidR="004853E4" w:rsidRPr="004E1C5B">
              <w:rPr>
                <w:b/>
                <w:i/>
                <w:sz w:val="18"/>
              </w:rPr>
              <w:t>Note</w:t>
            </w:r>
          </w:p>
          <w:p w:rsidR="00507F60" w:rsidRDefault="00507F60" w:rsidP="004853E4">
            <w:pPr>
              <w:tabs>
                <w:tab w:val="left" w:pos="849"/>
              </w:tabs>
              <w:spacing w:before="40" w:after="40"/>
              <w:ind w:left="849" w:hanging="849"/>
              <w:jc w:val="left"/>
              <w:rPr>
                <w:sz w:val="18"/>
                <w:szCs w:val="18"/>
              </w:rPr>
            </w:pPr>
            <w:r>
              <w:rPr>
                <w:sz w:val="18"/>
                <w:szCs w:val="18"/>
              </w:rPr>
              <w:t>(a)</w:t>
            </w:r>
            <w:r>
              <w:rPr>
                <w:sz w:val="18"/>
                <w:szCs w:val="18"/>
              </w:rPr>
              <w:tab/>
            </w:r>
            <w:r w:rsidRPr="0038040A">
              <w:rPr>
                <w:sz w:val="18"/>
                <w:szCs w:val="18"/>
              </w:rPr>
              <w:t>Th</w:t>
            </w:r>
            <w:r>
              <w:rPr>
                <w:sz w:val="18"/>
                <w:szCs w:val="18"/>
              </w:rPr>
              <w:t>is certificate is meant for dogs (</w:t>
            </w:r>
            <w:r w:rsidRPr="003B2FE4">
              <w:rPr>
                <w:i/>
                <w:sz w:val="18"/>
                <w:szCs w:val="18"/>
              </w:rPr>
              <w:t>Canis lupus familiaris</w:t>
            </w:r>
            <w:r>
              <w:rPr>
                <w:sz w:val="18"/>
                <w:szCs w:val="18"/>
              </w:rPr>
              <w:t>), cats (</w:t>
            </w:r>
            <w:r w:rsidRPr="003B2FE4">
              <w:rPr>
                <w:i/>
                <w:sz w:val="18"/>
                <w:szCs w:val="18"/>
              </w:rPr>
              <w:t>Felis silvestris catus</w:t>
            </w:r>
            <w:r>
              <w:rPr>
                <w:sz w:val="18"/>
                <w:szCs w:val="18"/>
              </w:rPr>
              <w:t>) and ferrets (</w:t>
            </w:r>
            <w:r w:rsidRPr="003B2FE4">
              <w:rPr>
                <w:i/>
                <w:sz w:val="18"/>
                <w:szCs w:val="18"/>
              </w:rPr>
              <w:t>Mustela putorius</w:t>
            </w:r>
            <w:r>
              <w:rPr>
                <w:i/>
                <w:sz w:val="18"/>
                <w:szCs w:val="18"/>
              </w:rPr>
              <w:t xml:space="preserve"> furo</w:t>
            </w:r>
            <w:r>
              <w:rPr>
                <w:sz w:val="18"/>
                <w:szCs w:val="18"/>
              </w:rPr>
              <w:t>).</w:t>
            </w:r>
            <w:r w:rsidR="004853E4">
              <w:rPr>
                <w:sz w:val="18"/>
                <w:szCs w:val="18"/>
              </w:rPr>
              <w:br/>
            </w:r>
            <w:r w:rsidR="004853E4" w:rsidRPr="004E1C5B">
              <w:rPr>
                <w:i/>
                <w:sz w:val="18"/>
              </w:rPr>
              <w:t>Prezentul certificat vizează câinii (Canis lupus familiaris), pisicile (Felis silvestris catus) și dihorii domestici (Mustela putorius furo).</w:t>
            </w:r>
          </w:p>
          <w:p w:rsidR="00507F60" w:rsidRDefault="00507F60" w:rsidP="004853E4">
            <w:pPr>
              <w:tabs>
                <w:tab w:val="left" w:pos="849"/>
              </w:tabs>
              <w:spacing w:before="40" w:after="40"/>
              <w:ind w:left="849" w:hanging="849"/>
              <w:jc w:val="left"/>
              <w:rPr>
                <w:sz w:val="18"/>
                <w:szCs w:val="18"/>
              </w:rPr>
            </w:pPr>
            <w:r>
              <w:rPr>
                <w:sz w:val="18"/>
                <w:szCs w:val="18"/>
              </w:rPr>
              <w:t>(b)</w:t>
            </w:r>
            <w:r>
              <w:rPr>
                <w:sz w:val="18"/>
                <w:szCs w:val="18"/>
              </w:rPr>
              <w:tab/>
              <w:t xml:space="preserve">This </w:t>
            </w:r>
            <w:r w:rsidRPr="0038040A">
              <w:rPr>
                <w:sz w:val="18"/>
                <w:szCs w:val="18"/>
              </w:rPr>
              <w:t>certificate is valid for 10 days from the date of issue by the official veterinarian until the date of the documentary and identity checks at the designated Union travellers</w:t>
            </w:r>
            <w:r>
              <w:rPr>
                <w:sz w:val="18"/>
                <w:szCs w:val="18"/>
              </w:rPr>
              <w:t>’</w:t>
            </w:r>
            <w:r w:rsidRPr="0038040A">
              <w:rPr>
                <w:sz w:val="18"/>
                <w:szCs w:val="18"/>
              </w:rPr>
              <w:t xml:space="preserve"> point of entry (available at</w:t>
            </w:r>
            <w:r>
              <w:t xml:space="preserve"> </w:t>
            </w:r>
            <w:hyperlink r:id="rId7" w:history="1">
              <w:r w:rsidRPr="006C44A6">
                <w:rPr>
                  <w:rStyle w:val="Hyperlink"/>
                  <w:sz w:val="18"/>
                  <w:szCs w:val="18"/>
                </w:rPr>
                <w:t>http://ec.europa.eu/food/animal/liveanimals/pets/pointsentry_en.htm</w:t>
              </w:r>
            </w:hyperlink>
            <w:r w:rsidRPr="0038040A">
              <w:rPr>
                <w:sz w:val="18"/>
                <w:szCs w:val="18"/>
              </w:rPr>
              <w:t>)</w:t>
            </w:r>
            <w:r>
              <w:rPr>
                <w:sz w:val="18"/>
                <w:szCs w:val="18"/>
              </w:rPr>
              <w:t>.</w:t>
            </w:r>
            <w:r w:rsidRPr="0038040A">
              <w:rPr>
                <w:sz w:val="18"/>
                <w:szCs w:val="18"/>
              </w:rPr>
              <w:t xml:space="preserve"> </w:t>
            </w:r>
          </w:p>
          <w:p w:rsidR="00507F60" w:rsidRDefault="00507F60" w:rsidP="004853E4">
            <w:pPr>
              <w:tabs>
                <w:tab w:val="left" w:pos="849"/>
              </w:tabs>
              <w:spacing w:before="40" w:after="40"/>
              <w:ind w:left="849" w:hanging="849"/>
              <w:jc w:val="left"/>
              <w:rPr>
                <w:sz w:val="18"/>
                <w:szCs w:val="18"/>
              </w:rPr>
            </w:pPr>
            <w:r>
              <w:rPr>
                <w:sz w:val="18"/>
                <w:szCs w:val="18"/>
              </w:rPr>
              <w:tab/>
            </w:r>
            <w:r w:rsidRPr="0038040A">
              <w:rPr>
                <w:sz w:val="18"/>
                <w:szCs w:val="18"/>
              </w:rPr>
              <w:t xml:space="preserve">In the case of transport by sea, that period of 10 days </w:t>
            </w:r>
            <w:r>
              <w:rPr>
                <w:sz w:val="18"/>
                <w:szCs w:val="18"/>
              </w:rPr>
              <w:t>is</w:t>
            </w:r>
            <w:r w:rsidRPr="0038040A">
              <w:rPr>
                <w:sz w:val="18"/>
                <w:szCs w:val="18"/>
              </w:rPr>
              <w:t xml:space="preserve"> extended by an additional period corresponding to the duration of the journey by sea. </w:t>
            </w:r>
          </w:p>
          <w:p w:rsidR="004853E4" w:rsidRPr="004E1C5B" w:rsidRDefault="00507F60" w:rsidP="004853E4">
            <w:pPr>
              <w:tabs>
                <w:tab w:val="left" w:pos="849"/>
              </w:tabs>
              <w:spacing w:before="40" w:after="40"/>
              <w:ind w:left="849" w:firstLine="35"/>
              <w:jc w:val="left"/>
              <w:rPr>
                <w:i/>
                <w:sz w:val="18"/>
                <w:szCs w:val="18"/>
              </w:rPr>
            </w:pPr>
            <w:r w:rsidRPr="00743987">
              <w:rPr>
                <w:sz w:val="18"/>
                <w:szCs w:val="18"/>
              </w:rPr>
              <w:t>F</w:t>
            </w:r>
            <w:r w:rsidRPr="00507030">
              <w:rPr>
                <w:sz w:val="18"/>
                <w:szCs w:val="18"/>
              </w:rPr>
              <w:t xml:space="preserve">or the purpose of further movement </w:t>
            </w:r>
            <w:r>
              <w:rPr>
                <w:sz w:val="18"/>
                <w:szCs w:val="18"/>
              </w:rPr>
              <w:t>into other Member States</w:t>
            </w:r>
            <w:r w:rsidRPr="00507030">
              <w:rPr>
                <w:sz w:val="18"/>
                <w:szCs w:val="18"/>
              </w:rPr>
              <w:t>, this certificate is valid from the date of the documentary and identity checks for a total of four months</w:t>
            </w:r>
            <w:r>
              <w:rPr>
                <w:sz w:val="18"/>
                <w:szCs w:val="18"/>
              </w:rPr>
              <w:t xml:space="preserve"> or until the date of expiry of the validity of the anti-rabies vaccination or until </w:t>
            </w:r>
            <w:r w:rsidRPr="00507030">
              <w:rPr>
                <w:sz w:val="18"/>
                <w:szCs w:val="18"/>
              </w:rPr>
              <w:t xml:space="preserve">the conditions relating to animals less than 16 weeks </w:t>
            </w:r>
            <w:r>
              <w:rPr>
                <w:sz w:val="18"/>
                <w:szCs w:val="18"/>
              </w:rPr>
              <w:t>old referred to</w:t>
            </w:r>
            <w:r w:rsidRPr="00507030">
              <w:rPr>
                <w:sz w:val="18"/>
                <w:szCs w:val="18"/>
              </w:rPr>
              <w:t xml:space="preserve"> in point II.3 cease to apply</w:t>
            </w:r>
            <w:r>
              <w:rPr>
                <w:sz w:val="18"/>
                <w:szCs w:val="18"/>
              </w:rPr>
              <w:t xml:space="preserve">, whichever date is earlier. Please note that </w:t>
            </w:r>
            <w:r w:rsidRPr="000326A7">
              <w:rPr>
                <w:sz w:val="18"/>
                <w:szCs w:val="18"/>
              </w:rPr>
              <w:t xml:space="preserve">certain Member States have informed that </w:t>
            </w:r>
            <w:r>
              <w:rPr>
                <w:sz w:val="18"/>
                <w:szCs w:val="18"/>
              </w:rPr>
              <w:t xml:space="preserve">the movement </w:t>
            </w:r>
            <w:r w:rsidRPr="000326A7">
              <w:rPr>
                <w:sz w:val="18"/>
                <w:szCs w:val="18"/>
              </w:rPr>
              <w:t xml:space="preserve">into their territory </w:t>
            </w:r>
            <w:r>
              <w:rPr>
                <w:sz w:val="18"/>
                <w:szCs w:val="18"/>
              </w:rPr>
              <w:t>of animals less</w:t>
            </w:r>
            <w:r w:rsidRPr="0038040A">
              <w:rPr>
                <w:sz w:val="18"/>
                <w:szCs w:val="18"/>
              </w:rPr>
              <w:t xml:space="preserve"> </w:t>
            </w:r>
            <w:r w:rsidRPr="00AB49F0">
              <w:rPr>
                <w:sz w:val="18"/>
                <w:szCs w:val="18"/>
              </w:rPr>
              <w:t xml:space="preserve">than </w:t>
            </w:r>
            <w:r>
              <w:rPr>
                <w:sz w:val="18"/>
                <w:szCs w:val="18"/>
              </w:rPr>
              <w:t>16 weeks old referred to</w:t>
            </w:r>
            <w:r w:rsidRPr="00EE12BA">
              <w:rPr>
                <w:sz w:val="18"/>
                <w:szCs w:val="18"/>
              </w:rPr>
              <w:t xml:space="preserve"> in point II.3</w:t>
            </w:r>
            <w:r>
              <w:rPr>
                <w:sz w:val="18"/>
                <w:szCs w:val="18"/>
              </w:rPr>
              <w:t xml:space="preserve"> is not authorised.</w:t>
            </w:r>
            <w:r w:rsidRPr="000326A7">
              <w:rPr>
                <w:sz w:val="18"/>
                <w:szCs w:val="18"/>
              </w:rPr>
              <w:t xml:space="preserve"> You may wish to inquire at</w:t>
            </w:r>
            <w:r>
              <w:rPr>
                <w:sz w:val="18"/>
                <w:szCs w:val="18"/>
              </w:rPr>
              <w:t xml:space="preserve"> </w:t>
            </w:r>
            <w:hyperlink r:id="rId8" w:history="1">
              <w:r w:rsidRPr="00CA5ED3">
                <w:rPr>
                  <w:rStyle w:val="Hyperlink"/>
                  <w:sz w:val="18"/>
                  <w:szCs w:val="18"/>
                </w:rPr>
                <w:t>http://ec.europa.eu/food/animal/liveanimals/pets/index_en.htm</w:t>
              </w:r>
            </w:hyperlink>
            <w:r>
              <w:rPr>
                <w:sz w:val="18"/>
                <w:szCs w:val="18"/>
              </w:rPr>
              <w:t>.</w:t>
            </w:r>
            <w:r w:rsidR="004853E4">
              <w:rPr>
                <w:sz w:val="18"/>
                <w:szCs w:val="18"/>
              </w:rPr>
              <w:br/>
            </w:r>
            <w:r w:rsidR="004853E4" w:rsidRPr="004E1C5B">
              <w:rPr>
                <w:i/>
                <w:sz w:val="18"/>
              </w:rPr>
              <w:t>Prezentul certificat este valabil timp de 10 zile de la data eliberării de către medicul veterinar oficial până la data controalelor documentelor și ale identității la punctul desemnat de intrare a călătorilor în Uniune (lista punctelor de intrare este disponibilă la adresa</w:t>
            </w:r>
            <w:r w:rsidR="004853E4" w:rsidRPr="004E1C5B">
              <w:rPr>
                <w:i/>
              </w:rPr>
              <w:t xml:space="preserve"> </w:t>
            </w:r>
            <w:hyperlink r:id="rId9">
              <w:r w:rsidR="004853E4" w:rsidRPr="004E1C5B">
                <w:rPr>
                  <w:rStyle w:val="Hyperlink"/>
                  <w:i/>
                  <w:sz w:val="18"/>
                </w:rPr>
                <w:t>http://ec.europa.eu/food/animal/liveanimals/pets/pointsentry_en.htm</w:t>
              </w:r>
            </w:hyperlink>
            <w:r w:rsidR="004853E4" w:rsidRPr="004E1C5B">
              <w:rPr>
                <w:i/>
                <w:sz w:val="18"/>
              </w:rPr>
              <w:t xml:space="preserve">). </w:t>
            </w:r>
          </w:p>
          <w:p w:rsidR="004853E4" w:rsidRPr="004E1C5B" w:rsidRDefault="004853E4" w:rsidP="004853E4">
            <w:pPr>
              <w:tabs>
                <w:tab w:val="left" w:pos="849"/>
              </w:tabs>
              <w:spacing w:before="40" w:after="40"/>
              <w:ind w:left="849" w:hanging="849"/>
              <w:jc w:val="left"/>
              <w:rPr>
                <w:i/>
                <w:sz w:val="18"/>
                <w:szCs w:val="18"/>
              </w:rPr>
            </w:pPr>
            <w:r w:rsidRPr="004E1C5B">
              <w:rPr>
                <w:i/>
              </w:rPr>
              <w:tab/>
            </w:r>
            <w:r w:rsidRPr="004E1C5B">
              <w:rPr>
                <w:i/>
                <w:sz w:val="18"/>
              </w:rPr>
              <w:t xml:space="preserve">În cazul transportului maritim, această perioadă de 10 zile se prelungește cu o perioadă suplimentară corespunzătoare duratei călătoriei pe mare. </w:t>
            </w:r>
          </w:p>
          <w:p w:rsidR="00507F60" w:rsidRPr="004853E4" w:rsidRDefault="004853E4" w:rsidP="004853E4">
            <w:pPr>
              <w:tabs>
                <w:tab w:val="left" w:pos="849"/>
              </w:tabs>
              <w:spacing w:before="40" w:after="40"/>
              <w:ind w:left="849"/>
              <w:jc w:val="left"/>
              <w:rPr>
                <w:i/>
                <w:sz w:val="18"/>
                <w:szCs w:val="18"/>
              </w:rPr>
            </w:pPr>
            <w:r w:rsidRPr="004E1C5B">
              <w:rPr>
                <w:i/>
                <w:sz w:val="18"/>
              </w:rPr>
              <w:t>În scopul deplasării ulterioare în alte state membre, prezentul certificat este valabil de la data controalelor documentelor și identității pentru un total de patru luni sau până la data de expirare a validității vaccinării antirabice sau până când condițiile referitoare la animalele cu vârsta mai mică de 16 săptămâni menționate la punctul II.3 încetează să se aplice, în cazul în care această dată este anterioară precedentei. Vă atragem atenția asupra faptului că anumite state membre au informat că circulația pe teritoriul lor a animalelor cu o vârstă mai mică de 16 săptămâni menționate la punctul II.3 nu este autorizată. Puteți obține informații suplimentare la adresa</w:t>
            </w:r>
            <w:r w:rsidRPr="004E1C5B">
              <w:rPr>
                <w:i/>
              </w:rPr>
              <w:t xml:space="preserve"> </w:t>
            </w:r>
            <w:hyperlink r:id="rId10">
              <w:r w:rsidRPr="004E1C5B">
                <w:rPr>
                  <w:rStyle w:val="Hyperlink"/>
                  <w:i/>
                  <w:sz w:val="18"/>
                </w:rPr>
                <w:t>http://ec.europa.eu/food/animal/liveanimals/pets/index_en.htm</w:t>
              </w:r>
            </w:hyperlink>
            <w:r w:rsidRPr="004E1C5B">
              <w:rPr>
                <w:i/>
                <w:sz w:val="18"/>
              </w:rPr>
              <w:t>.</w:t>
            </w:r>
          </w:p>
          <w:p w:rsidR="00507F60" w:rsidRDefault="00507F60" w:rsidP="00CA399B">
            <w:pPr>
              <w:tabs>
                <w:tab w:val="left" w:pos="849"/>
              </w:tabs>
              <w:spacing w:before="40" w:after="40"/>
              <w:rPr>
                <w:sz w:val="18"/>
                <w:szCs w:val="18"/>
              </w:rPr>
            </w:pPr>
          </w:p>
          <w:p w:rsidR="00507F60" w:rsidRPr="00C47993" w:rsidRDefault="00507F60" w:rsidP="004853E4">
            <w:pPr>
              <w:widowControl w:val="0"/>
              <w:spacing w:before="40" w:after="40"/>
              <w:jc w:val="left"/>
              <w:rPr>
                <w:b/>
                <w:sz w:val="18"/>
                <w:szCs w:val="18"/>
              </w:rPr>
            </w:pPr>
            <w:r w:rsidRPr="00C47993">
              <w:rPr>
                <w:b/>
                <w:sz w:val="18"/>
                <w:szCs w:val="18"/>
              </w:rPr>
              <w:t>Part I</w:t>
            </w:r>
            <w:r w:rsidR="004853E4">
              <w:rPr>
                <w:b/>
                <w:sz w:val="18"/>
                <w:szCs w:val="18"/>
              </w:rPr>
              <w:t xml:space="preserve"> / </w:t>
            </w:r>
            <w:r w:rsidR="004853E4" w:rsidRPr="004E1C5B">
              <w:rPr>
                <w:b/>
                <w:i/>
                <w:sz w:val="18"/>
              </w:rPr>
              <w:t>Partea I</w:t>
            </w:r>
            <w:r w:rsidRPr="00C47993">
              <w:rPr>
                <w:b/>
                <w:sz w:val="18"/>
                <w:szCs w:val="18"/>
              </w:rPr>
              <w:t>:</w:t>
            </w:r>
          </w:p>
          <w:p w:rsidR="00507F60" w:rsidRDefault="00507F60" w:rsidP="004853E4">
            <w:pPr>
              <w:pStyle w:val="Point0"/>
              <w:spacing w:before="40" w:after="40"/>
              <w:ind w:left="849" w:hanging="849"/>
              <w:jc w:val="left"/>
              <w:rPr>
                <w:sz w:val="18"/>
                <w:szCs w:val="18"/>
              </w:rPr>
            </w:pPr>
            <w:r>
              <w:rPr>
                <w:sz w:val="18"/>
                <w:szCs w:val="18"/>
              </w:rPr>
              <w:t>Box I.5:</w:t>
            </w:r>
            <w:r>
              <w:rPr>
                <w:sz w:val="18"/>
                <w:szCs w:val="18"/>
              </w:rPr>
              <w:tab/>
            </w:r>
            <w:r w:rsidRPr="00AB05BB">
              <w:rPr>
                <w:i/>
                <w:sz w:val="18"/>
                <w:szCs w:val="18"/>
              </w:rPr>
              <w:t>Consignee</w:t>
            </w:r>
            <w:r w:rsidRPr="00761B9F">
              <w:rPr>
                <w:sz w:val="18"/>
                <w:szCs w:val="18"/>
              </w:rPr>
              <w:t>: indicate Member State of first destination</w:t>
            </w:r>
            <w:r>
              <w:rPr>
                <w:sz w:val="18"/>
                <w:szCs w:val="18"/>
              </w:rPr>
              <w:t>.</w:t>
            </w:r>
          </w:p>
          <w:p w:rsidR="004853E4" w:rsidRPr="004E1C5B" w:rsidRDefault="004853E4" w:rsidP="004853E4">
            <w:pPr>
              <w:pStyle w:val="Point0"/>
              <w:spacing w:before="40" w:after="40"/>
              <w:ind w:left="849" w:hanging="849"/>
              <w:jc w:val="left"/>
              <w:rPr>
                <w:i/>
                <w:sz w:val="18"/>
                <w:szCs w:val="18"/>
              </w:rPr>
            </w:pPr>
            <w:r w:rsidRPr="004E1C5B">
              <w:rPr>
                <w:i/>
                <w:sz w:val="18"/>
              </w:rPr>
              <w:t>Rubrica I.5:</w:t>
            </w:r>
            <w:r w:rsidRPr="004E1C5B">
              <w:rPr>
                <w:i/>
              </w:rPr>
              <w:tab/>
            </w:r>
            <w:r w:rsidRPr="004E1C5B">
              <w:rPr>
                <w:i/>
                <w:sz w:val="18"/>
              </w:rPr>
              <w:t>Destinatar: a se preciza statul membru de primă destinație.</w:t>
            </w:r>
          </w:p>
          <w:p w:rsidR="00507F60" w:rsidRPr="00020FB6" w:rsidRDefault="00507F60" w:rsidP="004853E4">
            <w:pPr>
              <w:pStyle w:val="Point0"/>
              <w:spacing w:before="40" w:after="40"/>
              <w:ind w:left="849" w:hanging="849"/>
              <w:jc w:val="left"/>
              <w:rPr>
                <w:sz w:val="18"/>
                <w:szCs w:val="18"/>
              </w:rPr>
            </w:pPr>
            <w:r w:rsidRPr="00C47993">
              <w:rPr>
                <w:sz w:val="18"/>
                <w:szCs w:val="18"/>
              </w:rPr>
              <w:t>Box I.28:</w:t>
            </w:r>
            <w:r w:rsidRPr="00C47993">
              <w:rPr>
                <w:sz w:val="18"/>
                <w:szCs w:val="18"/>
              </w:rPr>
              <w:tab/>
            </w:r>
            <w:r w:rsidRPr="00AB05BB">
              <w:rPr>
                <w:i/>
                <w:sz w:val="18"/>
                <w:szCs w:val="18"/>
              </w:rPr>
              <w:t>Identification system</w:t>
            </w:r>
            <w:r>
              <w:rPr>
                <w:sz w:val="18"/>
                <w:szCs w:val="18"/>
              </w:rPr>
              <w:t>: select of the following</w:t>
            </w:r>
            <w:r w:rsidRPr="00020FB6">
              <w:rPr>
                <w:sz w:val="18"/>
                <w:szCs w:val="18"/>
              </w:rPr>
              <w:t xml:space="preserve">: </w:t>
            </w:r>
            <w:r>
              <w:rPr>
                <w:sz w:val="18"/>
                <w:szCs w:val="18"/>
              </w:rPr>
              <w:t>transponder</w:t>
            </w:r>
            <w:r w:rsidRPr="00020FB6">
              <w:rPr>
                <w:sz w:val="18"/>
                <w:szCs w:val="18"/>
              </w:rPr>
              <w:t xml:space="preserve"> or tattoo</w:t>
            </w:r>
            <w:r>
              <w:rPr>
                <w:sz w:val="18"/>
                <w:szCs w:val="18"/>
              </w:rPr>
              <w:t xml:space="preserve">. </w:t>
            </w:r>
          </w:p>
          <w:p w:rsidR="00507F60" w:rsidRPr="00DA0BA1" w:rsidRDefault="00507F60" w:rsidP="004853E4">
            <w:pPr>
              <w:pStyle w:val="Point0"/>
              <w:spacing w:before="40" w:after="40"/>
              <w:ind w:left="849" w:hanging="849"/>
              <w:jc w:val="left"/>
              <w:rPr>
                <w:sz w:val="18"/>
                <w:szCs w:val="18"/>
              </w:rPr>
            </w:pPr>
            <w:r w:rsidRPr="00020FB6">
              <w:rPr>
                <w:sz w:val="18"/>
                <w:szCs w:val="18"/>
              </w:rPr>
              <w:tab/>
            </w:r>
            <w:r w:rsidRPr="00B102A4">
              <w:rPr>
                <w:i/>
                <w:sz w:val="18"/>
                <w:szCs w:val="18"/>
              </w:rPr>
              <w:t>Identification number</w:t>
            </w:r>
            <w:r w:rsidRPr="00DA0BA1">
              <w:rPr>
                <w:sz w:val="18"/>
                <w:szCs w:val="18"/>
              </w:rPr>
              <w:t xml:space="preserve">: indicate the </w:t>
            </w:r>
            <w:r>
              <w:rPr>
                <w:sz w:val="18"/>
                <w:szCs w:val="18"/>
              </w:rPr>
              <w:t>transponder</w:t>
            </w:r>
            <w:r w:rsidRPr="00DA0BA1">
              <w:rPr>
                <w:sz w:val="18"/>
                <w:szCs w:val="18"/>
              </w:rPr>
              <w:t xml:space="preserve"> or tattoo </w:t>
            </w:r>
            <w:r>
              <w:rPr>
                <w:sz w:val="18"/>
                <w:szCs w:val="18"/>
              </w:rPr>
              <w:t>alphanumeric code.</w:t>
            </w:r>
          </w:p>
          <w:p w:rsidR="00507F60" w:rsidRDefault="00507F60" w:rsidP="004853E4">
            <w:pPr>
              <w:pStyle w:val="Point0"/>
              <w:spacing w:before="40" w:after="40"/>
              <w:ind w:left="849" w:hanging="849"/>
              <w:jc w:val="left"/>
              <w:rPr>
                <w:sz w:val="18"/>
                <w:szCs w:val="18"/>
              </w:rPr>
            </w:pPr>
            <w:r w:rsidRPr="00DA0BA1">
              <w:rPr>
                <w:sz w:val="18"/>
                <w:szCs w:val="18"/>
              </w:rPr>
              <w:tab/>
            </w:r>
            <w:r w:rsidRPr="00B102A4">
              <w:rPr>
                <w:i/>
                <w:sz w:val="18"/>
                <w:szCs w:val="18"/>
              </w:rPr>
              <w:t>Date of birth/breed</w:t>
            </w:r>
            <w:r w:rsidRPr="00DA0BA1">
              <w:rPr>
                <w:sz w:val="18"/>
                <w:szCs w:val="18"/>
              </w:rPr>
              <w:t xml:space="preserve">: </w:t>
            </w:r>
            <w:r>
              <w:rPr>
                <w:sz w:val="18"/>
                <w:szCs w:val="18"/>
              </w:rPr>
              <w:t>as stated by the owner.</w:t>
            </w:r>
          </w:p>
          <w:p w:rsidR="004853E4" w:rsidRPr="004E1C5B" w:rsidRDefault="004853E4" w:rsidP="004853E4">
            <w:pPr>
              <w:pStyle w:val="Point0"/>
              <w:spacing w:before="40" w:after="40"/>
              <w:ind w:left="849" w:hanging="849"/>
              <w:jc w:val="left"/>
              <w:rPr>
                <w:i/>
                <w:sz w:val="18"/>
                <w:szCs w:val="18"/>
              </w:rPr>
            </w:pPr>
            <w:r w:rsidRPr="004E1C5B">
              <w:rPr>
                <w:i/>
                <w:sz w:val="18"/>
              </w:rPr>
              <w:t>Rubrica I.28:</w:t>
            </w:r>
            <w:r w:rsidRPr="004E1C5B">
              <w:rPr>
                <w:i/>
              </w:rPr>
              <w:tab/>
            </w:r>
            <w:r w:rsidRPr="004E1C5B">
              <w:rPr>
                <w:i/>
                <w:sz w:val="18"/>
              </w:rPr>
              <w:t xml:space="preserve">Sistemul de identificare: selectați unul dintre următoarele: transponder sau tatuaj. </w:t>
            </w:r>
          </w:p>
          <w:p w:rsidR="004853E4" w:rsidRPr="004E1C5B" w:rsidRDefault="004853E4" w:rsidP="004853E4">
            <w:pPr>
              <w:pStyle w:val="Point0"/>
              <w:spacing w:before="40" w:after="40"/>
              <w:ind w:left="849" w:hanging="849"/>
              <w:jc w:val="left"/>
              <w:rPr>
                <w:i/>
                <w:sz w:val="18"/>
                <w:szCs w:val="18"/>
              </w:rPr>
            </w:pPr>
            <w:r w:rsidRPr="004E1C5B">
              <w:rPr>
                <w:i/>
              </w:rPr>
              <w:tab/>
            </w:r>
            <w:r w:rsidRPr="004E1C5B">
              <w:rPr>
                <w:i/>
                <w:sz w:val="18"/>
              </w:rPr>
              <w:t>Numărul de identificare: a se indica codul alfanumeric al transponderului sau al tatuajului.</w:t>
            </w:r>
          </w:p>
          <w:p w:rsidR="004853E4" w:rsidRPr="004E1C5B" w:rsidRDefault="004853E4" w:rsidP="004853E4">
            <w:pPr>
              <w:pStyle w:val="Point0"/>
              <w:spacing w:before="40" w:after="40"/>
              <w:ind w:left="849" w:hanging="849"/>
              <w:jc w:val="left"/>
              <w:rPr>
                <w:i/>
                <w:sz w:val="18"/>
                <w:szCs w:val="18"/>
              </w:rPr>
            </w:pPr>
            <w:r w:rsidRPr="004E1C5B">
              <w:rPr>
                <w:i/>
              </w:rPr>
              <w:tab/>
            </w:r>
            <w:r w:rsidRPr="004E1C5B">
              <w:rPr>
                <w:i/>
                <w:sz w:val="18"/>
              </w:rPr>
              <w:t>Data nașterii/rasa: astfel cum este declarată de către proprietar.</w:t>
            </w:r>
          </w:p>
          <w:p w:rsidR="004853E4" w:rsidRPr="00DA0BA1" w:rsidRDefault="004853E4" w:rsidP="004853E4">
            <w:pPr>
              <w:pStyle w:val="Point0"/>
              <w:spacing w:before="40" w:after="40"/>
              <w:ind w:left="849" w:hanging="849"/>
              <w:jc w:val="left"/>
              <w:rPr>
                <w:sz w:val="18"/>
                <w:szCs w:val="18"/>
              </w:rPr>
            </w:pPr>
          </w:p>
          <w:p w:rsidR="00507F60" w:rsidRPr="00DA0BA1" w:rsidRDefault="00507F60" w:rsidP="00511AFC">
            <w:pPr>
              <w:pStyle w:val="Point0"/>
              <w:spacing w:before="40" w:after="40"/>
              <w:ind w:left="1639" w:hanging="1639"/>
              <w:jc w:val="left"/>
              <w:rPr>
                <w:b/>
                <w:sz w:val="18"/>
                <w:szCs w:val="18"/>
              </w:rPr>
            </w:pPr>
            <w:r w:rsidRPr="00DA0BA1">
              <w:rPr>
                <w:b/>
                <w:sz w:val="18"/>
                <w:szCs w:val="18"/>
              </w:rPr>
              <w:t>Part II</w:t>
            </w:r>
            <w:r w:rsidR="004853E4">
              <w:rPr>
                <w:b/>
                <w:sz w:val="18"/>
                <w:szCs w:val="18"/>
              </w:rPr>
              <w:t xml:space="preserve"> / </w:t>
            </w:r>
            <w:r w:rsidR="004853E4" w:rsidRPr="004E1C5B">
              <w:rPr>
                <w:b/>
                <w:i/>
                <w:sz w:val="18"/>
              </w:rPr>
              <w:t>Partea II</w:t>
            </w:r>
            <w:r w:rsidRPr="00DA0BA1">
              <w:rPr>
                <w:b/>
                <w:sz w:val="18"/>
                <w:szCs w:val="18"/>
              </w:rPr>
              <w:t>:</w:t>
            </w:r>
          </w:p>
          <w:p w:rsidR="00507F60" w:rsidRPr="00DA0BA1" w:rsidRDefault="00507F60" w:rsidP="00511AFC">
            <w:pPr>
              <w:pStyle w:val="Point0"/>
              <w:spacing w:before="40" w:after="40"/>
              <w:ind w:left="849" w:hanging="840"/>
              <w:jc w:val="left"/>
              <w:rPr>
                <w:sz w:val="18"/>
                <w:szCs w:val="18"/>
              </w:rPr>
            </w:pPr>
            <w:r w:rsidRPr="00DA0BA1">
              <w:rPr>
                <w:sz w:val="18"/>
                <w:szCs w:val="18"/>
                <w:vertAlign w:val="superscript"/>
              </w:rPr>
              <w:t>(1)</w:t>
            </w:r>
            <w:r w:rsidRPr="00DA0BA1">
              <w:rPr>
                <w:sz w:val="18"/>
                <w:szCs w:val="18"/>
              </w:rPr>
              <w:tab/>
              <w:t xml:space="preserve">Keep as appropriate. </w:t>
            </w:r>
            <w:r w:rsidR="004853E4">
              <w:rPr>
                <w:sz w:val="18"/>
                <w:szCs w:val="18"/>
              </w:rPr>
              <w:br/>
            </w:r>
            <w:r w:rsidR="004853E4" w:rsidRPr="004E1C5B">
              <w:rPr>
                <w:i/>
                <w:sz w:val="18"/>
              </w:rPr>
              <w:t>Se păstrează mențiunea corespunzătoare.</w:t>
            </w:r>
          </w:p>
          <w:p w:rsidR="00507F60" w:rsidRDefault="00507F60" w:rsidP="00511AFC">
            <w:pPr>
              <w:pStyle w:val="Point0"/>
              <w:spacing w:before="40" w:after="40"/>
              <w:ind w:left="849" w:hanging="840"/>
              <w:jc w:val="left"/>
              <w:rPr>
                <w:sz w:val="18"/>
                <w:szCs w:val="18"/>
              </w:rPr>
            </w:pPr>
            <w:r w:rsidRPr="00DA0BA1">
              <w:rPr>
                <w:sz w:val="18"/>
                <w:szCs w:val="18"/>
                <w:vertAlign w:val="superscript"/>
              </w:rPr>
              <w:t>(2)</w:t>
            </w:r>
            <w:r w:rsidRPr="00DA0BA1">
              <w:rPr>
                <w:sz w:val="18"/>
                <w:szCs w:val="18"/>
              </w:rPr>
              <w:tab/>
            </w:r>
            <w:r>
              <w:rPr>
                <w:sz w:val="18"/>
                <w:szCs w:val="18"/>
              </w:rPr>
              <w:t>T</w:t>
            </w:r>
            <w:r w:rsidRPr="004A7A73">
              <w:rPr>
                <w:sz w:val="18"/>
                <w:szCs w:val="18"/>
              </w:rPr>
              <w:t>he declaration referred to in point II.1 shall be attached to the certificate</w:t>
            </w:r>
            <w:r>
              <w:rPr>
                <w:sz w:val="18"/>
                <w:szCs w:val="18"/>
              </w:rPr>
              <w:t xml:space="preserve"> and comply with the model and additional requirements set out in Part 3 of Annex IV to </w:t>
            </w:r>
            <w:r w:rsidRPr="00DA0BA1">
              <w:rPr>
                <w:sz w:val="18"/>
                <w:szCs w:val="18"/>
              </w:rPr>
              <w:t>Implementing Regulation</w:t>
            </w:r>
            <w:r>
              <w:rPr>
                <w:sz w:val="18"/>
                <w:szCs w:val="18"/>
              </w:rPr>
              <w:t xml:space="preserve"> (EU) No 577</w:t>
            </w:r>
            <w:r w:rsidRPr="00DA0BA1">
              <w:rPr>
                <w:sz w:val="18"/>
                <w:szCs w:val="18"/>
              </w:rPr>
              <w:t>/2013</w:t>
            </w:r>
            <w:r w:rsidRPr="004A7A73">
              <w:rPr>
                <w:sz w:val="18"/>
                <w:szCs w:val="18"/>
              </w:rPr>
              <w:t>.</w:t>
            </w:r>
            <w:r>
              <w:rPr>
                <w:sz w:val="18"/>
                <w:szCs w:val="18"/>
              </w:rPr>
              <w:t xml:space="preserve"> </w:t>
            </w:r>
            <w:r w:rsidR="004853E4">
              <w:rPr>
                <w:sz w:val="18"/>
                <w:szCs w:val="18"/>
              </w:rPr>
              <w:br/>
            </w:r>
            <w:r w:rsidR="004853E4" w:rsidRPr="004E1C5B">
              <w:rPr>
                <w:i/>
                <w:sz w:val="18"/>
              </w:rPr>
              <w:t>Declarația menționată la punctul II.1 se anexează la certificat și respectă modelul și cerințele suplimentare prevăzute în partea 3 din anexa IV la Regulamentul de punere în aplicare (UE) nr. 577/2013.</w:t>
            </w:r>
          </w:p>
          <w:p w:rsidR="00507F60" w:rsidRDefault="00507F60" w:rsidP="00511AFC">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3</w:t>
            </w:r>
            <w:r w:rsidRPr="00DA0BA1">
              <w:rPr>
                <w:sz w:val="18"/>
                <w:szCs w:val="18"/>
                <w:vertAlign w:val="superscript"/>
              </w:rPr>
              <w:t>)</w:t>
            </w:r>
            <w:r>
              <w:rPr>
                <w:sz w:val="18"/>
                <w:szCs w:val="18"/>
              </w:rPr>
              <w:tab/>
              <w:t xml:space="preserve">The evidence referred to in point II.1 </w:t>
            </w:r>
            <w:r w:rsidRPr="00A460B3">
              <w:rPr>
                <w:sz w:val="18"/>
                <w:szCs w:val="18"/>
              </w:rPr>
              <w:t>(</w:t>
            </w:r>
            <w:r>
              <w:rPr>
                <w:sz w:val="18"/>
                <w:szCs w:val="18"/>
              </w:rPr>
              <w:t xml:space="preserve">e.g. </w:t>
            </w:r>
            <w:r w:rsidRPr="00A460B3">
              <w:rPr>
                <w:sz w:val="18"/>
                <w:szCs w:val="18"/>
              </w:rPr>
              <w:t xml:space="preserve">boarding pass, flight ticket) </w:t>
            </w:r>
            <w:r>
              <w:rPr>
                <w:sz w:val="18"/>
                <w:szCs w:val="18"/>
              </w:rPr>
              <w:t xml:space="preserve">and in point II. 2 (e.g. receipt of entry to the event, proof of membership) shall be surrendered on request by the competent authorities responsible for </w:t>
            </w:r>
            <w:r w:rsidRPr="006F1767">
              <w:rPr>
                <w:sz w:val="18"/>
                <w:szCs w:val="18"/>
              </w:rPr>
              <w:t>the checks</w:t>
            </w:r>
            <w:r w:rsidRPr="00EC1482">
              <w:rPr>
                <w:sz w:val="18"/>
                <w:szCs w:val="18"/>
              </w:rPr>
              <w:t xml:space="preserve"> referred to in point (</w:t>
            </w:r>
            <w:r>
              <w:rPr>
                <w:sz w:val="18"/>
                <w:szCs w:val="18"/>
              </w:rPr>
              <w:t>b</w:t>
            </w:r>
            <w:r w:rsidRPr="00EC1482">
              <w:rPr>
                <w:sz w:val="18"/>
                <w:szCs w:val="18"/>
              </w:rPr>
              <w:t>)</w:t>
            </w:r>
            <w:r>
              <w:rPr>
                <w:sz w:val="18"/>
                <w:szCs w:val="18"/>
              </w:rPr>
              <w:t xml:space="preserve"> of the Notes</w:t>
            </w:r>
            <w:r w:rsidRPr="00EC1482">
              <w:rPr>
                <w:sz w:val="18"/>
                <w:szCs w:val="18"/>
              </w:rPr>
              <w:t>.</w:t>
            </w:r>
            <w:r w:rsidR="00511AFC">
              <w:rPr>
                <w:sz w:val="18"/>
                <w:szCs w:val="18"/>
              </w:rPr>
              <w:br/>
            </w:r>
            <w:r w:rsidR="00511AFC" w:rsidRPr="004E1C5B">
              <w:rPr>
                <w:i/>
                <w:sz w:val="18"/>
              </w:rPr>
              <w:t>Elementele de probă menționate la punctul II.1 (de exemplu, permis de îmbarcare, bilet de zbor) și la punctul II.2 (de exemplu, chitanța pentru biletul de intrare la eveniment, dovada calității de membru) sunt prezentate, la cerere, autorităților competente responsabile cu controalele menționate la litera (b) din Note.</w:t>
            </w:r>
          </w:p>
          <w:p w:rsidR="00507F60" w:rsidRPr="00DA0BA1" w:rsidRDefault="00507F60" w:rsidP="00511AFC">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4</w:t>
            </w:r>
            <w:r w:rsidRPr="00DA0BA1">
              <w:rPr>
                <w:sz w:val="18"/>
                <w:szCs w:val="18"/>
                <w:vertAlign w:val="superscript"/>
              </w:rPr>
              <w:t>)</w:t>
            </w:r>
            <w:r>
              <w:rPr>
                <w:sz w:val="18"/>
                <w:szCs w:val="18"/>
              </w:rPr>
              <w:tab/>
            </w:r>
            <w:r w:rsidRPr="00DA0BA1">
              <w:rPr>
                <w:sz w:val="18"/>
                <w:szCs w:val="18"/>
              </w:rPr>
              <w:t>Any revaccination must be considered a primary vaccination if it was not carried out within the period of validity of a previous vaccination.</w:t>
            </w:r>
            <w:r w:rsidR="00511AFC">
              <w:rPr>
                <w:sz w:val="18"/>
                <w:szCs w:val="18"/>
              </w:rPr>
              <w:br/>
            </w:r>
            <w:r w:rsidR="00511AFC" w:rsidRPr="004E1C5B">
              <w:rPr>
                <w:i/>
                <w:sz w:val="18"/>
              </w:rPr>
              <w:t>Orice revaccinare trebuie considerată a fi o primă vaccinare dacă nu a fost efectuată în perioada de valabilitate a unei vaccinări anterioare.</w:t>
            </w:r>
          </w:p>
          <w:p w:rsidR="00507F60" w:rsidRDefault="00507F60" w:rsidP="00511AFC">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5</w:t>
            </w:r>
            <w:r w:rsidRPr="00DA0BA1">
              <w:rPr>
                <w:sz w:val="18"/>
                <w:szCs w:val="18"/>
                <w:vertAlign w:val="superscript"/>
              </w:rPr>
              <w:t>)</w:t>
            </w:r>
            <w:r w:rsidRPr="00DA0BA1">
              <w:rPr>
                <w:sz w:val="18"/>
                <w:szCs w:val="18"/>
              </w:rPr>
              <w:tab/>
              <w:t>The declaration referred to in point II.</w:t>
            </w:r>
            <w:r>
              <w:rPr>
                <w:sz w:val="18"/>
                <w:szCs w:val="18"/>
              </w:rPr>
              <w:t>3.2</w:t>
            </w:r>
            <w:r w:rsidRPr="00DA0BA1">
              <w:rPr>
                <w:sz w:val="18"/>
                <w:szCs w:val="18"/>
              </w:rPr>
              <w:t xml:space="preserve"> </w:t>
            </w:r>
            <w:r>
              <w:rPr>
                <w:sz w:val="18"/>
                <w:szCs w:val="18"/>
              </w:rPr>
              <w:t>to</w:t>
            </w:r>
            <w:r w:rsidRPr="00DA0BA1">
              <w:rPr>
                <w:sz w:val="18"/>
                <w:szCs w:val="18"/>
              </w:rPr>
              <w:t xml:space="preserve"> be attached to the certificate </w:t>
            </w:r>
            <w:r>
              <w:rPr>
                <w:sz w:val="18"/>
                <w:szCs w:val="18"/>
              </w:rPr>
              <w:t>complies</w:t>
            </w:r>
            <w:r w:rsidRPr="00DA0BA1">
              <w:rPr>
                <w:sz w:val="18"/>
                <w:szCs w:val="18"/>
              </w:rPr>
              <w:t xml:space="preserve"> with the </w:t>
            </w:r>
            <w:r>
              <w:rPr>
                <w:sz w:val="18"/>
                <w:szCs w:val="18"/>
              </w:rPr>
              <w:t>format, layout and language requirements</w:t>
            </w:r>
            <w:r w:rsidRPr="00DA0BA1">
              <w:rPr>
                <w:sz w:val="18"/>
                <w:szCs w:val="18"/>
              </w:rPr>
              <w:t xml:space="preserve"> laid down in </w:t>
            </w:r>
            <w:r>
              <w:rPr>
                <w:sz w:val="18"/>
                <w:szCs w:val="18"/>
              </w:rPr>
              <w:t xml:space="preserve">Parts 1 and 3 of Annex I to </w:t>
            </w:r>
            <w:r w:rsidRPr="00DA0BA1">
              <w:rPr>
                <w:sz w:val="18"/>
                <w:szCs w:val="18"/>
              </w:rPr>
              <w:t>Imp</w:t>
            </w:r>
            <w:r>
              <w:rPr>
                <w:sz w:val="18"/>
                <w:szCs w:val="18"/>
              </w:rPr>
              <w:t>lementing Regulation (EU) No 577</w:t>
            </w:r>
            <w:r w:rsidRPr="00DA0BA1">
              <w:rPr>
                <w:sz w:val="18"/>
                <w:szCs w:val="18"/>
              </w:rPr>
              <w:t>/2013.</w:t>
            </w:r>
            <w:r w:rsidR="00511AFC">
              <w:rPr>
                <w:sz w:val="18"/>
                <w:szCs w:val="18"/>
              </w:rPr>
              <w:br/>
            </w:r>
            <w:r w:rsidR="00511AFC" w:rsidRPr="004E1C5B">
              <w:rPr>
                <w:i/>
                <w:sz w:val="18"/>
              </w:rPr>
              <w:t xml:space="preserve">Declarația menționată la punctul II.3.2 care urmează a fi atașată la certificat respectă cerințele referitoare la </w:t>
            </w:r>
            <w:r w:rsidR="00511AFC" w:rsidRPr="004E1C5B">
              <w:rPr>
                <w:i/>
                <w:sz w:val="18"/>
              </w:rPr>
              <w:lastRenderedPageBreak/>
              <w:t>format, punere în pagină și limbă stabilite în părțile 1 și 3 din anexa I la Regulamentul de punere în aplicare (UE) nr. 577/2013.</w:t>
            </w:r>
          </w:p>
          <w:p w:rsidR="00507F60" w:rsidRPr="00DA0BA1" w:rsidRDefault="00507F60" w:rsidP="00511AFC">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6</w:t>
            </w:r>
            <w:r w:rsidRPr="00DA0BA1">
              <w:rPr>
                <w:sz w:val="18"/>
                <w:szCs w:val="18"/>
                <w:vertAlign w:val="superscript"/>
              </w:rPr>
              <w:t>)</w:t>
            </w:r>
            <w:r>
              <w:rPr>
                <w:sz w:val="18"/>
                <w:szCs w:val="18"/>
                <w:vertAlign w:val="superscript"/>
              </w:rPr>
              <w:tab/>
            </w:r>
            <w:r w:rsidRPr="00DA0BA1">
              <w:rPr>
                <w:sz w:val="18"/>
                <w:szCs w:val="18"/>
              </w:rPr>
              <w:t xml:space="preserve">A certified copy of the identification and vaccination details of the animals concerned </w:t>
            </w:r>
            <w:r>
              <w:rPr>
                <w:sz w:val="18"/>
                <w:szCs w:val="18"/>
              </w:rPr>
              <w:t>shall be</w:t>
            </w:r>
            <w:r w:rsidRPr="00DA0BA1">
              <w:rPr>
                <w:sz w:val="18"/>
                <w:szCs w:val="18"/>
              </w:rPr>
              <w:t xml:space="preserve"> attached to the certificate</w:t>
            </w:r>
            <w:r>
              <w:rPr>
                <w:sz w:val="18"/>
                <w:szCs w:val="18"/>
              </w:rPr>
              <w:t>.</w:t>
            </w:r>
            <w:r w:rsidRPr="00DA0BA1">
              <w:rPr>
                <w:sz w:val="18"/>
                <w:szCs w:val="18"/>
              </w:rPr>
              <w:t xml:space="preserve"> </w:t>
            </w:r>
            <w:r w:rsidR="00511AFC">
              <w:rPr>
                <w:sz w:val="18"/>
                <w:szCs w:val="18"/>
              </w:rPr>
              <w:br/>
            </w:r>
            <w:r w:rsidR="00511AFC" w:rsidRPr="004E1C5B">
              <w:rPr>
                <w:i/>
                <w:sz w:val="18"/>
              </w:rPr>
              <w:t xml:space="preserve">O copie certificată a detaliilor de identificare și vaccinare </w:t>
            </w:r>
            <w:proofErr w:type="gramStart"/>
            <w:r w:rsidR="00511AFC" w:rsidRPr="004E1C5B">
              <w:rPr>
                <w:i/>
                <w:sz w:val="18"/>
              </w:rPr>
              <w:t>a</w:t>
            </w:r>
            <w:proofErr w:type="gramEnd"/>
            <w:r w:rsidR="00511AFC" w:rsidRPr="004E1C5B">
              <w:rPr>
                <w:i/>
                <w:sz w:val="18"/>
              </w:rPr>
              <w:t xml:space="preserve"> animalelor în cauză se anexează la certificat.</w:t>
            </w:r>
          </w:p>
          <w:p w:rsidR="00507F60" w:rsidRDefault="00507F60" w:rsidP="00511AFC">
            <w:pPr>
              <w:pStyle w:val="Point0"/>
              <w:spacing w:before="40" w:after="40"/>
              <w:ind w:left="849" w:hanging="840"/>
              <w:jc w:val="left"/>
              <w:rPr>
                <w:sz w:val="18"/>
                <w:szCs w:val="18"/>
              </w:rPr>
            </w:pPr>
            <w:r w:rsidRPr="00DA0BA1">
              <w:rPr>
                <w:sz w:val="18"/>
                <w:szCs w:val="18"/>
                <w:vertAlign w:val="superscript"/>
              </w:rPr>
              <w:t>(</w:t>
            </w:r>
            <w:r>
              <w:rPr>
                <w:sz w:val="18"/>
                <w:szCs w:val="18"/>
                <w:vertAlign w:val="superscript"/>
              </w:rPr>
              <w:t>7</w:t>
            </w:r>
            <w:r w:rsidRPr="00DA0BA1">
              <w:rPr>
                <w:sz w:val="18"/>
                <w:szCs w:val="18"/>
                <w:vertAlign w:val="superscript"/>
              </w:rPr>
              <w:t>)</w:t>
            </w:r>
            <w:r w:rsidRPr="00DA0BA1">
              <w:rPr>
                <w:sz w:val="18"/>
                <w:szCs w:val="18"/>
              </w:rPr>
              <w:tab/>
            </w:r>
            <w:r>
              <w:rPr>
                <w:sz w:val="18"/>
                <w:szCs w:val="18"/>
              </w:rPr>
              <w:t xml:space="preserve">The third option is subject to the condition that the owner or the </w:t>
            </w:r>
            <w:r w:rsidRPr="00E35250">
              <w:rPr>
                <w:sz w:val="18"/>
                <w:szCs w:val="18"/>
              </w:rPr>
              <w:t xml:space="preserve">natural person </w:t>
            </w:r>
            <w:r>
              <w:rPr>
                <w:sz w:val="18"/>
                <w:szCs w:val="18"/>
              </w:rPr>
              <w:t xml:space="preserve">referred to in point II.1 provides, on request by the competent authorities responsible for </w:t>
            </w:r>
            <w:r w:rsidRPr="006F1767">
              <w:rPr>
                <w:sz w:val="18"/>
                <w:szCs w:val="18"/>
              </w:rPr>
              <w:t>the checks</w:t>
            </w:r>
            <w:r w:rsidRPr="00EC1482">
              <w:rPr>
                <w:sz w:val="18"/>
                <w:szCs w:val="18"/>
              </w:rPr>
              <w:t xml:space="preserve"> referred to in point (</w:t>
            </w:r>
            <w:r>
              <w:rPr>
                <w:sz w:val="18"/>
                <w:szCs w:val="18"/>
              </w:rPr>
              <w:t>b</w:t>
            </w:r>
            <w:r w:rsidRPr="00EC1482">
              <w:rPr>
                <w:sz w:val="18"/>
                <w:szCs w:val="18"/>
              </w:rPr>
              <w:t>)</w:t>
            </w:r>
            <w:r>
              <w:rPr>
                <w:sz w:val="18"/>
                <w:szCs w:val="18"/>
              </w:rPr>
              <w:t xml:space="preserve">, a declaration stating that </w:t>
            </w:r>
            <w:r w:rsidRPr="006212F0">
              <w:rPr>
                <w:sz w:val="18"/>
                <w:szCs w:val="18"/>
              </w:rPr>
              <w:t>the</w:t>
            </w:r>
            <w:r>
              <w:rPr>
                <w:sz w:val="18"/>
                <w:szCs w:val="18"/>
              </w:rPr>
              <w:t xml:space="preserve"> an</w:t>
            </w:r>
            <w:r w:rsidRPr="006212F0">
              <w:rPr>
                <w:sz w:val="18"/>
                <w:szCs w:val="18"/>
              </w:rPr>
              <w:t xml:space="preserve">imals </w:t>
            </w:r>
            <w:r>
              <w:rPr>
                <w:sz w:val="18"/>
                <w:szCs w:val="18"/>
              </w:rPr>
              <w:t>have had no contact with animals of species susceptible of rabies and remain secure within</w:t>
            </w:r>
            <w:r w:rsidRPr="006212F0">
              <w:rPr>
                <w:sz w:val="18"/>
                <w:szCs w:val="18"/>
              </w:rPr>
              <w:t xml:space="preserve"> the means of transport or the perimeter of an international airport</w:t>
            </w:r>
            <w:r>
              <w:rPr>
                <w:sz w:val="18"/>
                <w:szCs w:val="18"/>
              </w:rPr>
              <w:t xml:space="preserve"> during the transit through </w:t>
            </w:r>
            <w:r w:rsidRPr="00C47993">
              <w:rPr>
                <w:sz w:val="18"/>
                <w:szCs w:val="18"/>
              </w:rPr>
              <w:t xml:space="preserve">a territory or </w:t>
            </w:r>
            <w:r>
              <w:rPr>
                <w:sz w:val="18"/>
                <w:szCs w:val="18"/>
              </w:rPr>
              <w:t xml:space="preserve">a </w:t>
            </w:r>
            <w:r w:rsidRPr="00C47993">
              <w:rPr>
                <w:sz w:val="18"/>
                <w:szCs w:val="18"/>
              </w:rPr>
              <w:t xml:space="preserve">third country </w:t>
            </w:r>
            <w:r>
              <w:rPr>
                <w:sz w:val="18"/>
                <w:szCs w:val="18"/>
              </w:rPr>
              <w:t>other than those</w:t>
            </w:r>
            <w:r w:rsidRPr="00C47993">
              <w:rPr>
                <w:sz w:val="18"/>
                <w:szCs w:val="18"/>
              </w:rPr>
              <w:t xml:space="preserve"> listed in Annex I</w:t>
            </w:r>
            <w:r>
              <w:rPr>
                <w:sz w:val="18"/>
                <w:szCs w:val="18"/>
              </w:rPr>
              <w:t xml:space="preserve">I to </w:t>
            </w:r>
            <w:r w:rsidRPr="00972FA1">
              <w:rPr>
                <w:sz w:val="18"/>
                <w:szCs w:val="18"/>
              </w:rPr>
              <w:t xml:space="preserve">Implementing </w:t>
            </w:r>
            <w:r>
              <w:rPr>
                <w:sz w:val="18"/>
                <w:szCs w:val="18"/>
              </w:rPr>
              <w:t xml:space="preserve">Regulation (EU) No 577/2013. This declaration shall comply </w:t>
            </w:r>
            <w:r w:rsidRPr="00DA0BA1">
              <w:rPr>
                <w:sz w:val="18"/>
                <w:szCs w:val="18"/>
              </w:rPr>
              <w:t xml:space="preserve">with the </w:t>
            </w:r>
            <w:r>
              <w:rPr>
                <w:sz w:val="18"/>
                <w:szCs w:val="18"/>
              </w:rPr>
              <w:t>format, layout and language requirements</w:t>
            </w:r>
            <w:r w:rsidRPr="00DA0BA1">
              <w:rPr>
                <w:sz w:val="18"/>
                <w:szCs w:val="18"/>
              </w:rPr>
              <w:t xml:space="preserve"> </w:t>
            </w:r>
            <w:r>
              <w:rPr>
                <w:sz w:val="18"/>
                <w:szCs w:val="18"/>
              </w:rPr>
              <w:t>set out</w:t>
            </w:r>
            <w:r w:rsidRPr="00DA0BA1">
              <w:rPr>
                <w:sz w:val="18"/>
                <w:szCs w:val="18"/>
              </w:rPr>
              <w:t xml:space="preserve"> in </w:t>
            </w:r>
            <w:r>
              <w:rPr>
                <w:sz w:val="18"/>
                <w:szCs w:val="18"/>
              </w:rPr>
              <w:t xml:space="preserve">Parts 2 and 3 of Annex I to </w:t>
            </w:r>
            <w:r w:rsidRPr="00DA0BA1">
              <w:rPr>
                <w:sz w:val="18"/>
                <w:szCs w:val="18"/>
              </w:rPr>
              <w:t>Imp</w:t>
            </w:r>
            <w:r>
              <w:rPr>
                <w:sz w:val="18"/>
                <w:szCs w:val="18"/>
              </w:rPr>
              <w:t>lementing Regulation (EU) No 577</w:t>
            </w:r>
            <w:r w:rsidRPr="00DA0BA1">
              <w:rPr>
                <w:sz w:val="18"/>
                <w:szCs w:val="18"/>
              </w:rPr>
              <w:t>/2013</w:t>
            </w:r>
            <w:r>
              <w:rPr>
                <w:sz w:val="18"/>
                <w:szCs w:val="18"/>
              </w:rPr>
              <w:t>.</w:t>
            </w:r>
            <w:r w:rsidR="00511AFC">
              <w:rPr>
                <w:sz w:val="18"/>
                <w:szCs w:val="18"/>
              </w:rPr>
              <w:br/>
            </w:r>
            <w:r w:rsidR="00511AFC" w:rsidRPr="004E1C5B">
              <w:rPr>
                <w:i/>
                <w:sz w:val="18"/>
              </w:rPr>
              <w:t>A treia opțiune este supusă condiției ca proprietarul sau persoana fizică menționată la punctul II.1 să prezinte, la cererea autorităților competente responsabile cu controalele prevăzute la litera (b), o declarație prin care se atestă că animalele nu au avut niciun contact cu animale din specii susceptibile la rabie și au rămas într-un mijloc de transport sau în perimetrul unui aeroport internațional pe durata tranzitului printr-un teritoriu sau o țară terță altul (alta) decât cele incluse în lista din anexa II la Regulamentul de punere în aplicare (UE) nr. 577/2013. Această declarație respectă cerințele referitoare la format, punere în pagină și limbă stabilite în părțile 2 și 3 din anexa I la Regulamentul de punere în aplicare (UE) nr. 577/2013.</w:t>
            </w:r>
          </w:p>
          <w:p w:rsidR="00507F60" w:rsidRPr="00C47993" w:rsidRDefault="00507F60" w:rsidP="00511AFC">
            <w:pPr>
              <w:pStyle w:val="Point0"/>
              <w:spacing w:before="40" w:after="40"/>
              <w:ind w:left="849" w:hanging="840"/>
              <w:jc w:val="left"/>
              <w:rPr>
                <w:sz w:val="18"/>
                <w:szCs w:val="18"/>
              </w:rPr>
            </w:pPr>
            <w:r>
              <w:rPr>
                <w:sz w:val="18"/>
                <w:szCs w:val="18"/>
                <w:vertAlign w:val="superscript"/>
              </w:rPr>
              <w:t>(8</w:t>
            </w:r>
            <w:r w:rsidRPr="00C47993">
              <w:rPr>
                <w:sz w:val="18"/>
                <w:szCs w:val="18"/>
                <w:vertAlign w:val="superscript"/>
              </w:rPr>
              <w:t>)</w:t>
            </w:r>
            <w:r w:rsidRPr="00C47993">
              <w:rPr>
                <w:sz w:val="18"/>
                <w:szCs w:val="18"/>
              </w:rPr>
              <w:tab/>
              <w:t xml:space="preserve">The rabies antibody </w:t>
            </w:r>
            <w:r>
              <w:rPr>
                <w:sz w:val="18"/>
                <w:szCs w:val="18"/>
              </w:rPr>
              <w:t xml:space="preserve">titration </w:t>
            </w:r>
            <w:r w:rsidRPr="00C47993">
              <w:rPr>
                <w:sz w:val="18"/>
                <w:szCs w:val="18"/>
              </w:rPr>
              <w:t>test referred to in point II.</w:t>
            </w:r>
            <w:r>
              <w:rPr>
                <w:sz w:val="18"/>
                <w:szCs w:val="18"/>
              </w:rPr>
              <w:t>3.1</w:t>
            </w:r>
            <w:r w:rsidRPr="00C47993">
              <w:rPr>
                <w:sz w:val="18"/>
                <w:szCs w:val="18"/>
              </w:rPr>
              <w:t>:</w:t>
            </w:r>
          </w:p>
          <w:p w:rsidR="00507F60" w:rsidRPr="00C47993" w:rsidRDefault="00507F60" w:rsidP="00511AFC">
            <w:pPr>
              <w:pStyle w:val="Point0"/>
              <w:spacing w:before="40" w:after="40"/>
              <w:ind w:left="1089" w:hanging="240"/>
              <w:jc w:val="left"/>
              <w:rPr>
                <w:sz w:val="18"/>
                <w:szCs w:val="18"/>
              </w:rPr>
            </w:pPr>
            <w:r w:rsidRPr="00C47993">
              <w:rPr>
                <w:sz w:val="18"/>
                <w:szCs w:val="18"/>
              </w:rPr>
              <w:t>-</w:t>
            </w:r>
            <w:r w:rsidRPr="00C47993">
              <w:rPr>
                <w:sz w:val="18"/>
                <w:szCs w:val="18"/>
              </w:rPr>
              <w:tab/>
              <w:t>must be carried out on a sample collected by a veterinarian authorised by the competent authority, at least 30 days after the date of vaccination and three months before the date of import</w:t>
            </w:r>
            <w:r w:rsidRPr="00AC1A81">
              <w:rPr>
                <w:sz w:val="18"/>
                <w:szCs w:val="18"/>
              </w:rPr>
              <w:t>;</w:t>
            </w:r>
          </w:p>
          <w:p w:rsidR="00507F60" w:rsidRPr="00C47993" w:rsidRDefault="00507F60" w:rsidP="00511AFC">
            <w:pPr>
              <w:pStyle w:val="Point0"/>
              <w:spacing w:before="40" w:after="40"/>
              <w:ind w:left="1089" w:hanging="240"/>
              <w:jc w:val="left"/>
              <w:rPr>
                <w:sz w:val="18"/>
                <w:szCs w:val="18"/>
              </w:rPr>
            </w:pPr>
            <w:r w:rsidRPr="00C47993">
              <w:rPr>
                <w:sz w:val="18"/>
                <w:szCs w:val="18"/>
              </w:rPr>
              <w:t>-</w:t>
            </w:r>
            <w:r w:rsidRPr="00C47993">
              <w:rPr>
                <w:sz w:val="18"/>
                <w:szCs w:val="18"/>
              </w:rPr>
              <w:tab/>
              <w:t>must measure a level of neutralising antibody to rabies virus in serum equal to or greater than 0.5 IU/ml;</w:t>
            </w:r>
          </w:p>
          <w:p w:rsidR="00507F60" w:rsidRPr="00C47993" w:rsidRDefault="00507F60" w:rsidP="00511AFC">
            <w:pPr>
              <w:pStyle w:val="Point0"/>
              <w:spacing w:before="40" w:after="40"/>
              <w:ind w:left="1089" w:hanging="240"/>
              <w:jc w:val="left"/>
              <w:rPr>
                <w:sz w:val="18"/>
                <w:szCs w:val="18"/>
              </w:rPr>
            </w:pPr>
            <w:r w:rsidRPr="00C47993">
              <w:rPr>
                <w:sz w:val="18"/>
                <w:szCs w:val="18"/>
              </w:rPr>
              <w:t>-</w:t>
            </w:r>
            <w:r w:rsidRPr="00C47993">
              <w:rPr>
                <w:sz w:val="18"/>
                <w:szCs w:val="18"/>
              </w:rPr>
              <w:tab/>
              <w:t xml:space="preserve">must be performed by a laboratory approved in accordance with Article 3 of </w:t>
            </w:r>
            <w:r w:rsidRPr="0038040A">
              <w:rPr>
                <w:sz w:val="18"/>
                <w:szCs w:val="18"/>
              </w:rPr>
              <w:t>Council</w:t>
            </w:r>
            <w:r w:rsidRPr="00C47993">
              <w:rPr>
                <w:sz w:val="18"/>
                <w:szCs w:val="18"/>
              </w:rPr>
              <w:t xml:space="preserve"> Decision 2000/258/EC (list of approved laboratories available at</w:t>
            </w:r>
            <w:r>
              <w:rPr>
                <w:sz w:val="18"/>
                <w:szCs w:val="18"/>
              </w:rPr>
              <w:tab/>
            </w:r>
            <w:r>
              <w:rPr>
                <w:sz w:val="18"/>
                <w:szCs w:val="18"/>
              </w:rPr>
              <w:br/>
            </w:r>
            <w:hyperlink r:id="rId11" w:history="1">
              <w:r w:rsidRPr="00C47993">
                <w:rPr>
                  <w:rStyle w:val="Hyperlink"/>
                  <w:sz w:val="18"/>
                  <w:szCs w:val="18"/>
                </w:rPr>
                <w:t>http://ec.europa.eu/food/animal/liveanimals/pets/approval_en.htm</w:t>
              </w:r>
            </w:hyperlink>
            <w:r w:rsidRPr="00C47993">
              <w:rPr>
                <w:sz w:val="18"/>
                <w:szCs w:val="18"/>
              </w:rPr>
              <w:t xml:space="preserve">); </w:t>
            </w:r>
          </w:p>
          <w:p w:rsidR="00507F60" w:rsidRPr="00C47993" w:rsidRDefault="00507F60" w:rsidP="00511AFC">
            <w:pPr>
              <w:pStyle w:val="Point0"/>
              <w:spacing w:before="40" w:after="40"/>
              <w:ind w:left="1089" w:hanging="240"/>
              <w:jc w:val="left"/>
              <w:rPr>
                <w:sz w:val="18"/>
                <w:szCs w:val="18"/>
              </w:rPr>
            </w:pPr>
            <w:r w:rsidRPr="00C47993">
              <w:rPr>
                <w:sz w:val="18"/>
                <w:szCs w:val="18"/>
              </w:rPr>
              <w:t>-</w:t>
            </w:r>
            <w:r w:rsidRPr="00C47993">
              <w:rPr>
                <w:sz w:val="18"/>
                <w:szCs w:val="18"/>
              </w:rPr>
              <w:tab/>
            </w:r>
            <w:r>
              <w:rPr>
                <w:sz w:val="18"/>
                <w:szCs w:val="18"/>
              </w:rPr>
              <w:t>does</w:t>
            </w:r>
            <w:r w:rsidRPr="00C47993">
              <w:rPr>
                <w:sz w:val="18"/>
                <w:szCs w:val="18"/>
              </w:rPr>
              <w:t xml:space="preserve"> not </w:t>
            </w:r>
            <w:r>
              <w:rPr>
                <w:sz w:val="18"/>
                <w:szCs w:val="18"/>
              </w:rPr>
              <w:t xml:space="preserve">have to </w:t>
            </w:r>
            <w:r w:rsidRPr="00C47993">
              <w:rPr>
                <w:sz w:val="18"/>
                <w:szCs w:val="18"/>
              </w:rPr>
              <w:t>be renewed on an animal, which following that test with satisfactory results, has been revaccinated against rabies within the period of validity of a previous vaccination.</w:t>
            </w:r>
          </w:p>
          <w:p w:rsidR="00511AFC" w:rsidRPr="004E1C5B" w:rsidRDefault="00507F60" w:rsidP="00511AFC">
            <w:pPr>
              <w:pStyle w:val="Point0"/>
              <w:spacing w:before="40" w:after="40"/>
              <w:ind w:left="849" w:hanging="840"/>
              <w:jc w:val="left"/>
              <w:rPr>
                <w:i/>
                <w:sz w:val="18"/>
                <w:szCs w:val="18"/>
              </w:rPr>
            </w:pPr>
            <w:r>
              <w:rPr>
                <w:sz w:val="18"/>
                <w:szCs w:val="18"/>
              </w:rPr>
              <w:tab/>
            </w:r>
            <w:r w:rsidRPr="00C47993">
              <w:rPr>
                <w:sz w:val="18"/>
                <w:szCs w:val="18"/>
              </w:rPr>
              <w:t>A certified copy of the official report from the approved laboratory on the results of the rabies antibody test referred to in point II.</w:t>
            </w:r>
            <w:r>
              <w:rPr>
                <w:sz w:val="18"/>
                <w:szCs w:val="18"/>
              </w:rPr>
              <w:t>3.1</w:t>
            </w:r>
            <w:r w:rsidRPr="00C47993">
              <w:rPr>
                <w:sz w:val="18"/>
                <w:szCs w:val="18"/>
              </w:rPr>
              <w:t xml:space="preserve"> </w:t>
            </w:r>
            <w:r>
              <w:rPr>
                <w:sz w:val="18"/>
                <w:szCs w:val="18"/>
              </w:rPr>
              <w:t>shall be</w:t>
            </w:r>
            <w:r w:rsidR="00511AFC">
              <w:rPr>
                <w:sz w:val="18"/>
                <w:szCs w:val="18"/>
              </w:rPr>
              <w:t xml:space="preserve"> attached to the certificate. </w:t>
            </w:r>
            <w:r w:rsidR="00511AFC">
              <w:rPr>
                <w:sz w:val="18"/>
                <w:szCs w:val="18"/>
              </w:rPr>
              <w:br/>
            </w:r>
            <w:r w:rsidR="00511AFC" w:rsidRPr="004E1C5B">
              <w:rPr>
                <w:i/>
                <w:sz w:val="18"/>
              </w:rPr>
              <w:t>Testul de titrare a anticorpilor antirabici menționat la punctul II.3.1:</w:t>
            </w:r>
          </w:p>
          <w:p w:rsidR="00511AFC" w:rsidRPr="004E1C5B" w:rsidRDefault="00511AFC" w:rsidP="00511AFC">
            <w:pPr>
              <w:pStyle w:val="Point0"/>
              <w:spacing w:before="40" w:after="40"/>
              <w:ind w:left="1089" w:hanging="240"/>
              <w:jc w:val="left"/>
              <w:rPr>
                <w:i/>
                <w:sz w:val="18"/>
                <w:szCs w:val="18"/>
              </w:rPr>
            </w:pPr>
            <w:r w:rsidRPr="004E1C5B">
              <w:rPr>
                <w:i/>
                <w:sz w:val="18"/>
              </w:rPr>
              <w:t>-</w:t>
            </w:r>
            <w:r w:rsidRPr="004E1C5B">
              <w:rPr>
                <w:i/>
              </w:rPr>
              <w:tab/>
            </w:r>
            <w:r w:rsidRPr="004E1C5B">
              <w:rPr>
                <w:i/>
                <w:sz w:val="18"/>
              </w:rPr>
              <w:t>trebuie să fie efectuat pe o probă prelevată de către un medic veterinar autorizat de autoritatea competentă, la cel puțin 30 de zile de la data vaccinării și cu trei luni înainte de data importului;</w:t>
            </w:r>
          </w:p>
          <w:p w:rsidR="00511AFC" w:rsidRPr="004E1C5B" w:rsidRDefault="00511AFC" w:rsidP="00511AFC">
            <w:pPr>
              <w:pStyle w:val="Point0"/>
              <w:spacing w:before="40" w:after="40"/>
              <w:ind w:left="1089" w:hanging="240"/>
              <w:jc w:val="left"/>
              <w:rPr>
                <w:i/>
                <w:sz w:val="18"/>
                <w:szCs w:val="18"/>
              </w:rPr>
            </w:pPr>
            <w:r w:rsidRPr="004E1C5B">
              <w:rPr>
                <w:i/>
                <w:sz w:val="18"/>
              </w:rPr>
              <w:t>-</w:t>
            </w:r>
            <w:r w:rsidRPr="004E1C5B">
              <w:rPr>
                <w:i/>
              </w:rPr>
              <w:tab/>
            </w:r>
            <w:r w:rsidRPr="004E1C5B">
              <w:rPr>
                <w:i/>
                <w:sz w:val="18"/>
              </w:rPr>
              <w:t>trebuie să măsoare un nivel de anticorpi serici neutralizanți ai virusului rabiei egal cu 0,5 UI/ml sau mai mare;</w:t>
            </w:r>
          </w:p>
          <w:p w:rsidR="00511AFC" w:rsidRPr="004E1C5B" w:rsidRDefault="00511AFC" w:rsidP="00511AFC">
            <w:pPr>
              <w:pStyle w:val="Point0"/>
              <w:spacing w:before="40" w:after="40"/>
              <w:ind w:left="1089" w:hanging="240"/>
              <w:jc w:val="left"/>
              <w:rPr>
                <w:i/>
                <w:sz w:val="18"/>
                <w:szCs w:val="18"/>
              </w:rPr>
            </w:pPr>
            <w:r w:rsidRPr="004E1C5B">
              <w:rPr>
                <w:i/>
                <w:sz w:val="18"/>
              </w:rPr>
              <w:t>-</w:t>
            </w:r>
            <w:r w:rsidRPr="004E1C5B">
              <w:rPr>
                <w:i/>
              </w:rPr>
              <w:tab/>
            </w:r>
            <w:r w:rsidRPr="004E1C5B">
              <w:rPr>
                <w:i/>
                <w:sz w:val="18"/>
              </w:rPr>
              <w:t>trebuie să fie efectuat de către un laborator aprobat în conformitate cu articolul 3 din Decizia 2000/258/CE a Consiliului (lista laboratoarelor autorizate este disponibilă la adresa</w:t>
            </w:r>
            <w:r w:rsidRPr="004E1C5B">
              <w:rPr>
                <w:i/>
              </w:rPr>
              <w:tab/>
            </w:r>
            <w:r w:rsidRPr="004E1C5B">
              <w:rPr>
                <w:i/>
                <w:sz w:val="18"/>
                <w:szCs w:val="18"/>
              </w:rPr>
              <w:br/>
            </w:r>
            <w:hyperlink r:id="rId12">
              <w:r w:rsidRPr="004E1C5B">
                <w:rPr>
                  <w:rStyle w:val="Hyperlink"/>
                  <w:i/>
                  <w:sz w:val="18"/>
                </w:rPr>
                <w:t>http://ec.europa.eu/food/animal/liveanimals/pets/approval_en.htm</w:t>
              </w:r>
            </w:hyperlink>
            <w:r w:rsidRPr="004E1C5B">
              <w:rPr>
                <w:i/>
                <w:sz w:val="18"/>
              </w:rPr>
              <w:t xml:space="preserve">); </w:t>
            </w:r>
          </w:p>
          <w:p w:rsidR="00511AFC" w:rsidRPr="004E1C5B" w:rsidRDefault="00511AFC" w:rsidP="00511AFC">
            <w:pPr>
              <w:pStyle w:val="Point0"/>
              <w:spacing w:before="40" w:after="40"/>
              <w:ind w:left="1089" w:hanging="240"/>
              <w:jc w:val="left"/>
              <w:rPr>
                <w:i/>
                <w:sz w:val="18"/>
                <w:szCs w:val="18"/>
              </w:rPr>
            </w:pPr>
            <w:r w:rsidRPr="004E1C5B">
              <w:rPr>
                <w:i/>
                <w:sz w:val="18"/>
              </w:rPr>
              <w:t>-</w:t>
            </w:r>
            <w:r w:rsidRPr="004E1C5B">
              <w:rPr>
                <w:i/>
              </w:rPr>
              <w:tab/>
            </w:r>
            <w:proofErr w:type="gramStart"/>
            <w:r w:rsidRPr="004E1C5B">
              <w:rPr>
                <w:i/>
                <w:sz w:val="18"/>
              </w:rPr>
              <w:t>nu</w:t>
            </w:r>
            <w:proofErr w:type="gramEnd"/>
            <w:r w:rsidRPr="004E1C5B">
              <w:rPr>
                <w:i/>
                <w:sz w:val="18"/>
              </w:rPr>
              <w:t xml:space="preserve"> trebuie reînnoit pe un animal care, în urma testului cu rezultate satisfăcătoare, a fost revaccinat împotriva rabiei în decursul perioadei de valabilitate a unei vaccinări anterioare.</w:t>
            </w:r>
          </w:p>
          <w:p w:rsidR="00511AFC" w:rsidRPr="004E1C5B" w:rsidRDefault="00511AFC" w:rsidP="00511AFC">
            <w:pPr>
              <w:pStyle w:val="Point0"/>
              <w:spacing w:before="40" w:after="40"/>
              <w:ind w:left="849" w:hanging="840"/>
              <w:jc w:val="left"/>
              <w:rPr>
                <w:i/>
                <w:sz w:val="18"/>
                <w:szCs w:val="18"/>
                <w:vertAlign w:val="superscript"/>
              </w:rPr>
            </w:pPr>
            <w:r w:rsidRPr="004E1C5B">
              <w:rPr>
                <w:i/>
              </w:rPr>
              <w:tab/>
            </w:r>
            <w:r w:rsidRPr="004E1C5B">
              <w:rPr>
                <w:i/>
                <w:sz w:val="18"/>
              </w:rPr>
              <w:t>O copie certificată a raportului oficial din partea laboratorului autorizat privind rezultatele testelor pentru anticorpi antirabici menționat la punctul II.3.1 se anexează la certificat.</w:t>
            </w:r>
            <w:r w:rsidRPr="004E1C5B">
              <w:rPr>
                <w:i/>
                <w:sz w:val="18"/>
                <w:vertAlign w:val="superscript"/>
              </w:rPr>
              <w:t xml:space="preserve"> </w:t>
            </w:r>
          </w:p>
          <w:p w:rsidR="00511AFC" w:rsidRPr="004E1C5B" w:rsidRDefault="00507F60" w:rsidP="00511AFC">
            <w:pPr>
              <w:pStyle w:val="Point0"/>
              <w:spacing w:before="40" w:after="40"/>
              <w:ind w:left="849" w:hanging="840"/>
              <w:jc w:val="left"/>
              <w:rPr>
                <w:i/>
                <w:sz w:val="18"/>
                <w:szCs w:val="18"/>
              </w:rPr>
            </w:pPr>
            <w:r w:rsidRPr="00C47993">
              <w:rPr>
                <w:sz w:val="18"/>
                <w:szCs w:val="18"/>
                <w:vertAlign w:val="superscript"/>
              </w:rPr>
              <w:t>(</w:t>
            </w:r>
            <w:r>
              <w:rPr>
                <w:sz w:val="18"/>
                <w:szCs w:val="18"/>
                <w:vertAlign w:val="superscript"/>
              </w:rPr>
              <w:t>9</w:t>
            </w:r>
            <w:r w:rsidRPr="00C47993">
              <w:rPr>
                <w:sz w:val="18"/>
                <w:szCs w:val="18"/>
                <w:vertAlign w:val="superscript"/>
              </w:rPr>
              <w:t>)</w:t>
            </w:r>
            <w:r>
              <w:rPr>
                <w:sz w:val="18"/>
                <w:szCs w:val="18"/>
              </w:rPr>
              <w:tab/>
            </w:r>
            <w:r w:rsidRPr="003D7294">
              <w:rPr>
                <w:sz w:val="18"/>
                <w:szCs w:val="18"/>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II.3.1.</w:t>
            </w:r>
            <w:r w:rsidR="00511AFC">
              <w:rPr>
                <w:sz w:val="18"/>
                <w:szCs w:val="18"/>
              </w:rPr>
              <w:br/>
            </w:r>
            <w:r w:rsidR="00511AFC" w:rsidRPr="004E1C5B">
              <w:rPr>
                <w:i/>
                <w:sz w:val="18"/>
              </w:rPr>
              <w:t xml:space="preserve">Prin certificarea acestui rezultat, medicul veterinar oficial confirmă că acesta a verificat, în cea mai mare măsură posibilă și, dacă este necesar, prin contacte cu laboratorul indicat în raport, autenticitatea raportului de laborator privind rezultatele testului de titrare </w:t>
            </w:r>
            <w:proofErr w:type="gramStart"/>
            <w:r w:rsidR="00511AFC" w:rsidRPr="004E1C5B">
              <w:rPr>
                <w:i/>
                <w:sz w:val="18"/>
              </w:rPr>
              <w:t>a</w:t>
            </w:r>
            <w:proofErr w:type="gramEnd"/>
            <w:r w:rsidR="00511AFC" w:rsidRPr="004E1C5B">
              <w:rPr>
                <w:i/>
                <w:sz w:val="18"/>
              </w:rPr>
              <w:t xml:space="preserve"> anticorpilor menționat la punctul II.3.1.</w:t>
            </w:r>
          </w:p>
          <w:p w:rsidR="00511AFC" w:rsidRPr="004E1C5B" w:rsidRDefault="00507F60" w:rsidP="00511AFC">
            <w:pPr>
              <w:pStyle w:val="Point0"/>
              <w:spacing w:before="40" w:after="40"/>
              <w:ind w:left="849" w:hanging="840"/>
              <w:jc w:val="left"/>
              <w:rPr>
                <w:i/>
                <w:sz w:val="18"/>
                <w:szCs w:val="18"/>
              </w:rPr>
            </w:pPr>
            <w:r w:rsidRPr="003D7294">
              <w:rPr>
                <w:sz w:val="18"/>
                <w:szCs w:val="18"/>
                <w:vertAlign w:val="superscript"/>
              </w:rPr>
              <w:t>(10)</w:t>
            </w:r>
            <w:r w:rsidRPr="003D7294">
              <w:rPr>
                <w:sz w:val="18"/>
                <w:szCs w:val="18"/>
                <w:vertAlign w:val="superscript"/>
              </w:rPr>
              <w:tab/>
            </w:r>
            <w:r w:rsidRPr="003D7294">
              <w:rPr>
                <w:sz w:val="18"/>
                <w:szCs w:val="18"/>
              </w:rPr>
              <w:t xml:space="preserve">In conjunction with footnote (6), the marking of the animals concerned </w:t>
            </w:r>
            <w:r>
              <w:rPr>
                <w:sz w:val="18"/>
                <w:szCs w:val="18"/>
              </w:rPr>
              <w:t xml:space="preserve">by the implantation of a transponder or by a clearly readable tattoo applied before 3 July 2011 </w:t>
            </w:r>
            <w:r w:rsidRPr="003D7294">
              <w:rPr>
                <w:sz w:val="18"/>
                <w:szCs w:val="18"/>
              </w:rPr>
              <w:t>must be verified before any entry is made in this certificate and must always precede any vaccination, or where applicable, testing carried out on those animals.</w:t>
            </w:r>
            <w:r w:rsidR="00511AFC">
              <w:rPr>
                <w:sz w:val="18"/>
                <w:szCs w:val="18"/>
              </w:rPr>
              <w:br/>
            </w:r>
            <w:r w:rsidR="00511AFC" w:rsidRPr="004E1C5B">
              <w:rPr>
                <w:i/>
                <w:sz w:val="18"/>
              </w:rPr>
              <w:t>În coroborare cu nota de subsol (</w:t>
            </w:r>
            <w:r w:rsidR="00511AFC" w:rsidRPr="004E1C5B">
              <w:rPr>
                <w:i/>
                <w:sz w:val="18"/>
                <w:vertAlign w:val="superscript"/>
              </w:rPr>
              <w:t>6</w:t>
            </w:r>
            <w:r w:rsidR="00511AFC" w:rsidRPr="004E1C5B">
              <w:rPr>
                <w:i/>
                <w:sz w:val="18"/>
              </w:rPr>
              <w:t>), marcarea animalelor respective prin implantarea unui transponder sau cu ajutorul unui tatuaj lizibil în mod clar, aplicat înainte de 3 iulie 2011, trebuie să fie verificată înaintea oricărei înregistrări efectuate în prezentul certificat și să preceadă întotdeauna orice vaccinare sau, dacă este cazul, orice teste efectuate pe animalele respective.</w:t>
            </w:r>
          </w:p>
          <w:p w:rsidR="00507F60" w:rsidRPr="00C47993" w:rsidRDefault="00507F60" w:rsidP="00511AFC">
            <w:pPr>
              <w:pStyle w:val="Point0"/>
              <w:spacing w:before="40" w:after="40"/>
              <w:ind w:left="849" w:hanging="840"/>
              <w:jc w:val="left"/>
              <w:rPr>
                <w:sz w:val="18"/>
                <w:szCs w:val="18"/>
              </w:rPr>
            </w:pPr>
            <w:r w:rsidRPr="00C47993">
              <w:rPr>
                <w:sz w:val="18"/>
                <w:szCs w:val="18"/>
                <w:vertAlign w:val="superscript"/>
              </w:rPr>
              <w:t>(</w:t>
            </w:r>
            <w:r>
              <w:rPr>
                <w:sz w:val="18"/>
                <w:szCs w:val="18"/>
                <w:vertAlign w:val="superscript"/>
              </w:rPr>
              <w:t>11</w:t>
            </w:r>
            <w:r w:rsidRPr="00C47993">
              <w:rPr>
                <w:sz w:val="18"/>
                <w:szCs w:val="18"/>
                <w:vertAlign w:val="superscript"/>
              </w:rPr>
              <w:t>)</w:t>
            </w:r>
            <w:r w:rsidRPr="00C47993">
              <w:rPr>
                <w:sz w:val="18"/>
                <w:szCs w:val="18"/>
              </w:rPr>
              <w:tab/>
              <w:t xml:space="preserve">The treatment against </w:t>
            </w:r>
            <w:r w:rsidRPr="00C47993">
              <w:rPr>
                <w:i/>
                <w:sz w:val="18"/>
                <w:szCs w:val="18"/>
              </w:rPr>
              <w:t>Echinococcus multilocularis</w:t>
            </w:r>
            <w:r w:rsidRPr="00C47993">
              <w:rPr>
                <w:sz w:val="18"/>
                <w:szCs w:val="18"/>
              </w:rPr>
              <w:t xml:space="preserve"> referred to in point II.</w:t>
            </w:r>
            <w:r>
              <w:rPr>
                <w:sz w:val="18"/>
                <w:szCs w:val="18"/>
              </w:rPr>
              <w:t>4</w:t>
            </w:r>
            <w:r w:rsidRPr="00C47993">
              <w:rPr>
                <w:sz w:val="18"/>
                <w:szCs w:val="18"/>
              </w:rPr>
              <w:t xml:space="preserve"> must:</w:t>
            </w:r>
          </w:p>
          <w:p w:rsidR="00507F60" w:rsidRPr="00C47993" w:rsidRDefault="00507F60" w:rsidP="00511AFC">
            <w:pPr>
              <w:pStyle w:val="Point0"/>
              <w:spacing w:before="40" w:after="40"/>
              <w:ind w:left="1089" w:hanging="240"/>
              <w:jc w:val="left"/>
              <w:rPr>
                <w:sz w:val="18"/>
                <w:szCs w:val="18"/>
              </w:rPr>
            </w:pPr>
            <w:r w:rsidRPr="00C47993">
              <w:rPr>
                <w:sz w:val="18"/>
                <w:szCs w:val="18"/>
              </w:rPr>
              <w:t>-</w:t>
            </w:r>
            <w:r w:rsidRPr="00C47993">
              <w:rPr>
                <w:sz w:val="18"/>
                <w:szCs w:val="18"/>
              </w:rPr>
              <w:tab/>
              <w:t xml:space="preserve">be administered by a veterinarian within a period of not more than 120 hours and not less than 24 hours before the time of the scheduled entry of the dogs into one of the Member States or parts thereof listed in </w:t>
            </w:r>
            <w:r>
              <w:rPr>
                <w:sz w:val="18"/>
                <w:szCs w:val="18"/>
              </w:rPr>
              <w:t xml:space="preserve">the </w:t>
            </w:r>
            <w:r w:rsidRPr="00C47993">
              <w:rPr>
                <w:sz w:val="18"/>
                <w:szCs w:val="18"/>
              </w:rPr>
              <w:t xml:space="preserve">Annex to </w:t>
            </w:r>
            <w:r>
              <w:rPr>
                <w:sz w:val="18"/>
                <w:szCs w:val="18"/>
              </w:rPr>
              <w:t xml:space="preserve">Implementing </w:t>
            </w:r>
            <w:r w:rsidRPr="00C47993">
              <w:rPr>
                <w:sz w:val="18"/>
                <w:szCs w:val="18"/>
              </w:rPr>
              <w:t xml:space="preserve">Regulation (EU) </w:t>
            </w:r>
            <w:r>
              <w:rPr>
                <w:sz w:val="18"/>
                <w:szCs w:val="18"/>
              </w:rPr>
              <w:t>2018/878</w:t>
            </w:r>
            <w:r w:rsidRPr="00C47993">
              <w:rPr>
                <w:sz w:val="18"/>
                <w:szCs w:val="18"/>
              </w:rPr>
              <w:t>;</w:t>
            </w:r>
          </w:p>
          <w:p w:rsidR="00507F60" w:rsidRDefault="00507F60" w:rsidP="00511AFC">
            <w:pPr>
              <w:pStyle w:val="Point0"/>
              <w:spacing w:before="40" w:after="40"/>
              <w:ind w:left="1089" w:hanging="240"/>
              <w:jc w:val="left"/>
              <w:rPr>
                <w:sz w:val="18"/>
                <w:szCs w:val="18"/>
              </w:rPr>
            </w:pPr>
            <w:r w:rsidRPr="00C47993">
              <w:rPr>
                <w:sz w:val="18"/>
                <w:szCs w:val="18"/>
              </w:rPr>
              <w:t>-</w:t>
            </w:r>
            <w:r w:rsidRPr="00C47993">
              <w:rPr>
                <w:sz w:val="18"/>
                <w:szCs w:val="18"/>
              </w:rPr>
              <w:tab/>
              <w:t xml:space="preserve">consist of an approved medicinal product which contains the appropriate dose of praziquantel or pharmacologically active substances, which alone or in combination, have been proven to reduce the </w:t>
            </w:r>
            <w:r w:rsidRPr="00C47993">
              <w:rPr>
                <w:sz w:val="18"/>
                <w:szCs w:val="18"/>
              </w:rPr>
              <w:lastRenderedPageBreak/>
              <w:t xml:space="preserve">burden of mature and immature intestinal forms of </w:t>
            </w:r>
            <w:r w:rsidRPr="00C47993">
              <w:rPr>
                <w:i/>
                <w:sz w:val="18"/>
                <w:szCs w:val="18"/>
              </w:rPr>
              <w:t>Echinococcus multilocularis</w:t>
            </w:r>
            <w:r w:rsidRPr="00C47993">
              <w:rPr>
                <w:sz w:val="18"/>
                <w:szCs w:val="18"/>
              </w:rPr>
              <w:t xml:space="preserve"> in the host species concerned.</w:t>
            </w:r>
            <w:r w:rsidRPr="00C47993" w:rsidDel="004C3A55">
              <w:rPr>
                <w:sz w:val="18"/>
                <w:szCs w:val="18"/>
              </w:rPr>
              <w:t xml:space="preserve"> </w:t>
            </w:r>
          </w:p>
          <w:p w:rsidR="00511AFC" w:rsidRPr="004E1C5B" w:rsidRDefault="00511AFC" w:rsidP="00511AFC">
            <w:pPr>
              <w:pStyle w:val="Point0"/>
              <w:spacing w:before="40" w:after="40"/>
              <w:ind w:left="884" w:firstLine="0"/>
              <w:jc w:val="left"/>
              <w:rPr>
                <w:i/>
                <w:sz w:val="18"/>
                <w:szCs w:val="18"/>
              </w:rPr>
            </w:pPr>
            <w:r w:rsidRPr="004E1C5B">
              <w:rPr>
                <w:i/>
                <w:sz w:val="18"/>
              </w:rPr>
              <w:t>Tratamentul împotriva Echinococcus multilocularis menționat la punctul II.4 trebuie:</w:t>
            </w:r>
          </w:p>
          <w:p w:rsidR="00511AFC" w:rsidRPr="004E1C5B" w:rsidRDefault="00511AFC" w:rsidP="00511AFC">
            <w:pPr>
              <w:pStyle w:val="Point0"/>
              <w:spacing w:before="40" w:after="40"/>
              <w:ind w:left="1089" w:hanging="240"/>
              <w:jc w:val="left"/>
              <w:rPr>
                <w:i/>
                <w:sz w:val="18"/>
                <w:szCs w:val="18"/>
              </w:rPr>
            </w:pPr>
            <w:r w:rsidRPr="004E1C5B">
              <w:rPr>
                <w:i/>
                <w:sz w:val="18"/>
              </w:rPr>
              <w:t>-</w:t>
            </w:r>
            <w:r w:rsidRPr="004E1C5B">
              <w:rPr>
                <w:i/>
              </w:rPr>
              <w:tab/>
            </w:r>
            <w:r w:rsidRPr="004E1C5B">
              <w:rPr>
                <w:i/>
                <w:sz w:val="18"/>
              </w:rPr>
              <w:t>să fie administrat de un medic veterinar în termen de maximum 120 de ore și minimum 24 de ore înainte de data programată pentru intrarea câinilor în unul dintre statele membre sau în părți ale acestora incluse în lista din anexa la Regulamentul de punere în aplicare (UE) 2018/878;</w:t>
            </w:r>
          </w:p>
          <w:p w:rsidR="00511AFC" w:rsidRPr="004E1C5B" w:rsidRDefault="00511AFC" w:rsidP="00511AFC">
            <w:pPr>
              <w:pStyle w:val="Point0"/>
              <w:spacing w:before="40" w:after="40"/>
              <w:ind w:left="1089" w:hanging="240"/>
              <w:jc w:val="left"/>
              <w:rPr>
                <w:i/>
                <w:sz w:val="18"/>
                <w:szCs w:val="18"/>
              </w:rPr>
            </w:pPr>
            <w:r w:rsidRPr="004E1C5B">
              <w:rPr>
                <w:i/>
                <w:sz w:val="18"/>
              </w:rPr>
              <w:t>-</w:t>
            </w:r>
            <w:r w:rsidRPr="004E1C5B">
              <w:rPr>
                <w:i/>
              </w:rPr>
              <w:tab/>
            </w:r>
            <w:r w:rsidRPr="004E1C5B">
              <w:rPr>
                <w:i/>
                <w:sz w:val="18"/>
              </w:rPr>
              <w:t xml:space="preserve">să constea într-un medicament autorizat care conține doza corespunzătoare de prazicuantel sau substanțe farmacologic active despre care s-a dovedit că reduc, singure sau în combinație, formele intestinale complet și incomplet dezvoltate ale Echinococcus multilocularis la speciile-gazdă vizate. </w:t>
            </w:r>
          </w:p>
          <w:p w:rsidR="00507F60" w:rsidRDefault="00507F60" w:rsidP="00511AFC">
            <w:pPr>
              <w:pStyle w:val="Point0"/>
              <w:spacing w:before="40" w:after="40"/>
              <w:ind w:left="849" w:hanging="840"/>
              <w:jc w:val="left"/>
              <w:rPr>
                <w:sz w:val="18"/>
                <w:szCs w:val="18"/>
              </w:rPr>
            </w:pPr>
            <w:r w:rsidRPr="000326A7">
              <w:rPr>
                <w:sz w:val="18"/>
                <w:szCs w:val="18"/>
                <w:vertAlign w:val="superscript"/>
              </w:rPr>
              <w:t>(1</w:t>
            </w:r>
            <w:r>
              <w:rPr>
                <w:sz w:val="18"/>
                <w:szCs w:val="18"/>
                <w:vertAlign w:val="superscript"/>
              </w:rPr>
              <w:t>2</w:t>
            </w:r>
            <w:r w:rsidRPr="000326A7">
              <w:rPr>
                <w:sz w:val="18"/>
                <w:szCs w:val="18"/>
                <w:vertAlign w:val="superscript"/>
              </w:rPr>
              <w:t>)</w:t>
            </w:r>
            <w:r>
              <w:rPr>
                <w:sz w:val="18"/>
                <w:szCs w:val="18"/>
                <w:vertAlign w:val="superscript"/>
              </w:rPr>
              <w:tab/>
            </w:r>
            <w:r w:rsidRPr="005A5F17">
              <w:rPr>
                <w:sz w:val="18"/>
                <w:szCs w:val="18"/>
              </w:rPr>
              <w:t xml:space="preserve">The </w:t>
            </w:r>
            <w:r w:rsidRPr="00F65720">
              <w:rPr>
                <w:sz w:val="18"/>
                <w:szCs w:val="18"/>
              </w:rPr>
              <w:t>table referred to in point II.</w:t>
            </w:r>
            <w:r>
              <w:rPr>
                <w:sz w:val="18"/>
                <w:szCs w:val="18"/>
              </w:rPr>
              <w:t xml:space="preserve">4 must be used to document the details of a further treatment if administered </w:t>
            </w:r>
            <w:r w:rsidRPr="00FE7CCD">
              <w:rPr>
                <w:sz w:val="18"/>
                <w:szCs w:val="18"/>
              </w:rPr>
              <w:t>after the date the certificate was signed</w:t>
            </w:r>
            <w:r>
              <w:rPr>
                <w:sz w:val="18"/>
                <w:szCs w:val="18"/>
              </w:rPr>
              <w:t xml:space="preserve"> and prior to the scheduled entry into one of the Member States or parts thereof listed in the Annex to Implementing Regulation (EU) 2018/878.</w:t>
            </w:r>
            <w:r w:rsidR="00511AFC">
              <w:rPr>
                <w:sz w:val="18"/>
                <w:szCs w:val="18"/>
              </w:rPr>
              <w:br/>
            </w:r>
            <w:r w:rsidR="00511AFC" w:rsidRPr="004E1C5B">
              <w:rPr>
                <w:i/>
                <w:sz w:val="18"/>
              </w:rPr>
              <w:t>Tabelul menționat la punctul II.4 trebuie să fie folosit pentru a indica detaliile privind un tratament ulterior, în cazul în care acesta a fost administrat după data semnării certificatului și înaintea intrării prevăzute în unul dintre statele membre sau în părți ale acestora incluse în lista din anexa la Regulamentul de punere în aplicare (UE) 2018/878.</w:t>
            </w:r>
          </w:p>
          <w:p w:rsidR="00507F60" w:rsidRPr="00C47993" w:rsidRDefault="00507F60" w:rsidP="00511AFC">
            <w:pPr>
              <w:pStyle w:val="Point0"/>
              <w:spacing w:before="40" w:after="40"/>
              <w:ind w:left="849" w:hanging="840"/>
              <w:jc w:val="left"/>
              <w:rPr>
                <w:b/>
                <w:sz w:val="18"/>
                <w:szCs w:val="18"/>
              </w:rPr>
            </w:pPr>
            <w:r>
              <w:rPr>
                <w:sz w:val="18"/>
                <w:szCs w:val="18"/>
                <w:vertAlign w:val="superscript"/>
              </w:rPr>
              <w:t>(13)</w:t>
            </w:r>
            <w:r>
              <w:rPr>
                <w:sz w:val="18"/>
                <w:szCs w:val="18"/>
                <w:vertAlign w:val="superscript"/>
              </w:rPr>
              <w:tab/>
            </w:r>
            <w:r w:rsidRPr="005A5F17">
              <w:rPr>
                <w:sz w:val="18"/>
                <w:szCs w:val="18"/>
              </w:rPr>
              <w:t xml:space="preserve">The </w:t>
            </w:r>
            <w:r w:rsidRPr="00F65720">
              <w:rPr>
                <w:sz w:val="18"/>
                <w:szCs w:val="18"/>
              </w:rPr>
              <w:t>table referred to in point II.</w:t>
            </w:r>
            <w:r>
              <w:rPr>
                <w:sz w:val="18"/>
                <w:szCs w:val="18"/>
              </w:rPr>
              <w:t xml:space="preserve">4 must be used to document the </w:t>
            </w:r>
            <w:r w:rsidRPr="005A5F17">
              <w:rPr>
                <w:sz w:val="18"/>
                <w:szCs w:val="18"/>
              </w:rPr>
              <w:t>details of treatment</w:t>
            </w:r>
            <w:r>
              <w:rPr>
                <w:sz w:val="18"/>
                <w:szCs w:val="18"/>
              </w:rPr>
              <w:t xml:space="preserve">s if administered </w:t>
            </w:r>
            <w:r w:rsidRPr="00FE7CCD">
              <w:rPr>
                <w:sz w:val="18"/>
                <w:szCs w:val="18"/>
              </w:rPr>
              <w:t>after the date the certificate was signed</w:t>
            </w:r>
            <w:r>
              <w:rPr>
                <w:sz w:val="18"/>
                <w:szCs w:val="18"/>
              </w:rPr>
              <w:t xml:space="preserve"> </w:t>
            </w:r>
            <w:r w:rsidRPr="00AC311C">
              <w:rPr>
                <w:sz w:val="18"/>
                <w:szCs w:val="18"/>
              </w:rPr>
              <w:t>for the purpose of further movement into other Member States described in point (b) of the Notes and in conjunction with footnote (</w:t>
            </w:r>
            <w:r>
              <w:rPr>
                <w:sz w:val="18"/>
                <w:szCs w:val="18"/>
              </w:rPr>
              <w:t>11</w:t>
            </w:r>
            <w:r w:rsidRPr="00AC311C">
              <w:rPr>
                <w:sz w:val="18"/>
                <w:szCs w:val="18"/>
              </w:rPr>
              <w:t>).</w:t>
            </w:r>
            <w:r w:rsidR="00511AFC">
              <w:rPr>
                <w:sz w:val="18"/>
                <w:szCs w:val="18"/>
              </w:rPr>
              <w:br/>
            </w:r>
            <w:r w:rsidR="00511AFC" w:rsidRPr="004E1C5B">
              <w:rPr>
                <w:i/>
                <w:sz w:val="18"/>
              </w:rPr>
              <w:t>Tabelul menționat la punctul II.4 trebuie să fie folosit pentru a indica detaliile privind tratamentele administrate după data la care a fost semnat certificatul în scopul unei circulații ulterioare în alte state membre descrise la litera (b) din Note și în coroborare cu nota de subsol (</w:t>
            </w:r>
            <w:r w:rsidR="00511AFC" w:rsidRPr="004E1C5B">
              <w:rPr>
                <w:i/>
                <w:sz w:val="18"/>
                <w:vertAlign w:val="superscript"/>
              </w:rPr>
              <w:t>11</w:t>
            </w:r>
            <w:r w:rsidR="00511AFC" w:rsidRPr="004E1C5B">
              <w:rPr>
                <w:i/>
                <w:sz w:val="18"/>
              </w:rPr>
              <w:t>).</w:t>
            </w:r>
          </w:p>
        </w:tc>
      </w:tr>
      <w:tr w:rsidR="00507F60" w:rsidRPr="00C47993" w:rsidTr="004853E4">
        <w:trPr>
          <w:trHeight w:val="2268"/>
        </w:trPr>
        <w:tc>
          <w:tcPr>
            <w:tcW w:w="568" w:type="dxa"/>
            <w:tcBorders>
              <w:top w:val="nil"/>
              <w:left w:val="nil"/>
              <w:bottom w:val="nil"/>
            </w:tcBorders>
            <w:shd w:val="clear" w:color="auto" w:fill="auto"/>
          </w:tcPr>
          <w:p w:rsidR="00507F60" w:rsidRPr="00C47993" w:rsidRDefault="00507F60" w:rsidP="00CA399B">
            <w:pPr>
              <w:rPr>
                <w:sz w:val="20"/>
                <w:szCs w:val="20"/>
              </w:rPr>
            </w:pPr>
          </w:p>
        </w:tc>
        <w:tc>
          <w:tcPr>
            <w:tcW w:w="9072" w:type="dxa"/>
            <w:gridSpan w:val="13"/>
            <w:shd w:val="clear" w:color="auto" w:fill="auto"/>
          </w:tcPr>
          <w:p w:rsidR="00511AFC" w:rsidRPr="004E1C5B" w:rsidRDefault="00507F60" w:rsidP="00511AFC">
            <w:pPr>
              <w:tabs>
                <w:tab w:val="left" w:pos="432"/>
                <w:tab w:val="left" w:pos="5847"/>
              </w:tabs>
              <w:spacing w:before="60" w:afterLines="60" w:after="144"/>
              <w:jc w:val="left"/>
              <w:rPr>
                <w:i/>
                <w:sz w:val="18"/>
                <w:szCs w:val="18"/>
              </w:rPr>
            </w:pPr>
            <w:r w:rsidRPr="001C4F14">
              <w:rPr>
                <w:sz w:val="18"/>
                <w:szCs w:val="18"/>
              </w:rPr>
              <w:t>Official veterinarian/Authorised veterinarian</w:t>
            </w:r>
            <w:r w:rsidR="00511AFC">
              <w:rPr>
                <w:sz w:val="18"/>
                <w:szCs w:val="18"/>
              </w:rPr>
              <w:t xml:space="preserve"> / </w:t>
            </w:r>
            <w:r w:rsidR="00511AFC" w:rsidRPr="004E1C5B">
              <w:rPr>
                <w:i/>
                <w:sz w:val="18"/>
              </w:rPr>
              <w:t>Medicul veterinar oficial/Medicul veterinar autorizat</w:t>
            </w:r>
          </w:p>
          <w:p w:rsidR="00507F60" w:rsidRPr="001C4F14" w:rsidRDefault="00507F60" w:rsidP="00511AFC">
            <w:pPr>
              <w:tabs>
                <w:tab w:val="left" w:pos="432"/>
                <w:tab w:val="left" w:pos="5562"/>
              </w:tabs>
              <w:spacing w:before="60" w:afterLines="60" w:after="144"/>
              <w:jc w:val="left"/>
              <w:rPr>
                <w:sz w:val="18"/>
                <w:szCs w:val="18"/>
              </w:rPr>
            </w:pPr>
            <w:r w:rsidRPr="001C4F14">
              <w:rPr>
                <w:sz w:val="18"/>
                <w:szCs w:val="18"/>
              </w:rPr>
              <w:tab/>
              <w:t>Name (in capital letters)</w:t>
            </w:r>
            <w:r w:rsidR="00511AFC">
              <w:rPr>
                <w:sz w:val="18"/>
                <w:szCs w:val="18"/>
              </w:rPr>
              <w:t xml:space="preserve"> / </w:t>
            </w:r>
            <w:r w:rsidR="00511AFC" w:rsidRPr="004E1C5B">
              <w:rPr>
                <w:i/>
                <w:sz w:val="18"/>
              </w:rPr>
              <w:t>Nume (cu litere de tipar)</w:t>
            </w:r>
            <w:r w:rsidRPr="001C4F14">
              <w:rPr>
                <w:sz w:val="18"/>
                <w:szCs w:val="18"/>
              </w:rPr>
              <w:t>:</w:t>
            </w:r>
            <w:r w:rsidRPr="001C4F14">
              <w:rPr>
                <w:sz w:val="18"/>
                <w:szCs w:val="18"/>
              </w:rPr>
              <w:tab/>
              <w:t>Qualification and title</w:t>
            </w:r>
            <w:r w:rsidR="00511AFC">
              <w:rPr>
                <w:sz w:val="18"/>
                <w:szCs w:val="18"/>
              </w:rPr>
              <w:t xml:space="preserve"> / </w:t>
            </w:r>
            <w:r w:rsidR="00511AFC">
              <w:rPr>
                <w:i/>
                <w:sz w:val="18"/>
              </w:rPr>
              <w:t>Funcție și titlu</w:t>
            </w:r>
            <w:r w:rsidRPr="001C4F14">
              <w:rPr>
                <w:sz w:val="18"/>
                <w:szCs w:val="18"/>
              </w:rPr>
              <w:t>:</w:t>
            </w:r>
          </w:p>
          <w:p w:rsidR="00507F60" w:rsidRDefault="00507F60" w:rsidP="00CA399B">
            <w:pPr>
              <w:tabs>
                <w:tab w:val="left" w:pos="432"/>
                <w:tab w:val="left" w:pos="5847"/>
              </w:tabs>
              <w:spacing w:before="60" w:afterLines="60" w:after="144"/>
              <w:jc w:val="left"/>
              <w:rPr>
                <w:sz w:val="18"/>
                <w:szCs w:val="18"/>
              </w:rPr>
            </w:pPr>
            <w:r w:rsidRPr="001C4F14">
              <w:rPr>
                <w:sz w:val="18"/>
                <w:szCs w:val="18"/>
              </w:rPr>
              <w:tab/>
            </w:r>
            <w:r>
              <w:rPr>
                <w:sz w:val="18"/>
                <w:szCs w:val="18"/>
              </w:rPr>
              <w:t>Address</w:t>
            </w:r>
            <w:r w:rsidR="00511AFC">
              <w:rPr>
                <w:sz w:val="18"/>
                <w:szCs w:val="18"/>
              </w:rPr>
              <w:t xml:space="preserve"> / </w:t>
            </w:r>
            <w:r w:rsidR="00511AFC" w:rsidRPr="004E1C5B">
              <w:rPr>
                <w:i/>
                <w:sz w:val="18"/>
              </w:rPr>
              <w:t>Adresă</w:t>
            </w:r>
          </w:p>
          <w:p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511AFC">
              <w:rPr>
                <w:sz w:val="18"/>
                <w:szCs w:val="18"/>
              </w:rPr>
              <w:t xml:space="preserve"> / </w:t>
            </w:r>
            <w:r w:rsidR="00511AFC" w:rsidRPr="004E1C5B">
              <w:rPr>
                <w:i/>
                <w:sz w:val="18"/>
              </w:rPr>
              <w:t>Telefon</w:t>
            </w:r>
            <w:r>
              <w:rPr>
                <w:sz w:val="18"/>
                <w:szCs w:val="18"/>
              </w:rPr>
              <w:t>:</w:t>
            </w:r>
          </w:p>
          <w:p w:rsidR="00507F60" w:rsidRPr="001C4F14" w:rsidRDefault="00507F60" w:rsidP="00511AFC">
            <w:pPr>
              <w:tabs>
                <w:tab w:val="left" w:pos="432"/>
                <w:tab w:val="left" w:pos="5562"/>
              </w:tabs>
              <w:spacing w:before="60" w:afterLines="60" w:after="144"/>
              <w:jc w:val="left"/>
              <w:rPr>
                <w:sz w:val="18"/>
                <w:szCs w:val="18"/>
              </w:rPr>
            </w:pPr>
            <w:r>
              <w:rPr>
                <w:sz w:val="18"/>
                <w:szCs w:val="18"/>
              </w:rPr>
              <w:tab/>
            </w:r>
            <w:r w:rsidRPr="001C4F14">
              <w:rPr>
                <w:sz w:val="18"/>
                <w:szCs w:val="18"/>
              </w:rPr>
              <w:t>Date</w:t>
            </w:r>
            <w:r w:rsidR="00511AFC">
              <w:rPr>
                <w:sz w:val="18"/>
                <w:szCs w:val="18"/>
              </w:rPr>
              <w:t xml:space="preserve"> / </w:t>
            </w:r>
            <w:r w:rsidR="00511AFC" w:rsidRPr="004E1C5B">
              <w:rPr>
                <w:i/>
                <w:sz w:val="18"/>
              </w:rPr>
              <w:t>Data</w:t>
            </w:r>
            <w:r w:rsidRPr="001C4F14">
              <w:rPr>
                <w:sz w:val="18"/>
                <w:szCs w:val="18"/>
              </w:rPr>
              <w:t>:</w:t>
            </w:r>
            <w:r w:rsidRPr="001C4F14">
              <w:rPr>
                <w:sz w:val="18"/>
                <w:szCs w:val="18"/>
              </w:rPr>
              <w:tab/>
              <w:t>Signature</w:t>
            </w:r>
            <w:r w:rsidR="00511AFC">
              <w:rPr>
                <w:sz w:val="18"/>
                <w:szCs w:val="18"/>
              </w:rPr>
              <w:t xml:space="preserve"> /</w:t>
            </w:r>
            <w:r w:rsidR="00511AFC" w:rsidRPr="004E1C5B">
              <w:rPr>
                <w:i/>
                <w:sz w:val="18"/>
              </w:rPr>
              <w:t xml:space="preserve"> </w:t>
            </w:r>
            <w:r w:rsidR="00511AFC" w:rsidRPr="004E1C5B">
              <w:rPr>
                <w:i/>
                <w:sz w:val="18"/>
              </w:rPr>
              <w:t>Semnătura</w:t>
            </w:r>
            <w:r w:rsidRPr="001C4F14">
              <w:rPr>
                <w:sz w:val="18"/>
                <w:szCs w:val="18"/>
              </w:rPr>
              <w:t>:</w:t>
            </w:r>
          </w:p>
          <w:p w:rsidR="00507F60" w:rsidRPr="001C4F14" w:rsidRDefault="00507F60" w:rsidP="00CA399B">
            <w:pPr>
              <w:tabs>
                <w:tab w:val="left" w:pos="432"/>
                <w:tab w:val="left" w:pos="5847"/>
              </w:tabs>
              <w:spacing w:before="60" w:afterLines="60" w:after="144"/>
              <w:jc w:val="left"/>
              <w:rPr>
                <w:sz w:val="18"/>
                <w:szCs w:val="18"/>
              </w:rPr>
            </w:pPr>
            <w:r w:rsidRPr="001C4F14">
              <w:rPr>
                <w:sz w:val="18"/>
                <w:szCs w:val="18"/>
              </w:rPr>
              <w:tab/>
              <w:t>Stamp</w:t>
            </w:r>
            <w:r w:rsidR="00511AFC">
              <w:rPr>
                <w:sz w:val="18"/>
                <w:szCs w:val="18"/>
              </w:rPr>
              <w:t xml:space="preserve"> / </w:t>
            </w:r>
            <w:r w:rsidR="00511AFC" w:rsidRPr="004E1C5B">
              <w:rPr>
                <w:i/>
                <w:sz w:val="18"/>
              </w:rPr>
              <w:t>Ștampila</w:t>
            </w:r>
            <w:r w:rsidRPr="001C4F14">
              <w:rPr>
                <w:sz w:val="18"/>
                <w:szCs w:val="18"/>
              </w:rPr>
              <w:t>:</w:t>
            </w:r>
          </w:p>
        </w:tc>
      </w:tr>
      <w:tr w:rsidR="00507F60" w:rsidRPr="00C47993" w:rsidTr="004853E4">
        <w:trPr>
          <w:trHeight w:val="1245"/>
        </w:trPr>
        <w:tc>
          <w:tcPr>
            <w:tcW w:w="568" w:type="dxa"/>
            <w:tcBorders>
              <w:top w:val="nil"/>
              <w:left w:val="nil"/>
              <w:bottom w:val="nil"/>
            </w:tcBorders>
            <w:shd w:val="clear" w:color="auto" w:fill="auto"/>
          </w:tcPr>
          <w:p w:rsidR="00507F60" w:rsidRDefault="00507F60" w:rsidP="00CA399B"/>
        </w:tc>
        <w:tc>
          <w:tcPr>
            <w:tcW w:w="9072" w:type="dxa"/>
            <w:gridSpan w:val="13"/>
            <w:shd w:val="clear" w:color="auto" w:fill="auto"/>
          </w:tcPr>
          <w:p w:rsidR="00511AFC" w:rsidRPr="004E1C5B" w:rsidRDefault="00507F60" w:rsidP="00511AFC">
            <w:pPr>
              <w:tabs>
                <w:tab w:val="left" w:pos="432"/>
                <w:tab w:val="left" w:pos="5847"/>
              </w:tabs>
              <w:spacing w:before="60" w:afterLines="60" w:after="144"/>
              <w:jc w:val="left"/>
              <w:rPr>
                <w:i/>
                <w:sz w:val="18"/>
                <w:szCs w:val="18"/>
              </w:rPr>
            </w:pPr>
            <w:r w:rsidRPr="00C47993">
              <w:rPr>
                <w:sz w:val="18"/>
                <w:szCs w:val="18"/>
              </w:rPr>
              <w:t>Endorsement by the competent authority (not necessary when the certificate is signed by an official veterinarian)</w:t>
            </w:r>
            <w:r w:rsidR="00511AFC">
              <w:rPr>
                <w:sz w:val="18"/>
                <w:szCs w:val="18"/>
              </w:rPr>
              <w:t xml:space="preserve"> / </w:t>
            </w:r>
            <w:r w:rsidR="00511AFC">
              <w:rPr>
                <w:sz w:val="18"/>
                <w:szCs w:val="18"/>
              </w:rPr>
              <w:br/>
            </w:r>
            <w:r w:rsidR="00511AFC" w:rsidRPr="004E1C5B">
              <w:rPr>
                <w:i/>
                <w:sz w:val="18"/>
              </w:rPr>
              <w:t>Aprobarea de către autoritatea competentă (nu este necesară dacă certificatul este semnat de către un medic veterinar oficial)</w:t>
            </w:r>
          </w:p>
          <w:p w:rsidR="00507F60" w:rsidRPr="001C4F14" w:rsidRDefault="00507F60" w:rsidP="00CA399B">
            <w:pPr>
              <w:tabs>
                <w:tab w:val="left" w:pos="432"/>
                <w:tab w:val="left" w:pos="5847"/>
              </w:tabs>
              <w:spacing w:before="60" w:afterLines="60" w:after="144"/>
              <w:jc w:val="left"/>
              <w:rPr>
                <w:sz w:val="18"/>
                <w:szCs w:val="18"/>
              </w:rPr>
            </w:pPr>
            <w:r w:rsidRPr="00C47993">
              <w:rPr>
                <w:sz w:val="20"/>
                <w:szCs w:val="20"/>
              </w:rPr>
              <w:tab/>
            </w:r>
            <w:r w:rsidRPr="001C4F14">
              <w:rPr>
                <w:sz w:val="18"/>
                <w:szCs w:val="18"/>
              </w:rPr>
              <w:t>Name (in capital letters)</w:t>
            </w:r>
            <w:r w:rsidR="00511AFC">
              <w:rPr>
                <w:sz w:val="18"/>
                <w:szCs w:val="18"/>
              </w:rPr>
              <w:t xml:space="preserve"> / </w:t>
            </w:r>
            <w:r w:rsidR="00511AFC" w:rsidRPr="004E1C5B">
              <w:rPr>
                <w:i/>
                <w:sz w:val="18"/>
              </w:rPr>
              <w:t>Nume (cu litere de tipar)</w:t>
            </w:r>
            <w:r w:rsidRPr="001C4F14">
              <w:rPr>
                <w:sz w:val="18"/>
                <w:szCs w:val="18"/>
              </w:rPr>
              <w:t>:</w:t>
            </w:r>
            <w:r w:rsidRPr="001C4F14">
              <w:rPr>
                <w:sz w:val="18"/>
                <w:szCs w:val="18"/>
              </w:rPr>
              <w:tab/>
              <w:t>Qualification and title</w:t>
            </w:r>
            <w:r w:rsidR="00511AFC">
              <w:rPr>
                <w:sz w:val="18"/>
                <w:szCs w:val="18"/>
              </w:rPr>
              <w:t xml:space="preserve"> / </w:t>
            </w:r>
            <w:r w:rsidR="00511AFC" w:rsidRPr="004E1C5B">
              <w:rPr>
                <w:i/>
                <w:sz w:val="18"/>
              </w:rPr>
              <w:t>Funcție și titlu</w:t>
            </w:r>
            <w:r w:rsidRPr="001C4F14">
              <w:rPr>
                <w:sz w:val="18"/>
                <w:szCs w:val="18"/>
              </w:rPr>
              <w:t>:</w:t>
            </w:r>
          </w:p>
          <w:p w:rsidR="00507F60" w:rsidRDefault="00507F60" w:rsidP="00CA399B">
            <w:pPr>
              <w:tabs>
                <w:tab w:val="left" w:pos="432"/>
                <w:tab w:val="left" w:pos="5847"/>
              </w:tabs>
              <w:spacing w:before="60" w:afterLines="60" w:after="144"/>
              <w:jc w:val="left"/>
              <w:rPr>
                <w:sz w:val="18"/>
                <w:szCs w:val="18"/>
              </w:rPr>
            </w:pPr>
            <w:r w:rsidRPr="001C4F14">
              <w:rPr>
                <w:sz w:val="18"/>
                <w:szCs w:val="18"/>
              </w:rPr>
              <w:tab/>
            </w:r>
            <w:r>
              <w:rPr>
                <w:sz w:val="18"/>
                <w:szCs w:val="18"/>
              </w:rPr>
              <w:t>Address</w:t>
            </w:r>
            <w:r w:rsidR="00511AFC">
              <w:rPr>
                <w:sz w:val="18"/>
                <w:szCs w:val="18"/>
              </w:rPr>
              <w:t xml:space="preserve"> / </w:t>
            </w:r>
            <w:r w:rsidR="00511AFC" w:rsidRPr="004E1C5B">
              <w:rPr>
                <w:i/>
                <w:sz w:val="18"/>
              </w:rPr>
              <w:t>Adresă</w:t>
            </w:r>
          </w:p>
          <w:p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511AFC">
              <w:rPr>
                <w:sz w:val="18"/>
                <w:szCs w:val="18"/>
              </w:rPr>
              <w:t xml:space="preserve"> / </w:t>
            </w:r>
            <w:r w:rsidR="00511AFC" w:rsidRPr="004E1C5B">
              <w:rPr>
                <w:i/>
                <w:sz w:val="18"/>
              </w:rPr>
              <w:t>Telefon</w:t>
            </w:r>
            <w:r>
              <w:rPr>
                <w:sz w:val="18"/>
                <w:szCs w:val="18"/>
              </w:rPr>
              <w:t>:</w:t>
            </w:r>
          </w:p>
          <w:p w:rsidR="00507F60" w:rsidRPr="001C4F14" w:rsidRDefault="00507F60" w:rsidP="00CA399B">
            <w:pPr>
              <w:tabs>
                <w:tab w:val="left" w:pos="432"/>
                <w:tab w:val="left" w:pos="5847"/>
              </w:tabs>
              <w:spacing w:before="60" w:afterLines="60" w:after="144"/>
              <w:jc w:val="left"/>
              <w:rPr>
                <w:sz w:val="18"/>
                <w:szCs w:val="18"/>
              </w:rPr>
            </w:pPr>
            <w:r>
              <w:rPr>
                <w:sz w:val="18"/>
                <w:szCs w:val="18"/>
              </w:rPr>
              <w:tab/>
            </w:r>
            <w:r w:rsidRPr="001C4F14">
              <w:rPr>
                <w:sz w:val="18"/>
                <w:szCs w:val="18"/>
              </w:rPr>
              <w:t>Date</w:t>
            </w:r>
            <w:r w:rsidR="00511AFC">
              <w:rPr>
                <w:sz w:val="18"/>
                <w:szCs w:val="18"/>
              </w:rPr>
              <w:t xml:space="preserve"> / </w:t>
            </w:r>
            <w:r w:rsidR="00511AFC" w:rsidRPr="004E1C5B">
              <w:rPr>
                <w:i/>
                <w:sz w:val="18"/>
              </w:rPr>
              <w:t>Data</w:t>
            </w:r>
            <w:r w:rsidRPr="001C4F14">
              <w:rPr>
                <w:sz w:val="18"/>
                <w:szCs w:val="18"/>
              </w:rPr>
              <w:t>:</w:t>
            </w:r>
            <w:r>
              <w:rPr>
                <w:sz w:val="18"/>
                <w:szCs w:val="18"/>
              </w:rPr>
              <w:tab/>
            </w:r>
            <w:r w:rsidRPr="001C4F14">
              <w:rPr>
                <w:sz w:val="18"/>
                <w:szCs w:val="18"/>
              </w:rPr>
              <w:t>Signature</w:t>
            </w:r>
            <w:r w:rsidR="00511AFC">
              <w:rPr>
                <w:sz w:val="18"/>
                <w:szCs w:val="18"/>
              </w:rPr>
              <w:t xml:space="preserve"> / </w:t>
            </w:r>
            <w:r w:rsidR="00511AFC" w:rsidRPr="004E1C5B">
              <w:rPr>
                <w:i/>
                <w:sz w:val="18"/>
              </w:rPr>
              <w:t>Semnătura</w:t>
            </w:r>
            <w:r w:rsidRPr="001C4F14">
              <w:rPr>
                <w:sz w:val="18"/>
                <w:szCs w:val="18"/>
              </w:rPr>
              <w:t>:</w:t>
            </w:r>
          </w:p>
          <w:p w:rsidR="00507F60" w:rsidRPr="00C47993" w:rsidRDefault="00507F60" w:rsidP="00511AFC">
            <w:pPr>
              <w:tabs>
                <w:tab w:val="left" w:pos="432"/>
                <w:tab w:val="left" w:pos="5847"/>
              </w:tabs>
              <w:spacing w:before="60" w:afterLines="60" w:after="144"/>
              <w:rPr>
                <w:sz w:val="18"/>
                <w:szCs w:val="18"/>
              </w:rPr>
            </w:pPr>
            <w:r w:rsidRPr="001C4F14">
              <w:rPr>
                <w:sz w:val="18"/>
                <w:szCs w:val="18"/>
              </w:rPr>
              <w:tab/>
              <w:t>Stamp</w:t>
            </w:r>
            <w:r w:rsidR="00511AFC">
              <w:rPr>
                <w:sz w:val="18"/>
                <w:szCs w:val="18"/>
              </w:rPr>
              <w:t xml:space="preserve"> /</w:t>
            </w:r>
            <w:r w:rsidR="00511AFC" w:rsidRPr="004E1C5B">
              <w:rPr>
                <w:i/>
                <w:sz w:val="18"/>
              </w:rPr>
              <w:t xml:space="preserve"> </w:t>
            </w:r>
            <w:r w:rsidR="00511AFC" w:rsidRPr="004E1C5B">
              <w:rPr>
                <w:i/>
                <w:sz w:val="18"/>
              </w:rPr>
              <w:t>Ștampila</w:t>
            </w:r>
            <w:r w:rsidRPr="001C4F14">
              <w:rPr>
                <w:sz w:val="18"/>
                <w:szCs w:val="18"/>
              </w:rPr>
              <w:t>:</w:t>
            </w:r>
          </w:p>
        </w:tc>
      </w:tr>
      <w:tr w:rsidR="00507F60" w:rsidRPr="00C47993" w:rsidTr="004853E4">
        <w:trPr>
          <w:trHeight w:val="1245"/>
        </w:trPr>
        <w:tc>
          <w:tcPr>
            <w:tcW w:w="568" w:type="dxa"/>
            <w:tcBorders>
              <w:top w:val="nil"/>
              <w:left w:val="nil"/>
              <w:bottom w:val="nil"/>
            </w:tcBorders>
            <w:shd w:val="clear" w:color="auto" w:fill="auto"/>
          </w:tcPr>
          <w:p w:rsidR="00507F60" w:rsidRDefault="00507F60" w:rsidP="00CA399B"/>
        </w:tc>
        <w:tc>
          <w:tcPr>
            <w:tcW w:w="9072" w:type="dxa"/>
            <w:gridSpan w:val="13"/>
          </w:tcPr>
          <w:p w:rsidR="00511AFC" w:rsidRPr="004E1C5B" w:rsidRDefault="00507F60" w:rsidP="00511AFC">
            <w:pPr>
              <w:tabs>
                <w:tab w:val="left" w:pos="432"/>
                <w:tab w:val="left" w:pos="5847"/>
              </w:tabs>
              <w:spacing w:before="60" w:afterLines="60" w:after="144"/>
              <w:jc w:val="left"/>
              <w:rPr>
                <w:i/>
                <w:sz w:val="18"/>
                <w:szCs w:val="18"/>
              </w:rPr>
            </w:pPr>
            <w:r w:rsidRPr="001C4F14">
              <w:rPr>
                <w:sz w:val="18"/>
                <w:szCs w:val="18"/>
              </w:rPr>
              <w:t xml:space="preserve">Official at the </w:t>
            </w:r>
            <w:r>
              <w:rPr>
                <w:sz w:val="18"/>
                <w:szCs w:val="18"/>
              </w:rPr>
              <w:t xml:space="preserve">travellers’ </w:t>
            </w:r>
            <w:r w:rsidRPr="001C4F14">
              <w:rPr>
                <w:sz w:val="18"/>
                <w:szCs w:val="18"/>
              </w:rPr>
              <w:t>point of entry</w:t>
            </w:r>
            <w:r>
              <w:rPr>
                <w:sz w:val="18"/>
                <w:szCs w:val="18"/>
              </w:rPr>
              <w:t xml:space="preserve"> (for the purpose of further movement into other Member States) </w:t>
            </w:r>
            <w:r w:rsidR="00511AFC">
              <w:rPr>
                <w:sz w:val="18"/>
                <w:szCs w:val="18"/>
              </w:rPr>
              <w:t xml:space="preserve">/ </w:t>
            </w:r>
            <w:r w:rsidR="00511AFC">
              <w:rPr>
                <w:sz w:val="18"/>
                <w:szCs w:val="18"/>
              </w:rPr>
              <w:br/>
            </w:r>
            <w:r w:rsidR="00511AFC" w:rsidRPr="004E1C5B">
              <w:rPr>
                <w:i/>
                <w:sz w:val="18"/>
              </w:rPr>
              <w:t xml:space="preserve">Funcționarul de la punctul de intrare a călătorilor (în scopul unei circulații ulterioare în alte state membre) </w:t>
            </w:r>
          </w:p>
          <w:p w:rsidR="00507F60" w:rsidRPr="001C4F14" w:rsidRDefault="00507F60" w:rsidP="00CA399B">
            <w:pPr>
              <w:tabs>
                <w:tab w:val="left" w:pos="432"/>
                <w:tab w:val="left" w:pos="5847"/>
              </w:tabs>
              <w:spacing w:before="60" w:afterLines="60" w:after="144"/>
              <w:jc w:val="left"/>
              <w:rPr>
                <w:sz w:val="18"/>
                <w:szCs w:val="18"/>
              </w:rPr>
            </w:pPr>
            <w:r w:rsidRPr="001C4F14">
              <w:rPr>
                <w:sz w:val="18"/>
                <w:szCs w:val="18"/>
              </w:rPr>
              <w:tab/>
              <w:t>Name (in capital letters)</w:t>
            </w:r>
            <w:r w:rsidR="00511AFC">
              <w:rPr>
                <w:sz w:val="18"/>
                <w:szCs w:val="18"/>
              </w:rPr>
              <w:t xml:space="preserve"> / </w:t>
            </w:r>
            <w:r w:rsidR="00511AFC" w:rsidRPr="004E1C5B">
              <w:rPr>
                <w:i/>
                <w:sz w:val="18"/>
              </w:rPr>
              <w:t>Nume (cu litere de tipar)</w:t>
            </w:r>
            <w:r w:rsidRPr="001C4F14">
              <w:rPr>
                <w:sz w:val="18"/>
                <w:szCs w:val="18"/>
              </w:rPr>
              <w:t>:</w:t>
            </w:r>
            <w:r w:rsidRPr="001C4F14">
              <w:rPr>
                <w:sz w:val="18"/>
                <w:szCs w:val="18"/>
              </w:rPr>
              <w:tab/>
            </w:r>
            <w:r>
              <w:rPr>
                <w:sz w:val="18"/>
                <w:szCs w:val="18"/>
              </w:rPr>
              <w:t>T</w:t>
            </w:r>
            <w:r w:rsidRPr="001C4F14">
              <w:rPr>
                <w:sz w:val="18"/>
                <w:szCs w:val="18"/>
              </w:rPr>
              <w:t>itle</w:t>
            </w:r>
            <w:r w:rsidR="00511AFC">
              <w:rPr>
                <w:sz w:val="18"/>
                <w:szCs w:val="18"/>
              </w:rPr>
              <w:t xml:space="preserve"> / </w:t>
            </w:r>
            <w:r w:rsidR="00511AFC" w:rsidRPr="004E1C5B">
              <w:rPr>
                <w:i/>
                <w:sz w:val="18"/>
              </w:rPr>
              <w:t>Titlu</w:t>
            </w:r>
            <w:r w:rsidRPr="001C4F14">
              <w:rPr>
                <w:sz w:val="18"/>
                <w:szCs w:val="18"/>
              </w:rPr>
              <w:t>:</w:t>
            </w:r>
          </w:p>
          <w:p w:rsidR="00507F60" w:rsidRDefault="00507F60" w:rsidP="00CA399B">
            <w:pPr>
              <w:tabs>
                <w:tab w:val="left" w:pos="432"/>
                <w:tab w:val="left" w:pos="5847"/>
              </w:tabs>
              <w:spacing w:before="60" w:afterLines="60" w:after="144"/>
              <w:jc w:val="left"/>
              <w:rPr>
                <w:sz w:val="18"/>
                <w:szCs w:val="18"/>
              </w:rPr>
            </w:pPr>
            <w:r>
              <w:rPr>
                <w:sz w:val="18"/>
                <w:szCs w:val="18"/>
              </w:rPr>
              <w:tab/>
              <w:t>Address</w:t>
            </w:r>
            <w:r w:rsidR="00511AFC">
              <w:rPr>
                <w:sz w:val="18"/>
                <w:szCs w:val="18"/>
              </w:rPr>
              <w:t xml:space="preserve"> / </w:t>
            </w:r>
            <w:r w:rsidR="00511AFC" w:rsidRPr="004E1C5B">
              <w:rPr>
                <w:i/>
                <w:sz w:val="18"/>
              </w:rPr>
              <w:t>Adresă</w:t>
            </w:r>
          </w:p>
          <w:p w:rsidR="00507F60" w:rsidRDefault="00507F60" w:rsidP="00CA399B">
            <w:pPr>
              <w:tabs>
                <w:tab w:val="left" w:pos="432"/>
                <w:tab w:val="left" w:pos="5847"/>
              </w:tabs>
              <w:spacing w:before="60" w:afterLines="60" w:after="144"/>
              <w:jc w:val="left"/>
              <w:rPr>
                <w:sz w:val="18"/>
                <w:szCs w:val="18"/>
              </w:rPr>
            </w:pPr>
            <w:r>
              <w:rPr>
                <w:sz w:val="18"/>
                <w:szCs w:val="18"/>
              </w:rPr>
              <w:tab/>
              <w:t>Telephone</w:t>
            </w:r>
            <w:r w:rsidR="00511AFC">
              <w:rPr>
                <w:sz w:val="18"/>
                <w:szCs w:val="18"/>
              </w:rPr>
              <w:t xml:space="preserve"> / </w:t>
            </w:r>
            <w:r w:rsidR="00511AFC" w:rsidRPr="004E1C5B">
              <w:rPr>
                <w:i/>
                <w:sz w:val="18"/>
              </w:rPr>
              <w:t>Telefon</w:t>
            </w:r>
            <w:r>
              <w:rPr>
                <w:sz w:val="18"/>
                <w:szCs w:val="18"/>
              </w:rPr>
              <w:t>:</w:t>
            </w:r>
          </w:p>
          <w:p w:rsidR="00507F60" w:rsidRDefault="00507F60" w:rsidP="00CA399B">
            <w:pPr>
              <w:tabs>
                <w:tab w:val="left" w:pos="432"/>
                <w:tab w:val="left" w:pos="5847"/>
              </w:tabs>
              <w:spacing w:before="60" w:afterLines="60" w:after="144"/>
              <w:jc w:val="left"/>
              <w:rPr>
                <w:sz w:val="18"/>
                <w:szCs w:val="18"/>
              </w:rPr>
            </w:pPr>
            <w:r>
              <w:rPr>
                <w:sz w:val="18"/>
                <w:szCs w:val="18"/>
              </w:rPr>
              <w:tab/>
              <w:t>E-mail address</w:t>
            </w:r>
            <w:r w:rsidR="00511AFC">
              <w:rPr>
                <w:sz w:val="18"/>
                <w:szCs w:val="18"/>
              </w:rPr>
              <w:t xml:space="preserve"> / </w:t>
            </w:r>
            <w:r w:rsidR="00511AFC" w:rsidRPr="004E1C5B">
              <w:rPr>
                <w:i/>
                <w:sz w:val="18"/>
              </w:rPr>
              <w:t>E-mail</w:t>
            </w:r>
            <w:r>
              <w:rPr>
                <w:sz w:val="18"/>
                <w:szCs w:val="18"/>
              </w:rPr>
              <w:t>:</w:t>
            </w:r>
          </w:p>
          <w:p w:rsidR="00511AFC" w:rsidRDefault="00507F60" w:rsidP="00511AFC">
            <w:pPr>
              <w:tabs>
                <w:tab w:val="left" w:pos="432"/>
                <w:tab w:val="left" w:pos="5847"/>
                <w:tab w:val="left" w:pos="7519"/>
              </w:tabs>
              <w:spacing w:before="60" w:afterLines="60" w:after="144"/>
              <w:ind w:left="459"/>
              <w:jc w:val="left"/>
              <w:rPr>
                <w:sz w:val="18"/>
                <w:szCs w:val="18"/>
              </w:rPr>
            </w:pPr>
            <w:r w:rsidRPr="001C4F14">
              <w:rPr>
                <w:sz w:val="18"/>
                <w:szCs w:val="18"/>
              </w:rPr>
              <w:t>Date</w:t>
            </w:r>
            <w:r>
              <w:rPr>
                <w:sz w:val="18"/>
                <w:szCs w:val="18"/>
              </w:rPr>
              <w:t xml:space="preserve"> of completion of the </w:t>
            </w:r>
            <w:r w:rsidRPr="00A34CA6">
              <w:rPr>
                <w:sz w:val="18"/>
                <w:szCs w:val="18"/>
              </w:rPr>
              <w:t xml:space="preserve">documentary and identity </w:t>
            </w:r>
            <w:r>
              <w:rPr>
                <w:sz w:val="18"/>
                <w:szCs w:val="18"/>
              </w:rPr>
              <w:t>checks</w:t>
            </w:r>
            <w:r w:rsidR="00511AFC">
              <w:rPr>
                <w:sz w:val="18"/>
                <w:szCs w:val="18"/>
              </w:rPr>
              <w:t xml:space="preserve"> / </w:t>
            </w:r>
            <w:r w:rsidR="00511AFC">
              <w:rPr>
                <w:sz w:val="18"/>
                <w:szCs w:val="18"/>
              </w:rPr>
              <w:br/>
            </w:r>
            <w:r w:rsidR="00511AFC" w:rsidRPr="004E1C5B">
              <w:rPr>
                <w:i/>
                <w:sz w:val="18"/>
              </w:rPr>
              <w:t>Data de finalizare a controalelor documentelor și ale identității</w:t>
            </w:r>
            <w:r w:rsidRPr="001C4F14">
              <w:rPr>
                <w:sz w:val="18"/>
                <w:szCs w:val="18"/>
              </w:rPr>
              <w:t>:</w:t>
            </w:r>
            <w:r w:rsidRPr="001C4F14">
              <w:rPr>
                <w:sz w:val="18"/>
                <w:szCs w:val="18"/>
              </w:rPr>
              <w:tab/>
              <w:t>Signature</w:t>
            </w:r>
            <w:r w:rsidR="00511AFC">
              <w:rPr>
                <w:sz w:val="18"/>
                <w:szCs w:val="18"/>
              </w:rPr>
              <w:t xml:space="preserve"> / </w:t>
            </w:r>
            <w:r w:rsidR="00511AFC" w:rsidRPr="004E1C5B">
              <w:rPr>
                <w:i/>
                <w:sz w:val="18"/>
              </w:rPr>
              <w:t>Semnătura</w:t>
            </w:r>
            <w:r w:rsidRPr="001C4F14">
              <w:rPr>
                <w:sz w:val="18"/>
                <w:szCs w:val="18"/>
              </w:rPr>
              <w:t>:</w:t>
            </w:r>
          </w:p>
          <w:p w:rsidR="00507F60" w:rsidRPr="00C47993" w:rsidRDefault="00507F60" w:rsidP="00511AFC">
            <w:pPr>
              <w:tabs>
                <w:tab w:val="left" w:pos="432"/>
                <w:tab w:val="left" w:pos="5847"/>
                <w:tab w:val="left" w:pos="7519"/>
              </w:tabs>
              <w:spacing w:before="60" w:afterLines="60" w:after="144"/>
              <w:ind w:left="459"/>
              <w:jc w:val="left"/>
              <w:rPr>
                <w:sz w:val="18"/>
                <w:szCs w:val="18"/>
              </w:rPr>
            </w:pPr>
            <w:r w:rsidRPr="001C4F14">
              <w:rPr>
                <w:sz w:val="18"/>
                <w:szCs w:val="18"/>
              </w:rPr>
              <w:t>Stamp</w:t>
            </w:r>
            <w:r w:rsidR="00511AFC">
              <w:rPr>
                <w:sz w:val="18"/>
                <w:szCs w:val="18"/>
              </w:rPr>
              <w:t xml:space="preserve"> / </w:t>
            </w:r>
            <w:r w:rsidR="00511AFC" w:rsidRPr="004E1C5B">
              <w:rPr>
                <w:i/>
                <w:sz w:val="18"/>
              </w:rPr>
              <w:t>Ștampila</w:t>
            </w:r>
            <w:r w:rsidRPr="001C4F14">
              <w:rPr>
                <w:sz w:val="18"/>
                <w:szCs w:val="18"/>
              </w:rPr>
              <w:t>:</w:t>
            </w:r>
          </w:p>
        </w:tc>
      </w:tr>
    </w:tbl>
    <w:p w:rsidR="00507F60" w:rsidRPr="00B2106A" w:rsidRDefault="00507F60" w:rsidP="00507F60">
      <w:pPr>
        <w:spacing w:before="0" w:after="0"/>
        <w:jc w:val="right"/>
      </w:pPr>
      <w:r>
        <w:t>“</w:t>
      </w:r>
    </w:p>
    <w:p w:rsidR="00511AFC" w:rsidRDefault="00511AFC">
      <w:pPr>
        <w:spacing w:before="0" w:after="200" w:line="276" w:lineRule="auto"/>
        <w:jc w:val="left"/>
      </w:pPr>
      <w:r>
        <w:br w:type="page"/>
      </w:r>
    </w:p>
    <w:p w:rsidR="00994D29" w:rsidRPr="003A2B2C" w:rsidRDefault="00994D29" w:rsidP="00994D29">
      <w:pPr>
        <w:jc w:val="center"/>
        <w:rPr>
          <w:rFonts w:eastAsia="Times New Roman"/>
          <w:b/>
          <w:szCs w:val="24"/>
        </w:rPr>
      </w:pPr>
      <w:r w:rsidRPr="003A2B2C">
        <w:rPr>
          <w:rFonts w:eastAsia="Times New Roman"/>
          <w:b/>
          <w:szCs w:val="24"/>
        </w:rPr>
        <w:lastRenderedPageBreak/>
        <w:t xml:space="preserve">Written declaration </w:t>
      </w:r>
      <w:r w:rsidRPr="003A2B2C">
        <w:rPr>
          <w:rFonts w:eastAsia="Times New Roman"/>
          <w:noProof/>
          <w:szCs w:val="24"/>
        </w:rPr>
        <w:t>referred to in Article 25(3) of of Regulation (EU) No 576/2013</w:t>
      </w:r>
      <w:r w:rsidRPr="003A2B2C">
        <w:rPr>
          <w:rFonts w:eastAsia="Times New Roman"/>
          <w:noProof/>
          <w:szCs w:val="24"/>
          <w:vertAlign w:val="superscript"/>
        </w:rPr>
        <w:t>(1)</w:t>
      </w:r>
    </w:p>
    <w:p w:rsidR="00994D29" w:rsidRPr="003A2B2C" w:rsidRDefault="00994D29" w:rsidP="00994D29">
      <w:pPr>
        <w:tabs>
          <w:tab w:val="left" w:pos="432"/>
          <w:tab w:val="left" w:pos="5847"/>
        </w:tabs>
        <w:spacing w:before="240" w:after="40"/>
        <w:jc w:val="center"/>
        <w:rPr>
          <w:rFonts w:eastAsia="Times New Roman"/>
          <w:b/>
          <w:szCs w:val="24"/>
        </w:rPr>
      </w:pPr>
      <w:r w:rsidRPr="003A2B2C">
        <w:rPr>
          <w:rFonts w:eastAsia="Times New Roman"/>
          <w:b/>
          <w:szCs w:val="24"/>
        </w:rPr>
        <w:t>Section A</w:t>
      </w:r>
    </w:p>
    <w:p w:rsidR="00994D29" w:rsidRPr="003A2B2C" w:rsidRDefault="00994D29" w:rsidP="00994D29">
      <w:pPr>
        <w:tabs>
          <w:tab w:val="left" w:pos="432"/>
          <w:tab w:val="left" w:pos="5847"/>
        </w:tabs>
        <w:spacing w:after="240"/>
        <w:jc w:val="center"/>
        <w:rPr>
          <w:rFonts w:eastAsia="Times New Roman"/>
          <w:b/>
          <w:szCs w:val="24"/>
        </w:rPr>
      </w:pPr>
      <w:r w:rsidRPr="003A2B2C">
        <w:rPr>
          <w:rFonts w:eastAsia="Times New Roman"/>
          <w:b/>
          <w:szCs w:val="24"/>
        </w:rPr>
        <w:t>Model of declaration</w:t>
      </w:r>
    </w:p>
    <w:p w:rsidR="00994D29" w:rsidRPr="00994D29" w:rsidRDefault="00994D29" w:rsidP="00994D29">
      <w:pPr>
        <w:pStyle w:val="TableParagraph"/>
        <w:ind w:left="11"/>
        <w:rPr>
          <w:rFonts w:ascii="Times New Roman" w:hAnsi="Times New Roman" w:cs="Times New Roman"/>
          <w:sz w:val="20"/>
          <w:szCs w:val="20"/>
        </w:rPr>
      </w:pPr>
      <w:r w:rsidRPr="00994D29">
        <w:rPr>
          <w:rFonts w:ascii="Times New Roman" w:hAnsi="Times New Roman" w:cs="Times New Roman"/>
          <w:sz w:val="20"/>
          <w:szCs w:val="20"/>
        </w:rPr>
        <w:t xml:space="preserve">I, the undersigned / </w:t>
      </w:r>
      <w:r w:rsidRPr="00994D29">
        <w:rPr>
          <w:rFonts w:ascii="Times New Roman" w:hAnsi="Times New Roman" w:cs="Times New Roman"/>
          <w:i/>
          <w:sz w:val="20"/>
          <w:szCs w:val="20"/>
        </w:rPr>
        <w:t>Subsemnatul</w:t>
      </w:r>
      <w:r w:rsidRPr="00994D29">
        <w:rPr>
          <w:rFonts w:ascii="Times New Roman" w:hAnsi="Times New Roman" w:cs="Times New Roman"/>
          <w:sz w:val="20"/>
          <w:szCs w:val="20"/>
        </w:rPr>
        <w:t>,</w:t>
      </w:r>
    </w:p>
    <w:p w:rsidR="00994D29" w:rsidRPr="00994D29" w:rsidRDefault="00994D29" w:rsidP="00994D29">
      <w:pPr>
        <w:pStyle w:val="TableParagraph"/>
        <w:ind w:left="11"/>
        <w:rPr>
          <w:rFonts w:ascii="Times New Roman" w:hAnsi="Times New Roman" w:cs="Times New Roman"/>
          <w:sz w:val="20"/>
          <w:szCs w:val="20"/>
        </w:rPr>
      </w:pPr>
    </w:p>
    <w:p w:rsidR="00994D29" w:rsidRPr="00994D29" w:rsidRDefault="00994D29" w:rsidP="00994D29">
      <w:pPr>
        <w:pStyle w:val="TableParagraph"/>
        <w:spacing w:before="1"/>
        <w:ind w:left="21"/>
        <w:rPr>
          <w:rFonts w:ascii="Times New Roman" w:hAnsi="Times New Roman" w:cs="Times New Roman"/>
          <w:sz w:val="20"/>
          <w:szCs w:val="20"/>
        </w:rPr>
      </w:pPr>
      <w:r w:rsidRPr="00994D29">
        <w:rPr>
          <w:rFonts w:ascii="Times New Roman" w:hAnsi="Times New Roman" w:cs="Times New Roman"/>
          <w:spacing w:val="-1"/>
          <w:sz w:val="20"/>
          <w:szCs w:val="20"/>
        </w:rPr>
        <w:t>.........................................................................................................................................................</w:t>
      </w:r>
      <w:r>
        <w:rPr>
          <w:rFonts w:ascii="Times New Roman" w:hAnsi="Times New Roman" w:cs="Times New Roman"/>
          <w:spacing w:val="-1"/>
          <w:sz w:val="20"/>
          <w:szCs w:val="20"/>
        </w:rPr>
        <w:t>...............................</w:t>
      </w:r>
    </w:p>
    <w:p w:rsidR="00994D29" w:rsidRPr="00994D29" w:rsidRDefault="00994D29" w:rsidP="00994D29">
      <w:pPr>
        <w:pStyle w:val="TableParagraph"/>
        <w:spacing w:before="43" w:line="235" w:lineRule="auto"/>
        <w:ind w:left="69" w:right="168" w:firstLine="7"/>
        <w:jc w:val="center"/>
        <w:rPr>
          <w:rFonts w:ascii="Times New Roman" w:hAnsi="Times New Roman" w:cs="Times New Roman"/>
          <w:i/>
          <w:sz w:val="18"/>
          <w:szCs w:val="20"/>
        </w:rPr>
      </w:pPr>
      <w:r w:rsidRPr="00994D29">
        <w:rPr>
          <w:rFonts w:ascii="Times New Roman" w:hAnsi="Times New Roman" w:cs="Times New Roman"/>
          <w:sz w:val="18"/>
          <w:szCs w:val="20"/>
        </w:rPr>
        <w:t>[</w:t>
      </w:r>
      <w:proofErr w:type="gramStart"/>
      <w:r w:rsidRPr="00994D29">
        <w:rPr>
          <w:rFonts w:ascii="Times New Roman" w:hAnsi="Times New Roman" w:cs="Times New Roman"/>
          <w:sz w:val="18"/>
          <w:szCs w:val="20"/>
        </w:rPr>
        <w:t>owner</w:t>
      </w:r>
      <w:proofErr w:type="gramEnd"/>
      <w:r w:rsidRPr="00994D29">
        <w:rPr>
          <w:rFonts w:ascii="Times New Roman" w:hAnsi="Times New Roman" w:cs="Times New Roman"/>
          <w:sz w:val="18"/>
          <w:szCs w:val="20"/>
        </w:rPr>
        <w:t xml:space="preserve"> or the natural person who has authorisation in writing from the owner to carry out the non-commercial movement on behalf of the owner</w:t>
      </w:r>
      <w:r w:rsidRPr="00994D29">
        <w:rPr>
          <w:rFonts w:ascii="Times New Roman" w:hAnsi="Times New Roman" w:cs="Times New Roman"/>
          <w:i/>
          <w:sz w:val="18"/>
          <w:szCs w:val="20"/>
          <w:vertAlign w:val="superscript"/>
        </w:rPr>
        <w:t>(1)</w:t>
      </w:r>
      <w:r w:rsidRPr="00994D29">
        <w:rPr>
          <w:rFonts w:ascii="Times New Roman" w:hAnsi="Times New Roman" w:cs="Times New Roman"/>
          <w:sz w:val="18"/>
          <w:szCs w:val="20"/>
        </w:rPr>
        <w:t xml:space="preserve">] / </w:t>
      </w:r>
      <w:r w:rsidRPr="00994D29">
        <w:rPr>
          <w:rFonts w:ascii="Times New Roman" w:hAnsi="Times New Roman" w:cs="Times New Roman"/>
          <w:i/>
          <w:sz w:val="18"/>
          <w:szCs w:val="20"/>
        </w:rPr>
        <w:t xml:space="preserve">[proprietarul sau persoana fizică care deține autorizație </w:t>
      </w:r>
      <w:r w:rsidRPr="00994D29">
        <w:rPr>
          <w:rFonts w:ascii="Times New Roman" w:hAnsi="Times New Roman" w:cs="Times New Roman"/>
          <w:i/>
          <w:spacing w:val="-3"/>
          <w:sz w:val="18"/>
          <w:szCs w:val="20"/>
        </w:rPr>
        <w:t xml:space="preserve">în </w:t>
      </w:r>
      <w:r w:rsidRPr="00994D29">
        <w:rPr>
          <w:rFonts w:ascii="Times New Roman" w:hAnsi="Times New Roman" w:cs="Times New Roman"/>
          <w:i/>
          <w:sz w:val="18"/>
          <w:szCs w:val="20"/>
        </w:rPr>
        <w:t xml:space="preserve">scris de la proprietar să efectueze circulația necomercială a animalelor de companie </w:t>
      </w:r>
      <w:r w:rsidRPr="00994D29">
        <w:rPr>
          <w:rFonts w:ascii="Times New Roman" w:hAnsi="Times New Roman" w:cs="Times New Roman"/>
          <w:i/>
          <w:spacing w:val="-3"/>
          <w:sz w:val="18"/>
          <w:szCs w:val="20"/>
        </w:rPr>
        <w:t xml:space="preserve">în </w:t>
      </w:r>
      <w:r w:rsidRPr="00994D29">
        <w:rPr>
          <w:rFonts w:ascii="Times New Roman" w:hAnsi="Times New Roman" w:cs="Times New Roman"/>
          <w:i/>
          <w:sz w:val="18"/>
          <w:szCs w:val="20"/>
        </w:rPr>
        <w:t xml:space="preserve">numele </w:t>
      </w:r>
      <w:proofErr w:type="gramStart"/>
      <w:r w:rsidRPr="00994D29">
        <w:rPr>
          <w:rFonts w:ascii="Times New Roman" w:hAnsi="Times New Roman" w:cs="Times New Roman"/>
          <w:i/>
          <w:sz w:val="18"/>
          <w:szCs w:val="20"/>
        </w:rPr>
        <w:t>proprietarului</w:t>
      </w:r>
      <w:r w:rsidRPr="00994D29">
        <w:rPr>
          <w:rFonts w:ascii="Times New Roman" w:hAnsi="Times New Roman" w:cs="Times New Roman"/>
          <w:i/>
          <w:sz w:val="18"/>
          <w:szCs w:val="20"/>
          <w:vertAlign w:val="superscript"/>
        </w:rPr>
        <w:t>(</w:t>
      </w:r>
      <w:proofErr w:type="gramEnd"/>
      <w:r w:rsidRPr="00994D29">
        <w:rPr>
          <w:rFonts w:ascii="Times New Roman" w:hAnsi="Times New Roman" w:cs="Times New Roman"/>
          <w:i/>
          <w:sz w:val="18"/>
          <w:szCs w:val="20"/>
          <w:vertAlign w:val="superscript"/>
        </w:rPr>
        <w:t>1)</w:t>
      </w:r>
      <w:r w:rsidRPr="00994D29">
        <w:rPr>
          <w:rFonts w:ascii="Times New Roman" w:hAnsi="Times New Roman" w:cs="Times New Roman"/>
          <w:i/>
          <w:sz w:val="18"/>
          <w:szCs w:val="20"/>
        </w:rPr>
        <w:t>]</w:t>
      </w:r>
    </w:p>
    <w:p w:rsidR="00994D29" w:rsidRPr="00994D29" w:rsidRDefault="00994D29" w:rsidP="00994D29">
      <w:pPr>
        <w:pStyle w:val="TableParagraph"/>
        <w:spacing w:before="3"/>
        <w:rPr>
          <w:rFonts w:ascii="Times New Roman" w:hAnsi="Times New Roman" w:cs="Times New Roman"/>
          <w:b/>
          <w:sz w:val="20"/>
          <w:szCs w:val="20"/>
        </w:rPr>
      </w:pPr>
    </w:p>
    <w:p w:rsidR="00994D29" w:rsidRPr="00994D29" w:rsidRDefault="00994D29" w:rsidP="00994D29">
      <w:pPr>
        <w:pStyle w:val="TableParagraph"/>
        <w:spacing w:line="235" w:lineRule="auto"/>
        <w:ind w:left="11" w:right="106"/>
        <w:jc w:val="both"/>
        <w:rPr>
          <w:rFonts w:ascii="Times New Roman" w:hAnsi="Times New Roman" w:cs="Times New Roman"/>
          <w:sz w:val="20"/>
          <w:szCs w:val="20"/>
        </w:rPr>
      </w:pPr>
      <w:r w:rsidRPr="00994D29">
        <w:rPr>
          <w:rFonts w:ascii="Times New Roman" w:hAnsi="Times New Roman" w:cs="Times New Roman"/>
          <w:sz w:val="20"/>
          <w:szCs w:val="20"/>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994D29">
        <w:rPr>
          <w:rFonts w:ascii="Times New Roman" w:hAnsi="Times New Roman" w:cs="Times New Roman"/>
          <w:i/>
          <w:sz w:val="20"/>
          <w:szCs w:val="20"/>
          <w:vertAlign w:val="superscript"/>
        </w:rPr>
        <w:t>(1)</w:t>
      </w:r>
      <w:r w:rsidRPr="00994D29">
        <w:rPr>
          <w:rFonts w:ascii="Times New Roman" w:hAnsi="Times New Roman" w:cs="Times New Roman"/>
          <w:i/>
          <w:sz w:val="20"/>
          <w:szCs w:val="20"/>
        </w:rPr>
        <w:t xml:space="preserve"> </w:t>
      </w:r>
      <w:r w:rsidRPr="00994D29">
        <w:rPr>
          <w:rFonts w:ascii="Times New Roman" w:hAnsi="Times New Roman" w:cs="Times New Roman"/>
          <w:sz w:val="20"/>
          <w:szCs w:val="20"/>
        </w:rPr>
        <w:t>within not more than 5 days of his movement.</w:t>
      </w:r>
    </w:p>
    <w:p w:rsidR="004922A8" w:rsidRPr="00994D29" w:rsidRDefault="00994D29" w:rsidP="00994D29">
      <w:pPr>
        <w:rPr>
          <w:i/>
          <w:sz w:val="20"/>
          <w:szCs w:val="20"/>
        </w:rPr>
      </w:pPr>
      <w:r w:rsidRPr="00994D29">
        <w:rPr>
          <w:i/>
          <w:sz w:val="20"/>
          <w:szCs w:val="20"/>
        </w:rPr>
        <w:t xml:space="preserve">declar faptul că următoarele animale de companie nu fac obiectul unei circulații care vizează vânzarea lor sau un transfer de proprietate și vor însoți proprietarul sau persoana fizică care deține autorizație în scris de la proprietar să efectueze circulația necomercială </w:t>
      </w:r>
      <w:r w:rsidRPr="00994D29">
        <w:rPr>
          <w:i/>
          <w:spacing w:val="-3"/>
          <w:sz w:val="20"/>
          <w:szCs w:val="20"/>
        </w:rPr>
        <w:t xml:space="preserve">în </w:t>
      </w:r>
      <w:r w:rsidRPr="00994D29">
        <w:rPr>
          <w:i/>
          <w:sz w:val="20"/>
          <w:szCs w:val="20"/>
        </w:rPr>
        <w:t>numele proprietarului</w:t>
      </w:r>
      <w:r w:rsidRPr="00994D29">
        <w:rPr>
          <w:i/>
          <w:sz w:val="20"/>
          <w:szCs w:val="20"/>
          <w:vertAlign w:val="superscript"/>
        </w:rPr>
        <w:t>(1)</w:t>
      </w:r>
      <w:r w:rsidRPr="00994D29">
        <w:rPr>
          <w:i/>
          <w:sz w:val="20"/>
          <w:szCs w:val="20"/>
        </w:rPr>
        <w:t xml:space="preserve"> </w:t>
      </w:r>
      <w:r w:rsidRPr="00994D29">
        <w:rPr>
          <w:i/>
          <w:spacing w:val="-3"/>
          <w:sz w:val="20"/>
          <w:szCs w:val="20"/>
        </w:rPr>
        <w:t xml:space="preserve">în </w:t>
      </w:r>
      <w:r w:rsidRPr="00994D29">
        <w:rPr>
          <w:i/>
          <w:sz w:val="20"/>
          <w:szCs w:val="20"/>
        </w:rPr>
        <w:t>termen de cel mult 5 zile de la deplasarea</w:t>
      </w:r>
      <w:r w:rsidRPr="00994D29">
        <w:rPr>
          <w:i/>
          <w:spacing w:val="-7"/>
          <w:sz w:val="20"/>
          <w:szCs w:val="20"/>
        </w:rPr>
        <w:t xml:space="preserve"> </w:t>
      </w:r>
      <w:r w:rsidRPr="00994D29">
        <w:rPr>
          <w:i/>
          <w:sz w:val="20"/>
          <w:szCs w:val="20"/>
        </w:rPr>
        <w:t>sa..</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3"/>
        <w:gridCol w:w="4433"/>
      </w:tblGrid>
      <w:tr w:rsidR="00994D29" w:rsidRPr="00994D29" w:rsidTr="00994D29">
        <w:trPr>
          <w:trHeight w:val="441"/>
        </w:trPr>
        <w:tc>
          <w:tcPr>
            <w:tcW w:w="4923" w:type="dxa"/>
          </w:tcPr>
          <w:p w:rsidR="00994D29" w:rsidRPr="00994D29" w:rsidRDefault="00994D29" w:rsidP="00FE2535">
            <w:pPr>
              <w:pStyle w:val="TableParagraph"/>
              <w:spacing w:before="34" w:line="235" w:lineRule="auto"/>
              <w:ind w:left="1629" w:hanging="1109"/>
              <w:rPr>
                <w:rFonts w:ascii="Times New Roman" w:hAnsi="Times New Roman" w:cs="Times New Roman"/>
                <w:i/>
                <w:sz w:val="20"/>
                <w:szCs w:val="20"/>
              </w:rPr>
            </w:pPr>
            <w:r w:rsidRPr="00994D29">
              <w:rPr>
                <w:rFonts w:ascii="Times New Roman" w:hAnsi="Times New Roman" w:cs="Times New Roman"/>
                <w:sz w:val="20"/>
                <w:szCs w:val="20"/>
              </w:rPr>
              <w:t>Transponder/tattoo</w:t>
            </w:r>
            <w:r w:rsidRPr="00994D29">
              <w:rPr>
                <w:rFonts w:ascii="Times New Roman" w:hAnsi="Times New Roman" w:cs="Times New Roman"/>
                <w:sz w:val="20"/>
                <w:szCs w:val="20"/>
                <w:vertAlign w:val="superscript"/>
              </w:rPr>
              <w:t>(1)</w:t>
            </w:r>
            <w:r w:rsidRPr="00994D29">
              <w:rPr>
                <w:rFonts w:ascii="Times New Roman" w:hAnsi="Times New Roman" w:cs="Times New Roman"/>
                <w:sz w:val="20"/>
                <w:szCs w:val="20"/>
              </w:rPr>
              <w:t xml:space="preserve"> alphanumeric code / </w:t>
            </w:r>
            <w:r w:rsidRPr="00994D29">
              <w:rPr>
                <w:rFonts w:ascii="Times New Roman" w:hAnsi="Times New Roman" w:cs="Times New Roman"/>
                <w:i/>
                <w:sz w:val="20"/>
                <w:szCs w:val="20"/>
              </w:rPr>
              <w:t>Codul alfanumeric al transponderului/tatuajului</w:t>
            </w:r>
            <w:r w:rsidRPr="00994D29">
              <w:rPr>
                <w:rFonts w:ascii="Times New Roman" w:hAnsi="Times New Roman" w:cs="Times New Roman"/>
                <w:i/>
                <w:sz w:val="20"/>
                <w:szCs w:val="20"/>
                <w:vertAlign w:val="superscript"/>
              </w:rPr>
              <w:t>(1)</w:t>
            </w:r>
          </w:p>
        </w:tc>
        <w:tc>
          <w:tcPr>
            <w:tcW w:w="4433" w:type="dxa"/>
          </w:tcPr>
          <w:p w:rsidR="00994D29" w:rsidRPr="00994D29" w:rsidRDefault="00994D29" w:rsidP="00FE2535">
            <w:pPr>
              <w:pStyle w:val="TableParagraph"/>
              <w:spacing w:before="41"/>
              <w:ind w:left="860" w:right="425"/>
              <w:jc w:val="center"/>
              <w:rPr>
                <w:rFonts w:ascii="Times New Roman" w:hAnsi="Times New Roman" w:cs="Times New Roman"/>
                <w:sz w:val="20"/>
                <w:szCs w:val="20"/>
              </w:rPr>
            </w:pPr>
            <w:r w:rsidRPr="00994D29">
              <w:rPr>
                <w:rFonts w:ascii="Times New Roman" w:hAnsi="Times New Roman" w:cs="Times New Roman"/>
                <w:sz w:val="20"/>
                <w:szCs w:val="20"/>
              </w:rPr>
              <w:t>Animal health certificate number /</w:t>
            </w:r>
          </w:p>
          <w:p w:rsidR="00994D29" w:rsidRPr="00994D29" w:rsidRDefault="00994D29" w:rsidP="00FE2535">
            <w:pPr>
              <w:pStyle w:val="TableParagraph"/>
              <w:spacing w:before="31"/>
              <w:ind w:left="860" w:right="429"/>
              <w:jc w:val="center"/>
              <w:rPr>
                <w:rFonts w:ascii="Times New Roman" w:hAnsi="Times New Roman" w:cs="Times New Roman"/>
                <w:i/>
                <w:sz w:val="20"/>
                <w:szCs w:val="20"/>
              </w:rPr>
            </w:pPr>
            <w:r w:rsidRPr="00994D29">
              <w:rPr>
                <w:rFonts w:ascii="Times New Roman" w:hAnsi="Times New Roman" w:cs="Times New Roman"/>
                <w:i/>
                <w:sz w:val="20"/>
                <w:szCs w:val="20"/>
              </w:rPr>
              <w:t>Numărul certificatului de sănătate animală</w:t>
            </w:r>
          </w:p>
        </w:tc>
      </w:tr>
      <w:tr w:rsidR="00994D29" w:rsidRPr="00994D29" w:rsidTr="00994D29">
        <w:trPr>
          <w:trHeight w:val="239"/>
        </w:trPr>
        <w:tc>
          <w:tcPr>
            <w:tcW w:w="4923" w:type="dxa"/>
          </w:tcPr>
          <w:p w:rsidR="00994D29" w:rsidRPr="00994D29" w:rsidRDefault="00994D29" w:rsidP="00FE2535">
            <w:pPr>
              <w:pStyle w:val="TableParagraph"/>
              <w:rPr>
                <w:rFonts w:ascii="Times New Roman" w:hAnsi="Times New Roman" w:cs="Times New Roman"/>
                <w:sz w:val="20"/>
                <w:szCs w:val="20"/>
              </w:rPr>
            </w:pPr>
          </w:p>
        </w:tc>
        <w:tc>
          <w:tcPr>
            <w:tcW w:w="4433" w:type="dxa"/>
          </w:tcPr>
          <w:p w:rsidR="00994D29" w:rsidRPr="00994D29" w:rsidRDefault="00994D29" w:rsidP="00FE2535">
            <w:pPr>
              <w:pStyle w:val="TableParagraph"/>
              <w:rPr>
                <w:rFonts w:ascii="Times New Roman" w:hAnsi="Times New Roman" w:cs="Times New Roman"/>
                <w:sz w:val="20"/>
                <w:szCs w:val="20"/>
              </w:rPr>
            </w:pPr>
          </w:p>
        </w:tc>
      </w:tr>
      <w:tr w:rsidR="00994D29" w:rsidRPr="00994D29" w:rsidTr="00994D29">
        <w:trPr>
          <w:trHeight w:val="239"/>
        </w:trPr>
        <w:tc>
          <w:tcPr>
            <w:tcW w:w="4923" w:type="dxa"/>
          </w:tcPr>
          <w:p w:rsidR="00994D29" w:rsidRPr="00994D29" w:rsidRDefault="00994D29" w:rsidP="00FE2535">
            <w:pPr>
              <w:pStyle w:val="TableParagraph"/>
              <w:rPr>
                <w:rFonts w:ascii="Times New Roman" w:hAnsi="Times New Roman" w:cs="Times New Roman"/>
                <w:sz w:val="20"/>
                <w:szCs w:val="20"/>
              </w:rPr>
            </w:pPr>
          </w:p>
        </w:tc>
        <w:tc>
          <w:tcPr>
            <w:tcW w:w="4433" w:type="dxa"/>
          </w:tcPr>
          <w:p w:rsidR="00994D29" w:rsidRPr="00994D29" w:rsidRDefault="00994D29" w:rsidP="00FE2535">
            <w:pPr>
              <w:pStyle w:val="TableParagraph"/>
              <w:rPr>
                <w:rFonts w:ascii="Times New Roman" w:hAnsi="Times New Roman" w:cs="Times New Roman"/>
                <w:sz w:val="20"/>
                <w:szCs w:val="20"/>
              </w:rPr>
            </w:pPr>
          </w:p>
        </w:tc>
      </w:tr>
      <w:tr w:rsidR="00994D29" w:rsidRPr="00994D29" w:rsidTr="00994D29">
        <w:trPr>
          <w:trHeight w:val="244"/>
        </w:trPr>
        <w:tc>
          <w:tcPr>
            <w:tcW w:w="4923" w:type="dxa"/>
          </w:tcPr>
          <w:p w:rsidR="00994D29" w:rsidRPr="00994D29" w:rsidRDefault="00994D29" w:rsidP="00FE2535">
            <w:pPr>
              <w:pStyle w:val="TableParagraph"/>
              <w:rPr>
                <w:rFonts w:ascii="Times New Roman" w:hAnsi="Times New Roman" w:cs="Times New Roman"/>
                <w:sz w:val="20"/>
                <w:szCs w:val="20"/>
              </w:rPr>
            </w:pPr>
          </w:p>
        </w:tc>
        <w:tc>
          <w:tcPr>
            <w:tcW w:w="4433" w:type="dxa"/>
          </w:tcPr>
          <w:p w:rsidR="00994D29" w:rsidRPr="00994D29" w:rsidRDefault="00994D29" w:rsidP="00FE2535">
            <w:pPr>
              <w:pStyle w:val="TableParagraph"/>
              <w:rPr>
                <w:rFonts w:ascii="Times New Roman" w:hAnsi="Times New Roman" w:cs="Times New Roman"/>
                <w:sz w:val="20"/>
                <w:szCs w:val="20"/>
              </w:rPr>
            </w:pPr>
          </w:p>
        </w:tc>
      </w:tr>
      <w:tr w:rsidR="00994D29" w:rsidRPr="00994D29" w:rsidTr="00994D29">
        <w:trPr>
          <w:trHeight w:val="239"/>
        </w:trPr>
        <w:tc>
          <w:tcPr>
            <w:tcW w:w="4923" w:type="dxa"/>
          </w:tcPr>
          <w:p w:rsidR="00994D29" w:rsidRPr="00994D29" w:rsidRDefault="00994D29" w:rsidP="00FE2535">
            <w:pPr>
              <w:pStyle w:val="TableParagraph"/>
              <w:rPr>
                <w:rFonts w:ascii="Times New Roman" w:hAnsi="Times New Roman" w:cs="Times New Roman"/>
                <w:sz w:val="20"/>
                <w:szCs w:val="20"/>
              </w:rPr>
            </w:pPr>
          </w:p>
        </w:tc>
        <w:tc>
          <w:tcPr>
            <w:tcW w:w="4433" w:type="dxa"/>
          </w:tcPr>
          <w:p w:rsidR="00994D29" w:rsidRPr="00994D29" w:rsidRDefault="00994D29" w:rsidP="00FE2535">
            <w:pPr>
              <w:pStyle w:val="TableParagraph"/>
              <w:rPr>
                <w:rFonts w:ascii="Times New Roman" w:hAnsi="Times New Roman" w:cs="Times New Roman"/>
                <w:sz w:val="20"/>
                <w:szCs w:val="20"/>
              </w:rPr>
            </w:pPr>
          </w:p>
        </w:tc>
      </w:tr>
      <w:tr w:rsidR="00994D29" w:rsidRPr="00994D29" w:rsidTr="00994D29">
        <w:trPr>
          <w:trHeight w:val="239"/>
        </w:trPr>
        <w:tc>
          <w:tcPr>
            <w:tcW w:w="4923" w:type="dxa"/>
          </w:tcPr>
          <w:p w:rsidR="00994D29" w:rsidRPr="00994D29" w:rsidRDefault="00994D29" w:rsidP="00FE2535">
            <w:pPr>
              <w:pStyle w:val="TableParagraph"/>
              <w:rPr>
                <w:rFonts w:ascii="Times New Roman" w:hAnsi="Times New Roman" w:cs="Times New Roman"/>
                <w:sz w:val="20"/>
                <w:szCs w:val="20"/>
              </w:rPr>
            </w:pPr>
          </w:p>
        </w:tc>
        <w:tc>
          <w:tcPr>
            <w:tcW w:w="4433" w:type="dxa"/>
          </w:tcPr>
          <w:p w:rsidR="00994D29" w:rsidRPr="00994D29" w:rsidRDefault="00994D29" w:rsidP="00FE2535">
            <w:pPr>
              <w:pStyle w:val="TableParagraph"/>
              <w:rPr>
                <w:rFonts w:ascii="Times New Roman" w:hAnsi="Times New Roman" w:cs="Times New Roman"/>
                <w:sz w:val="20"/>
                <w:szCs w:val="20"/>
              </w:rPr>
            </w:pPr>
          </w:p>
        </w:tc>
      </w:tr>
    </w:tbl>
    <w:p w:rsidR="00994D29" w:rsidRDefault="00994D29" w:rsidP="00994D29">
      <w:pPr>
        <w:pStyle w:val="TableParagraph"/>
        <w:spacing w:line="235" w:lineRule="auto"/>
        <w:ind w:left="100" w:right="89"/>
        <w:rPr>
          <w:rFonts w:ascii="Times New Roman" w:hAnsi="Times New Roman" w:cs="Times New Roman"/>
          <w:sz w:val="20"/>
          <w:szCs w:val="20"/>
        </w:rPr>
      </w:pPr>
    </w:p>
    <w:p w:rsidR="00994D29" w:rsidRPr="00994D29" w:rsidRDefault="00994D29" w:rsidP="00994D29">
      <w:pPr>
        <w:pStyle w:val="TableParagraph"/>
        <w:spacing w:line="235" w:lineRule="auto"/>
        <w:ind w:left="100" w:right="89"/>
        <w:rPr>
          <w:rFonts w:ascii="Times New Roman" w:hAnsi="Times New Roman" w:cs="Times New Roman"/>
          <w:i/>
          <w:sz w:val="20"/>
          <w:szCs w:val="20"/>
        </w:rPr>
      </w:pPr>
      <w:r w:rsidRPr="00994D29">
        <w:rPr>
          <w:rFonts w:ascii="Times New Roman" w:hAnsi="Times New Roman" w:cs="Times New Roman"/>
          <w:sz w:val="20"/>
          <w:szCs w:val="20"/>
        </w:rPr>
        <w:t xml:space="preserve">During the non-commercial movement, the above animals will remain under the responsibility of / </w:t>
      </w:r>
      <w:r w:rsidRPr="00994D29">
        <w:rPr>
          <w:rFonts w:ascii="Times New Roman" w:hAnsi="Times New Roman" w:cs="Times New Roman"/>
          <w:i/>
          <w:sz w:val="20"/>
          <w:szCs w:val="20"/>
        </w:rPr>
        <w:t>În timpul circulației necomerciale, animalele menționate mai sus vor rămâne în responsabilitatea</w:t>
      </w:r>
    </w:p>
    <w:p w:rsidR="00994D29" w:rsidRPr="00994D29" w:rsidRDefault="00994D29" w:rsidP="00994D29">
      <w:pPr>
        <w:pStyle w:val="TableParagraph"/>
        <w:tabs>
          <w:tab w:val="left" w:pos="950"/>
        </w:tabs>
        <w:spacing w:before="1"/>
        <w:ind w:left="100"/>
        <w:rPr>
          <w:rFonts w:ascii="Times New Roman" w:hAnsi="Times New Roman" w:cs="Times New Roman"/>
          <w:sz w:val="20"/>
          <w:szCs w:val="20"/>
        </w:rPr>
      </w:pPr>
      <w:r w:rsidRPr="00994D29">
        <w:rPr>
          <w:rFonts w:ascii="Times New Roman" w:hAnsi="Times New Roman" w:cs="Times New Roman"/>
          <w:i/>
          <w:position w:val="7"/>
          <w:sz w:val="20"/>
          <w:szCs w:val="20"/>
        </w:rPr>
        <w:t>(1</w:t>
      </w:r>
      <w:proofErr w:type="gramStart"/>
      <w:r w:rsidRPr="00994D29">
        <w:rPr>
          <w:rFonts w:ascii="Times New Roman" w:hAnsi="Times New Roman" w:cs="Times New Roman"/>
          <w:i/>
          <w:position w:val="7"/>
          <w:sz w:val="20"/>
          <w:szCs w:val="20"/>
        </w:rPr>
        <w:t>)</w:t>
      </w:r>
      <w:r w:rsidRPr="00994D29">
        <w:rPr>
          <w:rFonts w:ascii="Times New Roman" w:hAnsi="Times New Roman" w:cs="Times New Roman"/>
          <w:i/>
          <w:sz w:val="20"/>
          <w:szCs w:val="20"/>
        </w:rPr>
        <w:t>either</w:t>
      </w:r>
      <w:proofErr w:type="gramEnd"/>
      <w:r w:rsidRPr="00994D29">
        <w:rPr>
          <w:rFonts w:ascii="Times New Roman" w:hAnsi="Times New Roman" w:cs="Times New Roman"/>
          <w:i/>
          <w:sz w:val="20"/>
          <w:szCs w:val="20"/>
        </w:rPr>
        <w:tab/>
      </w:r>
      <w:r w:rsidRPr="00994D29">
        <w:rPr>
          <w:rFonts w:ascii="Times New Roman" w:hAnsi="Times New Roman" w:cs="Times New Roman"/>
          <w:sz w:val="20"/>
          <w:szCs w:val="20"/>
        </w:rPr>
        <w:t>[the</w:t>
      </w:r>
      <w:r w:rsidRPr="00994D29">
        <w:rPr>
          <w:rFonts w:ascii="Times New Roman" w:hAnsi="Times New Roman" w:cs="Times New Roman"/>
          <w:spacing w:val="-3"/>
          <w:sz w:val="20"/>
          <w:szCs w:val="20"/>
        </w:rPr>
        <w:t xml:space="preserve"> </w:t>
      </w:r>
      <w:r w:rsidRPr="00994D29">
        <w:rPr>
          <w:rFonts w:ascii="Times New Roman" w:hAnsi="Times New Roman" w:cs="Times New Roman"/>
          <w:sz w:val="20"/>
          <w:szCs w:val="20"/>
        </w:rPr>
        <w:t>owner];</w:t>
      </w:r>
    </w:p>
    <w:p w:rsidR="00994D29" w:rsidRPr="00994D29" w:rsidRDefault="00994D29" w:rsidP="00994D29">
      <w:pPr>
        <w:pStyle w:val="TableParagraph"/>
        <w:tabs>
          <w:tab w:val="left" w:pos="950"/>
        </w:tabs>
        <w:spacing w:before="60" w:line="364" w:lineRule="auto"/>
        <w:ind w:left="950" w:right="108" w:hanging="850"/>
        <w:rPr>
          <w:rFonts w:ascii="Times New Roman" w:hAnsi="Times New Roman" w:cs="Times New Roman"/>
          <w:sz w:val="20"/>
          <w:szCs w:val="20"/>
        </w:rPr>
      </w:pPr>
      <w:r w:rsidRPr="00994D29">
        <w:rPr>
          <w:rFonts w:ascii="Times New Roman" w:hAnsi="Times New Roman" w:cs="Times New Roman"/>
          <w:i/>
          <w:position w:val="7"/>
          <w:sz w:val="20"/>
          <w:szCs w:val="20"/>
        </w:rPr>
        <w:t>(1</w:t>
      </w:r>
      <w:proofErr w:type="gramStart"/>
      <w:r w:rsidRPr="00994D29">
        <w:rPr>
          <w:rFonts w:ascii="Times New Roman" w:hAnsi="Times New Roman" w:cs="Times New Roman"/>
          <w:i/>
          <w:position w:val="7"/>
          <w:sz w:val="20"/>
          <w:szCs w:val="20"/>
        </w:rPr>
        <w:t>)</w:t>
      </w:r>
      <w:r w:rsidRPr="00994D29">
        <w:rPr>
          <w:rFonts w:ascii="Times New Roman" w:hAnsi="Times New Roman" w:cs="Times New Roman"/>
          <w:i/>
          <w:sz w:val="20"/>
          <w:szCs w:val="20"/>
        </w:rPr>
        <w:t>or</w:t>
      </w:r>
      <w:proofErr w:type="gramEnd"/>
      <w:r w:rsidRPr="00994D29">
        <w:rPr>
          <w:rFonts w:ascii="Times New Roman" w:hAnsi="Times New Roman" w:cs="Times New Roman"/>
          <w:i/>
          <w:sz w:val="20"/>
          <w:szCs w:val="20"/>
        </w:rPr>
        <w:tab/>
      </w:r>
      <w:r w:rsidRPr="00994D29">
        <w:rPr>
          <w:rFonts w:ascii="Times New Roman" w:hAnsi="Times New Roman" w:cs="Times New Roman"/>
          <w:sz w:val="20"/>
          <w:szCs w:val="20"/>
        </w:rPr>
        <w:t>[the natural person who has authorisation in writing from the owner to carry out the non-commercial movement on behalf of the owner]</w:t>
      </w:r>
    </w:p>
    <w:p w:rsidR="00994D29" w:rsidRPr="00994D29" w:rsidRDefault="00994D29" w:rsidP="00994D29">
      <w:pPr>
        <w:pStyle w:val="TableParagraph"/>
        <w:tabs>
          <w:tab w:val="left" w:pos="950"/>
        </w:tabs>
        <w:spacing w:line="152" w:lineRule="exact"/>
        <w:ind w:left="100"/>
        <w:rPr>
          <w:rFonts w:ascii="Times New Roman" w:hAnsi="Times New Roman" w:cs="Times New Roman"/>
          <w:sz w:val="20"/>
          <w:szCs w:val="20"/>
        </w:rPr>
      </w:pPr>
      <w:r w:rsidRPr="00994D29">
        <w:rPr>
          <w:rFonts w:ascii="Times New Roman" w:hAnsi="Times New Roman" w:cs="Times New Roman"/>
          <w:i/>
          <w:position w:val="7"/>
          <w:sz w:val="20"/>
          <w:szCs w:val="20"/>
        </w:rPr>
        <w:t>(1</w:t>
      </w:r>
      <w:proofErr w:type="gramStart"/>
      <w:r w:rsidRPr="00994D29">
        <w:rPr>
          <w:rFonts w:ascii="Times New Roman" w:hAnsi="Times New Roman" w:cs="Times New Roman"/>
          <w:i/>
          <w:position w:val="7"/>
          <w:sz w:val="20"/>
          <w:szCs w:val="20"/>
        </w:rPr>
        <w:t>)</w:t>
      </w:r>
      <w:r w:rsidRPr="00994D29">
        <w:rPr>
          <w:rFonts w:ascii="Times New Roman" w:hAnsi="Times New Roman" w:cs="Times New Roman"/>
          <w:i/>
          <w:sz w:val="20"/>
          <w:szCs w:val="20"/>
        </w:rPr>
        <w:t>or</w:t>
      </w:r>
      <w:proofErr w:type="gramEnd"/>
      <w:r w:rsidRPr="00994D29">
        <w:rPr>
          <w:rFonts w:ascii="Times New Roman" w:hAnsi="Times New Roman" w:cs="Times New Roman"/>
          <w:i/>
          <w:sz w:val="20"/>
          <w:szCs w:val="20"/>
        </w:rPr>
        <w:tab/>
      </w:r>
      <w:r w:rsidRPr="00994D29">
        <w:rPr>
          <w:rFonts w:ascii="Times New Roman" w:hAnsi="Times New Roman" w:cs="Times New Roman"/>
          <w:sz w:val="20"/>
          <w:szCs w:val="20"/>
        </w:rPr>
        <w:t>[the</w:t>
      </w:r>
      <w:r w:rsidRPr="00994D29">
        <w:rPr>
          <w:rFonts w:ascii="Times New Roman" w:hAnsi="Times New Roman" w:cs="Times New Roman"/>
          <w:spacing w:val="11"/>
          <w:sz w:val="20"/>
          <w:szCs w:val="20"/>
        </w:rPr>
        <w:t xml:space="preserve"> </w:t>
      </w:r>
      <w:r w:rsidRPr="00994D29">
        <w:rPr>
          <w:rFonts w:ascii="Times New Roman" w:hAnsi="Times New Roman" w:cs="Times New Roman"/>
          <w:sz w:val="20"/>
          <w:szCs w:val="20"/>
        </w:rPr>
        <w:t>natural</w:t>
      </w:r>
      <w:r w:rsidRPr="00994D29">
        <w:rPr>
          <w:rFonts w:ascii="Times New Roman" w:hAnsi="Times New Roman" w:cs="Times New Roman"/>
          <w:spacing w:val="15"/>
          <w:sz w:val="20"/>
          <w:szCs w:val="20"/>
        </w:rPr>
        <w:t xml:space="preserve"> </w:t>
      </w:r>
      <w:r w:rsidRPr="00994D29">
        <w:rPr>
          <w:rFonts w:ascii="Times New Roman" w:hAnsi="Times New Roman" w:cs="Times New Roman"/>
          <w:sz w:val="20"/>
          <w:szCs w:val="20"/>
        </w:rPr>
        <w:t>person</w:t>
      </w:r>
      <w:r w:rsidRPr="00994D29">
        <w:rPr>
          <w:rFonts w:ascii="Times New Roman" w:hAnsi="Times New Roman" w:cs="Times New Roman"/>
          <w:spacing w:val="16"/>
          <w:sz w:val="20"/>
          <w:szCs w:val="20"/>
        </w:rPr>
        <w:t xml:space="preserve"> </w:t>
      </w:r>
      <w:r w:rsidRPr="00994D29">
        <w:rPr>
          <w:rFonts w:ascii="Times New Roman" w:hAnsi="Times New Roman" w:cs="Times New Roman"/>
          <w:sz w:val="20"/>
          <w:szCs w:val="20"/>
        </w:rPr>
        <w:t>designated</w:t>
      </w:r>
      <w:r w:rsidRPr="00994D29">
        <w:rPr>
          <w:rFonts w:ascii="Times New Roman" w:hAnsi="Times New Roman" w:cs="Times New Roman"/>
          <w:spacing w:val="17"/>
          <w:sz w:val="20"/>
          <w:szCs w:val="20"/>
        </w:rPr>
        <w:t xml:space="preserve"> </w:t>
      </w:r>
      <w:r w:rsidRPr="00994D29">
        <w:rPr>
          <w:rFonts w:ascii="Times New Roman" w:hAnsi="Times New Roman" w:cs="Times New Roman"/>
          <w:sz w:val="20"/>
          <w:szCs w:val="20"/>
        </w:rPr>
        <w:t>by</w:t>
      </w:r>
      <w:r w:rsidRPr="00994D29">
        <w:rPr>
          <w:rFonts w:ascii="Times New Roman" w:hAnsi="Times New Roman" w:cs="Times New Roman"/>
          <w:spacing w:val="9"/>
          <w:sz w:val="20"/>
          <w:szCs w:val="20"/>
        </w:rPr>
        <w:t xml:space="preserve"> </w:t>
      </w:r>
      <w:r w:rsidRPr="00994D29">
        <w:rPr>
          <w:rFonts w:ascii="Times New Roman" w:hAnsi="Times New Roman" w:cs="Times New Roman"/>
          <w:sz w:val="20"/>
          <w:szCs w:val="20"/>
        </w:rPr>
        <w:t>the</w:t>
      </w:r>
      <w:r w:rsidRPr="00994D29">
        <w:rPr>
          <w:rFonts w:ascii="Times New Roman" w:hAnsi="Times New Roman" w:cs="Times New Roman"/>
          <w:spacing w:val="17"/>
          <w:sz w:val="20"/>
          <w:szCs w:val="20"/>
        </w:rPr>
        <w:t xml:space="preserve"> </w:t>
      </w:r>
      <w:r w:rsidRPr="00994D29">
        <w:rPr>
          <w:rFonts w:ascii="Times New Roman" w:hAnsi="Times New Roman" w:cs="Times New Roman"/>
          <w:sz w:val="20"/>
          <w:szCs w:val="20"/>
        </w:rPr>
        <w:t>carrier</w:t>
      </w:r>
      <w:r w:rsidRPr="00994D29">
        <w:rPr>
          <w:rFonts w:ascii="Times New Roman" w:hAnsi="Times New Roman" w:cs="Times New Roman"/>
          <w:spacing w:val="13"/>
          <w:sz w:val="20"/>
          <w:szCs w:val="20"/>
        </w:rPr>
        <w:t xml:space="preserve"> </w:t>
      </w:r>
      <w:r w:rsidRPr="00994D29">
        <w:rPr>
          <w:rFonts w:ascii="Times New Roman" w:hAnsi="Times New Roman" w:cs="Times New Roman"/>
          <w:sz w:val="20"/>
          <w:szCs w:val="20"/>
        </w:rPr>
        <w:t>contracted</w:t>
      </w:r>
      <w:r w:rsidRPr="00994D29">
        <w:rPr>
          <w:rFonts w:ascii="Times New Roman" w:hAnsi="Times New Roman" w:cs="Times New Roman"/>
          <w:spacing w:val="12"/>
          <w:sz w:val="20"/>
          <w:szCs w:val="20"/>
        </w:rPr>
        <w:t xml:space="preserve"> </w:t>
      </w:r>
      <w:r w:rsidRPr="00994D29">
        <w:rPr>
          <w:rFonts w:ascii="Times New Roman" w:hAnsi="Times New Roman" w:cs="Times New Roman"/>
          <w:sz w:val="20"/>
          <w:szCs w:val="20"/>
        </w:rPr>
        <w:t>to</w:t>
      </w:r>
      <w:r w:rsidRPr="00994D29">
        <w:rPr>
          <w:rFonts w:ascii="Times New Roman" w:hAnsi="Times New Roman" w:cs="Times New Roman"/>
          <w:spacing w:val="11"/>
          <w:sz w:val="20"/>
          <w:szCs w:val="20"/>
        </w:rPr>
        <w:t xml:space="preserve"> </w:t>
      </w:r>
      <w:r w:rsidRPr="00994D29">
        <w:rPr>
          <w:rFonts w:ascii="Times New Roman" w:hAnsi="Times New Roman" w:cs="Times New Roman"/>
          <w:sz w:val="20"/>
          <w:szCs w:val="20"/>
        </w:rPr>
        <w:t>carry</w:t>
      </w:r>
      <w:r w:rsidRPr="00994D29">
        <w:rPr>
          <w:rFonts w:ascii="Times New Roman" w:hAnsi="Times New Roman" w:cs="Times New Roman"/>
          <w:spacing w:val="10"/>
          <w:sz w:val="20"/>
          <w:szCs w:val="20"/>
        </w:rPr>
        <w:t xml:space="preserve"> </w:t>
      </w:r>
      <w:r w:rsidRPr="00994D29">
        <w:rPr>
          <w:rFonts w:ascii="Times New Roman" w:hAnsi="Times New Roman" w:cs="Times New Roman"/>
          <w:sz w:val="20"/>
          <w:szCs w:val="20"/>
        </w:rPr>
        <w:t>out</w:t>
      </w:r>
      <w:r w:rsidRPr="00994D29">
        <w:rPr>
          <w:rFonts w:ascii="Times New Roman" w:hAnsi="Times New Roman" w:cs="Times New Roman"/>
          <w:spacing w:val="12"/>
          <w:sz w:val="20"/>
          <w:szCs w:val="20"/>
        </w:rPr>
        <w:t xml:space="preserve"> </w:t>
      </w:r>
      <w:r w:rsidRPr="00994D29">
        <w:rPr>
          <w:rFonts w:ascii="Times New Roman" w:hAnsi="Times New Roman" w:cs="Times New Roman"/>
          <w:sz w:val="20"/>
          <w:szCs w:val="20"/>
        </w:rPr>
        <w:t>the</w:t>
      </w:r>
      <w:r w:rsidRPr="00994D29">
        <w:rPr>
          <w:rFonts w:ascii="Times New Roman" w:hAnsi="Times New Roman" w:cs="Times New Roman"/>
          <w:spacing w:val="16"/>
          <w:sz w:val="20"/>
          <w:szCs w:val="20"/>
        </w:rPr>
        <w:t xml:space="preserve"> </w:t>
      </w:r>
      <w:r w:rsidRPr="00994D29">
        <w:rPr>
          <w:rFonts w:ascii="Times New Roman" w:hAnsi="Times New Roman" w:cs="Times New Roman"/>
          <w:sz w:val="20"/>
          <w:szCs w:val="20"/>
        </w:rPr>
        <w:t>non-commercial</w:t>
      </w:r>
      <w:r w:rsidRPr="00994D29">
        <w:rPr>
          <w:rFonts w:ascii="Times New Roman" w:hAnsi="Times New Roman" w:cs="Times New Roman"/>
          <w:spacing w:val="15"/>
          <w:sz w:val="20"/>
          <w:szCs w:val="20"/>
        </w:rPr>
        <w:t xml:space="preserve"> </w:t>
      </w:r>
      <w:r w:rsidRPr="00994D29">
        <w:rPr>
          <w:rFonts w:ascii="Times New Roman" w:hAnsi="Times New Roman" w:cs="Times New Roman"/>
          <w:sz w:val="20"/>
          <w:szCs w:val="20"/>
        </w:rPr>
        <w:t>movement</w:t>
      </w:r>
      <w:r w:rsidRPr="00994D29">
        <w:rPr>
          <w:rFonts w:ascii="Times New Roman" w:hAnsi="Times New Roman" w:cs="Times New Roman"/>
          <w:spacing w:val="11"/>
          <w:sz w:val="20"/>
          <w:szCs w:val="20"/>
        </w:rPr>
        <w:t xml:space="preserve"> </w:t>
      </w:r>
      <w:r w:rsidRPr="00994D29">
        <w:rPr>
          <w:rFonts w:ascii="Times New Roman" w:hAnsi="Times New Roman" w:cs="Times New Roman"/>
          <w:sz w:val="20"/>
          <w:szCs w:val="20"/>
        </w:rPr>
        <w:t>on</w:t>
      </w:r>
      <w:r w:rsidRPr="00994D29">
        <w:rPr>
          <w:rFonts w:ascii="Times New Roman" w:hAnsi="Times New Roman" w:cs="Times New Roman"/>
          <w:spacing w:val="17"/>
          <w:sz w:val="20"/>
          <w:szCs w:val="20"/>
        </w:rPr>
        <w:t xml:space="preserve"> </w:t>
      </w:r>
      <w:r w:rsidRPr="00994D29">
        <w:rPr>
          <w:rFonts w:ascii="Times New Roman" w:hAnsi="Times New Roman" w:cs="Times New Roman"/>
          <w:sz w:val="20"/>
          <w:szCs w:val="20"/>
        </w:rPr>
        <w:t>behalf</w:t>
      </w:r>
      <w:r w:rsidRPr="00994D29">
        <w:rPr>
          <w:rFonts w:ascii="Times New Roman" w:hAnsi="Times New Roman" w:cs="Times New Roman"/>
          <w:spacing w:val="11"/>
          <w:sz w:val="20"/>
          <w:szCs w:val="20"/>
        </w:rPr>
        <w:t xml:space="preserve"> </w:t>
      </w:r>
      <w:r w:rsidRPr="00994D29">
        <w:rPr>
          <w:rFonts w:ascii="Times New Roman" w:hAnsi="Times New Roman" w:cs="Times New Roman"/>
          <w:sz w:val="20"/>
          <w:szCs w:val="20"/>
        </w:rPr>
        <w:t>of</w:t>
      </w:r>
      <w:r w:rsidRPr="00994D29">
        <w:rPr>
          <w:rFonts w:ascii="Times New Roman" w:hAnsi="Times New Roman" w:cs="Times New Roman"/>
          <w:spacing w:val="12"/>
          <w:sz w:val="20"/>
          <w:szCs w:val="20"/>
        </w:rPr>
        <w:t xml:space="preserve"> </w:t>
      </w:r>
      <w:r w:rsidRPr="00994D29">
        <w:rPr>
          <w:rFonts w:ascii="Times New Roman" w:hAnsi="Times New Roman" w:cs="Times New Roman"/>
          <w:sz w:val="20"/>
          <w:szCs w:val="20"/>
        </w:rPr>
        <w:t>the</w:t>
      </w:r>
      <w:r w:rsidRPr="00994D29">
        <w:rPr>
          <w:rFonts w:ascii="Times New Roman" w:hAnsi="Times New Roman" w:cs="Times New Roman"/>
          <w:spacing w:val="16"/>
          <w:sz w:val="20"/>
          <w:szCs w:val="20"/>
        </w:rPr>
        <w:t xml:space="preserve"> </w:t>
      </w:r>
      <w:r w:rsidRPr="00994D29">
        <w:rPr>
          <w:rFonts w:ascii="Times New Roman" w:hAnsi="Times New Roman" w:cs="Times New Roman"/>
          <w:sz w:val="20"/>
          <w:szCs w:val="20"/>
        </w:rPr>
        <w:t>owner:</w:t>
      </w:r>
    </w:p>
    <w:p w:rsidR="00994D29" w:rsidRPr="00994D29" w:rsidRDefault="00994D29" w:rsidP="00994D29">
      <w:pPr>
        <w:pStyle w:val="TableParagraph"/>
        <w:spacing w:before="84"/>
        <w:ind w:left="950"/>
        <w:jc w:val="both"/>
        <w:rPr>
          <w:rFonts w:ascii="Times New Roman" w:hAnsi="Times New Roman" w:cs="Times New Roman"/>
          <w:sz w:val="20"/>
          <w:szCs w:val="20"/>
        </w:rPr>
      </w:pPr>
      <w:r w:rsidRPr="00994D29">
        <w:rPr>
          <w:rFonts w:ascii="Times New Roman" w:hAnsi="Times New Roman" w:cs="Times New Roman"/>
          <w:sz w:val="20"/>
          <w:szCs w:val="20"/>
        </w:rPr>
        <w:t>……………………………… (</w:t>
      </w:r>
      <w:proofErr w:type="gramStart"/>
      <w:r w:rsidRPr="00994D29">
        <w:rPr>
          <w:rFonts w:ascii="Times New Roman" w:hAnsi="Times New Roman" w:cs="Times New Roman"/>
          <w:i/>
          <w:sz w:val="20"/>
          <w:szCs w:val="20"/>
        </w:rPr>
        <w:t>insert</w:t>
      </w:r>
      <w:proofErr w:type="gramEnd"/>
      <w:r w:rsidRPr="00994D29">
        <w:rPr>
          <w:rFonts w:ascii="Times New Roman" w:hAnsi="Times New Roman" w:cs="Times New Roman"/>
          <w:i/>
          <w:sz w:val="20"/>
          <w:szCs w:val="20"/>
        </w:rPr>
        <w:t xml:space="preserve"> name of the carrier</w:t>
      </w:r>
      <w:r w:rsidRPr="00994D29">
        <w:rPr>
          <w:rFonts w:ascii="Times New Roman" w:hAnsi="Times New Roman" w:cs="Times New Roman"/>
          <w:sz w:val="20"/>
          <w:szCs w:val="20"/>
        </w:rPr>
        <w:t>)]</w:t>
      </w:r>
    </w:p>
    <w:p w:rsidR="00994D29" w:rsidRPr="00994D29" w:rsidRDefault="00994D29" w:rsidP="00994D29">
      <w:pPr>
        <w:pStyle w:val="TableParagraph"/>
        <w:tabs>
          <w:tab w:val="left" w:pos="950"/>
        </w:tabs>
        <w:spacing w:before="56"/>
        <w:ind w:left="124"/>
        <w:rPr>
          <w:rFonts w:ascii="Times New Roman" w:hAnsi="Times New Roman" w:cs="Times New Roman"/>
          <w:i/>
          <w:sz w:val="20"/>
          <w:szCs w:val="20"/>
        </w:rPr>
      </w:pPr>
      <w:r w:rsidRPr="00994D29">
        <w:rPr>
          <w:rFonts w:ascii="Times New Roman" w:hAnsi="Times New Roman" w:cs="Times New Roman"/>
          <w:i/>
          <w:position w:val="7"/>
          <w:sz w:val="20"/>
          <w:szCs w:val="20"/>
        </w:rPr>
        <w:t>(1)</w:t>
      </w:r>
      <w:r w:rsidRPr="00994D29">
        <w:rPr>
          <w:rFonts w:ascii="Times New Roman" w:hAnsi="Times New Roman" w:cs="Times New Roman"/>
          <w:i/>
          <w:spacing w:val="-3"/>
          <w:position w:val="7"/>
          <w:sz w:val="20"/>
          <w:szCs w:val="20"/>
        </w:rPr>
        <w:t xml:space="preserve"> </w:t>
      </w:r>
      <w:proofErr w:type="gramStart"/>
      <w:r w:rsidRPr="00994D29">
        <w:rPr>
          <w:rFonts w:ascii="Times New Roman" w:hAnsi="Times New Roman" w:cs="Times New Roman"/>
          <w:i/>
          <w:sz w:val="20"/>
          <w:szCs w:val="20"/>
        </w:rPr>
        <w:t>fie</w:t>
      </w:r>
      <w:proofErr w:type="gramEnd"/>
      <w:r w:rsidRPr="00994D29">
        <w:rPr>
          <w:rFonts w:ascii="Times New Roman" w:hAnsi="Times New Roman" w:cs="Times New Roman"/>
          <w:i/>
          <w:sz w:val="20"/>
          <w:szCs w:val="20"/>
        </w:rPr>
        <w:tab/>
        <w:t>[a</w:t>
      </w:r>
      <w:r w:rsidRPr="00994D29">
        <w:rPr>
          <w:rFonts w:ascii="Times New Roman" w:hAnsi="Times New Roman" w:cs="Times New Roman"/>
          <w:i/>
          <w:spacing w:val="-2"/>
          <w:sz w:val="20"/>
          <w:szCs w:val="20"/>
        </w:rPr>
        <w:t xml:space="preserve"> </w:t>
      </w:r>
      <w:r w:rsidRPr="00994D29">
        <w:rPr>
          <w:rFonts w:ascii="Times New Roman" w:hAnsi="Times New Roman" w:cs="Times New Roman"/>
          <w:i/>
          <w:sz w:val="20"/>
          <w:szCs w:val="20"/>
        </w:rPr>
        <w:t>proprietarului;]</w:t>
      </w:r>
    </w:p>
    <w:p w:rsidR="00994D29" w:rsidRPr="00994D29" w:rsidRDefault="00994D29" w:rsidP="00994D29">
      <w:pPr>
        <w:pStyle w:val="TableParagraph"/>
        <w:tabs>
          <w:tab w:val="left" w:pos="950"/>
        </w:tabs>
        <w:spacing w:before="56"/>
        <w:ind w:left="100"/>
        <w:rPr>
          <w:rFonts w:ascii="Times New Roman" w:hAnsi="Times New Roman" w:cs="Times New Roman"/>
          <w:i/>
          <w:sz w:val="20"/>
          <w:szCs w:val="20"/>
        </w:rPr>
      </w:pPr>
      <w:r w:rsidRPr="00994D29">
        <w:rPr>
          <w:rFonts w:ascii="Times New Roman" w:hAnsi="Times New Roman" w:cs="Times New Roman"/>
          <w:i/>
          <w:position w:val="7"/>
          <w:sz w:val="20"/>
          <w:szCs w:val="20"/>
        </w:rPr>
        <w:t>(1)</w:t>
      </w:r>
      <w:r w:rsidRPr="00994D29">
        <w:rPr>
          <w:rFonts w:ascii="Times New Roman" w:hAnsi="Times New Roman" w:cs="Times New Roman"/>
          <w:i/>
          <w:spacing w:val="11"/>
          <w:position w:val="7"/>
          <w:sz w:val="20"/>
          <w:szCs w:val="20"/>
        </w:rPr>
        <w:t xml:space="preserve"> </w:t>
      </w:r>
      <w:proofErr w:type="gramStart"/>
      <w:r w:rsidRPr="00994D29">
        <w:rPr>
          <w:rFonts w:ascii="Times New Roman" w:hAnsi="Times New Roman" w:cs="Times New Roman"/>
          <w:i/>
          <w:sz w:val="20"/>
          <w:szCs w:val="20"/>
        </w:rPr>
        <w:t>fie</w:t>
      </w:r>
      <w:proofErr w:type="gramEnd"/>
      <w:r w:rsidRPr="00994D29">
        <w:rPr>
          <w:rFonts w:ascii="Times New Roman" w:hAnsi="Times New Roman" w:cs="Times New Roman"/>
          <w:i/>
          <w:sz w:val="20"/>
          <w:szCs w:val="20"/>
        </w:rPr>
        <w:tab/>
        <w:t>[a</w:t>
      </w:r>
      <w:r w:rsidRPr="00994D29">
        <w:rPr>
          <w:rFonts w:ascii="Times New Roman" w:hAnsi="Times New Roman" w:cs="Times New Roman"/>
          <w:i/>
          <w:spacing w:val="-5"/>
          <w:sz w:val="20"/>
          <w:szCs w:val="20"/>
        </w:rPr>
        <w:t xml:space="preserve"> </w:t>
      </w:r>
      <w:r w:rsidRPr="00994D29">
        <w:rPr>
          <w:rFonts w:ascii="Times New Roman" w:hAnsi="Times New Roman" w:cs="Times New Roman"/>
          <w:i/>
          <w:sz w:val="20"/>
          <w:szCs w:val="20"/>
        </w:rPr>
        <w:t>persoanei fizice</w:t>
      </w:r>
      <w:r w:rsidRPr="00994D29">
        <w:rPr>
          <w:rFonts w:ascii="Times New Roman" w:hAnsi="Times New Roman" w:cs="Times New Roman"/>
          <w:i/>
          <w:spacing w:val="-5"/>
          <w:sz w:val="20"/>
          <w:szCs w:val="20"/>
        </w:rPr>
        <w:t xml:space="preserve"> </w:t>
      </w:r>
      <w:r w:rsidRPr="00994D29">
        <w:rPr>
          <w:rFonts w:ascii="Times New Roman" w:hAnsi="Times New Roman" w:cs="Times New Roman"/>
          <w:i/>
          <w:sz w:val="20"/>
          <w:szCs w:val="20"/>
        </w:rPr>
        <w:t>care</w:t>
      </w:r>
      <w:r w:rsidRPr="00994D29">
        <w:rPr>
          <w:rFonts w:ascii="Times New Roman" w:hAnsi="Times New Roman" w:cs="Times New Roman"/>
          <w:i/>
          <w:spacing w:val="-5"/>
          <w:sz w:val="20"/>
          <w:szCs w:val="20"/>
        </w:rPr>
        <w:t xml:space="preserve"> </w:t>
      </w:r>
      <w:r w:rsidRPr="00994D29">
        <w:rPr>
          <w:rFonts w:ascii="Times New Roman" w:hAnsi="Times New Roman" w:cs="Times New Roman"/>
          <w:i/>
          <w:sz w:val="20"/>
          <w:szCs w:val="20"/>
        </w:rPr>
        <w:t>deține</w:t>
      </w:r>
      <w:r w:rsidRPr="00994D29">
        <w:rPr>
          <w:rFonts w:ascii="Times New Roman" w:hAnsi="Times New Roman" w:cs="Times New Roman"/>
          <w:i/>
          <w:spacing w:val="-4"/>
          <w:sz w:val="20"/>
          <w:szCs w:val="20"/>
        </w:rPr>
        <w:t xml:space="preserve"> </w:t>
      </w:r>
      <w:r w:rsidRPr="00994D29">
        <w:rPr>
          <w:rFonts w:ascii="Times New Roman" w:hAnsi="Times New Roman" w:cs="Times New Roman"/>
          <w:i/>
          <w:sz w:val="20"/>
          <w:szCs w:val="20"/>
        </w:rPr>
        <w:t>autorizație în</w:t>
      </w:r>
      <w:r w:rsidRPr="00994D29">
        <w:rPr>
          <w:rFonts w:ascii="Times New Roman" w:hAnsi="Times New Roman" w:cs="Times New Roman"/>
          <w:i/>
          <w:spacing w:val="-4"/>
          <w:sz w:val="20"/>
          <w:szCs w:val="20"/>
        </w:rPr>
        <w:t xml:space="preserve"> </w:t>
      </w:r>
      <w:r w:rsidRPr="00994D29">
        <w:rPr>
          <w:rFonts w:ascii="Times New Roman" w:hAnsi="Times New Roman" w:cs="Times New Roman"/>
          <w:i/>
          <w:sz w:val="20"/>
          <w:szCs w:val="20"/>
        </w:rPr>
        <w:t>scris</w:t>
      </w:r>
      <w:r w:rsidRPr="00994D29">
        <w:rPr>
          <w:rFonts w:ascii="Times New Roman" w:hAnsi="Times New Roman" w:cs="Times New Roman"/>
          <w:i/>
          <w:spacing w:val="-2"/>
          <w:sz w:val="20"/>
          <w:szCs w:val="20"/>
        </w:rPr>
        <w:t xml:space="preserve"> </w:t>
      </w:r>
      <w:r w:rsidRPr="00994D29">
        <w:rPr>
          <w:rFonts w:ascii="Times New Roman" w:hAnsi="Times New Roman" w:cs="Times New Roman"/>
          <w:i/>
          <w:sz w:val="20"/>
          <w:szCs w:val="20"/>
        </w:rPr>
        <w:t>de</w:t>
      </w:r>
      <w:r w:rsidRPr="00994D29">
        <w:rPr>
          <w:rFonts w:ascii="Times New Roman" w:hAnsi="Times New Roman" w:cs="Times New Roman"/>
          <w:i/>
          <w:spacing w:val="-5"/>
          <w:sz w:val="20"/>
          <w:szCs w:val="20"/>
        </w:rPr>
        <w:t xml:space="preserve"> </w:t>
      </w:r>
      <w:r w:rsidRPr="00994D29">
        <w:rPr>
          <w:rFonts w:ascii="Times New Roman" w:hAnsi="Times New Roman" w:cs="Times New Roman"/>
          <w:i/>
          <w:sz w:val="20"/>
          <w:szCs w:val="20"/>
        </w:rPr>
        <w:t>la</w:t>
      </w:r>
      <w:r w:rsidRPr="00994D29">
        <w:rPr>
          <w:rFonts w:ascii="Times New Roman" w:hAnsi="Times New Roman" w:cs="Times New Roman"/>
          <w:i/>
          <w:spacing w:val="-4"/>
          <w:sz w:val="20"/>
          <w:szCs w:val="20"/>
        </w:rPr>
        <w:t xml:space="preserve"> </w:t>
      </w:r>
      <w:r w:rsidRPr="00994D29">
        <w:rPr>
          <w:rFonts w:ascii="Times New Roman" w:hAnsi="Times New Roman" w:cs="Times New Roman"/>
          <w:i/>
          <w:sz w:val="20"/>
          <w:szCs w:val="20"/>
        </w:rPr>
        <w:t>proprietar</w:t>
      </w:r>
      <w:r w:rsidRPr="00994D29">
        <w:rPr>
          <w:rFonts w:ascii="Times New Roman" w:hAnsi="Times New Roman" w:cs="Times New Roman"/>
          <w:i/>
          <w:spacing w:val="-7"/>
          <w:sz w:val="20"/>
          <w:szCs w:val="20"/>
        </w:rPr>
        <w:t xml:space="preserve"> </w:t>
      </w:r>
      <w:r w:rsidRPr="00994D29">
        <w:rPr>
          <w:rFonts w:ascii="Times New Roman" w:hAnsi="Times New Roman" w:cs="Times New Roman"/>
          <w:i/>
          <w:sz w:val="20"/>
          <w:szCs w:val="20"/>
        </w:rPr>
        <w:t>să</w:t>
      </w:r>
      <w:r w:rsidRPr="00994D29">
        <w:rPr>
          <w:rFonts w:ascii="Times New Roman" w:hAnsi="Times New Roman" w:cs="Times New Roman"/>
          <w:i/>
          <w:spacing w:val="-4"/>
          <w:sz w:val="20"/>
          <w:szCs w:val="20"/>
        </w:rPr>
        <w:t xml:space="preserve"> </w:t>
      </w:r>
      <w:r w:rsidRPr="00994D29">
        <w:rPr>
          <w:rFonts w:ascii="Times New Roman" w:hAnsi="Times New Roman" w:cs="Times New Roman"/>
          <w:i/>
          <w:sz w:val="20"/>
          <w:szCs w:val="20"/>
        </w:rPr>
        <w:t>efectueze circulația</w:t>
      </w:r>
      <w:r w:rsidRPr="00994D29">
        <w:rPr>
          <w:rFonts w:ascii="Times New Roman" w:hAnsi="Times New Roman" w:cs="Times New Roman"/>
          <w:i/>
          <w:spacing w:val="-5"/>
          <w:sz w:val="20"/>
          <w:szCs w:val="20"/>
        </w:rPr>
        <w:t xml:space="preserve"> </w:t>
      </w:r>
      <w:r w:rsidRPr="00994D29">
        <w:rPr>
          <w:rFonts w:ascii="Times New Roman" w:hAnsi="Times New Roman" w:cs="Times New Roman"/>
          <w:i/>
          <w:sz w:val="20"/>
          <w:szCs w:val="20"/>
        </w:rPr>
        <w:t>necomercială</w:t>
      </w:r>
      <w:r w:rsidRPr="00994D29">
        <w:rPr>
          <w:rFonts w:ascii="Times New Roman" w:hAnsi="Times New Roman" w:cs="Times New Roman"/>
          <w:i/>
          <w:spacing w:val="-4"/>
          <w:sz w:val="20"/>
          <w:szCs w:val="20"/>
        </w:rPr>
        <w:t xml:space="preserve"> </w:t>
      </w:r>
      <w:r w:rsidRPr="00994D29">
        <w:rPr>
          <w:rFonts w:ascii="Times New Roman" w:hAnsi="Times New Roman" w:cs="Times New Roman"/>
          <w:i/>
          <w:spacing w:val="-3"/>
          <w:sz w:val="20"/>
          <w:szCs w:val="20"/>
        </w:rPr>
        <w:t>în</w:t>
      </w:r>
      <w:r w:rsidRPr="00994D29">
        <w:rPr>
          <w:rFonts w:ascii="Times New Roman" w:hAnsi="Times New Roman" w:cs="Times New Roman"/>
          <w:i/>
          <w:spacing w:val="-5"/>
          <w:sz w:val="20"/>
          <w:szCs w:val="20"/>
        </w:rPr>
        <w:t xml:space="preserve"> </w:t>
      </w:r>
      <w:r w:rsidRPr="00994D29">
        <w:rPr>
          <w:rFonts w:ascii="Times New Roman" w:hAnsi="Times New Roman" w:cs="Times New Roman"/>
          <w:i/>
          <w:sz w:val="20"/>
          <w:szCs w:val="20"/>
        </w:rPr>
        <w:t>numele</w:t>
      </w:r>
      <w:r w:rsidRPr="00994D29">
        <w:rPr>
          <w:rFonts w:ascii="Times New Roman" w:hAnsi="Times New Roman" w:cs="Times New Roman"/>
          <w:i/>
          <w:spacing w:val="-4"/>
          <w:sz w:val="20"/>
          <w:szCs w:val="20"/>
        </w:rPr>
        <w:t xml:space="preserve"> </w:t>
      </w:r>
      <w:r w:rsidRPr="00994D29">
        <w:rPr>
          <w:rFonts w:ascii="Times New Roman" w:hAnsi="Times New Roman" w:cs="Times New Roman"/>
          <w:i/>
          <w:sz w:val="20"/>
          <w:szCs w:val="20"/>
        </w:rPr>
        <w:t>proprietarului];</w:t>
      </w:r>
    </w:p>
    <w:p w:rsidR="00994D29" w:rsidRPr="00994D29" w:rsidRDefault="00994D29" w:rsidP="00994D29">
      <w:pPr>
        <w:pStyle w:val="TableParagraph"/>
        <w:tabs>
          <w:tab w:val="left" w:pos="950"/>
        </w:tabs>
        <w:spacing w:before="61"/>
        <w:ind w:left="100"/>
        <w:rPr>
          <w:rFonts w:ascii="Times New Roman" w:hAnsi="Times New Roman" w:cs="Times New Roman"/>
          <w:i/>
          <w:sz w:val="20"/>
          <w:szCs w:val="20"/>
          <w:lang w:val="es-US"/>
        </w:rPr>
      </w:pPr>
      <w:r w:rsidRPr="00994D29">
        <w:rPr>
          <w:rFonts w:ascii="Times New Roman" w:hAnsi="Times New Roman" w:cs="Times New Roman"/>
          <w:i/>
          <w:position w:val="7"/>
          <w:sz w:val="20"/>
          <w:szCs w:val="20"/>
          <w:lang w:val="es-US"/>
        </w:rPr>
        <w:t>(1)</w:t>
      </w:r>
      <w:r w:rsidRPr="00994D29">
        <w:rPr>
          <w:rFonts w:ascii="Times New Roman" w:hAnsi="Times New Roman" w:cs="Times New Roman"/>
          <w:i/>
          <w:spacing w:val="11"/>
          <w:position w:val="7"/>
          <w:sz w:val="20"/>
          <w:szCs w:val="20"/>
          <w:lang w:val="es-US"/>
        </w:rPr>
        <w:t xml:space="preserve"> </w:t>
      </w:r>
      <w:r w:rsidRPr="00994D29">
        <w:rPr>
          <w:rFonts w:ascii="Times New Roman" w:hAnsi="Times New Roman" w:cs="Times New Roman"/>
          <w:i/>
          <w:sz w:val="20"/>
          <w:szCs w:val="20"/>
          <w:lang w:val="es-US"/>
        </w:rPr>
        <w:t>fie</w:t>
      </w:r>
      <w:r w:rsidRPr="00994D29">
        <w:rPr>
          <w:rFonts w:ascii="Times New Roman" w:hAnsi="Times New Roman" w:cs="Times New Roman"/>
          <w:i/>
          <w:sz w:val="20"/>
          <w:szCs w:val="20"/>
          <w:lang w:val="es-US"/>
        </w:rPr>
        <w:tab/>
        <w:t xml:space="preserve">[a persoanei  fizice desemnate de un transportator  angajat pentru a efectua  circulația necomercială </w:t>
      </w:r>
      <w:r w:rsidRPr="00994D29">
        <w:rPr>
          <w:rFonts w:ascii="Times New Roman" w:hAnsi="Times New Roman" w:cs="Times New Roman"/>
          <w:i/>
          <w:spacing w:val="-3"/>
          <w:sz w:val="20"/>
          <w:szCs w:val="20"/>
          <w:lang w:val="es-US"/>
        </w:rPr>
        <w:t xml:space="preserve">în  </w:t>
      </w:r>
      <w:r w:rsidRPr="00994D29">
        <w:rPr>
          <w:rFonts w:ascii="Times New Roman" w:hAnsi="Times New Roman" w:cs="Times New Roman"/>
          <w:i/>
          <w:sz w:val="20"/>
          <w:szCs w:val="20"/>
          <w:lang w:val="es-US"/>
        </w:rPr>
        <w:t xml:space="preserve">numele </w:t>
      </w:r>
      <w:r w:rsidRPr="00994D29">
        <w:rPr>
          <w:rFonts w:ascii="Times New Roman" w:hAnsi="Times New Roman" w:cs="Times New Roman"/>
          <w:i/>
          <w:spacing w:val="23"/>
          <w:sz w:val="20"/>
          <w:szCs w:val="20"/>
          <w:lang w:val="es-US"/>
        </w:rPr>
        <w:t xml:space="preserve"> </w:t>
      </w:r>
      <w:r w:rsidRPr="00994D29">
        <w:rPr>
          <w:rFonts w:ascii="Times New Roman" w:hAnsi="Times New Roman" w:cs="Times New Roman"/>
          <w:i/>
          <w:sz w:val="20"/>
          <w:szCs w:val="20"/>
          <w:lang w:val="es-US"/>
        </w:rPr>
        <w:t>proprietarului:</w:t>
      </w:r>
    </w:p>
    <w:p w:rsidR="00994D29" w:rsidRPr="00994D29" w:rsidRDefault="00994D29" w:rsidP="00994D29">
      <w:pPr>
        <w:pStyle w:val="TableParagraph"/>
        <w:spacing w:before="79"/>
        <w:ind w:left="950"/>
        <w:jc w:val="both"/>
        <w:rPr>
          <w:rFonts w:ascii="Times New Roman" w:hAnsi="Times New Roman" w:cs="Times New Roman"/>
          <w:i/>
          <w:sz w:val="20"/>
          <w:szCs w:val="20"/>
          <w:lang w:val="es-US"/>
        </w:rPr>
      </w:pPr>
      <w:r w:rsidRPr="00994D29">
        <w:rPr>
          <w:rFonts w:ascii="Times New Roman" w:hAnsi="Times New Roman" w:cs="Times New Roman"/>
          <w:i/>
          <w:sz w:val="20"/>
          <w:szCs w:val="20"/>
          <w:lang w:val="es-US"/>
        </w:rPr>
        <w:t>……………………………… (</w:t>
      </w:r>
      <w:proofErr w:type="gramStart"/>
      <w:r w:rsidRPr="00994D29">
        <w:rPr>
          <w:rFonts w:ascii="Times New Roman" w:hAnsi="Times New Roman" w:cs="Times New Roman"/>
          <w:i/>
          <w:sz w:val="20"/>
          <w:szCs w:val="20"/>
          <w:lang w:val="es-US"/>
        </w:rPr>
        <w:t>a</w:t>
      </w:r>
      <w:proofErr w:type="gramEnd"/>
      <w:r w:rsidRPr="00994D29">
        <w:rPr>
          <w:rFonts w:ascii="Times New Roman" w:hAnsi="Times New Roman" w:cs="Times New Roman"/>
          <w:i/>
          <w:sz w:val="20"/>
          <w:szCs w:val="20"/>
          <w:lang w:val="es-US"/>
        </w:rPr>
        <w:t xml:space="preserve"> se insera numele transportatorului)]</w:t>
      </w:r>
    </w:p>
    <w:p w:rsidR="00994D29" w:rsidRPr="00994D29" w:rsidRDefault="00994D29" w:rsidP="00994D29">
      <w:pPr>
        <w:pStyle w:val="TableParagraph"/>
        <w:rPr>
          <w:rFonts w:ascii="Times New Roman" w:hAnsi="Times New Roman" w:cs="Times New Roman"/>
          <w:b/>
          <w:sz w:val="14"/>
          <w:szCs w:val="20"/>
          <w:lang w:val="es-US"/>
        </w:rPr>
      </w:pPr>
    </w:p>
    <w:p w:rsidR="00994D29" w:rsidRPr="00994D29" w:rsidRDefault="00994D29" w:rsidP="00994D29">
      <w:pPr>
        <w:pStyle w:val="TableParagraph"/>
        <w:spacing w:before="400" w:after="400"/>
        <w:ind w:left="953"/>
        <w:jc w:val="both"/>
        <w:rPr>
          <w:rFonts w:ascii="Times New Roman" w:hAnsi="Times New Roman" w:cs="Times New Roman"/>
          <w:i/>
          <w:sz w:val="20"/>
          <w:szCs w:val="20"/>
        </w:rPr>
      </w:pPr>
      <w:r w:rsidRPr="00994D29">
        <w:rPr>
          <w:rFonts w:ascii="Times New Roman" w:hAnsi="Times New Roman" w:cs="Times New Roman"/>
          <w:sz w:val="20"/>
          <w:szCs w:val="20"/>
        </w:rPr>
        <w:t xml:space="preserve">Place and date / </w:t>
      </w:r>
      <w:r w:rsidRPr="00994D29">
        <w:rPr>
          <w:rFonts w:ascii="Times New Roman" w:hAnsi="Times New Roman" w:cs="Times New Roman"/>
          <w:i/>
          <w:sz w:val="20"/>
          <w:szCs w:val="20"/>
        </w:rPr>
        <w:t>Locul și data:</w:t>
      </w:r>
    </w:p>
    <w:p w:rsidR="00994D29" w:rsidRPr="00994D29" w:rsidRDefault="00994D29" w:rsidP="00994D29">
      <w:pPr>
        <w:pStyle w:val="TableParagraph"/>
        <w:spacing w:before="7"/>
        <w:rPr>
          <w:rFonts w:ascii="Times New Roman" w:hAnsi="Times New Roman" w:cs="Times New Roman"/>
          <w:b/>
          <w:sz w:val="16"/>
          <w:szCs w:val="20"/>
        </w:rPr>
      </w:pPr>
    </w:p>
    <w:p w:rsidR="00994D29" w:rsidRPr="00994D29" w:rsidRDefault="00994D29" w:rsidP="00994D29">
      <w:pPr>
        <w:pStyle w:val="TableParagraph"/>
        <w:spacing w:line="235" w:lineRule="auto"/>
        <w:ind w:left="950" w:right="102"/>
        <w:jc w:val="both"/>
        <w:rPr>
          <w:rFonts w:ascii="Times New Roman" w:hAnsi="Times New Roman" w:cs="Times New Roman"/>
          <w:i/>
          <w:sz w:val="20"/>
          <w:szCs w:val="20"/>
        </w:rPr>
      </w:pPr>
      <w:r w:rsidRPr="00994D29">
        <w:rPr>
          <w:rFonts w:ascii="Times New Roman" w:hAnsi="Times New Roman" w:cs="Times New Roman"/>
          <w:sz w:val="20"/>
          <w:szCs w:val="20"/>
        </w:rPr>
        <w:t>Signature of the owner or natural person who has authorisation in writing from the owner to carry out the non-commercial movement on behalf of the owner</w:t>
      </w:r>
      <w:r w:rsidRPr="00994D29">
        <w:rPr>
          <w:rFonts w:ascii="Times New Roman" w:hAnsi="Times New Roman" w:cs="Times New Roman"/>
          <w:i/>
          <w:sz w:val="20"/>
          <w:szCs w:val="20"/>
          <w:vertAlign w:val="superscript"/>
        </w:rPr>
        <w:t>(1)</w:t>
      </w:r>
      <w:r w:rsidRPr="00994D29">
        <w:rPr>
          <w:rFonts w:ascii="Times New Roman" w:hAnsi="Times New Roman" w:cs="Times New Roman"/>
          <w:sz w:val="20"/>
          <w:szCs w:val="20"/>
        </w:rPr>
        <w:t xml:space="preserve">/ </w:t>
      </w:r>
      <w:r w:rsidRPr="00994D29">
        <w:rPr>
          <w:rFonts w:ascii="Times New Roman" w:hAnsi="Times New Roman" w:cs="Times New Roman"/>
          <w:i/>
          <w:sz w:val="20"/>
          <w:szCs w:val="20"/>
        </w:rPr>
        <w:t>Semnătura proprietarului sau a persoanei fizice care deține autorizație în scris de la proprietar să efectueze circulația necomercială în numele proprietarului</w:t>
      </w:r>
      <w:r w:rsidRPr="00994D29">
        <w:rPr>
          <w:rFonts w:ascii="Times New Roman" w:hAnsi="Times New Roman" w:cs="Times New Roman"/>
          <w:i/>
          <w:sz w:val="20"/>
          <w:szCs w:val="20"/>
          <w:vertAlign w:val="superscript"/>
        </w:rPr>
        <w:t>(1)</w:t>
      </w:r>
      <w:r w:rsidRPr="00994D29">
        <w:rPr>
          <w:rFonts w:ascii="Times New Roman" w:hAnsi="Times New Roman" w:cs="Times New Roman"/>
          <w:i/>
          <w:sz w:val="20"/>
          <w:szCs w:val="20"/>
        </w:rPr>
        <w:t>:</w:t>
      </w:r>
    </w:p>
    <w:p w:rsidR="00994D29" w:rsidRPr="00994D29" w:rsidRDefault="00994D29" w:rsidP="00994D29">
      <w:pPr>
        <w:pStyle w:val="TableParagraph"/>
        <w:rPr>
          <w:rFonts w:ascii="Times New Roman" w:hAnsi="Times New Roman" w:cs="Times New Roman"/>
          <w:b/>
          <w:sz w:val="20"/>
          <w:szCs w:val="20"/>
        </w:rPr>
      </w:pPr>
    </w:p>
    <w:p w:rsidR="00994D29" w:rsidRPr="00994D29" w:rsidRDefault="00994D29" w:rsidP="00994D29">
      <w:pPr>
        <w:rPr>
          <w:sz w:val="18"/>
          <w:szCs w:val="18"/>
        </w:rPr>
      </w:pPr>
      <w:r w:rsidRPr="00994D29">
        <w:rPr>
          <w:position w:val="7"/>
          <w:sz w:val="18"/>
          <w:szCs w:val="18"/>
        </w:rPr>
        <w:t>(1)</w:t>
      </w:r>
      <w:r w:rsidRPr="00994D29">
        <w:rPr>
          <w:position w:val="7"/>
          <w:sz w:val="18"/>
          <w:szCs w:val="18"/>
        </w:rPr>
        <w:tab/>
      </w:r>
      <w:r w:rsidRPr="00994D29">
        <w:rPr>
          <w:sz w:val="18"/>
          <w:szCs w:val="18"/>
        </w:rPr>
        <w:t xml:space="preserve">Delete as appropriate / </w:t>
      </w:r>
      <w:r w:rsidRPr="00994D29">
        <w:rPr>
          <w:i/>
          <w:sz w:val="18"/>
          <w:szCs w:val="18"/>
        </w:rPr>
        <w:t>se elimină, după</w:t>
      </w:r>
      <w:r w:rsidRPr="00994D29">
        <w:rPr>
          <w:i/>
          <w:spacing w:val="-10"/>
          <w:sz w:val="18"/>
          <w:szCs w:val="18"/>
        </w:rPr>
        <w:t xml:space="preserve"> </w:t>
      </w:r>
      <w:r w:rsidRPr="00994D29">
        <w:rPr>
          <w:i/>
          <w:sz w:val="18"/>
          <w:szCs w:val="18"/>
        </w:rPr>
        <w:t>caz.</w:t>
      </w:r>
      <w:bookmarkStart w:id="0" w:name="_GoBack"/>
      <w:bookmarkEnd w:id="0"/>
    </w:p>
    <w:sectPr w:rsidR="00994D29" w:rsidRPr="00994D29" w:rsidSect="0078461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330" w:rsidRDefault="00BC5FBA">
      <w:pPr>
        <w:spacing w:before="0" w:after="0"/>
      </w:pPr>
      <w:r>
        <w:separator/>
      </w:r>
    </w:p>
  </w:endnote>
  <w:endnote w:type="continuationSeparator" w:id="0">
    <w:p w:rsidR="00640330" w:rsidRDefault="00BC5F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1D0" w:rsidRPr="006C5676" w:rsidRDefault="00507F60" w:rsidP="0078461F">
    <w:pPr>
      <w:pStyle w:val="Footer"/>
      <w:rPr>
        <w:b/>
        <w:szCs w:val="24"/>
      </w:rPr>
    </w:pPr>
    <w:r w:rsidRPr="006C5676">
      <w:rPr>
        <w:b/>
        <w:szCs w:val="24"/>
      </w:rPr>
      <w:t>EN</w:t>
    </w:r>
    <w:r w:rsidR="006C5676" w:rsidRPr="006C5676">
      <w:rPr>
        <w:b/>
        <w:szCs w:val="24"/>
      </w:rPr>
      <w:t>-RO</w:t>
    </w:r>
    <w:r w:rsidRPr="006C5676">
      <w:rPr>
        <w:b/>
        <w:szCs w:val="24"/>
      </w:rPr>
      <w:tab/>
    </w:r>
    <w:r w:rsidR="006C5676" w:rsidRPr="006C5676">
      <w:rPr>
        <w:b/>
        <w:szCs w:val="24"/>
      </w:rPr>
      <w:t xml:space="preserve">Page </w:t>
    </w:r>
    <w:r w:rsidR="006C5676" w:rsidRPr="006C5676">
      <w:rPr>
        <w:b/>
        <w:bCs/>
        <w:szCs w:val="24"/>
      </w:rPr>
      <w:fldChar w:fldCharType="begin"/>
    </w:r>
    <w:r w:rsidR="006C5676" w:rsidRPr="006C5676">
      <w:rPr>
        <w:b/>
        <w:bCs/>
        <w:szCs w:val="24"/>
      </w:rPr>
      <w:instrText xml:space="preserve"> PAGE  \* Arabic  \* MERGEFORMAT </w:instrText>
    </w:r>
    <w:r w:rsidR="006C5676" w:rsidRPr="006C5676">
      <w:rPr>
        <w:b/>
        <w:bCs/>
        <w:szCs w:val="24"/>
      </w:rPr>
      <w:fldChar w:fldCharType="separate"/>
    </w:r>
    <w:r w:rsidR="00994D29">
      <w:rPr>
        <w:b/>
        <w:bCs/>
        <w:noProof/>
        <w:szCs w:val="24"/>
      </w:rPr>
      <w:t>8</w:t>
    </w:r>
    <w:r w:rsidR="006C5676" w:rsidRPr="006C5676">
      <w:rPr>
        <w:b/>
        <w:bCs/>
        <w:szCs w:val="24"/>
      </w:rPr>
      <w:fldChar w:fldCharType="end"/>
    </w:r>
    <w:r w:rsidR="006C5676" w:rsidRPr="006C5676">
      <w:rPr>
        <w:b/>
        <w:szCs w:val="24"/>
      </w:rPr>
      <w:t xml:space="preserve"> of </w:t>
    </w:r>
    <w:r w:rsidR="006C5676" w:rsidRPr="006C5676">
      <w:rPr>
        <w:b/>
        <w:bCs/>
        <w:szCs w:val="24"/>
      </w:rPr>
      <w:fldChar w:fldCharType="begin"/>
    </w:r>
    <w:r w:rsidR="006C5676" w:rsidRPr="006C5676">
      <w:rPr>
        <w:b/>
        <w:bCs/>
        <w:szCs w:val="24"/>
      </w:rPr>
      <w:instrText xml:space="preserve"> NUMPAGES  \* Arabic  \* MERGEFORMAT </w:instrText>
    </w:r>
    <w:r w:rsidR="006C5676" w:rsidRPr="006C5676">
      <w:rPr>
        <w:b/>
        <w:bCs/>
        <w:szCs w:val="24"/>
      </w:rPr>
      <w:fldChar w:fldCharType="separate"/>
    </w:r>
    <w:r w:rsidR="00994D29">
      <w:rPr>
        <w:b/>
        <w:bCs/>
        <w:noProof/>
        <w:szCs w:val="24"/>
      </w:rPr>
      <w:t>8</w:t>
    </w:r>
    <w:r w:rsidR="006C5676" w:rsidRPr="006C5676">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330" w:rsidRDefault="00BC5FBA">
      <w:pPr>
        <w:spacing w:before="0" w:after="0"/>
      </w:pPr>
      <w:r>
        <w:separator/>
      </w:r>
    </w:p>
  </w:footnote>
  <w:footnote w:type="continuationSeparator" w:id="0">
    <w:p w:rsidR="00640330" w:rsidRDefault="00BC5FB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86256"/>
    <w:rsid w:val="001B1373"/>
    <w:rsid w:val="0045328D"/>
    <w:rsid w:val="004853E4"/>
    <w:rsid w:val="00507F60"/>
    <w:rsid w:val="00511AFC"/>
    <w:rsid w:val="00511C4F"/>
    <w:rsid w:val="00640330"/>
    <w:rsid w:val="006C5676"/>
    <w:rsid w:val="00994D29"/>
    <w:rsid w:val="009D0117"/>
    <w:rsid w:val="00B86256"/>
    <w:rsid w:val="00BC5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A554A-D75C-4C45-A42E-013262F6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F60"/>
    <w:pPr>
      <w:spacing w:before="120" w:after="120" w:line="240" w:lineRule="auto"/>
      <w:jc w:val="both"/>
    </w:pPr>
    <w:rPr>
      <w:rFonts w:ascii="Times New Roman"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7F60"/>
    <w:rPr>
      <w:color w:val="0000FF"/>
      <w:u w:val="single"/>
    </w:rPr>
  </w:style>
  <w:style w:type="paragraph" w:styleId="Footer">
    <w:name w:val="footer"/>
    <w:basedOn w:val="Normal"/>
    <w:link w:val="FooterChar"/>
    <w:uiPriority w:val="99"/>
    <w:unhideWhenUsed/>
    <w:rsid w:val="00507F6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07F60"/>
    <w:rPr>
      <w:rFonts w:ascii="Times New Roman" w:hAnsi="Times New Roman" w:cs="Times New Roman"/>
      <w:sz w:val="24"/>
    </w:rPr>
  </w:style>
  <w:style w:type="paragraph" w:customStyle="1" w:styleId="Point0">
    <w:name w:val="Point 0"/>
    <w:basedOn w:val="Normal"/>
    <w:rsid w:val="00507F60"/>
    <w:pPr>
      <w:ind w:left="850" w:hanging="850"/>
    </w:pPr>
  </w:style>
  <w:style w:type="paragraph" w:customStyle="1" w:styleId="Annexetitre">
    <w:name w:val="Annexe titre"/>
    <w:basedOn w:val="Normal"/>
    <w:next w:val="Normal"/>
    <w:rsid w:val="00507F60"/>
    <w:pPr>
      <w:jc w:val="center"/>
    </w:pPr>
    <w:rPr>
      <w:b/>
      <w:u w:val="single"/>
    </w:rPr>
  </w:style>
  <w:style w:type="paragraph" w:styleId="Header">
    <w:name w:val="header"/>
    <w:basedOn w:val="Normal"/>
    <w:link w:val="HeaderChar"/>
    <w:uiPriority w:val="99"/>
    <w:unhideWhenUsed/>
    <w:rsid w:val="006C5676"/>
    <w:pPr>
      <w:tabs>
        <w:tab w:val="center" w:pos="4513"/>
        <w:tab w:val="right" w:pos="9026"/>
      </w:tabs>
      <w:spacing w:before="0" w:after="0"/>
    </w:pPr>
  </w:style>
  <w:style w:type="character" w:customStyle="1" w:styleId="HeaderChar">
    <w:name w:val="Header Char"/>
    <w:basedOn w:val="DefaultParagraphFont"/>
    <w:link w:val="Header"/>
    <w:uiPriority w:val="99"/>
    <w:rsid w:val="006C5676"/>
    <w:rPr>
      <w:rFonts w:ascii="Times New Roman" w:hAnsi="Times New Roman" w:cs="Times New Roman"/>
      <w:sz w:val="24"/>
    </w:rPr>
  </w:style>
  <w:style w:type="paragraph" w:customStyle="1" w:styleId="TableParagraph">
    <w:name w:val="Table Paragraph"/>
    <w:basedOn w:val="Normal"/>
    <w:uiPriority w:val="1"/>
    <w:qFormat/>
    <w:rsid w:val="00994D29"/>
    <w:pPr>
      <w:widowControl w:val="0"/>
      <w:autoSpaceDE w:val="0"/>
      <w:autoSpaceDN w:val="0"/>
      <w:spacing w:before="0" w:after="0"/>
      <w:jc w:val="left"/>
    </w:pPr>
    <w:rPr>
      <w:rFonts w:ascii="Arial" w:eastAsia="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food/animal/liveanimals/pets/index_en.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c.europa.eu/food/animal/liveanimals/pets/pointsentry_en.htm" TargetMode="External"/><Relationship Id="rId12" Type="http://schemas.openxmlformats.org/officeDocument/2006/relationships/hyperlink" Target="http://ec.europa.eu/food/animal/liveanimals/pets/approval_en.htm"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ec.europa.eu/food/animal/liveanimals/pets/approval_en.htm" TargetMode="Externa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http://ec.europa.eu/food/animal/liveanimals/pets/index_en.htm" TargetMode="External"/><Relationship Id="rId4" Type="http://schemas.openxmlformats.org/officeDocument/2006/relationships/footnotes" Target="footnotes.xml"/><Relationship Id="rId9" Type="http://schemas.openxmlformats.org/officeDocument/2006/relationships/hyperlink" Target="http://ec.europa.eu/food/animal/liveanimals/pets/pointsentry_en.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8C3314C6-D387-4F52-8751-C28EF3E23A46}"/>
</file>

<file path=customXml/itemProps2.xml><?xml version="1.0" encoding="utf-8"?>
<ds:datastoreItem xmlns:ds="http://schemas.openxmlformats.org/officeDocument/2006/customXml" ds:itemID="{79D2D620-DD19-4AF8-9E73-043E35AB823A}"/>
</file>

<file path=customXml/itemProps3.xml><?xml version="1.0" encoding="utf-8"?>
<ds:datastoreItem xmlns:ds="http://schemas.openxmlformats.org/officeDocument/2006/customXml" ds:itemID="{CEA3C42B-4BFE-4726-8860-A38C1854AC4A}"/>
</file>

<file path=docProps/app.xml><?xml version="1.0" encoding="utf-8"?>
<Properties xmlns="http://schemas.openxmlformats.org/officeDocument/2006/extended-properties" xmlns:vt="http://schemas.openxmlformats.org/officeDocument/2006/docPropsVTypes">
  <Template>Normal.dotm</Template>
  <TotalTime>30</TotalTime>
  <Pages>8</Pages>
  <Words>4868</Words>
  <Characters>27749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SANTE/7044/2019-EN ANNEX</vt:lpstr>
    </vt:vector>
  </TitlesOfParts>
  <Company>European Commission</Company>
  <LinksUpToDate>false</LinksUpToDate>
  <CharactersWithSpaces>32552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Romanian-EN - Dog Cat Ferret - Sept 2019</dc:title>
  <dc:subject>ANNEX</dc:subject>
  <dc:creator/>
  <cp:keywords/>
  <dc:description/>
  <cp:lastModifiedBy>_</cp:lastModifiedBy>
  <cp:revision>4</cp:revision>
  <dcterms:created xsi:type="dcterms:W3CDTF">2019-06-13T08:00:00Z</dcterms:created>
  <dcterms:modified xsi:type="dcterms:W3CDTF">2019-09-26T02:24:00Z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0x0101009148F5A04DDD49CBA7127AADA5FB792B00AADE34325A8B49CDA8BB4DB53328F21400B890217FD72FC04BA1398C10ED196036</vt:lpwstr>
  </property>
</Properties>
</file>