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C06D" w14:textId="77777777" w:rsidR="006B57FC" w:rsidRPr="006B57FC" w:rsidRDefault="006B57FC" w:rsidP="006B57FC">
      <w:pPr>
        <w:spacing w:before="72"/>
        <w:ind w:left="-426" w:right="-425" w:firstLine="5"/>
        <w:jc w:val="center"/>
        <w:rPr>
          <w:b/>
          <w:i/>
          <w:sz w:val="20"/>
          <w:szCs w:val="20"/>
        </w:rPr>
      </w:pPr>
      <w:r w:rsidRPr="006B57FC">
        <w:rPr>
          <w:b/>
          <w:sz w:val="20"/>
          <w:szCs w:val="20"/>
        </w:rPr>
        <w:t xml:space="preserve">Model health certificate for the non-commercial movement into a Member State from a territory or third country of dogs, cats or ferrets in accordance with Article 5(1) and (2) of Regulation (EU) No 576/2013 / </w:t>
      </w:r>
      <w:r w:rsidRPr="006B57FC">
        <w:rPr>
          <w:b/>
          <w:i/>
          <w:sz w:val="20"/>
          <w:szCs w:val="20"/>
        </w:rPr>
        <w:t>Wzór świadectwa zdrowia zwierząt dla przemieszczania o charakterze niehandlowym psów, kotów lub fretek z terytorium lub państwa trzeciego do państwa członkowskiego zgodnie z art. 5 ust. 1 i 2 rozporządzenia (UE) nr 576/2013</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6"/>
        <w:gridCol w:w="270"/>
        <w:gridCol w:w="630"/>
        <w:gridCol w:w="237"/>
        <w:gridCol w:w="1113"/>
        <w:gridCol w:w="21"/>
        <w:gridCol w:w="850"/>
        <w:gridCol w:w="307"/>
        <w:gridCol w:w="1111"/>
        <w:gridCol w:w="141"/>
        <w:gridCol w:w="153"/>
        <w:gridCol w:w="273"/>
        <w:gridCol w:w="283"/>
        <w:gridCol w:w="383"/>
        <w:gridCol w:w="1265"/>
        <w:gridCol w:w="1612"/>
      </w:tblGrid>
      <w:tr w:rsidR="009B3BAC" w:rsidRPr="006B57FC" w14:paraId="3ED53552" w14:textId="77777777" w:rsidTr="00D66A8A">
        <w:trPr>
          <w:trHeight w:val="353"/>
        </w:trPr>
        <w:tc>
          <w:tcPr>
            <w:tcW w:w="10632" w:type="dxa"/>
            <w:gridSpan w:val="17"/>
            <w:tcBorders>
              <w:top w:val="nil"/>
              <w:left w:val="nil"/>
              <w:right w:val="nil"/>
            </w:tcBorders>
            <w:vAlign w:val="center"/>
          </w:tcPr>
          <w:p w14:paraId="3CEBD849" w14:textId="77777777" w:rsidR="009B3BAC" w:rsidRPr="006B57FC" w:rsidRDefault="000D5E84" w:rsidP="006B57FC">
            <w:pPr>
              <w:tabs>
                <w:tab w:val="right" w:pos="10383"/>
              </w:tabs>
              <w:ind w:left="601"/>
              <w:rPr>
                <w:rFonts w:ascii="Arial" w:hAnsi="Arial" w:cs="Arial"/>
                <w:sz w:val="20"/>
                <w:szCs w:val="20"/>
                <w:lang w:val="en-US"/>
              </w:rPr>
            </w:pPr>
            <w:r w:rsidRPr="006B57FC">
              <w:rPr>
                <w:b/>
                <w:sz w:val="20"/>
                <w:szCs w:val="20"/>
              </w:rPr>
              <w:t>COUNTRY</w:t>
            </w:r>
            <w:r w:rsidR="006B57FC" w:rsidRPr="006B57FC">
              <w:rPr>
                <w:b/>
                <w:sz w:val="20"/>
                <w:szCs w:val="20"/>
              </w:rPr>
              <w:t xml:space="preserve"> / </w:t>
            </w:r>
            <w:proofErr w:type="gramStart"/>
            <w:r w:rsidR="006B57FC" w:rsidRPr="006B57FC">
              <w:rPr>
                <w:b/>
                <w:i/>
                <w:sz w:val="20"/>
                <w:szCs w:val="20"/>
              </w:rPr>
              <w:t>PAŃSTWO</w:t>
            </w:r>
            <w:r w:rsidRPr="006B57FC">
              <w:rPr>
                <w:b/>
                <w:sz w:val="20"/>
                <w:szCs w:val="20"/>
              </w:rPr>
              <w:t>:</w:t>
            </w:r>
            <w:proofErr w:type="gramEnd"/>
            <w:r w:rsidR="006B57FC" w:rsidRPr="006B57FC">
              <w:rPr>
                <w:b/>
                <w:sz w:val="20"/>
                <w:szCs w:val="20"/>
              </w:rPr>
              <w:t xml:space="preserve"> Australia</w:t>
            </w:r>
            <w:r w:rsidR="009B3BAC" w:rsidRPr="006B57FC">
              <w:rPr>
                <w:rFonts w:ascii="Arial" w:hAnsi="Arial" w:cs="Arial"/>
                <w:sz w:val="20"/>
                <w:szCs w:val="20"/>
                <w:lang w:val="en-US"/>
              </w:rPr>
              <w:tab/>
            </w:r>
            <w:r w:rsidR="006B57FC" w:rsidRPr="006B57FC">
              <w:rPr>
                <w:b/>
                <w:sz w:val="20"/>
                <w:szCs w:val="20"/>
              </w:rPr>
              <w:t>Veterinary Certificate to</w:t>
            </w:r>
            <w:r w:rsidR="00DD6283" w:rsidRPr="006B57FC">
              <w:rPr>
                <w:b/>
                <w:sz w:val="20"/>
                <w:szCs w:val="20"/>
              </w:rPr>
              <w:t xml:space="preserve"> EU</w:t>
            </w:r>
            <w:r w:rsidR="006B57FC" w:rsidRPr="006B57FC">
              <w:rPr>
                <w:b/>
                <w:sz w:val="20"/>
                <w:szCs w:val="20"/>
              </w:rPr>
              <w:t xml:space="preserve"> / </w:t>
            </w:r>
            <w:r w:rsidR="006B57FC" w:rsidRPr="006B57FC">
              <w:rPr>
                <w:sz w:val="20"/>
                <w:szCs w:val="20"/>
              </w:rPr>
              <w:t>Świadectwo weterynaryjne dla UE</w:t>
            </w:r>
          </w:p>
        </w:tc>
      </w:tr>
      <w:tr w:rsidR="009B3BAC" w:rsidRPr="007346C7" w14:paraId="4EA2BE0F" w14:textId="77777777" w:rsidTr="00D66A8A">
        <w:trPr>
          <w:trHeight w:val="349"/>
        </w:trPr>
        <w:tc>
          <w:tcPr>
            <w:tcW w:w="567" w:type="dxa"/>
            <w:vMerge w:val="restart"/>
            <w:textDirection w:val="btLr"/>
            <w:vAlign w:val="center"/>
          </w:tcPr>
          <w:p w14:paraId="146B6B99" w14:textId="77777777" w:rsidR="009B3BAC" w:rsidRPr="0072459E" w:rsidRDefault="00AA72D9" w:rsidP="009B3BAC">
            <w:pPr>
              <w:spacing w:before="20" w:after="20"/>
              <w:ind w:left="113" w:right="113"/>
              <w:jc w:val="center"/>
              <w:rPr>
                <w:sz w:val="16"/>
                <w:szCs w:val="16"/>
                <w:lang w:val="en-US"/>
              </w:rPr>
            </w:pPr>
            <w:r w:rsidRPr="0072459E">
              <w:rPr>
                <w:b/>
                <w:sz w:val="16"/>
                <w:szCs w:val="16"/>
                <w:lang w:val="en-US"/>
              </w:rPr>
              <w:t xml:space="preserve">Part </w:t>
            </w:r>
            <w:proofErr w:type="gramStart"/>
            <w:r w:rsidRPr="0072459E">
              <w:rPr>
                <w:b/>
                <w:sz w:val="16"/>
                <w:szCs w:val="16"/>
                <w:lang w:val="en-US"/>
              </w:rPr>
              <w:t>I :</w:t>
            </w:r>
            <w:proofErr w:type="gramEnd"/>
            <w:r w:rsidRPr="0072459E">
              <w:rPr>
                <w:b/>
                <w:sz w:val="16"/>
                <w:szCs w:val="16"/>
                <w:lang w:val="en-US"/>
              </w:rPr>
              <w:t xml:space="preserve"> Details of dispatched </w:t>
            </w:r>
            <w:proofErr w:type="gramStart"/>
            <w:r w:rsidRPr="0072459E">
              <w:rPr>
                <w:b/>
                <w:sz w:val="16"/>
                <w:szCs w:val="16"/>
                <w:lang w:val="en-US"/>
              </w:rPr>
              <w:t>consignment</w:t>
            </w:r>
            <w:r w:rsidRPr="0072459E">
              <w:rPr>
                <w:b/>
                <w:noProof/>
                <w:sz w:val="16"/>
                <w:szCs w:val="16"/>
                <w:lang w:val="en-US"/>
              </w:rPr>
              <w:t xml:space="preserve">  </w:t>
            </w:r>
            <w:r w:rsidRPr="0072459E">
              <w:rPr>
                <w:b/>
                <w:i/>
                <w:noProof/>
                <w:sz w:val="16"/>
                <w:szCs w:val="16"/>
                <w:lang w:val="en-US"/>
              </w:rPr>
              <w:t>/</w:t>
            </w:r>
            <w:proofErr w:type="gramEnd"/>
            <w:r w:rsidRPr="0072459E">
              <w:rPr>
                <w:b/>
                <w:i/>
                <w:noProof/>
                <w:sz w:val="16"/>
                <w:szCs w:val="16"/>
                <w:lang w:val="en-US"/>
              </w:rPr>
              <w:t xml:space="preserve"> </w:t>
            </w:r>
            <w:r w:rsidR="00AA613E" w:rsidRPr="0072459E">
              <w:rPr>
                <w:b/>
                <w:i/>
                <w:sz w:val="16"/>
                <w:szCs w:val="16"/>
                <w:lang w:val="pl-PL"/>
              </w:rPr>
              <w:t>Część I: Dane przesyłki</w:t>
            </w:r>
          </w:p>
        </w:tc>
        <w:tc>
          <w:tcPr>
            <w:tcW w:w="4537" w:type="dxa"/>
            <w:gridSpan w:val="7"/>
            <w:vMerge w:val="restart"/>
          </w:tcPr>
          <w:p w14:paraId="780B9A21" w14:textId="77777777" w:rsidR="009B3BAC" w:rsidRPr="0072459E" w:rsidRDefault="009B3BAC" w:rsidP="009B3BAC">
            <w:pPr>
              <w:tabs>
                <w:tab w:val="left" w:pos="2668"/>
              </w:tabs>
              <w:spacing w:before="20"/>
              <w:ind w:left="386" w:hanging="386"/>
              <w:rPr>
                <w:sz w:val="16"/>
                <w:szCs w:val="16"/>
                <w:lang w:val="en-US"/>
              </w:rPr>
            </w:pPr>
            <w:r w:rsidRPr="0072459E">
              <w:rPr>
                <w:noProof/>
                <w:sz w:val="16"/>
                <w:szCs w:val="16"/>
                <w:lang w:val="en-US"/>
              </w:rPr>
              <w:t>I.1.</w:t>
            </w:r>
            <w:r w:rsidRPr="0072459E">
              <w:rPr>
                <w:sz w:val="16"/>
                <w:szCs w:val="16"/>
                <w:lang w:val="en-US"/>
              </w:rPr>
              <w:tab/>
            </w:r>
            <w:r w:rsidR="0085018D" w:rsidRPr="0072459E">
              <w:rPr>
                <w:sz w:val="16"/>
                <w:szCs w:val="16"/>
                <w:lang w:val="en-US"/>
              </w:rPr>
              <w:t>Consignor</w:t>
            </w:r>
            <w:r w:rsidR="0085018D" w:rsidRPr="0072459E">
              <w:rPr>
                <w:noProof/>
                <w:sz w:val="16"/>
                <w:szCs w:val="16"/>
                <w:lang w:val="en-US"/>
              </w:rPr>
              <w:t xml:space="preserve"> / </w:t>
            </w:r>
            <w:r w:rsidR="00AA613E" w:rsidRPr="0072459E">
              <w:rPr>
                <w:i/>
                <w:sz w:val="16"/>
                <w:szCs w:val="16"/>
                <w:lang w:val="pl-PL"/>
              </w:rPr>
              <w:t>Nadawca</w:t>
            </w:r>
            <w:r w:rsidR="0032186F" w:rsidRPr="0072459E">
              <w:rPr>
                <w:i/>
                <w:sz w:val="16"/>
                <w:szCs w:val="16"/>
                <w:lang w:val="pl-PL"/>
              </w:rPr>
              <w:t>:</w:t>
            </w:r>
          </w:p>
          <w:p w14:paraId="7024E41D" w14:textId="77777777" w:rsidR="009B3BAC" w:rsidRPr="0072459E" w:rsidRDefault="009B3BAC" w:rsidP="009B3BAC">
            <w:pPr>
              <w:tabs>
                <w:tab w:val="left" w:pos="2668"/>
              </w:tabs>
              <w:ind w:left="388" w:hanging="388"/>
              <w:rPr>
                <w:sz w:val="16"/>
                <w:szCs w:val="16"/>
                <w:lang w:val="en-US"/>
              </w:rPr>
            </w:pPr>
            <w:r w:rsidRPr="0072459E">
              <w:rPr>
                <w:sz w:val="16"/>
                <w:szCs w:val="16"/>
                <w:lang w:val="en-US"/>
              </w:rPr>
              <w:tab/>
            </w:r>
            <w:r w:rsidR="0085018D" w:rsidRPr="0072459E">
              <w:rPr>
                <w:sz w:val="16"/>
                <w:szCs w:val="16"/>
                <w:lang w:val="en-US"/>
              </w:rPr>
              <w:t xml:space="preserve">Name / </w:t>
            </w:r>
            <w:r w:rsidR="00AA613E" w:rsidRPr="0072459E">
              <w:rPr>
                <w:i/>
                <w:sz w:val="16"/>
                <w:szCs w:val="16"/>
                <w:lang w:val="pl-PL"/>
              </w:rPr>
              <w:t>Nazwa</w:t>
            </w:r>
            <w:r w:rsidR="0085018D" w:rsidRPr="0072459E">
              <w:rPr>
                <w:noProof/>
                <w:sz w:val="16"/>
                <w:szCs w:val="16"/>
                <w:lang w:val="en-US"/>
              </w:rPr>
              <w:t>:</w:t>
            </w:r>
          </w:p>
          <w:p w14:paraId="52501DC0" w14:textId="77777777" w:rsidR="009B3BAC" w:rsidRPr="0072459E" w:rsidRDefault="009B3BAC" w:rsidP="009B3BAC">
            <w:pPr>
              <w:tabs>
                <w:tab w:val="left" w:pos="2668"/>
              </w:tabs>
              <w:ind w:left="388" w:hanging="388"/>
              <w:rPr>
                <w:sz w:val="16"/>
                <w:szCs w:val="16"/>
              </w:rPr>
            </w:pPr>
            <w:r w:rsidRPr="0072459E">
              <w:rPr>
                <w:sz w:val="16"/>
                <w:szCs w:val="16"/>
                <w:lang w:val="en-US"/>
              </w:rPr>
              <w:tab/>
            </w:r>
            <w:r w:rsidR="0085018D" w:rsidRPr="0072459E">
              <w:rPr>
                <w:sz w:val="16"/>
                <w:szCs w:val="16"/>
              </w:rPr>
              <w:t xml:space="preserve">Address / </w:t>
            </w:r>
            <w:proofErr w:type="gramStart"/>
            <w:r w:rsidR="00AA613E" w:rsidRPr="0072459E">
              <w:rPr>
                <w:i/>
                <w:sz w:val="16"/>
                <w:szCs w:val="16"/>
                <w:lang w:val="pl-PL"/>
              </w:rPr>
              <w:t>Adres</w:t>
            </w:r>
            <w:r w:rsidR="0085018D" w:rsidRPr="0072459E">
              <w:rPr>
                <w:noProof/>
                <w:sz w:val="16"/>
                <w:szCs w:val="16"/>
              </w:rPr>
              <w:t>:</w:t>
            </w:r>
            <w:proofErr w:type="gramEnd"/>
          </w:p>
          <w:p w14:paraId="66923A45" w14:textId="77777777" w:rsidR="009B3BAC" w:rsidRPr="0072459E" w:rsidRDefault="009B3BAC" w:rsidP="009C3F4A">
            <w:pPr>
              <w:tabs>
                <w:tab w:val="left" w:pos="2668"/>
              </w:tabs>
              <w:ind w:left="388" w:hanging="388"/>
              <w:rPr>
                <w:sz w:val="16"/>
                <w:szCs w:val="16"/>
              </w:rPr>
            </w:pPr>
            <w:r w:rsidRPr="0072459E">
              <w:rPr>
                <w:sz w:val="16"/>
                <w:szCs w:val="16"/>
              </w:rPr>
              <w:tab/>
            </w:r>
            <w:proofErr w:type="gramStart"/>
            <w:r w:rsidR="009C3F4A" w:rsidRPr="0072459E">
              <w:rPr>
                <w:sz w:val="16"/>
                <w:szCs w:val="16"/>
              </w:rPr>
              <w:t>Tel./</w:t>
            </w:r>
            <w:proofErr w:type="gramEnd"/>
            <w:r w:rsidR="009C3F4A" w:rsidRPr="0072459E">
              <w:rPr>
                <w:sz w:val="16"/>
                <w:szCs w:val="16"/>
              </w:rPr>
              <w:t xml:space="preserve"> </w:t>
            </w:r>
            <w:proofErr w:type="gramStart"/>
            <w:r w:rsidR="00AA613E" w:rsidRPr="0072459E">
              <w:rPr>
                <w:i/>
                <w:sz w:val="16"/>
                <w:szCs w:val="16"/>
                <w:lang w:val="pl-PL"/>
              </w:rPr>
              <w:t>Telefon</w:t>
            </w:r>
            <w:r w:rsidR="0085018D" w:rsidRPr="0072459E">
              <w:rPr>
                <w:noProof/>
                <w:sz w:val="16"/>
                <w:szCs w:val="16"/>
              </w:rPr>
              <w:t>:</w:t>
            </w:r>
            <w:proofErr w:type="gramEnd"/>
          </w:p>
        </w:tc>
        <w:tc>
          <w:tcPr>
            <w:tcW w:w="2651" w:type="dxa"/>
            <w:gridSpan w:val="7"/>
          </w:tcPr>
          <w:p w14:paraId="12D25C02" w14:textId="77777777" w:rsidR="009B3BAC" w:rsidRPr="0072459E" w:rsidRDefault="009B3BAC" w:rsidP="00E03BE0">
            <w:pPr>
              <w:tabs>
                <w:tab w:val="left" w:pos="2668"/>
              </w:tabs>
              <w:spacing w:before="20"/>
              <w:ind w:left="386" w:hanging="386"/>
              <w:jc w:val="left"/>
              <w:rPr>
                <w:i/>
                <w:sz w:val="16"/>
                <w:szCs w:val="16"/>
                <w:lang w:val="pl-PL"/>
              </w:rPr>
            </w:pPr>
            <w:r w:rsidRPr="0072459E">
              <w:rPr>
                <w:noProof/>
                <w:sz w:val="16"/>
                <w:szCs w:val="16"/>
                <w:lang w:val="en-US"/>
              </w:rPr>
              <w:t>I.2.</w:t>
            </w:r>
            <w:r w:rsidRPr="0072459E">
              <w:rPr>
                <w:sz w:val="16"/>
                <w:szCs w:val="16"/>
                <w:lang w:val="en-US"/>
              </w:rPr>
              <w:tab/>
            </w:r>
            <w:r w:rsidR="0085018D" w:rsidRPr="0072459E">
              <w:rPr>
                <w:sz w:val="16"/>
                <w:szCs w:val="16"/>
                <w:lang w:val="en-US"/>
              </w:rPr>
              <w:t xml:space="preserve">Certificate reference </w:t>
            </w:r>
            <w:r w:rsidR="00E03BE0" w:rsidRPr="0072459E">
              <w:rPr>
                <w:sz w:val="16"/>
                <w:szCs w:val="16"/>
                <w:lang w:val="en-US"/>
              </w:rPr>
              <w:t>No</w:t>
            </w:r>
            <w:r w:rsidR="0085018D" w:rsidRPr="0072459E">
              <w:rPr>
                <w:noProof/>
                <w:sz w:val="16"/>
                <w:szCs w:val="16"/>
                <w:lang w:val="en-US"/>
              </w:rPr>
              <w:t xml:space="preserve"> / </w:t>
            </w:r>
            <w:r w:rsidR="00AA613E" w:rsidRPr="0072459E">
              <w:rPr>
                <w:i/>
                <w:sz w:val="16"/>
                <w:szCs w:val="16"/>
                <w:lang w:val="pl-PL"/>
              </w:rPr>
              <w:t>Numer referencyjny świadectwa</w:t>
            </w:r>
          </w:p>
          <w:p w14:paraId="2B2084A1" w14:textId="77777777" w:rsidR="007346C7" w:rsidRPr="0072459E" w:rsidRDefault="007346C7" w:rsidP="00E03BE0">
            <w:pPr>
              <w:tabs>
                <w:tab w:val="left" w:pos="2668"/>
              </w:tabs>
              <w:spacing w:before="20"/>
              <w:ind w:left="386" w:hanging="386"/>
              <w:jc w:val="left"/>
              <w:rPr>
                <w:sz w:val="16"/>
                <w:szCs w:val="16"/>
                <w:lang w:val="en-US"/>
              </w:rPr>
            </w:pPr>
          </w:p>
        </w:tc>
        <w:tc>
          <w:tcPr>
            <w:tcW w:w="2877" w:type="dxa"/>
            <w:gridSpan w:val="2"/>
            <w:tcBorders>
              <w:tr2bl w:val="single" w:sz="4" w:space="0" w:color="auto"/>
            </w:tcBorders>
          </w:tcPr>
          <w:p w14:paraId="198CEE68" w14:textId="77777777" w:rsidR="009B3BAC" w:rsidRPr="0072459E" w:rsidRDefault="009B3BAC" w:rsidP="009B3BAC">
            <w:pPr>
              <w:spacing w:before="20"/>
              <w:rPr>
                <w:sz w:val="16"/>
                <w:szCs w:val="16"/>
              </w:rPr>
            </w:pPr>
            <w:r w:rsidRPr="0072459E">
              <w:rPr>
                <w:noProof/>
                <w:sz w:val="16"/>
                <w:szCs w:val="16"/>
              </w:rPr>
              <w:t>I.2.a.</w:t>
            </w:r>
          </w:p>
        </w:tc>
      </w:tr>
      <w:tr w:rsidR="009B3BAC" w:rsidRPr="007346C7" w14:paraId="68F34E9A" w14:textId="77777777" w:rsidTr="00D66A8A">
        <w:trPr>
          <w:trHeight w:val="350"/>
        </w:trPr>
        <w:tc>
          <w:tcPr>
            <w:tcW w:w="567" w:type="dxa"/>
            <w:vMerge/>
          </w:tcPr>
          <w:p w14:paraId="54621AB7" w14:textId="77777777" w:rsidR="009B3BAC" w:rsidRPr="007346C7" w:rsidRDefault="009B3BAC" w:rsidP="009B3BAC">
            <w:pPr>
              <w:spacing w:before="20" w:after="20"/>
              <w:rPr>
                <w:rFonts w:ascii="Arial" w:hAnsi="Arial" w:cs="Arial"/>
                <w:sz w:val="14"/>
                <w:szCs w:val="14"/>
              </w:rPr>
            </w:pPr>
          </w:p>
        </w:tc>
        <w:tc>
          <w:tcPr>
            <w:tcW w:w="4537" w:type="dxa"/>
            <w:gridSpan w:val="7"/>
            <w:vMerge/>
          </w:tcPr>
          <w:p w14:paraId="52A7D371" w14:textId="77777777" w:rsidR="009B3BAC" w:rsidRPr="0072459E" w:rsidRDefault="009B3BAC" w:rsidP="009B3BAC">
            <w:pPr>
              <w:spacing w:before="20" w:after="20"/>
              <w:rPr>
                <w:sz w:val="16"/>
                <w:szCs w:val="16"/>
              </w:rPr>
            </w:pPr>
          </w:p>
        </w:tc>
        <w:tc>
          <w:tcPr>
            <w:tcW w:w="5528" w:type="dxa"/>
            <w:gridSpan w:val="9"/>
          </w:tcPr>
          <w:p w14:paraId="0B6784A6" w14:textId="77777777" w:rsidR="009B3BAC" w:rsidRPr="0072459E" w:rsidRDefault="009B3BAC" w:rsidP="0072459E">
            <w:pPr>
              <w:tabs>
                <w:tab w:val="left" w:pos="2668"/>
              </w:tabs>
              <w:spacing w:before="0" w:after="0"/>
              <w:ind w:left="389" w:hanging="389"/>
              <w:jc w:val="left"/>
              <w:rPr>
                <w:noProof/>
                <w:sz w:val="16"/>
                <w:szCs w:val="16"/>
                <w:lang w:val="en-US"/>
              </w:rPr>
            </w:pPr>
            <w:r w:rsidRPr="0072459E">
              <w:rPr>
                <w:noProof/>
                <w:sz w:val="16"/>
                <w:szCs w:val="16"/>
                <w:lang w:val="en-US"/>
              </w:rPr>
              <w:t>I.3.</w:t>
            </w:r>
            <w:r w:rsidRPr="0072459E">
              <w:rPr>
                <w:sz w:val="16"/>
                <w:szCs w:val="16"/>
                <w:lang w:val="en-US"/>
              </w:rPr>
              <w:tab/>
            </w:r>
            <w:r w:rsidR="0085018D" w:rsidRPr="0072459E">
              <w:rPr>
                <w:sz w:val="16"/>
                <w:szCs w:val="16"/>
                <w:lang w:val="en-US"/>
              </w:rPr>
              <w:t>Central competent authority</w:t>
            </w:r>
            <w:r w:rsidR="0085018D" w:rsidRPr="0072459E">
              <w:rPr>
                <w:noProof/>
                <w:sz w:val="16"/>
                <w:szCs w:val="16"/>
                <w:lang w:val="en-US"/>
              </w:rPr>
              <w:t xml:space="preserve"> /</w:t>
            </w:r>
            <w:r w:rsidR="007B0A07" w:rsidRPr="0072459E">
              <w:rPr>
                <w:sz w:val="16"/>
                <w:szCs w:val="16"/>
                <w:lang w:val="en-US"/>
              </w:rPr>
              <w:t xml:space="preserve"> </w:t>
            </w:r>
            <w:r w:rsidR="00AA613E" w:rsidRPr="0072459E">
              <w:rPr>
                <w:i/>
                <w:sz w:val="16"/>
                <w:szCs w:val="16"/>
                <w:lang w:val="pl-PL"/>
              </w:rPr>
              <w:t>Właściwy organ centralny</w:t>
            </w:r>
            <w:r w:rsidR="00920308" w:rsidRPr="0072459E">
              <w:rPr>
                <w:i/>
                <w:sz w:val="16"/>
                <w:szCs w:val="16"/>
                <w:lang w:val="pl-PL"/>
              </w:rPr>
              <w:t>:</w:t>
            </w:r>
            <w:r w:rsidR="00920308" w:rsidRPr="0072459E">
              <w:rPr>
                <w:b/>
                <w:sz w:val="16"/>
                <w:szCs w:val="16"/>
              </w:rPr>
              <w:t xml:space="preserve"> </w:t>
            </w:r>
            <w:r w:rsidR="0072459E">
              <w:rPr>
                <w:b/>
                <w:sz w:val="16"/>
                <w:szCs w:val="16"/>
              </w:rPr>
              <w:br/>
              <w:t>Department o</w:t>
            </w:r>
            <w:r w:rsidR="0072459E" w:rsidRPr="0072459E">
              <w:rPr>
                <w:b/>
                <w:sz w:val="16"/>
                <w:szCs w:val="16"/>
              </w:rPr>
              <w:t>f Agriculture</w:t>
            </w:r>
          </w:p>
          <w:p w14:paraId="1D588BAE" w14:textId="77777777" w:rsidR="0085018D" w:rsidRPr="0072459E" w:rsidRDefault="0085018D" w:rsidP="0072459E">
            <w:pPr>
              <w:tabs>
                <w:tab w:val="left" w:pos="2668"/>
              </w:tabs>
              <w:spacing w:before="0" w:after="0"/>
              <w:ind w:left="389" w:hanging="389"/>
              <w:jc w:val="left"/>
              <w:rPr>
                <w:b/>
                <w:sz w:val="16"/>
                <w:szCs w:val="16"/>
                <w:lang w:val="en-US"/>
              </w:rPr>
            </w:pPr>
          </w:p>
        </w:tc>
      </w:tr>
      <w:tr w:rsidR="009B3BAC" w:rsidRPr="007346C7" w14:paraId="52BE204C" w14:textId="77777777" w:rsidTr="00D66A8A">
        <w:trPr>
          <w:trHeight w:val="346"/>
        </w:trPr>
        <w:tc>
          <w:tcPr>
            <w:tcW w:w="567" w:type="dxa"/>
            <w:vMerge/>
          </w:tcPr>
          <w:p w14:paraId="591B5338" w14:textId="77777777" w:rsidR="009B3BAC" w:rsidRPr="007346C7" w:rsidRDefault="009B3BAC" w:rsidP="009B3BAC">
            <w:pPr>
              <w:spacing w:before="20" w:after="20"/>
              <w:rPr>
                <w:rFonts w:ascii="Arial" w:hAnsi="Arial" w:cs="Arial"/>
                <w:sz w:val="14"/>
                <w:szCs w:val="14"/>
                <w:lang w:val="en-US"/>
              </w:rPr>
            </w:pPr>
          </w:p>
        </w:tc>
        <w:tc>
          <w:tcPr>
            <w:tcW w:w="4537" w:type="dxa"/>
            <w:gridSpan w:val="7"/>
            <w:vMerge/>
          </w:tcPr>
          <w:p w14:paraId="08546D0E" w14:textId="77777777" w:rsidR="009B3BAC" w:rsidRPr="0072459E" w:rsidRDefault="009B3BAC" w:rsidP="009B3BAC">
            <w:pPr>
              <w:spacing w:before="20" w:after="20"/>
              <w:rPr>
                <w:sz w:val="16"/>
                <w:szCs w:val="16"/>
                <w:lang w:val="en-US"/>
              </w:rPr>
            </w:pPr>
          </w:p>
        </w:tc>
        <w:tc>
          <w:tcPr>
            <w:tcW w:w="5528" w:type="dxa"/>
            <w:gridSpan w:val="9"/>
          </w:tcPr>
          <w:p w14:paraId="29E8602B" w14:textId="77777777" w:rsidR="00C96681" w:rsidRPr="0072459E" w:rsidRDefault="009B3BAC" w:rsidP="0072459E">
            <w:pPr>
              <w:tabs>
                <w:tab w:val="left" w:pos="2668"/>
              </w:tabs>
              <w:spacing w:before="20"/>
              <w:ind w:left="386" w:hanging="386"/>
              <w:jc w:val="left"/>
              <w:rPr>
                <w:sz w:val="16"/>
                <w:szCs w:val="16"/>
                <w:lang w:val="en-US"/>
              </w:rPr>
            </w:pPr>
            <w:r w:rsidRPr="0072459E">
              <w:rPr>
                <w:noProof/>
                <w:sz w:val="16"/>
                <w:szCs w:val="16"/>
                <w:lang w:val="en-US"/>
              </w:rPr>
              <w:t>I.4.</w:t>
            </w:r>
            <w:r w:rsidRPr="0072459E">
              <w:rPr>
                <w:sz w:val="16"/>
                <w:szCs w:val="16"/>
                <w:lang w:val="en-US"/>
              </w:rPr>
              <w:tab/>
            </w:r>
            <w:r w:rsidR="002117CA" w:rsidRPr="0072459E">
              <w:rPr>
                <w:sz w:val="16"/>
                <w:szCs w:val="16"/>
                <w:lang w:val="en-US"/>
              </w:rPr>
              <w:t xml:space="preserve">Local competent </w:t>
            </w:r>
            <w:proofErr w:type="gramStart"/>
            <w:r w:rsidR="002117CA" w:rsidRPr="0072459E">
              <w:rPr>
                <w:sz w:val="16"/>
                <w:szCs w:val="16"/>
                <w:lang w:val="en-US"/>
              </w:rPr>
              <w:t>authority</w:t>
            </w:r>
            <w:r w:rsidR="002117CA" w:rsidRPr="0072459E">
              <w:rPr>
                <w:noProof/>
                <w:sz w:val="16"/>
                <w:szCs w:val="16"/>
                <w:lang w:val="en-US"/>
              </w:rPr>
              <w:t xml:space="preserve">  /</w:t>
            </w:r>
            <w:proofErr w:type="gramEnd"/>
            <w:r w:rsidR="002117CA" w:rsidRPr="0072459E">
              <w:rPr>
                <w:noProof/>
                <w:sz w:val="16"/>
                <w:szCs w:val="16"/>
                <w:lang w:val="en-US"/>
              </w:rPr>
              <w:t xml:space="preserve"> </w:t>
            </w:r>
            <w:r w:rsidR="00AA613E" w:rsidRPr="0072459E">
              <w:rPr>
                <w:i/>
                <w:sz w:val="16"/>
                <w:szCs w:val="16"/>
                <w:lang w:val="pl-PL"/>
              </w:rPr>
              <w:t>Właściwy organ lokalny</w:t>
            </w:r>
            <w:r w:rsidR="00920308" w:rsidRPr="0072459E">
              <w:rPr>
                <w:i/>
                <w:sz w:val="16"/>
                <w:szCs w:val="16"/>
                <w:lang w:val="pl-PL"/>
              </w:rPr>
              <w:t xml:space="preserve">: </w:t>
            </w:r>
            <w:r w:rsidR="0072459E">
              <w:rPr>
                <w:i/>
                <w:sz w:val="16"/>
                <w:szCs w:val="16"/>
                <w:lang w:val="pl-PL"/>
              </w:rPr>
              <w:br/>
            </w:r>
            <w:r w:rsidR="0072459E">
              <w:rPr>
                <w:b/>
                <w:sz w:val="16"/>
                <w:szCs w:val="16"/>
              </w:rPr>
              <w:t>Department o</w:t>
            </w:r>
            <w:r w:rsidR="0072459E" w:rsidRPr="0072459E">
              <w:rPr>
                <w:b/>
                <w:sz w:val="16"/>
                <w:szCs w:val="16"/>
              </w:rPr>
              <w:t>f Agriculture</w:t>
            </w:r>
          </w:p>
        </w:tc>
      </w:tr>
      <w:tr w:rsidR="009B3BAC" w:rsidRPr="007346C7" w14:paraId="463A1CFA" w14:textId="77777777" w:rsidTr="00D66A8A">
        <w:trPr>
          <w:trHeight w:val="1480"/>
        </w:trPr>
        <w:tc>
          <w:tcPr>
            <w:tcW w:w="567" w:type="dxa"/>
            <w:vMerge/>
          </w:tcPr>
          <w:p w14:paraId="62E9D2CF" w14:textId="77777777" w:rsidR="009B3BAC" w:rsidRPr="007346C7" w:rsidRDefault="009B3BAC" w:rsidP="009B3BAC">
            <w:pPr>
              <w:spacing w:before="20" w:after="20"/>
              <w:rPr>
                <w:rFonts w:ascii="Arial" w:hAnsi="Arial" w:cs="Arial"/>
                <w:sz w:val="14"/>
                <w:szCs w:val="14"/>
                <w:lang w:val="en-US"/>
              </w:rPr>
            </w:pPr>
          </w:p>
        </w:tc>
        <w:tc>
          <w:tcPr>
            <w:tcW w:w="4537" w:type="dxa"/>
            <w:gridSpan w:val="7"/>
          </w:tcPr>
          <w:p w14:paraId="3F4928D0" w14:textId="77777777" w:rsidR="009B3BAC" w:rsidRPr="0072459E" w:rsidRDefault="009B3BAC" w:rsidP="009B3BAC">
            <w:pPr>
              <w:tabs>
                <w:tab w:val="left" w:pos="2668"/>
              </w:tabs>
              <w:spacing w:before="20"/>
              <w:ind w:left="386" w:hanging="386"/>
              <w:rPr>
                <w:sz w:val="16"/>
                <w:szCs w:val="16"/>
                <w:lang w:val="en-US"/>
              </w:rPr>
            </w:pPr>
            <w:r w:rsidRPr="0072459E">
              <w:rPr>
                <w:noProof/>
                <w:sz w:val="16"/>
                <w:szCs w:val="16"/>
                <w:lang w:val="en-US"/>
              </w:rPr>
              <w:t>I.5.</w:t>
            </w:r>
            <w:r w:rsidRPr="0072459E">
              <w:rPr>
                <w:sz w:val="16"/>
                <w:szCs w:val="16"/>
                <w:lang w:val="en-US"/>
              </w:rPr>
              <w:tab/>
            </w:r>
            <w:r w:rsidR="0085018D" w:rsidRPr="0072459E">
              <w:rPr>
                <w:sz w:val="16"/>
                <w:szCs w:val="16"/>
                <w:lang w:val="en-US"/>
              </w:rPr>
              <w:t>Consignee</w:t>
            </w:r>
            <w:r w:rsidR="0085018D" w:rsidRPr="0072459E">
              <w:rPr>
                <w:noProof/>
                <w:sz w:val="16"/>
                <w:szCs w:val="16"/>
                <w:lang w:val="en-US"/>
              </w:rPr>
              <w:t xml:space="preserve"> / </w:t>
            </w:r>
            <w:r w:rsidR="00AA613E" w:rsidRPr="0072459E">
              <w:rPr>
                <w:i/>
                <w:sz w:val="16"/>
                <w:szCs w:val="16"/>
                <w:lang w:val="pl-PL"/>
              </w:rPr>
              <w:t>Odbiorca</w:t>
            </w:r>
            <w:r w:rsidR="0085018D" w:rsidRPr="0072459E">
              <w:rPr>
                <w:noProof/>
                <w:sz w:val="16"/>
                <w:szCs w:val="16"/>
                <w:lang w:val="en-US"/>
              </w:rPr>
              <w:t>:</w:t>
            </w:r>
          </w:p>
          <w:p w14:paraId="74AF96B1" w14:textId="77777777" w:rsidR="009B3BAC" w:rsidRPr="0072459E" w:rsidRDefault="009B3BAC" w:rsidP="009B3BAC">
            <w:pPr>
              <w:tabs>
                <w:tab w:val="left" w:pos="2668"/>
              </w:tabs>
              <w:ind w:left="388" w:hanging="388"/>
              <w:rPr>
                <w:sz w:val="16"/>
                <w:szCs w:val="16"/>
                <w:lang w:val="en-US"/>
              </w:rPr>
            </w:pPr>
            <w:r w:rsidRPr="0072459E">
              <w:rPr>
                <w:sz w:val="16"/>
                <w:szCs w:val="16"/>
                <w:lang w:val="en-US"/>
              </w:rPr>
              <w:tab/>
            </w:r>
            <w:r w:rsidR="0085018D" w:rsidRPr="0072459E">
              <w:rPr>
                <w:sz w:val="16"/>
                <w:szCs w:val="16"/>
                <w:lang w:val="en-US"/>
              </w:rPr>
              <w:t xml:space="preserve">Name / </w:t>
            </w:r>
            <w:r w:rsidR="00AA613E" w:rsidRPr="0072459E">
              <w:rPr>
                <w:i/>
                <w:sz w:val="16"/>
                <w:szCs w:val="16"/>
                <w:lang w:val="pl-PL"/>
              </w:rPr>
              <w:t>Nazwa</w:t>
            </w:r>
            <w:r w:rsidR="00AA72D9" w:rsidRPr="0072459E">
              <w:rPr>
                <w:noProof/>
                <w:sz w:val="16"/>
                <w:szCs w:val="16"/>
                <w:lang w:val="en-US"/>
              </w:rPr>
              <w:t>:</w:t>
            </w:r>
          </w:p>
          <w:p w14:paraId="0F34EA0F" w14:textId="77777777" w:rsidR="009B3BAC" w:rsidRPr="0072459E" w:rsidRDefault="009B3BAC" w:rsidP="009B3BAC">
            <w:pPr>
              <w:tabs>
                <w:tab w:val="left" w:pos="2668"/>
              </w:tabs>
              <w:ind w:left="388" w:hanging="388"/>
              <w:rPr>
                <w:sz w:val="16"/>
                <w:szCs w:val="16"/>
                <w:lang w:val="en-US"/>
              </w:rPr>
            </w:pPr>
            <w:r w:rsidRPr="0072459E">
              <w:rPr>
                <w:sz w:val="16"/>
                <w:szCs w:val="16"/>
                <w:lang w:val="en-US"/>
              </w:rPr>
              <w:tab/>
            </w:r>
            <w:r w:rsidR="0085018D" w:rsidRPr="0072459E">
              <w:rPr>
                <w:sz w:val="16"/>
                <w:szCs w:val="16"/>
                <w:lang w:val="en-US"/>
              </w:rPr>
              <w:t xml:space="preserve">Address / </w:t>
            </w:r>
            <w:r w:rsidR="00AA613E" w:rsidRPr="0072459E">
              <w:rPr>
                <w:i/>
                <w:sz w:val="16"/>
                <w:szCs w:val="16"/>
                <w:lang w:val="pl-PL"/>
              </w:rPr>
              <w:t>Adres</w:t>
            </w:r>
            <w:r w:rsidR="00AA72D9" w:rsidRPr="0072459E">
              <w:rPr>
                <w:noProof/>
                <w:sz w:val="16"/>
                <w:szCs w:val="16"/>
                <w:lang w:val="en-US"/>
              </w:rPr>
              <w:t>:</w:t>
            </w:r>
          </w:p>
          <w:p w14:paraId="7C03E855" w14:textId="77777777" w:rsidR="009B3BAC" w:rsidRPr="0072459E" w:rsidRDefault="009B3BAC" w:rsidP="009B3BAC">
            <w:pPr>
              <w:tabs>
                <w:tab w:val="left" w:pos="2668"/>
              </w:tabs>
              <w:ind w:left="388" w:hanging="388"/>
              <w:rPr>
                <w:sz w:val="16"/>
                <w:szCs w:val="16"/>
                <w:lang w:val="en-US"/>
              </w:rPr>
            </w:pPr>
            <w:r w:rsidRPr="0072459E">
              <w:rPr>
                <w:sz w:val="16"/>
                <w:szCs w:val="16"/>
                <w:lang w:val="en-US"/>
              </w:rPr>
              <w:tab/>
            </w:r>
            <w:r w:rsidR="0085018D" w:rsidRPr="0072459E">
              <w:rPr>
                <w:sz w:val="16"/>
                <w:szCs w:val="16"/>
                <w:lang w:val="en-US"/>
              </w:rPr>
              <w:t xml:space="preserve">Postal code / </w:t>
            </w:r>
            <w:r w:rsidR="00AA613E" w:rsidRPr="0072459E">
              <w:rPr>
                <w:i/>
                <w:sz w:val="16"/>
                <w:szCs w:val="16"/>
                <w:lang w:val="pl-PL"/>
              </w:rPr>
              <w:t>Kod pocztowy</w:t>
            </w:r>
            <w:r w:rsidR="00AA72D9" w:rsidRPr="0072459E">
              <w:rPr>
                <w:noProof/>
                <w:sz w:val="16"/>
                <w:szCs w:val="16"/>
                <w:lang w:val="en-US"/>
              </w:rPr>
              <w:t>:</w:t>
            </w:r>
          </w:p>
          <w:p w14:paraId="3CF50F7F" w14:textId="77777777" w:rsidR="009B3BAC" w:rsidRPr="0072459E" w:rsidRDefault="009B3BAC" w:rsidP="009C3F4A">
            <w:pPr>
              <w:tabs>
                <w:tab w:val="left" w:pos="2668"/>
              </w:tabs>
              <w:ind w:left="388" w:hanging="388"/>
              <w:rPr>
                <w:sz w:val="16"/>
                <w:szCs w:val="16"/>
                <w:lang w:val="en-US"/>
              </w:rPr>
            </w:pPr>
            <w:r w:rsidRPr="0072459E">
              <w:rPr>
                <w:sz w:val="16"/>
                <w:szCs w:val="16"/>
                <w:lang w:val="en-US"/>
              </w:rPr>
              <w:tab/>
            </w:r>
            <w:r w:rsidR="009C3F4A" w:rsidRPr="0072459E">
              <w:rPr>
                <w:sz w:val="16"/>
                <w:szCs w:val="16"/>
                <w:lang w:val="en-US"/>
              </w:rPr>
              <w:t xml:space="preserve">Tel./ </w:t>
            </w:r>
            <w:r w:rsidR="00AA613E" w:rsidRPr="0072459E">
              <w:rPr>
                <w:i/>
                <w:sz w:val="16"/>
                <w:szCs w:val="16"/>
                <w:lang w:val="pl-PL"/>
              </w:rPr>
              <w:t>Telefon</w:t>
            </w:r>
            <w:r w:rsidR="00AA72D9" w:rsidRPr="0072459E">
              <w:rPr>
                <w:noProof/>
                <w:sz w:val="16"/>
                <w:szCs w:val="16"/>
                <w:lang w:val="en-US"/>
              </w:rPr>
              <w:t>:</w:t>
            </w:r>
          </w:p>
        </w:tc>
        <w:tc>
          <w:tcPr>
            <w:tcW w:w="5528" w:type="dxa"/>
            <w:gridSpan w:val="9"/>
            <w:tcBorders>
              <w:tr2bl w:val="single" w:sz="4" w:space="0" w:color="auto"/>
            </w:tcBorders>
          </w:tcPr>
          <w:p w14:paraId="2060567A" w14:textId="77777777" w:rsidR="009B3BAC" w:rsidRPr="0072459E" w:rsidRDefault="009B3BAC" w:rsidP="00D66A8A">
            <w:pPr>
              <w:tabs>
                <w:tab w:val="left" w:pos="2668"/>
              </w:tabs>
              <w:spacing w:before="0" w:after="0"/>
              <w:ind w:left="388" w:hanging="388"/>
              <w:rPr>
                <w:sz w:val="16"/>
                <w:szCs w:val="16"/>
              </w:rPr>
            </w:pPr>
            <w:r w:rsidRPr="0072459E">
              <w:rPr>
                <w:noProof/>
                <w:sz w:val="16"/>
                <w:szCs w:val="16"/>
              </w:rPr>
              <w:t>I.6.</w:t>
            </w:r>
            <w:r w:rsidRPr="0072459E">
              <w:rPr>
                <w:sz w:val="16"/>
                <w:szCs w:val="16"/>
              </w:rPr>
              <w:tab/>
            </w:r>
            <w:r w:rsidR="00FA624B" w:rsidRPr="0072459E">
              <w:rPr>
                <w:sz w:val="16"/>
                <w:szCs w:val="16"/>
              </w:rPr>
              <w:t>Person responsible for the consignment in the EU/</w:t>
            </w:r>
          </w:p>
          <w:p w14:paraId="2AE249E8" w14:textId="77777777" w:rsidR="00D66A8A" w:rsidRPr="0072459E" w:rsidRDefault="00D66A8A" w:rsidP="00D66A8A">
            <w:pPr>
              <w:tabs>
                <w:tab w:val="left" w:pos="2668"/>
              </w:tabs>
              <w:spacing w:before="0" w:after="0"/>
              <w:ind w:left="388" w:hanging="388"/>
              <w:rPr>
                <w:i/>
                <w:sz w:val="16"/>
                <w:szCs w:val="16"/>
              </w:rPr>
            </w:pPr>
            <w:r w:rsidRPr="0072459E">
              <w:rPr>
                <w:i/>
                <w:sz w:val="16"/>
                <w:szCs w:val="16"/>
                <w:lang w:val="pl-PL"/>
              </w:rPr>
              <w:t xml:space="preserve">          Osoba odpowiedzialna za przesyłkę w UE</w:t>
            </w:r>
          </w:p>
        </w:tc>
      </w:tr>
      <w:tr w:rsidR="009B3BAC" w:rsidRPr="007346C7" w14:paraId="34FD7EB1" w14:textId="77777777" w:rsidTr="005415C6">
        <w:trPr>
          <w:trHeight w:val="330"/>
        </w:trPr>
        <w:tc>
          <w:tcPr>
            <w:tcW w:w="567" w:type="dxa"/>
            <w:vMerge/>
          </w:tcPr>
          <w:p w14:paraId="3E76788A" w14:textId="77777777" w:rsidR="009B3BAC" w:rsidRPr="007346C7" w:rsidRDefault="009B3BAC" w:rsidP="009B3BAC">
            <w:pPr>
              <w:spacing w:before="20" w:after="20"/>
              <w:rPr>
                <w:rFonts w:ascii="Arial" w:hAnsi="Arial" w:cs="Arial"/>
                <w:sz w:val="14"/>
                <w:szCs w:val="14"/>
              </w:rPr>
            </w:pPr>
          </w:p>
        </w:tc>
        <w:tc>
          <w:tcPr>
            <w:tcW w:w="1686" w:type="dxa"/>
            <w:gridSpan w:val="2"/>
            <w:tcBorders>
              <w:bottom w:val="nil"/>
              <w:right w:val="nil"/>
            </w:tcBorders>
          </w:tcPr>
          <w:p w14:paraId="61FB182D" w14:textId="77777777" w:rsidR="009B3BAC" w:rsidRPr="0072459E" w:rsidRDefault="009B3BAC" w:rsidP="00561F68">
            <w:pPr>
              <w:tabs>
                <w:tab w:val="left" w:pos="268"/>
              </w:tabs>
              <w:ind w:left="268" w:hanging="268"/>
              <w:jc w:val="left"/>
              <w:rPr>
                <w:sz w:val="16"/>
                <w:szCs w:val="16"/>
                <w:lang w:val="en-US"/>
              </w:rPr>
            </w:pPr>
            <w:r w:rsidRPr="0072459E">
              <w:rPr>
                <w:noProof/>
                <w:sz w:val="16"/>
                <w:szCs w:val="16"/>
                <w:lang w:val="en-US"/>
              </w:rPr>
              <w:t>I.7.</w:t>
            </w:r>
            <w:r w:rsidRPr="0072459E">
              <w:rPr>
                <w:sz w:val="16"/>
                <w:szCs w:val="16"/>
                <w:lang w:val="en-US"/>
              </w:rPr>
              <w:tab/>
            </w:r>
            <w:r w:rsidR="00AA72D9" w:rsidRPr="0072459E">
              <w:rPr>
                <w:sz w:val="16"/>
                <w:szCs w:val="16"/>
                <w:lang w:val="en-US"/>
              </w:rPr>
              <w:t xml:space="preserve">Country of Origin / </w:t>
            </w:r>
            <w:r w:rsidR="00AA613E" w:rsidRPr="0072459E">
              <w:rPr>
                <w:i/>
                <w:sz w:val="16"/>
                <w:szCs w:val="16"/>
                <w:lang w:val="pl-PL"/>
              </w:rPr>
              <w:t>Państwo pochodzenia</w:t>
            </w:r>
          </w:p>
        </w:tc>
        <w:tc>
          <w:tcPr>
            <w:tcW w:w="867" w:type="dxa"/>
            <w:gridSpan w:val="2"/>
            <w:tcBorders>
              <w:left w:val="nil"/>
              <w:bottom w:val="nil"/>
              <w:right w:val="nil"/>
            </w:tcBorders>
          </w:tcPr>
          <w:p w14:paraId="78DB7293" w14:textId="77777777" w:rsidR="009B3BAC" w:rsidRPr="0072459E" w:rsidRDefault="00AA72D9" w:rsidP="00561F68">
            <w:pPr>
              <w:tabs>
                <w:tab w:val="left" w:pos="132"/>
                <w:tab w:val="right" w:pos="1932"/>
              </w:tabs>
              <w:spacing w:before="20"/>
              <w:jc w:val="left"/>
              <w:rPr>
                <w:sz w:val="16"/>
                <w:szCs w:val="16"/>
              </w:rPr>
            </w:pPr>
            <w:r w:rsidRPr="0072459E">
              <w:rPr>
                <w:noProof/>
                <w:sz w:val="16"/>
                <w:szCs w:val="16"/>
              </w:rPr>
              <w:t xml:space="preserve">ISO code / </w:t>
            </w:r>
            <w:r w:rsidR="00AA613E" w:rsidRPr="0072459E">
              <w:rPr>
                <w:i/>
                <w:sz w:val="16"/>
                <w:szCs w:val="16"/>
                <w:lang w:val="pl-PL"/>
              </w:rPr>
              <w:t>Kod ISO</w:t>
            </w:r>
          </w:p>
        </w:tc>
        <w:tc>
          <w:tcPr>
            <w:tcW w:w="1134" w:type="dxa"/>
            <w:gridSpan w:val="2"/>
            <w:vMerge w:val="restart"/>
            <w:tcBorders>
              <w:left w:val="nil"/>
              <w:right w:val="nil"/>
              <w:tr2bl w:val="single" w:sz="4" w:space="0" w:color="auto"/>
            </w:tcBorders>
          </w:tcPr>
          <w:p w14:paraId="15C777C0" w14:textId="77777777" w:rsidR="009B3BAC" w:rsidRPr="0072459E" w:rsidRDefault="009B3BAC" w:rsidP="005415C6">
            <w:pPr>
              <w:tabs>
                <w:tab w:val="left" w:pos="268"/>
                <w:tab w:val="left" w:pos="1026"/>
              </w:tabs>
              <w:spacing w:before="0"/>
              <w:ind w:left="268" w:hanging="268"/>
              <w:rPr>
                <w:sz w:val="16"/>
                <w:szCs w:val="16"/>
              </w:rPr>
            </w:pPr>
            <w:r w:rsidRPr="0072459E">
              <w:rPr>
                <w:noProof/>
                <w:sz w:val="16"/>
                <w:szCs w:val="16"/>
              </w:rPr>
              <w:t>I.8.</w:t>
            </w:r>
            <w:r w:rsidRPr="0072459E">
              <w:rPr>
                <w:sz w:val="16"/>
                <w:szCs w:val="16"/>
              </w:rPr>
              <w:tab/>
            </w:r>
            <w:r w:rsidR="005415C6" w:rsidRPr="0072459E">
              <w:rPr>
                <w:sz w:val="16"/>
                <w:szCs w:val="16"/>
              </w:rPr>
              <w:t xml:space="preserve">Region </w:t>
            </w:r>
            <w:r w:rsidR="00FA624B" w:rsidRPr="0072459E">
              <w:rPr>
                <w:sz w:val="16"/>
                <w:szCs w:val="16"/>
              </w:rPr>
              <w:t>of origin/</w:t>
            </w:r>
            <w:r w:rsidR="00D66A8A" w:rsidRPr="0072459E">
              <w:rPr>
                <w:rFonts w:eastAsia="Calibri"/>
                <w:sz w:val="16"/>
                <w:szCs w:val="16"/>
                <w:lang w:val="pl-PL" w:eastAsia="en-GB"/>
              </w:rPr>
              <w:t xml:space="preserve"> </w:t>
            </w:r>
            <w:r w:rsidR="00D66A8A" w:rsidRPr="0072459E">
              <w:rPr>
                <w:i/>
                <w:sz w:val="16"/>
                <w:szCs w:val="16"/>
                <w:lang w:val="pl-PL"/>
              </w:rPr>
              <w:t>Region pochodzenia</w:t>
            </w:r>
          </w:p>
          <w:p w14:paraId="2049CE74" w14:textId="77777777" w:rsidR="00D66A8A" w:rsidRPr="0072459E" w:rsidRDefault="00D66A8A" w:rsidP="009B3BAC">
            <w:pPr>
              <w:tabs>
                <w:tab w:val="left" w:pos="268"/>
              </w:tabs>
              <w:ind w:left="268" w:hanging="268"/>
              <w:rPr>
                <w:sz w:val="16"/>
                <w:szCs w:val="16"/>
              </w:rPr>
            </w:pPr>
          </w:p>
        </w:tc>
        <w:tc>
          <w:tcPr>
            <w:tcW w:w="850" w:type="dxa"/>
            <w:vMerge w:val="restart"/>
            <w:tcBorders>
              <w:left w:val="nil"/>
              <w:tr2bl w:val="single" w:sz="4" w:space="0" w:color="auto"/>
            </w:tcBorders>
          </w:tcPr>
          <w:p w14:paraId="4A81F97A" w14:textId="77777777" w:rsidR="00FA624B" w:rsidRPr="0072459E" w:rsidRDefault="00FA624B" w:rsidP="00FA624B">
            <w:pPr>
              <w:tabs>
                <w:tab w:val="left" w:pos="132"/>
                <w:tab w:val="right" w:pos="1932"/>
              </w:tabs>
              <w:spacing w:before="0" w:after="0"/>
              <w:rPr>
                <w:sz w:val="16"/>
                <w:szCs w:val="16"/>
              </w:rPr>
            </w:pPr>
            <w:r w:rsidRPr="0072459E">
              <w:rPr>
                <w:sz w:val="16"/>
                <w:szCs w:val="16"/>
              </w:rPr>
              <w:t>Code/</w:t>
            </w:r>
          </w:p>
          <w:p w14:paraId="774CA624" w14:textId="77777777" w:rsidR="009B3BAC" w:rsidRPr="0072459E" w:rsidRDefault="00D66A8A" w:rsidP="009B3BAC">
            <w:pPr>
              <w:tabs>
                <w:tab w:val="left" w:pos="132"/>
                <w:tab w:val="right" w:pos="1932"/>
              </w:tabs>
              <w:spacing w:before="20"/>
              <w:rPr>
                <w:i/>
                <w:sz w:val="16"/>
                <w:szCs w:val="16"/>
              </w:rPr>
            </w:pPr>
            <w:r w:rsidRPr="0072459E">
              <w:rPr>
                <w:i/>
                <w:sz w:val="16"/>
                <w:szCs w:val="16"/>
                <w:lang w:val="pl-PL"/>
              </w:rPr>
              <w:t>Kod</w:t>
            </w:r>
          </w:p>
        </w:tc>
        <w:tc>
          <w:tcPr>
            <w:tcW w:w="1418" w:type="dxa"/>
            <w:gridSpan w:val="2"/>
            <w:vMerge w:val="restart"/>
            <w:tcBorders>
              <w:right w:val="nil"/>
              <w:tr2bl w:val="single" w:sz="4" w:space="0" w:color="auto"/>
            </w:tcBorders>
          </w:tcPr>
          <w:p w14:paraId="528EB7B3" w14:textId="77777777" w:rsidR="009B3BAC" w:rsidRPr="0072459E" w:rsidRDefault="009B3BAC" w:rsidP="00D66A8A">
            <w:pPr>
              <w:tabs>
                <w:tab w:val="left" w:pos="2668"/>
              </w:tabs>
              <w:spacing w:before="0" w:after="0"/>
              <w:ind w:left="386" w:hanging="386"/>
              <w:rPr>
                <w:noProof/>
                <w:sz w:val="16"/>
                <w:szCs w:val="16"/>
              </w:rPr>
            </w:pPr>
            <w:r w:rsidRPr="0072459E">
              <w:rPr>
                <w:noProof/>
                <w:sz w:val="16"/>
                <w:szCs w:val="16"/>
              </w:rPr>
              <w:t>I.9.</w:t>
            </w:r>
            <w:r w:rsidRPr="0072459E">
              <w:rPr>
                <w:sz w:val="16"/>
                <w:szCs w:val="16"/>
              </w:rPr>
              <w:tab/>
            </w:r>
            <w:r w:rsidR="00FA624B" w:rsidRPr="0072459E">
              <w:rPr>
                <w:noProof/>
                <w:sz w:val="16"/>
                <w:szCs w:val="16"/>
              </w:rPr>
              <w:t>Country of destination/</w:t>
            </w:r>
          </w:p>
          <w:p w14:paraId="482A3B59" w14:textId="77777777" w:rsidR="00D66A8A" w:rsidRPr="0072459E" w:rsidRDefault="00D66A8A" w:rsidP="00D66A8A">
            <w:pPr>
              <w:tabs>
                <w:tab w:val="left" w:pos="2668"/>
              </w:tabs>
              <w:spacing w:before="0" w:after="0"/>
              <w:ind w:left="386" w:hanging="386"/>
              <w:rPr>
                <w:i/>
                <w:sz w:val="16"/>
                <w:szCs w:val="16"/>
              </w:rPr>
            </w:pPr>
            <w:r w:rsidRPr="0072459E">
              <w:rPr>
                <w:i/>
                <w:noProof/>
                <w:sz w:val="16"/>
                <w:szCs w:val="16"/>
                <w:lang w:val="pl-PL"/>
              </w:rPr>
              <w:t xml:space="preserve">          Państwo przeznaczenia</w:t>
            </w:r>
          </w:p>
        </w:tc>
        <w:tc>
          <w:tcPr>
            <w:tcW w:w="850" w:type="dxa"/>
            <w:gridSpan w:val="4"/>
            <w:vMerge w:val="restart"/>
            <w:tcBorders>
              <w:left w:val="nil"/>
              <w:right w:val="nil"/>
              <w:tr2bl w:val="single" w:sz="4" w:space="0" w:color="auto"/>
            </w:tcBorders>
          </w:tcPr>
          <w:p w14:paraId="17339FB3" w14:textId="77777777" w:rsidR="00FA624B" w:rsidRPr="0072459E" w:rsidRDefault="00FA624B" w:rsidP="00FA624B">
            <w:pPr>
              <w:tabs>
                <w:tab w:val="right" w:pos="1034"/>
                <w:tab w:val="right" w:pos="3132"/>
              </w:tabs>
              <w:spacing w:before="0" w:after="0"/>
              <w:rPr>
                <w:sz w:val="16"/>
                <w:szCs w:val="16"/>
              </w:rPr>
            </w:pPr>
            <w:r w:rsidRPr="0072459E">
              <w:rPr>
                <w:sz w:val="16"/>
                <w:szCs w:val="16"/>
              </w:rPr>
              <w:t>ISO code/</w:t>
            </w:r>
          </w:p>
          <w:p w14:paraId="32824BC1" w14:textId="77777777" w:rsidR="00D66A8A" w:rsidRPr="0072459E" w:rsidRDefault="00D66A8A" w:rsidP="00FA624B">
            <w:pPr>
              <w:tabs>
                <w:tab w:val="right" w:pos="1034"/>
                <w:tab w:val="right" w:pos="3132"/>
              </w:tabs>
              <w:spacing w:before="0" w:after="0"/>
              <w:rPr>
                <w:i/>
                <w:sz w:val="16"/>
                <w:szCs w:val="16"/>
              </w:rPr>
            </w:pPr>
            <w:r w:rsidRPr="0072459E">
              <w:rPr>
                <w:i/>
                <w:sz w:val="16"/>
                <w:szCs w:val="16"/>
                <w:lang w:val="pl-PL"/>
              </w:rPr>
              <w:t>Kod ISO</w:t>
            </w:r>
          </w:p>
          <w:p w14:paraId="4BA0E7A8" w14:textId="77777777" w:rsidR="009B3BAC" w:rsidRPr="0072459E" w:rsidRDefault="009B3BAC" w:rsidP="009B3BAC">
            <w:pPr>
              <w:tabs>
                <w:tab w:val="right" w:pos="1034"/>
                <w:tab w:val="right" w:pos="3132"/>
              </w:tabs>
              <w:spacing w:before="20"/>
              <w:rPr>
                <w:sz w:val="16"/>
                <w:szCs w:val="16"/>
              </w:rPr>
            </w:pPr>
          </w:p>
        </w:tc>
        <w:tc>
          <w:tcPr>
            <w:tcW w:w="1648" w:type="dxa"/>
            <w:gridSpan w:val="2"/>
            <w:vMerge w:val="restart"/>
            <w:tcBorders>
              <w:left w:val="nil"/>
              <w:right w:val="nil"/>
              <w:tr2bl w:val="single" w:sz="4" w:space="0" w:color="auto"/>
            </w:tcBorders>
          </w:tcPr>
          <w:p w14:paraId="76E3E8E0" w14:textId="77777777" w:rsidR="00FA624B" w:rsidRPr="0072459E" w:rsidRDefault="009B3BAC" w:rsidP="00FA624B">
            <w:pPr>
              <w:tabs>
                <w:tab w:val="left" w:pos="252"/>
              </w:tabs>
              <w:spacing w:before="0" w:after="0"/>
              <w:ind w:left="372" w:hanging="372"/>
              <w:rPr>
                <w:noProof/>
                <w:sz w:val="16"/>
                <w:szCs w:val="16"/>
              </w:rPr>
            </w:pPr>
            <w:r w:rsidRPr="0072459E">
              <w:rPr>
                <w:noProof/>
                <w:sz w:val="16"/>
                <w:szCs w:val="16"/>
              </w:rPr>
              <w:t>I.10</w:t>
            </w:r>
            <w:r w:rsidR="00FA624B" w:rsidRPr="0072459E">
              <w:rPr>
                <w:noProof/>
                <w:sz w:val="16"/>
                <w:szCs w:val="16"/>
              </w:rPr>
              <w:t xml:space="preserve"> Region </w:t>
            </w:r>
          </w:p>
          <w:p w14:paraId="2069D934" w14:textId="77777777" w:rsidR="00FA624B" w:rsidRPr="0072459E" w:rsidRDefault="00FA624B" w:rsidP="00FA624B">
            <w:pPr>
              <w:tabs>
                <w:tab w:val="left" w:pos="252"/>
              </w:tabs>
              <w:spacing w:before="0" w:after="0"/>
              <w:ind w:left="372" w:hanging="372"/>
              <w:rPr>
                <w:noProof/>
                <w:sz w:val="16"/>
                <w:szCs w:val="16"/>
              </w:rPr>
            </w:pPr>
            <w:r w:rsidRPr="0072459E">
              <w:rPr>
                <w:noProof/>
                <w:sz w:val="16"/>
                <w:szCs w:val="16"/>
              </w:rPr>
              <w:t>of destination/</w:t>
            </w:r>
          </w:p>
          <w:p w14:paraId="17BE753D" w14:textId="77777777" w:rsidR="00D66A8A" w:rsidRPr="0072459E" w:rsidRDefault="00D66A8A" w:rsidP="00FA624B">
            <w:pPr>
              <w:tabs>
                <w:tab w:val="left" w:pos="252"/>
              </w:tabs>
              <w:spacing w:before="0" w:after="0"/>
              <w:ind w:left="372" w:hanging="372"/>
              <w:rPr>
                <w:i/>
                <w:noProof/>
                <w:sz w:val="16"/>
                <w:szCs w:val="16"/>
              </w:rPr>
            </w:pPr>
            <w:r w:rsidRPr="0072459E">
              <w:rPr>
                <w:i/>
                <w:noProof/>
                <w:sz w:val="16"/>
                <w:szCs w:val="16"/>
                <w:lang w:val="pl-PL"/>
              </w:rPr>
              <w:t>Region przeznaczenia</w:t>
            </w:r>
          </w:p>
          <w:p w14:paraId="00A4545F" w14:textId="77777777" w:rsidR="009B3BAC" w:rsidRPr="0072459E" w:rsidRDefault="009B3BAC" w:rsidP="009B3BAC">
            <w:pPr>
              <w:tabs>
                <w:tab w:val="left" w:pos="252"/>
              </w:tabs>
              <w:spacing w:before="20"/>
              <w:ind w:left="372" w:hanging="372"/>
              <w:rPr>
                <w:sz w:val="16"/>
                <w:szCs w:val="16"/>
              </w:rPr>
            </w:pPr>
          </w:p>
        </w:tc>
        <w:tc>
          <w:tcPr>
            <w:tcW w:w="1612" w:type="dxa"/>
            <w:vMerge w:val="restart"/>
            <w:tcBorders>
              <w:left w:val="nil"/>
              <w:tr2bl w:val="single" w:sz="4" w:space="0" w:color="auto"/>
            </w:tcBorders>
          </w:tcPr>
          <w:p w14:paraId="3B455E42" w14:textId="77777777" w:rsidR="00FA624B" w:rsidRPr="0072459E" w:rsidRDefault="00FA624B" w:rsidP="00FA624B">
            <w:pPr>
              <w:tabs>
                <w:tab w:val="right" w:pos="1034"/>
              </w:tabs>
              <w:spacing w:before="0" w:after="0"/>
              <w:rPr>
                <w:sz w:val="16"/>
                <w:szCs w:val="16"/>
              </w:rPr>
            </w:pPr>
            <w:r w:rsidRPr="0072459E">
              <w:rPr>
                <w:sz w:val="16"/>
                <w:szCs w:val="16"/>
              </w:rPr>
              <w:t>Code/</w:t>
            </w:r>
          </w:p>
          <w:p w14:paraId="6F3DE816" w14:textId="77777777" w:rsidR="009B3BAC" w:rsidRPr="0072459E" w:rsidRDefault="00D66A8A" w:rsidP="009B3BAC">
            <w:pPr>
              <w:tabs>
                <w:tab w:val="right" w:pos="1034"/>
              </w:tabs>
              <w:spacing w:before="20"/>
              <w:rPr>
                <w:i/>
                <w:sz w:val="16"/>
                <w:szCs w:val="16"/>
              </w:rPr>
            </w:pPr>
            <w:r w:rsidRPr="0072459E">
              <w:rPr>
                <w:i/>
                <w:sz w:val="16"/>
                <w:szCs w:val="16"/>
                <w:lang w:val="pl-PL"/>
              </w:rPr>
              <w:t>Kod</w:t>
            </w:r>
          </w:p>
        </w:tc>
      </w:tr>
      <w:tr w:rsidR="009B3BAC" w:rsidRPr="007346C7" w14:paraId="2B94DA2C" w14:textId="77777777" w:rsidTr="005415C6">
        <w:trPr>
          <w:trHeight w:val="111"/>
        </w:trPr>
        <w:tc>
          <w:tcPr>
            <w:tcW w:w="567" w:type="dxa"/>
            <w:vMerge/>
          </w:tcPr>
          <w:p w14:paraId="7BF218F3" w14:textId="77777777" w:rsidR="009B3BAC" w:rsidRPr="007346C7" w:rsidRDefault="009B3BAC" w:rsidP="009B3BAC">
            <w:pPr>
              <w:spacing w:before="20" w:after="20"/>
              <w:rPr>
                <w:rFonts w:ascii="Arial" w:hAnsi="Arial" w:cs="Arial"/>
                <w:sz w:val="14"/>
                <w:szCs w:val="14"/>
              </w:rPr>
            </w:pPr>
          </w:p>
        </w:tc>
        <w:tc>
          <w:tcPr>
            <w:tcW w:w="1686" w:type="dxa"/>
            <w:gridSpan w:val="2"/>
            <w:tcBorders>
              <w:top w:val="nil"/>
            </w:tcBorders>
          </w:tcPr>
          <w:p w14:paraId="11B41B84" w14:textId="77777777" w:rsidR="009B3BAC" w:rsidRPr="0072459E" w:rsidRDefault="00AC45D7" w:rsidP="00AA72D9">
            <w:pPr>
              <w:tabs>
                <w:tab w:val="left" w:pos="-92"/>
                <w:tab w:val="left" w:pos="508"/>
                <w:tab w:val="right" w:pos="2428"/>
              </w:tabs>
              <w:spacing w:before="20" w:after="20"/>
              <w:jc w:val="center"/>
              <w:rPr>
                <w:sz w:val="16"/>
                <w:szCs w:val="16"/>
              </w:rPr>
            </w:pPr>
            <w:r w:rsidRPr="0072459E">
              <w:rPr>
                <w:sz w:val="16"/>
                <w:szCs w:val="16"/>
              </w:rPr>
              <w:t>AUSTRALIA</w:t>
            </w:r>
          </w:p>
        </w:tc>
        <w:tc>
          <w:tcPr>
            <w:tcW w:w="867" w:type="dxa"/>
            <w:gridSpan w:val="2"/>
            <w:tcBorders>
              <w:top w:val="nil"/>
            </w:tcBorders>
          </w:tcPr>
          <w:p w14:paraId="45904688" w14:textId="77777777" w:rsidR="009B3BAC" w:rsidRPr="0072459E" w:rsidRDefault="00AC45D7" w:rsidP="00AA72D9">
            <w:pPr>
              <w:tabs>
                <w:tab w:val="left" w:pos="-92"/>
                <w:tab w:val="left" w:pos="508"/>
                <w:tab w:val="right" w:pos="2428"/>
              </w:tabs>
              <w:spacing w:before="20" w:after="20"/>
              <w:jc w:val="center"/>
              <w:rPr>
                <w:sz w:val="16"/>
                <w:szCs w:val="16"/>
              </w:rPr>
            </w:pPr>
            <w:r w:rsidRPr="0072459E">
              <w:rPr>
                <w:sz w:val="16"/>
                <w:szCs w:val="16"/>
              </w:rPr>
              <w:t>AU</w:t>
            </w:r>
          </w:p>
        </w:tc>
        <w:tc>
          <w:tcPr>
            <w:tcW w:w="1134" w:type="dxa"/>
            <w:gridSpan w:val="2"/>
            <w:vMerge/>
            <w:tcBorders>
              <w:tr2bl w:val="single" w:sz="4" w:space="0" w:color="auto"/>
            </w:tcBorders>
          </w:tcPr>
          <w:p w14:paraId="4AEEB65B" w14:textId="77777777" w:rsidR="009B3BAC" w:rsidRPr="0072459E" w:rsidRDefault="009B3BAC" w:rsidP="009B3BAC">
            <w:pPr>
              <w:tabs>
                <w:tab w:val="left" w:pos="258"/>
                <w:tab w:val="right" w:pos="2103"/>
              </w:tabs>
              <w:spacing w:before="20" w:after="20"/>
              <w:rPr>
                <w:sz w:val="16"/>
                <w:szCs w:val="16"/>
              </w:rPr>
            </w:pPr>
          </w:p>
        </w:tc>
        <w:tc>
          <w:tcPr>
            <w:tcW w:w="850" w:type="dxa"/>
            <w:vMerge/>
            <w:tcBorders>
              <w:tr2bl w:val="single" w:sz="4" w:space="0" w:color="auto"/>
            </w:tcBorders>
          </w:tcPr>
          <w:p w14:paraId="42D6B0ED" w14:textId="77777777" w:rsidR="009B3BAC" w:rsidRPr="0072459E" w:rsidRDefault="009B3BAC" w:rsidP="009B3BAC">
            <w:pPr>
              <w:tabs>
                <w:tab w:val="left" w:pos="258"/>
                <w:tab w:val="right" w:pos="2103"/>
              </w:tabs>
              <w:spacing w:before="20" w:after="20"/>
              <w:rPr>
                <w:sz w:val="16"/>
                <w:szCs w:val="16"/>
              </w:rPr>
            </w:pPr>
          </w:p>
        </w:tc>
        <w:tc>
          <w:tcPr>
            <w:tcW w:w="1418" w:type="dxa"/>
            <w:gridSpan w:val="2"/>
            <w:vMerge/>
            <w:tcBorders>
              <w:tr2bl w:val="single" w:sz="4" w:space="0" w:color="auto"/>
            </w:tcBorders>
          </w:tcPr>
          <w:p w14:paraId="414E5534" w14:textId="77777777" w:rsidR="009B3BAC" w:rsidRPr="0072459E" w:rsidRDefault="009B3BAC" w:rsidP="009B3BAC">
            <w:pPr>
              <w:tabs>
                <w:tab w:val="left" w:pos="157"/>
                <w:tab w:val="right" w:pos="2437"/>
              </w:tabs>
              <w:spacing w:before="20" w:after="20"/>
              <w:rPr>
                <w:sz w:val="16"/>
                <w:szCs w:val="16"/>
              </w:rPr>
            </w:pPr>
          </w:p>
        </w:tc>
        <w:tc>
          <w:tcPr>
            <w:tcW w:w="850" w:type="dxa"/>
            <w:gridSpan w:val="4"/>
            <w:vMerge/>
            <w:tcBorders>
              <w:tr2bl w:val="single" w:sz="4" w:space="0" w:color="auto"/>
            </w:tcBorders>
          </w:tcPr>
          <w:p w14:paraId="75279550" w14:textId="77777777" w:rsidR="009B3BAC" w:rsidRPr="0072459E" w:rsidRDefault="009B3BAC" w:rsidP="009B3BAC">
            <w:pPr>
              <w:tabs>
                <w:tab w:val="left" w:pos="157"/>
                <w:tab w:val="right" w:pos="2437"/>
              </w:tabs>
              <w:spacing w:before="20" w:after="20"/>
              <w:rPr>
                <w:sz w:val="16"/>
                <w:szCs w:val="16"/>
              </w:rPr>
            </w:pPr>
          </w:p>
        </w:tc>
        <w:tc>
          <w:tcPr>
            <w:tcW w:w="1648" w:type="dxa"/>
            <w:gridSpan w:val="2"/>
            <w:vMerge/>
            <w:tcBorders>
              <w:tr2bl w:val="single" w:sz="4" w:space="0" w:color="auto"/>
            </w:tcBorders>
          </w:tcPr>
          <w:p w14:paraId="0A980DB6" w14:textId="77777777" w:rsidR="009B3BAC" w:rsidRPr="0072459E" w:rsidRDefault="009B3BAC" w:rsidP="009B3BAC">
            <w:pPr>
              <w:tabs>
                <w:tab w:val="right" w:pos="2526"/>
              </w:tabs>
              <w:spacing w:before="20" w:after="20"/>
              <w:ind w:left="-138" w:firstLine="138"/>
              <w:rPr>
                <w:sz w:val="16"/>
                <w:szCs w:val="16"/>
              </w:rPr>
            </w:pPr>
          </w:p>
        </w:tc>
        <w:tc>
          <w:tcPr>
            <w:tcW w:w="1612" w:type="dxa"/>
            <w:vMerge/>
            <w:tcBorders>
              <w:tr2bl w:val="single" w:sz="4" w:space="0" w:color="auto"/>
            </w:tcBorders>
          </w:tcPr>
          <w:p w14:paraId="0652A51C" w14:textId="77777777" w:rsidR="009B3BAC" w:rsidRPr="0072459E" w:rsidRDefault="009B3BAC" w:rsidP="009B3BAC">
            <w:pPr>
              <w:tabs>
                <w:tab w:val="right" w:pos="2526"/>
              </w:tabs>
              <w:spacing w:before="20" w:after="20"/>
              <w:ind w:left="-138" w:firstLine="138"/>
              <w:rPr>
                <w:sz w:val="16"/>
                <w:szCs w:val="16"/>
              </w:rPr>
            </w:pPr>
          </w:p>
        </w:tc>
      </w:tr>
      <w:tr w:rsidR="009B3BAC" w:rsidRPr="007346C7" w14:paraId="067BE091" w14:textId="77777777" w:rsidTr="00D66A8A">
        <w:trPr>
          <w:trHeight w:val="485"/>
        </w:trPr>
        <w:tc>
          <w:tcPr>
            <w:tcW w:w="567" w:type="dxa"/>
            <w:vMerge/>
          </w:tcPr>
          <w:p w14:paraId="088289E7" w14:textId="77777777" w:rsidR="009B3BAC" w:rsidRPr="007346C7" w:rsidRDefault="009B3BAC" w:rsidP="009B3BAC">
            <w:pPr>
              <w:spacing w:before="20" w:after="20"/>
              <w:rPr>
                <w:rFonts w:ascii="Arial" w:hAnsi="Arial" w:cs="Arial"/>
                <w:sz w:val="14"/>
                <w:szCs w:val="14"/>
              </w:rPr>
            </w:pPr>
          </w:p>
        </w:tc>
        <w:tc>
          <w:tcPr>
            <w:tcW w:w="4537" w:type="dxa"/>
            <w:gridSpan w:val="7"/>
            <w:tcBorders>
              <w:tr2bl w:val="single" w:sz="4" w:space="0" w:color="auto"/>
            </w:tcBorders>
          </w:tcPr>
          <w:p w14:paraId="12F11413" w14:textId="77777777" w:rsidR="009B3BAC" w:rsidRPr="0072459E" w:rsidRDefault="009B3BAC" w:rsidP="009B3BAC">
            <w:pPr>
              <w:tabs>
                <w:tab w:val="left" w:pos="2670"/>
              </w:tabs>
              <w:ind w:left="388" w:hanging="388"/>
              <w:rPr>
                <w:sz w:val="16"/>
                <w:szCs w:val="16"/>
              </w:rPr>
            </w:pPr>
            <w:r w:rsidRPr="0072459E">
              <w:rPr>
                <w:noProof/>
                <w:sz w:val="16"/>
                <w:szCs w:val="16"/>
              </w:rPr>
              <w:t>I.11.</w:t>
            </w:r>
            <w:r w:rsidRPr="0072459E">
              <w:rPr>
                <w:sz w:val="16"/>
                <w:szCs w:val="16"/>
              </w:rPr>
              <w:tab/>
            </w:r>
            <w:r w:rsidR="00FA624B" w:rsidRPr="0072459E">
              <w:rPr>
                <w:sz w:val="16"/>
                <w:szCs w:val="16"/>
              </w:rPr>
              <w:t>Place of origin/</w:t>
            </w:r>
            <w:r w:rsidR="00D66A8A" w:rsidRPr="0072459E">
              <w:rPr>
                <w:rFonts w:eastAsia="Calibri"/>
                <w:sz w:val="16"/>
                <w:szCs w:val="16"/>
                <w:lang w:val="pl-PL" w:eastAsia="en-GB"/>
              </w:rPr>
              <w:t xml:space="preserve"> </w:t>
            </w:r>
            <w:r w:rsidR="00D66A8A" w:rsidRPr="0072459E">
              <w:rPr>
                <w:i/>
                <w:sz w:val="16"/>
                <w:szCs w:val="16"/>
                <w:lang w:val="pl-PL"/>
              </w:rPr>
              <w:t>Miejsce pochodzenia</w:t>
            </w:r>
          </w:p>
        </w:tc>
        <w:tc>
          <w:tcPr>
            <w:tcW w:w="5528" w:type="dxa"/>
            <w:gridSpan w:val="9"/>
            <w:tcBorders>
              <w:tr2bl w:val="single" w:sz="4" w:space="0" w:color="auto"/>
            </w:tcBorders>
            <w:noWrap/>
          </w:tcPr>
          <w:p w14:paraId="459BD65F" w14:textId="77777777" w:rsidR="009B3BAC" w:rsidRPr="0072459E" w:rsidRDefault="009B3BAC" w:rsidP="009B3BAC">
            <w:pPr>
              <w:tabs>
                <w:tab w:val="left" w:pos="2668"/>
              </w:tabs>
              <w:ind w:left="388" w:hanging="388"/>
              <w:rPr>
                <w:sz w:val="16"/>
                <w:szCs w:val="16"/>
              </w:rPr>
            </w:pPr>
            <w:r w:rsidRPr="0072459E">
              <w:rPr>
                <w:noProof/>
                <w:sz w:val="16"/>
                <w:szCs w:val="16"/>
              </w:rPr>
              <w:t>I.12.</w:t>
            </w:r>
            <w:r w:rsidRPr="0072459E">
              <w:rPr>
                <w:sz w:val="16"/>
                <w:szCs w:val="16"/>
              </w:rPr>
              <w:tab/>
            </w:r>
            <w:r w:rsidR="00FA624B" w:rsidRPr="0072459E">
              <w:rPr>
                <w:sz w:val="16"/>
                <w:szCs w:val="16"/>
              </w:rPr>
              <w:t>Place of destination/</w:t>
            </w:r>
            <w:r w:rsidR="00D66A8A" w:rsidRPr="0072459E">
              <w:rPr>
                <w:rFonts w:eastAsia="Calibri"/>
                <w:sz w:val="16"/>
                <w:szCs w:val="16"/>
                <w:lang w:val="pl-PL" w:eastAsia="en-GB"/>
              </w:rPr>
              <w:t xml:space="preserve"> </w:t>
            </w:r>
            <w:r w:rsidR="00D66A8A" w:rsidRPr="0072459E">
              <w:rPr>
                <w:i/>
                <w:sz w:val="16"/>
                <w:szCs w:val="16"/>
                <w:lang w:val="pl-PL"/>
              </w:rPr>
              <w:t>Miejsce przeznaczenia</w:t>
            </w:r>
          </w:p>
        </w:tc>
      </w:tr>
      <w:tr w:rsidR="009B3BAC" w:rsidRPr="007346C7" w14:paraId="1E860353" w14:textId="77777777" w:rsidTr="00D66A8A">
        <w:trPr>
          <w:trHeight w:val="341"/>
        </w:trPr>
        <w:tc>
          <w:tcPr>
            <w:tcW w:w="567" w:type="dxa"/>
            <w:vMerge/>
          </w:tcPr>
          <w:p w14:paraId="5962DD49" w14:textId="77777777" w:rsidR="009B3BAC" w:rsidRPr="007346C7" w:rsidRDefault="009B3BAC" w:rsidP="009B3BAC">
            <w:pPr>
              <w:spacing w:before="20" w:after="20"/>
              <w:rPr>
                <w:rFonts w:ascii="Arial" w:hAnsi="Arial" w:cs="Arial"/>
                <w:sz w:val="14"/>
                <w:szCs w:val="14"/>
              </w:rPr>
            </w:pPr>
          </w:p>
        </w:tc>
        <w:tc>
          <w:tcPr>
            <w:tcW w:w="4537" w:type="dxa"/>
            <w:gridSpan w:val="7"/>
            <w:tcBorders>
              <w:tr2bl w:val="single" w:sz="4" w:space="0" w:color="auto"/>
            </w:tcBorders>
          </w:tcPr>
          <w:p w14:paraId="40D025B7" w14:textId="77777777" w:rsidR="009B3BAC" w:rsidRPr="0072459E" w:rsidRDefault="009B3BAC" w:rsidP="00D66A8A">
            <w:pPr>
              <w:tabs>
                <w:tab w:val="center" w:pos="2160"/>
              </w:tabs>
              <w:spacing w:before="20"/>
              <w:ind w:left="386" w:hanging="386"/>
              <w:rPr>
                <w:sz w:val="16"/>
                <w:szCs w:val="16"/>
              </w:rPr>
            </w:pPr>
            <w:r w:rsidRPr="0072459E">
              <w:rPr>
                <w:noProof/>
                <w:sz w:val="16"/>
                <w:szCs w:val="16"/>
              </w:rPr>
              <w:t>I.13.</w:t>
            </w:r>
            <w:r w:rsidRPr="0072459E">
              <w:rPr>
                <w:sz w:val="16"/>
                <w:szCs w:val="16"/>
              </w:rPr>
              <w:tab/>
            </w:r>
            <w:r w:rsidR="00FA624B" w:rsidRPr="0072459E">
              <w:rPr>
                <w:sz w:val="16"/>
                <w:szCs w:val="16"/>
              </w:rPr>
              <w:t>Place of loading/</w:t>
            </w:r>
            <w:r w:rsidR="00D66A8A" w:rsidRPr="0072459E">
              <w:rPr>
                <w:rFonts w:eastAsia="Calibri"/>
                <w:sz w:val="16"/>
                <w:szCs w:val="16"/>
                <w:lang w:val="pl-PL" w:eastAsia="en-GB"/>
              </w:rPr>
              <w:t xml:space="preserve"> </w:t>
            </w:r>
            <w:r w:rsidR="00D66A8A" w:rsidRPr="0072459E">
              <w:rPr>
                <w:i/>
                <w:sz w:val="16"/>
                <w:szCs w:val="16"/>
                <w:lang w:val="pl-PL"/>
              </w:rPr>
              <w:t>Miejsce załadunku</w:t>
            </w:r>
            <w:r w:rsidR="00D66A8A" w:rsidRPr="0072459E">
              <w:rPr>
                <w:sz w:val="16"/>
                <w:szCs w:val="16"/>
              </w:rPr>
              <w:tab/>
            </w:r>
          </w:p>
        </w:tc>
        <w:tc>
          <w:tcPr>
            <w:tcW w:w="5528" w:type="dxa"/>
            <w:gridSpan w:val="9"/>
            <w:tcBorders>
              <w:tr2bl w:val="single" w:sz="4" w:space="0" w:color="auto"/>
            </w:tcBorders>
          </w:tcPr>
          <w:p w14:paraId="0C43C26A" w14:textId="77777777" w:rsidR="009B3BAC" w:rsidRPr="0072459E" w:rsidRDefault="009B3BAC" w:rsidP="009B3BAC">
            <w:pPr>
              <w:tabs>
                <w:tab w:val="left" w:pos="2668"/>
              </w:tabs>
              <w:spacing w:before="20"/>
              <w:ind w:left="386" w:hanging="386"/>
              <w:rPr>
                <w:sz w:val="16"/>
                <w:szCs w:val="16"/>
              </w:rPr>
            </w:pPr>
            <w:r w:rsidRPr="0072459E">
              <w:rPr>
                <w:noProof/>
                <w:sz w:val="16"/>
                <w:szCs w:val="16"/>
              </w:rPr>
              <w:t>I.14.</w:t>
            </w:r>
            <w:r w:rsidRPr="0072459E">
              <w:rPr>
                <w:sz w:val="16"/>
                <w:szCs w:val="16"/>
              </w:rPr>
              <w:tab/>
            </w:r>
            <w:r w:rsidR="00FA624B" w:rsidRPr="0072459E">
              <w:rPr>
                <w:sz w:val="16"/>
                <w:szCs w:val="16"/>
              </w:rPr>
              <w:t>Date of departure/</w:t>
            </w:r>
            <w:r w:rsidR="00D66A8A" w:rsidRPr="0072459E">
              <w:rPr>
                <w:rFonts w:eastAsia="Calibri"/>
                <w:sz w:val="16"/>
                <w:szCs w:val="16"/>
                <w:lang w:val="pl-PL" w:eastAsia="en-GB"/>
              </w:rPr>
              <w:t xml:space="preserve"> </w:t>
            </w:r>
            <w:r w:rsidR="00D66A8A" w:rsidRPr="0072459E">
              <w:rPr>
                <w:i/>
                <w:sz w:val="16"/>
                <w:szCs w:val="16"/>
                <w:lang w:val="pl-PL"/>
              </w:rPr>
              <w:t>Data wyjazdu</w:t>
            </w:r>
          </w:p>
        </w:tc>
      </w:tr>
      <w:tr w:rsidR="009B3BAC" w:rsidRPr="007346C7" w14:paraId="39879213" w14:textId="77777777" w:rsidTr="00D66A8A">
        <w:trPr>
          <w:trHeight w:val="296"/>
        </w:trPr>
        <w:tc>
          <w:tcPr>
            <w:tcW w:w="567" w:type="dxa"/>
            <w:vMerge w:val="restart"/>
            <w:tcBorders>
              <w:left w:val="nil"/>
            </w:tcBorders>
          </w:tcPr>
          <w:p w14:paraId="163A3E14" w14:textId="77777777" w:rsidR="009B3BAC" w:rsidRPr="007346C7" w:rsidRDefault="009B3BAC" w:rsidP="009B3BAC">
            <w:pPr>
              <w:spacing w:before="20" w:after="20"/>
              <w:rPr>
                <w:rFonts w:ascii="Arial" w:hAnsi="Arial" w:cs="Arial"/>
                <w:sz w:val="14"/>
                <w:szCs w:val="14"/>
              </w:rPr>
            </w:pPr>
          </w:p>
        </w:tc>
        <w:tc>
          <w:tcPr>
            <w:tcW w:w="4537" w:type="dxa"/>
            <w:gridSpan w:val="7"/>
            <w:vMerge w:val="restart"/>
            <w:tcBorders>
              <w:tr2bl w:val="single" w:sz="4" w:space="0" w:color="auto"/>
            </w:tcBorders>
          </w:tcPr>
          <w:p w14:paraId="536C3E36" w14:textId="77777777" w:rsidR="009B3BAC" w:rsidRPr="0072459E" w:rsidRDefault="009B3BAC" w:rsidP="009B3BAC">
            <w:pPr>
              <w:tabs>
                <w:tab w:val="left" w:pos="388"/>
                <w:tab w:val="left" w:pos="2717"/>
                <w:tab w:val="left" w:pos="3212"/>
                <w:tab w:val="left" w:pos="3872"/>
              </w:tabs>
              <w:rPr>
                <w:sz w:val="16"/>
                <w:szCs w:val="16"/>
              </w:rPr>
            </w:pPr>
            <w:r w:rsidRPr="0072459E">
              <w:rPr>
                <w:noProof/>
                <w:sz w:val="16"/>
                <w:szCs w:val="16"/>
              </w:rPr>
              <w:t>I.15.</w:t>
            </w:r>
            <w:r w:rsidRPr="0072459E">
              <w:rPr>
                <w:sz w:val="16"/>
                <w:szCs w:val="16"/>
              </w:rPr>
              <w:tab/>
            </w:r>
            <w:r w:rsidR="00FA624B" w:rsidRPr="0072459E">
              <w:rPr>
                <w:sz w:val="16"/>
                <w:szCs w:val="16"/>
              </w:rPr>
              <w:t>Means of transport/</w:t>
            </w:r>
            <w:r w:rsidR="00D66A8A" w:rsidRPr="0072459E">
              <w:rPr>
                <w:rFonts w:eastAsia="Calibri"/>
                <w:sz w:val="16"/>
                <w:szCs w:val="16"/>
                <w:lang w:val="pl-PL" w:eastAsia="en-GB"/>
              </w:rPr>
              <w:t xml:space="preserve"> </w:t>
            </w:r>
            <w:r w:rsidR="00D66A8A" w:rsidRPr="0072459E">
              <w:rPr>
                <w:i/>
                <w:sz w:val="16"/>
                <w:szCs w:val="16"/>
                <w:lang w:val="pl-PL"/>
              </w:rPr>
              <w:t>Środek transportu</w:t>
            </w:r>
          </w:p>
        </w:tc>
        <w:tc>
          <w:tcPr>
            <w:tcW w:w="5528" w:type="dxa"/>
            <w:gridSpan w:val="9"/>
            <w:tcBorders>
              <w:tr2bl w:val="single" w:sz="4" w:space="0" w:color="auto"/>
            </w:tcBorders>
          </w:tcPr>
          <w:p w14:paraId="7A9B7940" w14:textId="77777777" w:rsidR="009B3BAC" w:rsidRPr="0072459E" w:rsidRDefault="009B3BAC" w:rsidP="00AA72D9">
            <w:pPr>
              <w:tabs>
                <w:tab w:val="left" w:pos="2668"/>
              </w:tabs>
              <w:spacing w:before="20"/>
              <w:ind w:left="386" w:hanging="386"/>
              <w:rPr>
                <w:sz w:val="16"/>
                <w:szCs w:val="16"/>
              </w:rPr>
            </w:pPr>
            <w:r w:rsidRPr="0072459E">
              <w:rPr>
                <w:noProof/>
                <w:sz w:val="16"/>
                <w:szCs w:val="16"/>
              </w:rPr>
              <w:t>I.16.</w:t>
            </w:r>
            <w:r w:rsidRPr="0072459E">
              <w:rPr>
                <w:sz w:val="16"/>
                <w:szCs w:val="16"/>
              </w:rPr>
              <w:tab/>
            </w:r>
            <w:r w:rsidR="00FA624B" w:rsidRPr="0072459E">
              <w:rPr>
                <w:sz w:val="16"/>
                <w:szCs w:val="16"/>
              </w:rPr>
              <w:t>Entry BIP in EU/</w:t>
            </w:r>
            <w:r w:rsidR="00D66A8A" w:rsidRPr="0072459E">
              <w:rPr>
                <w:rFonts w:eastAsia="Calibri"/>
                <w:sz w:val="16"/>
                <w:szCs w:val="16"/>
                <w:lang w:val="pl-PL" w:eastAsia="en-GB"/>
              </w:rPr>
              <w:t xml:space="preserve"> </w:t>
            </w:r>
            <w:r w:rsidR="00D66A8A" w:rsidRPr="0072459E">
              <w:rPr>
                <w:i/>
                <w:sz w:val="16"/>
                <w:szCs w:val="16"/>
                <w:lang w:val="pl-PL"/>
              </w:rPr>
              <w:t>Punkt kontroli granicznej na granicy UE</w:t>
            </w:r>
          </w:p>
        </w:tc>
      </w:tr>
      <w:tr w:rsidR="009B3BAC" w:rsidRPr="007346C7" w14:paraId="41B85E8E" w14:textId="77777777" w:rsidTr="00D66A8A">
        <w:trPr>
          <w:trHeight w:val="50"/>
        </w:trPr>
        <w:tc>
          <w:tcPr>
            <w:tcW w:w="567" w:type="dxa"/>
            <w:vMerge/>
            <w:tcBorders>
              <w:left w:val="nil"/>
              <w:bottom w:val="nil"/>
            </w:tcBorders>
          </w:tcPr>
          <w:p w14:paraId="20FBA644" w14:textId="77777777" w:rsidR="009B3BAC" w:rsidRPr="007346C7" w:rsidRDefault="009B3BAC" w:rsidP="009B3BAC">
            <w:pPr>
              <w:spacing w:before="20" w:after="20"/>
              <w:rPr>
                <w:rFonts w:ascii="Arial" w:hAnsi="Arial" w:cs="Arial"/>
                <w:sz w:val="14"/>
                <w:szCs w:val="14"/>
              </w:rPr>
            </w:pPr>
          </w:p>
        </w:tc>
        <w:tc>
          <w:tcPr>
            <w:tcW w:w="4537" w:type="dxa"/>
            <w:gridSpan w:val="7"/>
            <w:vMerge/>
            <w:tcBorders>
              <w:tr2bl w:val="single" w:sz="4" w:space="0" w:color="auto"/>
            </w:tcBorders>
          </w:tcPr>
          <w:p w14:paraId="71263D7E" w14:textId="77777777" w:rsidR="009B3BAC" w:rsidRPr="0072459E" w:rsidRDefault="009B3BAC" w:rsidP="009B3BAC">
            <w:pPr>
              <w:tabs>
                <w:tab w:val="left" w:pos="152"/>
                <w:tab w:val="left" w:pos="497"/>
                <w:tab w:val="left" w:pos="1157"/>
                <w:tab w:val="left" w:pos="1592"/>
                <w:tab w:val="left" w:pos="2132"/>
                <w:tab w:val="left" w:pos="2717"/>
                <w:tab w:val="left" w:pos="3872"/>
              </w:tabs>
              <w:spacing w:before="20"/>
              <w:rPr>
                <w:sz w:val="16"/>
                <w:szCs w:val="16"/>
              </w:rPr>
            </w:pPr>
          </w:p>
        </w:tc>
        <w:tc>
          <w:tcPr>
            <w:tcW w:w="5528" w:type="dxa"/>
            <w:gridSpan w:val="9"/>
            <w:tcBorders>
              <w:tr2bl w:val="single" w:sz="4" w:space="0" w:color="auto"/>
            </w:tcBorders>
          </w:tcPr>
          <w:p w14:paraId="6311ECDA" w14:textId="77777777" w:rsidR="009B3BAC" w:rsidRPr="0072459E" w:rsidRDefault="009B3BAC" w:rsidP="009B3BAC">
            <w:pPr>
              <w:tabs>
                <w:tab w:val="left" w:pos="2668"/>
              </w:tabs>
              <w:spacing w:before="20"/>
              <w:ind w:left="386" w:hanging="386"/>
              <w:rPr>
                <w:sz w:val="16"/>
                <w:szCs w:val="16"/>
              </w:rPr>
            </w:pPr>
            <w:r w:rsidRPr="0072459E">
              <w:rPr>
                <w:noProof/>
                <w:sz w:val="16"/>
                <w:szCs w:val="16"/>
              </w:rPr>
              <w:t>I.17.</w:t>
            </w:r>
            <w:r w:rsidR="00FA624B" w:rsidRPr="0072459E">
              <w:rPr>
                <w:noProof/>
                <w:sz w:val="16"/>
                <w:szCs w:val="16"/>
              </w:rPr>
              <w:t xml:space="preserve"> No(s) of CITES/</w:t>
            </w:r>
            <w:r w:rsidR="00D66A8A" w:rsidRPr="0072459E">
              <w:rPr>
                <w:rFonts w:eastAsia="Calibri"/>
                <w:sz w:val="16"/>
                <w:szCs w:val="16"/>
                <w:lang w:val="pl-PL" w:eastAsia="en-GB"/>
              </w:rPr>
              <w:t xml:space="preserve"> </w:t>
            </w:r>
            <w:r w:rsidR="00D66A8A" w:rsidRPr="0072459E">
              <w:rPr>
                <w:i/>
                <w:noProof/>
                <w:sz w:val="16"/>
                <w:szCs w:val="16"/>
                <w:lang w:val="pl-PL"/>
              </w:rPr>
              <w:t>Numer(y) CITES</w:t>
            </w:r>
          </w:p>
        </w:tc>
      </w:tr>
      <w:tr w:rsidR="009B3BAC" w:rsidRPr="007346C7" w14:paraId="2F456EFB" w14:textId="77777777" w:rsidTr="00D66A8A">
        <w:trPr>
          <w:trHeight w:val="356"/>
        </w:trPr>
        <w:tc>
          <w:tcPr>
            <w:tcW w:w="567" w:type="dxa"/>
            <w:vMerge w:val="restart"/>
            <w:tcBorders>
              <w:top w:val="nil"/>
              <w:left w:val="nil"/>
              <w:bottom w:val="nil"/>
            </w:tcBorders>
          </w:tcPr>
          <w:p w14:paraId="591054FC" w14:textId="77777777" w:rsidR="009B3BAC" w:rsidRPr="007346C7" w:rsidRDefault="009B3BAC" w:rsidP="009B3BAC">
            <w:pPr>
              <w:spacing w:before="20" w:after="20"/>
              <w:rPr>
                <w:rFonts w:ascii="Arial" w:hAnsi="Arial" w:cs="Arial"/>
                <w:sz w:val="14"/>
                <w:szCs w:val="14"/>
              </w:rPr>
            </w:pPr>
          </w:p>
        </w:tc>
        <w:tc>
          <w:tcPr>
            <w:tcW w:w="4537" w:type="dxa"/>
            <w:gridSpan w:val="7"/>
            <w:vMerge w:val="restart"/>
            <w:tcBorders>
              <w:right w:val="nil"/>
            </w:tcBorders>
          </w:tcPr>
          <w:p w14:paraId="62993ADC" w14:textId="77777777" w:rsidR="009B3BAC" w:rsidRPr="0072459E" w:rsidRDefault="009B3BAC" w:rsidP="009B3BAC">
            <w:pPr>
              <w:tabs>
                <w:tab w:val="left" w:pos="2668"/>
              </w:tabs>
              <w:spacing w:before="20"/>
              <w:ind w:left="386" w:hanging="386"/>
              <w:rPr>
                <w:sz w:val="16"/>
                <w:szCs w:val="16"/>
                <w:lang w:val="en-US"/>
              </w:rPr>
            </w:pPr>
            <w:r w:rsidRPr="0072459E">
              <w:rPr>
                <w:noProof/>
                <w:sz w:val="16"/>
                <w:szCs w:val="16"/>
                <w:lang w:val="en-US"/>
              </w:rPr>
              <w:t>I.18.</w:t>
            </w:r>
            <w:r w:rsidRPr="0072459E">
              <w:rPr>
                <w:sz w:val="16"/>
                <w:szCs w:val="16"/>
                <w:lang w:val="en-US"/>
              </w:rPr>
              <w:tab/>
            </w:r>
            <w:r w:rsidR="00AA72D9" w:rsidRPr="0072459E">
              <w:rPr>
                <w:sz w:val="16"/>
                <w:szCs w:val="16"/>
                <w:lang w:val="en-US"/>
              </w:rPr>
              <w:t xml:space="preserve">Description of </w:t>
            </w:r>
            <w:proofErr w:type="gramStart"/>
            <w:r w:rsidR="00AA72D9" w:rsidRPr="0072459E">
              <w:rPr>
                <w:sz w:val="16"/>
                <w:szCs w:val="16"/>
                <w:lang w:val="en-US"/>
              </w:rPr>
              <w:t>commodity</w:t>
            </w:r>
            <w:proofErr w:type="gramEnd"/>
            <w:r w:rsidR="00AA72D9" w:rsidRPr="0072459E">
              <w:rPr>
                <w:noProof/>
                <w:sz w:val="16"/>
                <w:szCs w:val="16"/>
                <w:lang w:val="en-US"/>
              </w:rPr>
              <w:t xml:space="preserve"> / </w:t>
            </w:r>
            <w:r w:rsidR="00AA613E" w:rsidRPr="0072459E">
              <w:rPr>
                <w:i/>
                <w:sz w:val="16"/>
                <w:szCs w:val="16"/>
                <w:lang w:val="pl-PL"/>
              </w:rPr>
              <w:t>Opis towaru</w:t>
            </w:r>
          </w:p>
        </w:tc>
        <w:tc>
          <w:tcPr>
            <w:tcW w:w="1712" w:type="dxa"/>
            <w:gridSpan w:val="4"/>
            <w:tcBorders>
              <w:left w:val="nil"/>
              <w:bottom w:val="nil"/>
            </w:tcBorders>
          </w:tcPr>
          <w:p w14:paraId="2B73F8AB" w14:textId="77777777" w:rsidR="009B3BAC" w:rsidRPr="0072459E" w:rsidRDefault="009B3BAC" w:rsidP="009B3BAC">
            <w:pPr>
              <w:rPr>
                <w:sz w:val="16"/>
                <w:szCs w:val="16"/>
                <w:lang w:val="en-US"/>
              </w:rPr>
            </w:pPr>
          </w:p>
        </w:tc>
        <w:tc>
          <w:tcPr>
            <w:tcW w:w="3816" w:type="dxa"/>
            <w:gridSpan w:val="5"/>
          </w:tcPr>
          <w:p w14:paraId="1B177D6F" w14:textId="77777777" w:rsidR="009B3BAC" w:rsidRPr="0072459E" w:rsidRDefault="009B3BAC" w:rsidP="009B3BAC">
            <w:pPr>
              <w:tabs>
                <w:tab w:val="left" w:pos="2668"/>
              </w:tabs>
              <w:spacing w:before="20"/>
              <w:ind w:left="386" w:hanging="386"/>
              <w:rPr>
                <w:i/>
                <w:sz w:val="16"/>
                <w:szCs w:val="16"/>
                <w:lang w:val="en-US"/>
              </w:rPr>
            </w:pPr>
            <w:r w:rsidRPr="0072459E">
              <w:rPr>
                <w:noProof/>
                <w:sz w:val="16"/>
                <w:szCs w:val="16"/>
              </w:rPr>
              <w:t>I.19.</w:t>
            </w:r>
            <w:r w:rsidRPr="0072459E">
              <w:rPr>
                <w:sz w:val="16"/>
                <w:szCs w:val="16"/>
              </w:rPr>
              <w:tab/>
            </w:r>
            <w:r w:rsidR="00AA72D9" w:rsidRPr="0072459E">
              <w:rPr>
                <w:sz w:val="16"/>
                <w:szCs w:val="16"/>
                <w:lang w:val="en-US"/>
              </w:rPr>
              <w:t xml:space="preserve">Commodity code (HS code) / </w:t>
            </w:r>
            <w:r w:rsidR="00AA613E" w:rsidRPr="0072459E">
              <w:rPr>
                <w:i/>
                <w:sz w:val="16"/>
                <w:szCs w:val="16"/>
                <w:lang w:val="pl-PL"/>
              </w:rPr>
              <w:t>Kod towaru (kod HS)</w:t>
            </w:r>
          </w:p>
          <w:p w14:paraId="6F33BF79" w14:textId="77777777" w:rsidR="009B3BAC" w:rsidRPr="0072459E" w:rsidRDefault="009B3BAC" w:rsidP="009B3BAC">
            <w:pPr>
              <w:jc w:val="center"/>
              <w:rPr>
                <w:b/>
                <w:sz w:val="16"/>
                <w:szCs w:val="16"/>
              </w:rPr>
            </w:pPr>
            <w:r w:rsidRPr="0072459E">
              <w:rPr>
                <w:b/>
                <w:sz w:val="16"/>
                <w:szCs w:val="16"/>
              </w:rPr>
              <w:t>010619</w:t>
            </w:r>
          </w:p>
        </w:tc>
      </w:tr>
      <w:tr w:rsidR="009B3BAC" w:rsidRPr="007346C7" w14:paraId="69C6B2E5" w14:textId="77777777" w:rsidTr="00D66A8A">
        <w:trPr>
          <w:trHeight w:val="354"/>
        </w:trPr>
        <w:tc>
          <w:tcPr>
            <w:tcW w:w="567" w:type="dxa"/>
            <w:vMerge/>
            <w:tcBorders>
              <w:left w:val="nil"/>
              <w:bottom w:val="nil"/>
            </w:tcBorders>
          </w:tcPr>
          <w:p w14:paraId="15BF6DED" w14:textId="77777777" w:rsidR="009B3BAC" w:rsidRPr="007346C7" w:rsidRDefault="009B3BAC" w:rsidP="009B3BAC">
            <w:pPr>
              <w:spacing w:before="20" w:after="20"/>
              <w:rPr>
                <w:rFonts w:ascii="Arial" w:hAnsi="Arial" w:cs="Arial"/>
                <w:sz w:val="14"/>
                <w:szCs w:val="14"/>
              </w:rPr>
            </w:pPr>
          </w:p>
        </w:tc>
        <w:tc>
          <w:tcPr>
            <w:tcW w:w="4537" w:type="dxa"/>
            <w:gridSpan w:val="7"/>
            <w:vMerge/>
            <w:tcBorders>
              <w:right w:val="nil"/>
            </w:tcBorders>
          </w:tcPr>
          <w:p w14:paraId="6BE8CF4C" w14:textId="77777777" w:rsidR="009B3BAC" w:rsidRPr="0072459E" w:rsidRDefault="009B3BAC" w:rsidP="009B3BAC">
            <w:pPr>
              <w:tabs>
                <w:tab w:val="left" w:pos="332"/>
              </w:tabs>
              <w:rPr>
                <w:sz w:val="16"/>
                <w:szCs w:val="16"/>
              </w:rPr>
            </w:pPr>
          </w:p>
        </w:tc>
        <w:tc>
          <w:tcPr>
            <w:tcW w:w="1985" w:type="dxa"/>
            <w:gridSpan w:val="5"/>
            <w:tcBorders>
              <w:top w:val="nil"/>
              <w:left w:val="nil"/>
            </w:tcBorders>
          </w:tcPr>
          <w:p w14:paraId="5D658B45" w14:textId="77777777" w:rsidR="009B3BAC" w:rsidRPr="0072459E" w:rsidRDefault="009B3BAC" w:rsidP="009B3BAC">
            <w:pPr>
              <w:rPr>
                <w:sz w:val="16"/>
                <w:szCs w:val="16"/>
              </w:rPr>
            </w:pPr>
          </w:p>
        </w:tc>
        <w:tc>
          <w:tcPr>
            <w:tcW w:w="3543" w:type="dxa"/>
            <w:gridSpan w:val="4"/>
          </w:tcPr>
          <w:p w14:paraId="1B9CCF3A" w14:textId="77777777" w:rsidR="009B3BAC" w:rsidRPr="0072459E" w:rsidRDefault="009B3BAC" w:rsidP="009B3BAC">
            <w:pPr>
              <w:tabs>
                <w:tab w:val="left" w:pos="2668"/>
              </w:tabs>
              <w:spacing w:before="20"/>
              <w:ind w:left="386" w:hanging="386"/>
              <w:rPr>
                <w:sz w:val="16"/>
                <w:szCs w:val="16"/>
              </w:rPr>
            </w:pPr>
            <w:r w:rsidRPr="0072459E">
              <w:rPr>
                <w:noProof/>
                <w:sz w:val="16"/>
                <w:szCs w:val="16"/>
              </w:rPr>
              <w:t>I.20.</w:t>
            </w:r>
            <w:r w:rsidRPr="0072459E">
              <w:rPr>
                <w:sz w:val="16"/>
                <w:szCs w:val="16"/>
              </w:rPr>
              <w:tab/>
            </w:r>
            <w:r w:rsidR="00AA72D9" w:rsidRPr="0072459E">
              <w:rPr>
                <w:sz w:val="16"/>
                <w:szCs w:val="16"/>
              </w:rPr>
              <w:t xml:space="preserve">Quantity / </w:t>
            </w:r>
            <w:r w:rsidR="00AA613E" w:rsidRPr="0072459E">
              <w:rPr>
                <w:i/>
                <w:sz w:val="16"/>
                <w:szCs w:val="16"/>
                <w:lang w:val="pl-PL"/>
              </w:rPr>
              <w:t>Ilość</w:t>
            </w:r>
          </w:p>
        </w:tc>
      </w:tr>
      <w:tr w:rsidR="009B3BAC" w:rsidRPr="007346C7" w14:paraId="2D426DAE" w14:textId="77777777" w:rsidTr="00D66A8A">
        <w:trPr>
          <w:trHeight w:val="336"/>
        </w:trPr>
        <w:tc>
          <w:tcPr>
            <w:tcW w:w="567" w:type="dxa"/>
            <w:tcBorders>
              <w:top w:val="nil"/>
              <w:left w:val="nil"/>
              <w:bottom w:val="nil"/>
            </w:tcBorders>
          </w:tcPr>
          <w:p w14:paraId="06C9D855" w14:textId="77777777" w:rsidR="009B3BAC" w:rsidRPr="007346C7" w:rsidRDefault="009B3BAC" w:rsidP="009B3BAC">
            <w:pPr>
              <w:spacing w:before="20" w:after="20"/>
              <w:rPr>
                <w:rFonts w:ascii="Arial" w:hAnsi="Arial" w:cs="Arial"/>
                <w:sz w:val="14"/>
                <w:szCs w:val="14"/>
              </w:rPr>
            </w:pPr>
          </w:p>
        </w:tc>
        <w:tc>
          <w:tcPr>
            <w:tcW w:w="6522" w:type="dxa"/>
            <w:gridSpan w:val="12"/>
            <w:tcBorders>
              <w:tr2bl w:val="single" w:sz="4" w:space="0" w:color="auto"/>
            </w:tcBorders>
          </w:tcPr>
          <w:p w14:paraId="087CDFE4" w14:textId="77777777" w:rsidR="009B3BAC" w:rsidRPr="0072459E" w:rsidRDefault="009B3BAC" w:rsidP="009B3BAC">
            <w:pPr>
              <w:tabs>
                <w:tab w:val="left" w:pos="2668"/>
              </w:tabs>
              <w:spacing w:before="20"/>
              <w:ind w:left="386" w:hanging="386"/>
              <w:rPr>
                <w:sz w:val="16"/>
                <w:szCs w:val="16"/>
              </w:rPr>
            </w:pPr>
            <w:r w:rsidRPr="0072459E">
              <w:rPr>
                <w:noProof/>
                <w:sz w:val="16"/>
                <w:szCs w:val="16"/>
              </w:rPr>
              <w:t>I.21.</w:t>
            </w:r>
            <w:r w:rsidRPr="0072459E">
              <w:rPr>
                <w:sz w:val="16"/>
                <w:szCs w:val="16"/>
              </w:rPr>
              <w:tab/>
            </w:r>
            <w:r w:rsidR="00FA624B" w:rsidRPr="0072459E">
              <w:rPr>
                <w:sz w:val="16"/>
                <w:szCs w:val="16"/>
              </w:rPr>
              <w:t>Temperature of products/</w:t>
            </w:r>
            <w:r w:rsidR="00D66A8A" w:rsidRPr="0072459E">
              <w:rPr>
                <w:rFonts w:eastAsia="Calibri"/>
                <w:sz w:val="16"/>
                <w:szCs w:val="16"/>
                <w:lang w:val="pl-PL" w:eastAsia="en-GB"/>
              </w:rPr>
              <w:t xml:space="preserve"> </w:t>
            </w:r>
            <w:r w:rsidR="00D66A8A" w:rsidRPr="0072459E">
              <w:rPr>
                <w:i/>
                <w:sz w:val="16"/>
                <w:szCs w:val="16"/>
                <w:lang w:val="pl-PL"/>
              </w:rPr>
              <w:t>Temperatura produktu</w:t>
            </w:r>
          </w:p>
        </w:tc>
        <w:tc>
          <w:tcPr>
            <w:tcW w:w="3543" w:type="dxa"/>
            <w:gridSpan w:val="4"/>
            <w:tcBorders>
              <w:tr2bl w:val="single" w:sz="4" w:space="0" w:color="auto"/>
            </w:tcBorders>
          </w:tcPr>
          <w:p w14:paraId="39A5EB58" w14:textId="77777777" w:rsidR="009B3BAC" w:rsidRPr="0072459E" w:rsidRDefault="009B3BAC" w:rsidP="009B3BAC">
            <w:pPr>
              <w:tabs>
                <w:tab w:val="left" w:pos="2668"/>
              </w:tabs>
              <w:spacing w:before="20"/>
              <w:ind w:left="386" w:hanging="386"/>
              <w:rPr>
                <w:sz w:val="16"/>
                <w:szCs w:val="16"/>
              </w:rPr>
            </w:pPr>
            <w:r w:rsidRPr="0072459E">
              <w:rPr>
                <w:noProof/>
                <w:sz w:val="16"/>
                <w:szCs w:val="16"/>
              </w:rPr>
              <w:t>I.22.</w:t>
            </w:r>
            <w:r w:rsidRPr="0072459E">
              <w:rPr>
                <w:sz w:val="16"/>
                <w:szCs w:val="16"/>
              </w:rPr>
              <w:tab/>
            </w:r>
            <w:r w:rsidR="00FA624B" w:rsidRPr="0072459E">
              <w:rPr>
                <w:sz w:val="16"/>
                <w:szCs w:val="16"/>
              </w:rPr>
              <w:t>Total number of packages/</w:t>
            </w:r>
            <w:r w:rsidR="00D66A8A" w:rsidRPr="0072459E">
              <w:rPr>
                <w:rFonts w:eastAsia="Calibri"/>
                <w:sz w:val="16"/>
                <w:szCs w:val="16"/>
                <w:lang w:val="pl-PL" w:eastAsia="en-GB"/>
              </w:rPr>
              <w:t xml:space="preserve"> </w:t>
            </w:r>
            <w:r w:rsidR="00D66A8A" w:rsidRPr="0072459E">
              <w:rPr>
                <w:i/>
                <w:sz w:val="16"/>
                <w:szCs w:val="16"/>
                <w:lang w:val="pl-PL"/>
              </w:rPr>
              <w:t>Łączna liczba opakowań</w:t>
            </w:r>
          </w:p>
        </w:tc>
      </w:tr>
      <w:tr w:rsidR="009B3BAC" w:rsidRPr="007346C7" w14:paraId="63EDD7AD" w14:textId="77777777" w:rsidTr="00D66A8A">
        <w:trPr>
          <w:trHeight w:val="317"/>
        </w:trPr>
        <w:tc>
          <w:tcPr>
            <w:tcW w:w="567" w:type="dxa"/>
            <w:tcBorders>
              <w:top w:val="nil"/>
              <w:left w:val="nil"/>
              <w:bottom w:val="nil"/>
            </w:tcBorders>
          </w:tcPr>
          <w:p w14:paraId="68767676" w14:textId="77777777" w:rsidR="009B3BAC" w:rsidRPr="007346C7" w:rsidRDefault="009B3BAC" w:rsidP="009B3BAC">
            <w:pPr>
              <w:spacing w:before="20" w:after="20"/>
              <w:rPr>
                <w:rFonts w:ascii="Arial" w:hAnsi="Arial" w:cs="Arial"/>
                <w:sz w:val="14"/>
                <w:szCs w:val="14"/>
              </w:rPr>
            </w:pPr>
          </w:p>
        </w:tc>
        <w:tc>
          <w:tcPr>
            <w:tcW w:w="6522" w:type="dxa"/>
            <w:gridSpan w:val="12"/>
            <w:tcBorders>
              <w:tr2bl w:val="single" w:sz="4" w:space="0" w:color="auto"/>
            </w:tcBorders>
          </w:tcPr>
          <w:p w14:paraId="23AB8D4C" w14:textId="77777777" w:rsidR="009B3BAC" w:rsidRPr="0072459E" w:rsidRDefault="009B3BAC" w:rsidP="009B3BAC">
            <w:pPr>
              <w:tabs>
                <w:tab w:val="left" w:pos="2668"/>
              </w:tabs>
              <w:spacing w:before="20"/>
              <w:ind w:left="386" w:hanging="386"/>
              <w:rPr>
                <w:sz w:val="16"/>
                <w:szCs w:val="16"/>
              </w:rPr>
            </w:pPr>
            <w:r w:rsidRPr="0072459E">
              <w:rPr>
                <w:noProof/>
                <w:sz w:val="16"/>
                <w:szCs w:val="16"/>
              </w:rPr>
              <w:t>I.23.</w:t>
            </w:r>
            <w:r w:rsidRPr="0072459E">
              <w:rPr>
                <w:sz w:val="16"/>
                <w:szCs w:val="16"/>
              </w:rPr>
              <w:tab/>
            </w:r>
            <w:r w:rsidR="00FA624B" w:rsidRPr="0072459E">
              <w:rPr>
                <w:sz w:val="16"/>
                <w:szCs w:val="16"/>
              </w:rPr>
              <w:t>Seal/Container No/</w:t>
            </w:r>
            <w:r w:rsidR="00D66A8A" w:rsidRPr="0072459E">
              <w:rPr>
                <w:rFonts w:eastAsia="Calibri"/>
                <w:sz w:val="16"/>
                <w:szCs w:val="16"/>
                <w:lang w:val="pl-PL" w:eastAsia="en-GB"/>
              </w:rPr>
              <w:t xml:space="preserve"> </w:t>
            </w:r>
            <w:r w:rsidR="00D66A8A" w:rsidRPr="0072459E">
              <w:rPr>
                <w:i/>
                <w:sz w:val="16"/>
                <w:szCs w:val="16"/>
                <w:lang w:val="pl-PL"/>
              </w:rPr>
              <w:t>Nr plomby/kontenera/pojemnika</w:t>
            </w:r>
          </w:p>
        </w:tc>
        <w:tc>
          <w:tcPr>
            <w:tcW w:w="3543" w:type="dxa"/>
            <w:gridSpan w:val="4"/>
            <w:tcBorders>
              <w:tr2bl w:val="single" w:sz="4" w:space="0" w:color="auto"/>
            </w:tcBorders>
          </w:tcPr>
          <w:p w14:paraId="07585CD4" w14:textId="77777777" w:rsidR="009B3BAC" w:rsidRPr="0072459E" w:rsidRDefault="009B3BAC" w:rsidP="009B3BAC">
            <w:pPr>
              <w:tabs>
                <w:tab w:val="left" w:pos="2668"/>
              </w:tabs>
              <w:spacing w:before="20"/>
              <w:ind w:left="386" w:hanging="386"/>
              <w:rPr>
                <w:sz w:val="16"/>
                <w:szCs w:val="16"/>
              </w:rPr>
            </w:pPr>
            <w:r w:rsidRPr="0072459E">
              <w:rPr>
                <w:noProof/>
                <w:sz w:val="16"/>
                <w:szCs w:val="16"/>
              </w:rPr>
              <w:t>I.24.</w:t>
            </w:r>
            <w:r w:rsidR="00FA624B" w:rsidRPr="0072459E">
              <w:rPr>
                <w:noProof/>
                <w:sz w:val="16"/>
                <w:szCs w:val="16"/>
              </w:rPr>
              <w:t xml:space="preserve"> Type of packaging/</w:t>
            </w:r>
            <w:r w:rsidR="00D66A8A" w:rsidRPr="0072459E">
              <w:rPr>
                <w:rFonts w:eastAsia="Calibri"/>
                <w:sz w:val="16"/>
                <w:szCs w:val="16"/>
                <w:lang w:val="pl-PL" w:eastAsia="en-GB"/>
              </w:rPr>
              <w:t xml:space="preserve"> </w:t>
            </w:r>
            <w:r w:rsidR="00D66A8A" w:rsidRPr="0072459E">
              <w:rPr>
                <w:i/>
                <w:noProof/>
                <w:sz w:val="16"/>
                <w:szCs w:val="16"/>
                <w:lang w:val="pl-PL"/>
              </w:rPr>
              <w:t>Rodzaj opakowań</w:t>
            </w:r>
          </w:p>
        </w:tc>
      </w:tr>
      <w:tr w:rsidR="009B3BAC" w:rsidRPr="007346C7" w14:paraId="03BA54A8" w14:textId="77777777" w:rsidTr="00D66A8A">
        <w:trPr>
          <w:trHeight w:val="823"/>
        </w:trPr>
        <w:tc>
          <w:tcPr>
            <w:tcW w:w="567" w:type="dxa"/>
            <w:tcBorders>
              <w:top w:val="nil"/>
              <w:left w:val="nil"/>
              <w:bottom w:val="nil"/>
            </w:tcBorders>
          </w:tcPr>
          <w:p w14:paraId="3677FD90" w14:textId="77777777" w:rsidR="009B3BAC" w:rsidRPr="007346C7" w:rsidRDefault="009B3BAC" w:rsidP="009B3BAC">
            <w:pPr>
              <w:spacing w:before="20" w:after="20"/>
              <w:rPr>
                <w:rFonts w:ascii="Arial" w:hAnsi="Arial" w:cs="Arial"/>
                <w:sz w:val="14"/>
                <w:szCs w:val="14"/>
              </w:rPr>
            </w:pPr>
          </w:p>
        </w:tc>
        <w:tc>
          <w:tcPr>
            <w:tcW w:w="10065" w:type="dxa"/>
            <w:gridSpan w:val="16"/>
          </w:tcPr>
          <w:p w14:paraId="34473E80" w14:textId="77777777" w:rsidR="009B3BAC" w:rsidRPr="0072459E" w:rsidRDefault="009B3BAC" w:rsidP="009B3BAC">
            <w:pPr>
              <w:tabs>
                <w:tab w:val="left" w:pos="2668"/>
              </w:tabs>
              <w:spacing w:before="20"/>
              <w:ind w:left="386" w:hanging="386"/>
              <w:rPr>
                <w:sz w:val="16"/>
                <w:szCs w:val="16"/>
                <w:lang w:val="en-US"/>
              </w:rPr>
            </w:pPr>
            <w:r w:rsidRPr="0072459E">
              <w:rPr>
                <w:noProof/>
                <w:sz w:val="16"/>
                <w:szCs w:val="16"/>
              </w:rPr>
              <w:t>I.25.</w:t>
            </w:r>
            <w:r w:rsidRPr="0072459E">
              <w:rPr>
                <w:sz w:val="16"/>
                <w:szCs w:val="16"/>
              </w:rPr>
              <w:tab/>
            </w:r>
            <w:r w:rsidR="00AA72D9" w:rsidRPr="0072459E">
              <w:rPr>
                <w:sz w:val="16"/>
                <w:szCs w:val="16"/>
                <w:lang w:val="en-US"/>
              </w:rPr>
              <w:t xml:space="preserve">Commodities certified </w:t>
            </w:r>
            <w:proofErr w:type="gramStart"/>
            <w:r w:rsidR="00AA72D9" w:rsidRPr="0072459E">
              <w:rPr>
                <w:sz w:val="16"/>
                <w:szCs w:val="16"/>
                <w:lang w:val="en-US"/>
              </w:rPr>
              <w:t>for</w:t>
            </w:r>
            <w:r w:rsidR="00AA72D9" w:rsidRPr="0072459E">
              <w:rPr>
                <w:noProof/>
                <w:sz w:val="16"/>
                <w:szCs w:val="16"/>
                <w:lang w:val="en-US"/>
              </w:rPr>
              <w:t xml:space="preserve">  /</w:t>
            </w:r>
            <w:proofErr w:type="gramEnd"/>
            <w:r w:rsidR="00AA72D9" w:rsidRPr="0072459E">
              <w:rPr>
                <w:noProof/>
                <w:sz w:val="16"/>
                <w:szCs w:val="16"/>
                <w:lang w:val="en-US"/>
              </w:rPr>
              <w:t xml:space="preserve"> </w:t>
            </w:r>
            <w:r w:rsidR="00AA613E" w:rsidRPr="0072459E">
              <w:rPr>
                <w:i/>
                <w:sz w:val="16"/>
                <w:szCs w:val="16"/>
                <w:lang w:val="pl-PL"/>
              </w:rPr>
              <w:t>Cel certyfikacji towarów</w:t>
            </w:r>
            <w:r w:rsidRPr="0072459E">
              <w:rPr>
                <w:i/>
                <w:noProof/>
                <w:sz w:val="16"/>
                <w:szCs w:val="16"/>
                <w:lang w:val="en-US"/>
              </w:rPr>
              <w:t>:</w:t>
            </w:r>
          </w:p>
          <w:p w14:paraId="2C358F64" w14:textId="77777777" w:rsidR="009B3BAC" w:rsidRPr="0072459E" w:rsidRDefault="009B3BAC" w:rsidP="009B3BAC">
            <w:pPr>
              <w:tabs>
                <w:tab w:val="left" w:pos="1108"/>
                <w:tab w:val="left" w:pos="5756"/>
              </w:tabs>
              <w:spacing w:before="20"/>
              <w:ind w:left="386" w:hanging="386"/>
              <w:rPr>
                <w:sz w:val="16"/>
                <w:szCs w:val="16"/>
              </w:rPr>
            </w:pPr>
            <w:r w:rsidRPr="0072459E">
              <w:rPr>
                <w:sz w:val="16"/>
                <w:szCs w:val="16"/>
                <w:lang w:val="en-US"/>
              </w:rPr>
              <w:tab/>
            </w:r>
            <w:r w:rsidR="00AA72D9" w:rsidRPr="0072459E">
              <w:rPr>
                <w:sz w:val="16"/>
                <w:szCs w:val="16"/>
              </w:rPr>
              <w:t xml:space="preserve">Pets / </w:t>
            </w:r>
            <w:r w:rsidR="00AA613E" w:rsidRPr="0072459E">
              <w:rPr>
                <w:i/>
                <w:sz w:val="16"/>
                <w:szCs w:val="16"/>
                <w:lang w:val="pl-PL"/>
              </w:rPr>
              <w:t>Zwierzęta domowe</w:t>
            </w:r>
            <w:r w:rsidR="006228DA" w:rsidRPr="0072459E">
              <w:rPr>
                <w:sz w:val="16"/>
                <w:szCs w:val="16"/>
              </w:rPr>
              <w:t xml:space="preserve">                    </w:t>
            </w:r>
            <w:r w:rsidRPr="0072459E">
              <w:rPr>
                <w:sz w:val="16"/>
                <w:szCs w:val="16"/>
              </w:rPr>
              <w:sym w:font="Wingdings 2" w:char="F035"/>
            </w:r>
          </w:p>
          <w:p w14:paraId="1DCAAF78" w14:textId="77777777" w:rsidR="009B3BAC" w:rsidRPr="0072459E" w:rsidRDefault="009B3BAC" w:rsidP="009B3BAC">
            <w:pPr>
              <w:tabs>
                <w:tab w:val="left" w:pos="2668"/>
              </w:tabs>
              <w:spacing w:before="20"/>
              <w:ind w:left="386" w:hanging="386"/>
              <w:rPr>
                <w:sz w:val="16"/>
                <w:szCs w:val="16"/>
              </w:rPr>
            </w:pPr>
          </w:p>
        </w:tc>
      </w:tr>
      <w:tr w:rsidR="009B3BAC" w:rsidRPr="007346C7" w14:paraId="030A20E8" w14:textId="77777777" w:rsidTr="00D66A8A">
        <w:trPr>
          <w:trHeight w:val="341"/>
        </w:trPr>
        <w:tc>
          <w:tcPr>
            <w:tcW w:w="567" w:type="dxa"/>
            <w:tcBorders>
              <w:top w:val="nil"/>
              <w:left w:val="nil"/>
              <w:bottom w:val="nil"/>
            </w:tcBorders>
          </w:tcPr>
          <w:p w14:paraId="1E4E5E24" w14:textId="77777777" w:rsidR="009B3BAC" w:rsidRPr="007346C7" w:rsidRDefault="009B3BAC" w:rsidP="009B3BAC">
            <w:pPr>
              <w:spacing w:before="20" w:after="20"/>
              <w:rPr>
                <w:rFonts w:ascii="Arial" w:hAnsi="Arial" w:cs="Arial"/>
                <w:sz w:val="14"/>
                <w:szCs w:val="14"/>
              </w:rPr>
            </w:pPr>
          </w:p>
        </w:tc>
        <w:tc>
          <w:tcPr>
            <w:tcW w:w="4844" w:type="dxa"/>
            <w:gridSpan w:val="8"/>
            <w:tcBorders>
              <w:bottom w:val="single" w:sz="4" w:space="0" w:color="auto"/>
              <w:tr2bl w:val="single" w:sz="4" w:space="0" w:color="auto"/>
            </w:tcBorders>
          </w:tcPr>
          <w:p w14:paraId="3F7E4BE4" w14:textId="77777777" w:rsidR="009B3BAC" w:rsidRPr="0072459E" w:rsidRDefault="009B3BAC" w:rsidP="009B3BAC">
            <w:pPr>
              <w:tabs>
                <w:tab w:val="left" w:pos="2670"/>
              </w:tabs>
              <w:ind w:left="388" w:hanging="388"/>
              <w:rPr>
                <w:sz w:val="16"/>
                <w:szCs w:val="16"/>
              </w:rPr>
            </w:pPr>
            <w:r w:rsidRPr="0072459E">
              <w:rPr>
                <w:noProof/>
                <w:sz w:val="16"/>
                <w:szCs w:val="16"/>
              </w:rPr>
              <w:t>I.26.</w:t>
            </w:r>
            <w:r w:rsidRPr="0072459E">
              <w:rPr>
                <w:sz w:val="16"/>
                <w:szCs w:val="16"/>
              </w:rPr>
              <w:tab/>
            </w:r>
            <w:r w:rsidR="00FA624B" w:rsidRPr="0072459E">
              <w:rPr>
                <w:sz w:val="16"/>
                <w:szCs w:val="16"/>
              </w:rPr>
              <w:t>For transit to third country/</w:t>
            </w:r>
            <w:r w:rsidR="00D66A8A" w:rsidRPr="0072459E">
              <w:rPr>
                <w:rFonts w:eastAsia="Calibri"/>
                <w:sz w:val="16"/>
                <w:szCs w:val="16"/>
                <w:lang w:val="pl-PL" w:eastAsia="en-GB"/>
              </w:rPr>
              <w:t xml:space="preserve"> </w:t>
            </w:r>
            <w:r w:rsidR="00D66A8A" w:rsidRPr="0072459E">
              <w:rPr>
                <w:i/>
                <w:sz w:val="16"/>
                <w:szCs w:val="16"/>
                <w:lang w:val="pl-PL"/>
              </w:rPr>
              <w:t>Tranzyt do państwa trzeciego</w:t>
            </w:r>
          </w:p>
        </w:tc>
        <w:tc>
          <w:tcPr>
            <w:tcW w:w="5221" w:type="dxa"/>
            <w:gridSpan w:val="8"/>
            <w:tcBorders>
              <w:bottom w:val="single" w:sz="4" w:space="0" w:color="auto"/>
              <w:tr2bl w:val="single" w:sz="4" w:space="0" w:color="auto"/>
            </w:tcBorders>
          </w:tcPr>
          <w:p w14:paraId="6B32483C" w14:textId="77777777" w:rsidR="009B3BAC" w:rsidRPr="0072459E" w:rsidRDefault="009B3BAC" w:rsidP="009B3BAC">
            <w:pPr>
              <w:tabs>
                <w:tab w:val="left" w:pos="3750"/>
              </w:tabs>
              <w:spacing w:before="20"/>
              <w:ind w:left="386" w:hanging="386"/>
              <w:rPr>
                <w:sz w:val="16"/>
                <w:szCs w:val="16"/>
              </w:rPr>
            </w:pPr>
            <w:r w:rsidRPr="0072459E">
              <w:rPr>
                <w:noProof/>
                <w:sz w:val="16"/>
                <w:szCs w:val="16"/>
              </w:rPr>
              <w:t>I.27.</w:t>
            </w:r>
            <w:r w:rsidRPr="0072459E">
              <w:rPr>
                <w:sz w:val="16"/>
                <w:szCs w:val="16"/>
              </w:rPr>
              <w:tab/>
            </w:r>
            <w:r w:rsidR="00FA624B" w:rsidRPr="0072459E">
              <w:rPr>
                <w:sz w:val="16"/>
                <w:szCs w:val="16"/>
              </w:rPr>
              <w:t>For import or admission into EU/</w:t>
            </w:r>
            <w:r w:rsidR="00D66A8A" w:rsidRPr="0072459E">
              <w:rPr>
                <w:rFonts w:eastAsia="Calibri"/>
                <w:sz w:val="16"/>
                <w:szCs w:val="16"/>
                <w:lang w:val="pl-PL" w:eastAsia="en-GB"/>
              </w:rPr>
              <w:t xml:space="preserve"> </w:t>
            </w:r>
            <w:r w:rsidR="00D66A8A" w:rsidRPr="0072459E">
              <w:rPr>
                <w:i/>
                <w:sz w:val="16"/>
                <w:szCs w:val="16"/>
                <w:lang w:val="pl-PL"/>
              </w:rPr>
              <w:t>Przywóz lub dopuszczenie na terytorium UE</w:t>
            </w:r>
          </w:p>
        </w:tc>
      </w:tr>
      <w:tr w:rsidR="00443ED8" w:rsidRPr="007346C7" w14:paraId="33112CB5" w14:textId="77777777" w:rsidTr="00D66A8A">
        <w:trPr>
          <w:trHeight w:val="485"/>
        </w:trPr>
        <w:tc>
          <w:tcPr>
            <w:tcW w:w="567" w:type="dxa"/>
            <w:vMerge w:val="restart"/>
            <w:tcBorders>
              <w:top w:val="nil"/>
              <w:left w:val="nil"/>
            </w:tcBorders>
          </w:tcPr>
          <w:p w14:paraId="369D288B" w14:textId="77777777" w:rsidR="00443ED8" w:rsidRPr="007346C7" w:rsidRDefault="00443ED8" w:rsidP="009B3BAC">
            <w:pPr>
              <w:spacing w:before="20" w:after="20"/>
              <w:rPr>
                <w:rFonts w:ascii="Arial" w:hAnsi="Arial" w:cs="Arial"/>
                <w:sz w:val="14"/>
                <w:szCs w:val="14"/>
              </w:rPr>
            </w:pPr>
          </w:p>
        </w:tc>
        <w:tc>
          <w:tcPr>
            <w:tcW w:w="10065" w:type="dxa"/>
            <w:gridSpan w:val="16"/>
            <w:tcBorders>
              <w:bottom w:val="nil"/>
            </w:tcBorders>
          </w:tcPr>
          <w:p w14:paraId="4629222F" w14:textId="77777777" w:rsidR="00443ED8" w:rsidRPr="0072459E" w:rsidRDefault="00443ED8" w:rsidP="00443ED8">
            <w:pPr>
              <w:tabs>
                <w:tab w:val="left" w:pos="2668"/>
              </w:tabs>
              <w:spacing w:before="20"/>
              <w:ind w:left="386" w:hanging="386"/>
              <w:rPr>
                <w:sz w:val="16"/>
                <w:szCs w:val="16"/>
                <w:lang w:val="en-US"/>
              </w:rPr>
            </w:pPr>
            <w:r w:rsidRPr="0072459E">
              <w:rPr>
                <w:noProof/>
                <w:sz w:val="16"/>
                <w:szCs w:val="16"/>
              </w:rPr>
              <w:t>I.28.</w:t>
            </w:r>
            <w:r w:rsidRPr="0072459E">
              <w:rPr>
                <w:sz w:val="16"/>
                <w:szCs w:val="16"/>
              </w:rPr>
              <w:tab/>
            </w:r>
            <w:r w:rsidRPr="0072459E">
              <w:rPr>
                <w:sz w:val="16"/>
                <w:szCs w:val="16"/>
                <w:lang w:val="en-US"/>
              </w:rPr>
              <w:t xml:space="preserve">Identification of the </w:t>
            </w:r>
            <w:proofErr w:type="gramStart"/>
            <w:r w:rsidRPr="0072459E">
              <w:rPr>
                <w:sz w:val="16"/>
                <w:szCs w:val="16"/>
                <w:lang w:val="en-US"/>
              </w:rPr>
              <w:t>commodities</w:t>
            </w:r>
            <w:r w:rsidRPr="0072459E">
              <w:rPr>
                <w:noProof/>
                <w:sz w:val="16"/>
                <w:szCs w:val="16"/>
                <w:lang w:val="en-US"/>
              </w:rPr>
              <w:t xml:space="preserve">  /</w:t>
            </w:r>
            <w:proofErr w:type="gramEnd"/>
            <w:r w:rsidRPr="0072459E">
              <w:rPr>
                <w:noProof/>
                <w:sz w:val="16"/>
                <w:szCs w:val="16"/>
                <w:lang w:val="en-US"/>
              </w:rPr>
              <w:t xml:space="preserve"> </w:t>
            </w:r>
            <w:r w:rsidR="00AA613E" w:rsidRPr="0072459E">
              <w:rPr>
                <w:i/>
                <w:sz w:val="16"/>
                <w:szCs w:val="16"/>
                <w:lang w:val="pl-PL"/>
              </w:rPr>
              <w:t>Oznakowanie towaru</w:t>
            </w:r>
          </w:p>
        </w:tc>
      </w:tr>
      <w:tr w:rsidR="00FA624B" w:rsidRPr="007346C7" w14:paraId="6CCA172F" w14:textId="77777777" w:rsidTr="00D66A8A">
        <w:trPr>
          <w:trHeight w:val="1108"/>
        </w:trPr>
        <w:tc>
          <w:tcPr>
            <w:tcW w:w="567" w:type="dxa"/>
            <w:vMerge/>
            <w:tcBorders>
              <w:left w:val="nil"/>
              <w:bottom w:val="nil"/>
            </w:tcBorders>
          </w:tcPr>
          <w:p w14:paraId="34ECE81B" w14:textId="77777777" w:rsidR="00FA624B" w:rsidRPr="007346C7" w:rsidRDefault="00FA624B" w:rsidP="009B3BAC">
            <w:pPr>
              <w:spacing w:before="20" w:after="20"/>
              <w:rPr>
                <w:rFonts w:ascii="Arial" w:hAnsi="Arial" w:cs="Arial"/>
                <w:sz w:val="14"/>
                <w:szCs w:val="14"/>
                <w:lang w:val="en-US"/>
              </w:rPr>
            </w:pPr>
          </w:p>
        </w:tc>
        <w:tc>
          <w:tcPr>
            <w:tcW w:w="1416" w:type="dxa"/>
            <w:tcBorders>
              <w:top w:val="nil"/>
              <w:right w:val="nil"/>
            </w:tcBorders>
          </w:tcPr>
          <w:p w14:paraId="7F91312A" w14:textId="77777777" w:rsidR="00FA624B" w:rsidRPr="0072459E" w:rsidRDefault="00FA624B" w:rsidP="0032186F">
            <w:pPr>
              <w:tabs>
                <w:tab w:val="left" w:pos="469"/>
                <w:tab w:val="left" w:pos="2668"/>
              </w:tabs>
              <w:spacing w:before="20" w:after="0"/>
              <w:ind w:left="-91"/>
              <w:jc w:val="left"/>
              <w:rPr>
                <w:noProof/>
                <w:sz w:val="16"/>
                <w:szCs w:val="16"/>
                <w:lang w:val="en-US"/>
              </w:rPr>
            </w:pPr>
            <w:r w:rsidRPr="0072459E">
              <w:rPr>
                <w:noProof/>
                <w:sz w:val="16"/>
                <w:szCs w:val="16"/>
                <w:lang w:val="en-US"/>
              </w:rPr>
              <w:t xml:space="preserve">Species (scientific name) / </w:t>
            </w:r>
          </w:p>
          <w:p w14:paraId="001824E7" w14:textId="77777777" w:rsidR="00FA624B" w:rsidRPr="0072459E" w:rsidRDefault="00FA624B" w:rsidP="0032186F">
            <w:pPr>
              <w:tabs>
                <w:tab w:val="left" w:pos="469"/>
                <w:tab w:val="left" w:pos="2668"/>
              </w:tabs>
              <w:spacing w:before="20" w:after="0"/>
              <w:ind w:left="-91"/>
              <w:jc w:val="left"/>
              <w:rPr>
                <w:i/>
                <w:sz w:val="16"/>
                <w:szCs w:val="16"/>
                <w:lang w:val="en-US"/>
              </w:rPr>
            </w:pPr>
            <w:r w:rsidRPr="0072459E">
              <w:rPr>
                <w:i/>
                <w:sz w:val="16"/>
                <w:szCs w:val="16"/>
                <w:lang w:val="pl-PL"/>
              </w:rPr>
              <w:t>Gatunek</w:t>
            </w:r>
            <w:r w:rsidRPr="0072459E">
              <w:rPr>
                <w:i/>
                <w:sz w:val="16"/>
                <w:szCs w:val="16"/>
                <w:lang w:val="en-US"/>
              </w:rPr>
              <w:t xml:space="preserve"> (</w:t>
            </w:r>
            <w:r w:rsidRPr="0072459E">
              <w:rPr>
                <w:i/>
                <w:sz w:val="16"/>
                <w:szCs w:val="16"/>
                <w:lang w:val="pl-PL"/>
              </w:rPr>
              <w:t>nazwa systematyczna</w:t>
            </w:r>
            <w:r w:rsidRPr="0072459E">
              <w:rPr>
                <w:i/>
                <w:sz w:val="16"/>
                <w:szCs w:val="16"/>
                <w:lang w:val="en-US"/>
              </w:rPr>
              <w:t>)</w:t>
            </w:r>
          </w:p>
          <w:p w14:paraId="394C6326" w14:textId="77777777" w:rsidR="00FA624B" w:rsidRPr="0072459E" w:rsidRDefault="00FA624B" w:rsidP="0032186F">
            <w:pPr>
              <w:tabs>
                <w:tab w:val="left" w:pos="469"/>
                <w:tab w:val="left" w:pos="2668"/>
              </w:tabs>
              <w:spacing w:before="20" w:after="0"/>
              <w:ind w:left="-91"/>
              <w:jc w:val="left"/>
              <w:rPr>
                <w:noProof/>
                <w:sz w:val="16"/>
                <w:szCs w:val="16"/>
                <w:lang w:val="en-US"/>
              </w:rPr>
            </w:pPr>
          </w:p>
        </w:tc>
        <w:tc>
          <w:tcPr>
            <w:tcW w:w="900" w:type="dxa"/>
            <w:gridSpan w:val="2"/>
            <w:tcBorders>
              <w:top w:val="nil"/>
              <w:left w:val="nil"/>
              <w:right w:val="nil"/>
            </w:tcBorders>
          </w:tcPr>
          <w:p w14:paraId="4284693F" w14:textId="77777777" w:rsidR="00FA624B" w:rsidRPr="0072459E" w:rsidRDefault="00FA624B" w:rsidP="00443ED8">
            <w:pPr>
              <w:tabs>
                <w:tab w:val="left" w:pos="268"/>
                <w:tab w:val="left" w:pos="1228"/>
                <w:tab w:val="left" w:pos="1828"/>
                <w:tab w:val="left" w:pos="2908"/>
                <w:tab w:val="left" w:pos="3628"/>
                <w:tab w:val="left" w:pos="4228"/>
                <w:tab w:val="left" w:pos="6748"/>
                <w:tab w:val="right" w:pos="9276"/>
              </w:tabs>
              <w:spacing w:before="0" w:after="0"/>
              <w:jc w:val="left"/>
              <w:rPr>
                <w:noProof/>
                <w:sz w:val="16"/>
                <w:szCs w:val="16"/>
              </w:rPr>
            </w:pPr>
            <w:r w:rsidRPr="0072459E">
              <w:rPr>
                <w:noProof/>
                <w:sz w:val="16"/>
                <w:szCs w:val="16"/>
              </w:rPr>
              <w:t xml:space="preserve">Sex / </w:t>
            </w:r>
          </w:p>
          <w:p w14:paraId="6CC65F17" w14:textId="77777777" w:rsidR="00FA624B" w:rsidRPr="0072459E" w:rsidRDefault="00FA624B" w:rsidP="00443ED8">
            <w:pPr>
              <w:tabs>
                <w:tab w:val="left" w:pos="268"/>
                <w:tab w:val="left" w:pos="1228"/>
                <w:tab w:val="left" w:pos="1828"/>
                <w:tab w:val="left" w:pos="2908"/>
                <w:tab w:val="left" w:pos="3628"/>
                <w:tab w:val="left" w:pos="4228"/>
                <w:tab w:val="left" w:pos="6748"/>
                <w:tab w:val="right" w:pos="9276"/>
              </w:tabs>
              <w:spacing w:before="0" w:after="0"/>
              <w:jc w:val="left"/>
              <w:rPr>
                <w:sz w:val="16"/>
                <w:szCs w:val="16"/>
              </w:rPr>
            </w:pPr>
            <w:r w:rsidRPr="0072459E">
              <w:rPr>
                <w:i/>
                <w:sz w:val="16"/>
                <w:szCs w:val="16"/>
                <w:lang w:val="pl-PL"/>
              </w:rPr>
              <w:t>Płeć</w:t>
            </w:r>
          </w:p>
          <w:p w14:paraId="113AE0F5" w14:textId="77777777" w:rsidR="00FA624B" w:rsidRPr="0072459E" w:rsidRDefault="00FA624B" w:rsidP="00443ED8">
            <w:pPr>
              <w:tabs>
                <w:tab w:val="left" w:pos="2668"/>
              </w:tabs>
              <w:spacing w:before="20"/>
              <w:ind w:left="386" w:hanging="386"/>
              <w:jc w:val="left"/>
              <w:rPr>
                <w:noProof/>
                <w:sz w:val="16"/>
                <w:szCs w:val="16"/>
              </w:rPr>
            </w:pPr>
          </w:p>
        </w:tc>
        <w:tc>
          <w:tcPr>
            <w:tcW w:w="1350" w:type="dxa"/>
            <w:gridSpan w:val="2"/>
            <w:tcBorders>
              <w:top w:val="nil"/>
              <w:left w:val="nil"/>
              <w:right w:val="nil"/>
            </w:tcBorders>
          </w:tcPr>
          <w:p w14:paraId="1AD4C430" w14:textId="77777777" w:rsidR="00FA624B" w:rsidRPr="0072459E" w:rsidRDefault="00FA624B" w:rsidP="00FA624B">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72459E">
              <w:rPr>
                <w:noProof/>
                <w:sz w:val="16"/>
                <w:szCs w:val="16"/>
              </w:rPr>
              <w:t xml:space="preserve">Colour / </w:t>
            </w:r>
            <w:r w:rsidRPr="0072459E">
              <w:rPr>
                <w:i/>
                <w:sz w:val="16"/>
                <w:szCs w:val="16"/>
                <w:lang w:val="pl-PL"/>
              </w:rPr>
              <w:t>Kolor</w:t>
            </w:r>
          </w:p>
        </w:tc>
        <w:tc>
          <w:tcPr>
            <w:tcW w:w="871" w:type="dxa"/>
            <w:gridSpan w:val="2"/>
            <w:tcBorders>
              <w:top w:val="nil"/>
              <w:left w:val="nil"/>
              <w:right w:val="nil"/>
            </w:tcBorders>
          </w:tcPr>
          <w:p w14:paraId="6F772D37" w14:textId="77777777" w:rsidR="00FA624B" w:rsidRPr="0072459E" w:rsidRDefault="00FA624B" w:rsidP="00FA624B">
            <w:pPr>
              <w:tabs>
                <w:tab w:val="left" w:pos="2668"/>
              </w:tabs>
              <w:spacing w:before="20" w:after="0"/>
              <w:jc w:val="left"/>
              <w:rPr>
                <w:noProof/>
                <w:sz w:val="16"/>
                <w:szCs w:val="16"/>
              </w:rPr>
            </w:pPr>
            <w:r w:rsidRPr="0072459E">
              <w:rPr>
                <w:noProof/>
                <w:sz w:val="16"/>
                <w:szCs w:val="16"/>
              </w:rPr>
              <w:t>Breed /</w:t>
            </w:r>
          </w:p>
          <w:p w14:paraId="4A0E97A2" w14:textId="77777777" w:rsidR="00FA624B" w:rsidRPr="0072459E" w:rsidRDefault="00FA624B" w:rsidP="00FA624B">
            <w:pPr>
              <w:tabs>
                <w:tab w:val="left" w:pos="2668"/>
              </w:tabs>
              <w:spacing w:before="20"/>
              <w:ind w:left="-4" w:firstLine="4"/>
              <w:jc w:val="left"/>
              <w:rPr>
                <w:noProof/>
                <w:sz w:val="16"/>
                <w:szCs w:val="16"/>
              </w:rPr>
            </w:pPr>
            <w:r w:rsidRPr="0072459E">
              <w:rPr>
                <w:noProof/>
                <w:sz w:val="16"/>
                <w:szCs w:val="16"/>
              </w:rPr>
              <w:t xml:space="preserve"> </w:t>
            </w:r>
            <w:r w:rsidRPr="0072459E">
              <w:rPr>
                <w:i/>
                <w:sz w:val="16"/>
                <w:szCs w:val="16"/>
                <w:lang w:val="pl-PL"/>
              </w:rPr>
              <w:t>Rasa</w:t>
            </w:r>
          </w:p>
        </w:tc>
        <w:tc>
          <w:tcPr>
            <w:tcW w:w="1559" w:type="dxa"/>
            <w:gridSpan w:val="3"/>
            <w:tcBorders>
              <w:top w:val="nil"/>
              <w:left w:val="nil"/>
              <w:right w:val="nil"/>
            </w:tcBorders>
          </w:tcPr>
          <w:p w14:paraId="2CDBF70C" w14:textId="77777777" w:rsidR="00FA624B" w:rsidRPr="0072459E" w:rsidRDefault="00FA624B" w:rsidP="00FA624B">
            <w:pPr>
              <w:tabs>
                <w:tab w:val="left" w:pos="2668"/>
              </w:tabs>
              <w:spacing w:before="20" w:after="0"/>
              <w:ind w:left="-104"/>
              <w:jc w:val="left"/>
              <w:rPr>
                <w:noProof/>
                <w:sz w:val="16"/>
                <w:szCs w:val="16"/>
              </w:rPr>
            </w:pPr>
            <w:r w:rsidRPr="0072459E">
              <w:rPr>
                <w:sz w:val="16"/>
                <w:szCs w:val="16"/>
              </w:rPr>
              <w:t>Identification number</w:t>
            </w:r>
            <w:r w:rsidRPr="0072459E">
              <w:rPr>
                <w:noProof/>
                <w:sz w:val="16"/>
                <w:szCs w:val="16"/>
              </w:rPr>
              <w:t xml:space="preserve"> / </w:t>
            </w:r>
          </w:p>
          <w:p w14:paraId="0DA14EFF" w14:textId="77777777" w:rsidR="00FA624B" w:rsidRPr="0072459E" w:rsidRDefault="00FA624B" w:rsidP="00FA624B">
            <w:pPr>
              <w:tabs>
                <w:tab w:val="left" w:pos="2668"/>
              </w:tabs>
              <w:spacing w:before="20" w:after="0"/>
              <w:jc w:val="left"/>
              <w:rPr>
                <w:noProof/>
                <w:sz w:val="16"/>
                <w:szCs w:val="16"/>
              </w:rPr>
            </w:pPr>
            <w:r w:rsidRPr="0072459E">
              <w:rPr>
                <w:i/>
                <w:sz w:val="16"/>
                <w:szCs w:val="16"/>
              </w:rPr>
              <w:t>Numer identyfikacyjny</w:t>
            </w:r>
          </w:p>
        </w:tc>
        <w:tc>
          <w:tcPr>
            <w:tcW w:w="1092" w:type="dxa"/>
            <w:gridSpan w:val="4"/>
            <w:tcBorders>
              <w:top w:val="nil"/>
              <w:left w:val="nil"/>
              <w:right w:val="nil"/>
            </w:tcBorders>
          </w:tcPr>
          <w:p w14:paraId="006032A1" w14:textId="77777777" w:rsidR="00FA624B" w:rsidRPr="0072459E" w:rsidRDefault="00FA624B" w:rsidP="00FA624B">
            <w:pPr>
              <w:tabs>
                <w:tab w:val="left" w:pos="268"/>
                <w:tab w:val="left" w:pos="1228"/>
                <w:tab w:val="left" w:pos="1828"/>
                <w:tab w:val="left" w:pos="2908"/>
                <w:tab w:val="left" w:pos="3628"/>
                <w:tab w:val="left" w:pos="4228"/>
                <w:tab w:val="left" w:pos="6748"/>
                <w:tab w:val="right" w:pos="9268"/>
              </w:tabs>
              <w:spacing w:before="0" w:after="0"/>
              <w:jc w:val="left"/>
              <w:rPr>
                <w:noProof/>
                <w:sz w:val="16"/>
                <w:szCs w:val="16"/>
              </w:rPr>
            </w:pPr>
            <w:proofErr w:type="gramStart"/>
            <w:r w:rsidRPr="0072459E">
              <w:rPr>
                <w:sz w:val="16"/>
                <w:szCs w:val="16"/>
              </w:rPr>
              <w:t>Identification</w:t>
            </w:r>
            <w:r w:rsidRPr="0072459E">
              <w:rPr>
                <w:noProof/>
                <w:sz w:val="16"/>
                <w:szCs w:val="16"/>
              </w:rPr>
              <w:t xml:space="preserve">  system</w:t>
            </w:r>
            <w:proofErr w:type="gramEnd"/>
            <w:r w:rsidRPr="0072459E">
              <w:rPr>
                <w:noProof/>
                <w:sz w:val="16"/>
                <w:szCs w:val="16"/>
              </w:rPr>
              <w:t xml:space="preserve"> / </w:t>
            </w:r>
          </w:p>
          <w:p w14:paraId="0583017D" w14:textId="77777777" w:rsidR="00FA624B" w:rsidRPr="0072459E" w:rsidRDefault="00FA624B" w:rsidP="00FA624B">
            <w:pPr>
              <w:tabs>
                <w:tab w:val="left" w:pos="268"/>
                <w:tab w:val="left" w:pos="1228"/>
                <w:tab w:val="left" w:pos="1828"/>
                <w:tab w:val="left" w:pos="2908"/>
                <w:tab w:val="left" w:pos="3628"/>
                <w:tab w:val="left" w:pos="4228"/>
                <w:tab w:val="left" w:pos="6748"/>
                <w:tab w:val="right" w:pos="9268"/>
              </w:tabs>
              <w:spacing w:before="0" w:after="0"/>
              <w:ind w:left="-62"/>
              <w:jc w:val="left"/>
              <w:rPr>
                <w:i/>
                <w:sz w:val="16"/>
                <w:szCs w:val="16"/>
                <w:lang w:val="pl-PL"/>
              </w:rPr>
            </w:pPr>
            <w:r w:rsidRPr="0072459E">
              <w:rPr>
                <w:i/>
                <w:sz w:val="16"/>
                <w:szCs w:val="16"/>
                <w:lang w:val="pl-PL"/>
              </w:rPr>
              <w:t>System</w:t>
            </w:r>
          </w:p>
          <w:p w14:paraId="0DDCD854" w14:textId="77777777" w:rsidR="00FA624B" w:rsidRPr="0072459E" w:rsidRDefault="00FA624B" w:rsidP="00FA624B">
            <w:pPr>
              <w:tabs>
                <w:tab w:val="left" w:pos="268"/>
                <w:tab w:val="left" w:pos="1228"/>
                <w:tab w:val="left" w:pos="1828"/>
                <w:tab w:val="left" w:pos="2908"/>
                <w:tab w:val="left" w:pos="3628"/>
                <w:tab w:val="left" w:pos="4228"/>
                <w:tab w:val="left" w:pos="6748"/>
                <w:tab w:val="right" w:pos="9268"/>
              </w:tabs>
              <w:spacing w:before="0" w:after="0"/>
              <w:ind w:left="-62"/>
              <w:jc w:val="left"/>
              <w:rPr>
                <w:i/>
                <w:sz w:val="16"/>
                <w:szCs w:val="16"/>
                <w:lang w:val="pl-PL"/>
              </w:rPr>
            </w:pPr>
            <w:r w:rsidRPr="0072459E">
              <w:rPr>
                <w:i/>
                <w:sz w:val="16"/>
                <w:szCs w:val="16"/>
                <w:lang w:val="pl-PL"/>
              </w:rPr>
              <w:t>identyfikacji</w:t>
            </w:r>
          </w:p>
          <w:p w14:paraId="6C63CE0A" w14:textId="77777777" w:rsidR="00FA624B" w:rsidRPr="0072459E" w:rsidRDefault="00FA624B" w:rsidP="00443ED8">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rPr>
            </w:pPr>
          </w:p>
          <w:p w14:paraId="4BE44025" w14:textId="77777777" w:rsidR="00FA624B" w:rsidRPr="0072459E" w:rsidRDefault="00FA624B" w:rsidP="0072459E">
            <w:pPr>
              <w:tabs>
                <w:tab w:val="left" w:pos="268"/>
                <w:tab w:val="left" w:pos="1228"/>
                <w:tab w:val="left" w:pos="1828"/>
                <w:tab w:val="left" w:pos="2908"/>
                <w:tab w:val="left" w:pos="3628"/>
                <w:tab w:val="left" w:pos="4228"/>
                <w:tab w:val="left" w:pos="6748"/>
                <w:tab w:val="right" w:pos="9268"/>
              </w:tabs>
              <w:spacing w:before="0" w:after="0"/>
              <w:jc w:val="left"/>
              <w:rPr>
                <w:noProof/>
                <w:sz w:val="16"/>
                <w:szCs w:val="16"/>
              </w:rPr>
            </w:pPr>
          </w:p>
        </w:tc>
        <w:tc>
          <w:tcPr>
            <w:tcW w:w="2877" w:type="dxa"/>
            <w:gridSpan w:val="2"/>
            <w:tcBorders>
              <w:top w:val="nil"/>
              <w:left w:val="nil"/>
            </w:tcBorders>
          </w:tcPr>
          <w:p w14:paraId="0E7D99E5" w14:textId="77777777" w:rsidR="00FA624B" w:rsidRPr="0072459E" w:rsidRDefault="00FA624B" w:rsidP="00FA624B">
            <w:pPr>
              <w:tabs>
                <w:tab w:val="left" w:pos="2668"/>
              </w:tabs>
              <w:spacing w:before="20" w:after="0"/>
              <w:ind w:left="-104"/>
              <w:jc w:val="left"/>
              <w:rPr>
                <w:noProof/>
                <w:sz w:val="16"/>
                <w:szCs w:val="16"/>
              </w:rPr>
            </w:pPr>
            <w:r w:rsidRPr="0072459E">
              <w:rPr>
                <w:sz w:val="16"/>
                <w:szCs w:val="16"/>
              </w:rPr>
              <w:t xml:space="preserve"> </w:t>
            </w:r>
            <w:r w:rsidRPr="0072459E">
              <w:rPr>
                <w:noProof/>
                <w:sz w:val="16"/>
                <w:szCs w:val="16"/>
                <w:lang w:val="en-US"/>
              </w:rPr>
              <w:t>Date of birth [dd/mm/yyyy] /</w:t>
            </w:r>
          </w:p>
          <w:p w14:paraId="0385A07D" w14:textId="77777777" w:rsidR="00FA624B" w:rsidRPr="0072459E" w:rsidRDefault="00FA624B" w:rsidP="0032186F">
            <w:pPr>
              <w:tabs>
                <w:tab w:val="left" w:pos="2668"/>
              </w:tabs>
              <w:spacing w:before="20" w:after="0"/>
              <w:ind w:left="-46"/>
              <w:jc w:val="left"/>
              <w:rPr>
                <w:i/>
                <w:sz w:val="16"/>
                <w:szCs w:val="16"/>
                <w:lang w:val="pl-PL"/>
              </w:rPr>
            </w:pPr>
            <w:r w:rsidRPr="0072459E">
              <w:rPr>
                <w:noProof/>
                <w:sz w:val="16"/>
                <w:szCs w:val="16"/>
                <w:lang w:val="en-US"/>
              </w:rPr>
              <w:t xml:space="preserve"> </w:t>
            </w:r>
            <w:r w:rsidRPr="0072459E">
              <w:rPr>
                <w:i/>
                <w:sz w:val="16"/>
                <w:szCs w:val="16"/>
                <w:lang w:val="pl-PL"/>
              </w:rPr>
              <w:t xml:space="preserve">Data urodzenia </w:t>
            </w:r>
          </w:p>
          <w:p w14:paraId="386A9B06" w14:textId="77777777" w:rsidR="00FA624B" w:rsidRPr="0072459E" w:rsidRDefault="00FA624B" w:rsidP="0032186F">
            <w:pPr>
              <w:tabs>
                <w:tab w:val="left" w:pos="2668"/>
              </w:tabs>
              <w:spacing w:before="20" w:after="0"/>
              <w:ind w:left="-46"/>
              <w:jc w:val="left"/>
              <w:rPr>
                <w:noProof/>
                <w:sz w:val="16"/>
                <w:szCs w:val="16"/>
                <w:lang w:val="en-US"/>
              </w:rPr>
            </w:pPr>
          </w:p>
        </w:tc>
      </w:tr>
    </w:tbl>
    <w:p w14:paraId="1FE85665" w14:textId="77777777" w:rsidR="0032186F" w:rsidRDefault="0032186F" w:rsidP="0093528C">
      <w:pPr>
        <w:rPr>
          <w:rFonts w:ascii="Arial" w:hAnsi="Arial" w:cs="Arial"/>
          <w:b/>
          <w:sz w:val="14"/>
          <w:szCs w:val="14"/>
          <w:lang w:val="en-US"/>
        </w:rPr>
        <w:sectPr w:rsidR="0032186F" w:rsidSect="00B92442">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0" w:footer="615" w:gutter="0"/>
          <w:cols w:space="708"/>
          <w:docGrid w:linePitch="360"/>
        </w:sect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270"/>
        <w:gridCol w:w="4378"/>
        <w:gridCol w:w="1560"/>
      </w:tblGrid>
      <w:tr w:rsidR="009B3BAC" w:rsidRPr="007346C7" w14:paraId="2FD237F1" w14:textId="77777777" w:rsidTr="009F0A5D">
        <w:trPr>
          <w:tblHeader/>
        </w:trPr>
        <w:tc>
          <w:tcPr>
            <w:tcW w:w="566" w:type="dxa"/>
            <w:tcBorders>
              <w:top w:val="nil"/>
              <w:left w:val="nil"/>
              <w:bottom w:val="nil"/>
            </w:tcBorders>
          </w:tcPr>
          <w:p w14:paraId="2F471EF5" w14:textId="77777777" w:rsidR="009B3BAC" w:rsidRPr="007346C7" w:rsidRDefault="009B3BAC" w:rsidP="009B3BAC">
            <w:pPr>
              <w:rPr>
                <w:rFonts w:ascii="Arial" w:hAnsi="Arial" w:cs="Arial"/>
                <w:sz w:val="14"/>
                <w:szCs w:val="14"/>
                <w:lang w:val="en-US"/>
              </w:rPr>
            </w:pPr>
          </w:p>
        </w:tc>
        <w:tc>
          <w:tcPr>
            <w:tcW w:w="4270" w:type="dxa"/>
            <w:tcBorders>
              <w:bottom w:val="nil"/>
            </w:tcBorders>
          </w:tcPr>
          <w:p w14:paraId="567B74AB" w14:textId="77777777" w:rsidR="009B3BAC" w:rsidRPr="002E5C60" w:rsidRDefault="009B3BAC" w:rsidP="00A94EF1">
            <w:pPr>
              <w:pStyle w:val="Point0"/>
              <w:ind w:left="680" w:hanging="680"/>
              <w:jc w:val="left"/>
              <w:rPr>
                <w:sz w:val="20"/>
                <w:szCs w:val="20"/>
                <w:lang w:val="en-US"/>
              </w:rPr>
            </w:pPr>
            <w:r w:rsidRPr="002E5C60">
              <w:rPr>
                <w:noProof/>
                <w:sz w:val="20"/>
                <w:szCs w:val="20"/>
                <w:lang w:val="en-US"/>
              </w:rPr>
              <w:t>II.</w:t>
            </w:r>
            <w:r w:rsidRPr="002E5C60">
              <w:rPr>
                <w:sz w:val="20"/>
                <w:szCs w:val="20"/>
                <w:lang w:val="en-US"/>
              </w:rPr>
              <w:tab/>
            </w:r>
            <w:r w:rsidR="00A94EF1" w:rsidRPr="002E5C60">
              <w:rPr>
                <w:sz w:val="20"/>
                <w:szCs w:val="20"/>
                <w:lang w:val="en-US"/>
              </w:rPr>
              <w:t>Health information</w:t>
            </w:r>
            <w:r w:rsidR="00A94EF1" w:rsidRPr="002E5C60">
              <w:rPr>
                <w:noProof/>
                <w:sz w:val="20"/>
                <w:szCs w:val="20"/>
                <w:lang w:val="en-US"/>
              </w:rPr>
              <w:t xml:space="preserve"> / </w:t>
            </w:r>
            <w:r w:rsidR="00A35B58" w:rsidRPr="002E5C60">
              <w:rPr>
                <w:i/>
                <w:noProof/>
                <w:sz w:val="20"/>
                <w:szCs w:val="20"/>
                <w:lang w:val="pl-PL"/>
              </w:rPr>
              <w:t>Informacje dot. zdrowia</w:t>
            </w:r>
          </w:p>
        </w:tc>
        <w:tc>
          <w:tcPr>
            <w:tcW w:w="4378" w:type="dxa"/>
          </w:tcPr>
          <w:p w14:paraId="5937B1E4" w14:textId="77777777" w:rsidR="007346C7" w:rsidRPr="002E5C60" w:rsidRDefault="009B3BAC" w:rsidP="002E5C60">
            <w:pPr>
              <w:pStyle w:val="Point0"/>
              <w:jc w:val="left"/>
              <w:rPr>
                <w:i/>
                <w:noProof/>
                <w:sz w:val="20"/>
                <w:szCs w:val="20"/>
                <w:lang w:val="pl-PL"/>
              </w:rPr>
            </w:pPr>
            <w:r w:rsidRPr="002E5C60">
              <w:rPr>
                <w:noProof/>
                <w:sz w:val="20"/>
                <w:szCs w:val="20"/>
                <w:lang w:val="en-US"/>
              </w:rPr>
              <w:t>II.</w:t>
            </w:r>
            <w:proofErr w:type="gramStart"/>
            <w:r w:rsidRPr="002E5C60">
              <w:rPr>
                <w:noProof/>
                <w:sz w:val="20"/>
                <w:szCs w:val="20"/>
                <w:lang w:val="en-US"/>
              </w:rPr>
              <w:t>a.</w:t>
            </w:r>
            <w:r w:rsidR="00A94EF1" w:rsidRPr="002E5C60">
              <w:rPr>
                <w:sz w:val="20"/>
                <w:szCs w:val="20"/>
                <w:lang w:val="en-US"/>
              </w:rPr>
              <w:t>Certificate</w:t>
            </w:r>
            <w:proofErr w:type="gramEnd"/>
            <w:r w:rsidR="00A94EF1" w:rsidRPr="002E5C60">
              <w:rPr>
                <w:sz w:val="20"/>
                <w:szCs w:val="20"/>
                <w:lang w:val="en-US"/>
              </w:rPr>
              <w:t xml:space="preserve"> reference </w:t>
            </w:r>
            <w:proofErr w:type="gramStart"/>
            <w:r w:rsidR="00A94EF1" w:rsidRPr="002E5C60">
              <w:rPr>
                <w:sz w:val="20"/>
                <w:szCs w:val="20"/>
                <w:lang w:val="en-US"/>
              </w:rPr>
              <w:t>No</w:t>
            </w:r>
            <w:r w:rsidR="00A94EF1" w:rsidRPr="002E5C60">
              <w:rPr>
                <w:noProof/>
                <w:sz w:val="20"/>
                <w:szCs w:val="20"/>
                <w:lang w:val="en-US"/>
              </w:rPr>
              <w:t xml:space="preserve">  /</w:t>
            </w:r>
            <w:proofErr w:type="gramEnd"/>
            <w:r w:rsidR="00A94EF1" w:rsidRPr="002E5C60">
              <w:rPr>
                <w:noProof/>
                <w:sz w:val="20"/>
                <w:szCs w:val="20"/>
                <w:lang w:val="en-US"/>
              </w:rPr>
              <w:t xml:space="preserve"> </w:t>
            </w:r>
            <w:r w:rsidR="00A35B58" w:rsidRPr="002E5C60">
              <w:rPr>
                <w:i/>
                <w:noProof/>
                <w:sz w:val="20"/>
                <w:szCs w:val="20"/>
                <w:lang w:val="pl-PL"/>
              </w:rPr>
              <w:t>Numer referencyjny świadectwa</w:t>
            </w:r>
          </w:p>
        </w:tc>
        <w:tc>
          <w:tcPr>
            <w:tcW w:w="1560" w:type="dxa"/>
            <w:tcBorders>
              <w:tr2bl w:val="single" w:sz="4" w:space="0" w:color="auto"/>
            </w:tcBorders>
          </w:tcPr>
          <w:p w14:paraId="48B055A3" w14:textId="77777777" w:rsidR="009B3BAC" w:rsidRPr="007346C7" w:rsidRDefault="009B3BAC" w:rsidP="009B3BAC">
            <w:pPr>
              <w:rPr>
                <w:rFonts w:ascii="Arial" w:hAnsi="Arial" w:cs="Arial"/>
                <w:sz w:val="14"/>
                <w:szCs w:val="14"/>
              </w:rPr>
            </w:pPr>
            <w:r w:rsidRPr="007346C7">
              <w:rPr>
                <w:rFonts w:ascii="Arial" w:hAnsi="Arial" w:cs="Arial"/>
                <w:noProof/>
                <w:sz w:val="14"/>
                <w:szCs w:val="14"/>
              </w:rPr>
              <w:t>II.b.</w:t>
            </w:r>
          </w:p>
        </w:tc>
      </w:tr>
      <w:tr w:rsidR="009B3BAC" w:rsidRPr="002E5C60" w14:paraId="2377ABC5" w14:textId="77777777" w:rsidTr="009F0A5D">
        <w:trPr>
          <w:cantSplit/>
        </w:trPr>
        <w:tc>
          <w:tcPr>
            <w:tcW w:w="566" w:type="dxa"/>
            <w:tcBorders>
              <w:top w:val="nil"/>
              <w:left w:val="nil"/>
              <w:bottom w:val="single" w:sz="12" w:space="0" w:color="auto"/>
            </w:tcBorders>
          </w:tcPr>
          <w:p w14:paraId="2EB8D758" w14:textId="77777777" w:rsidR="009B3BAC" w:rsidRPr="002E5C60" w:rsidRDefault="009B3BAC" w:rsidP="009B3BAC">
            <w:pPr>
              <w:jc w:val="center"/>
              <w:rPr>
                <w:sz w:val="20"/>
                <w:szCs w:val="20"/>
              </w:rPr>
            </w:pPr>
          </w:p>
        </w:tc>
        <w:tc>
          <w:tcPr>
            <w:tcW w:w="10208" w:type="dxa"/>
            <w:gridSpan w:val="3"/>
            <w:vMerge w:val="restart"/>
            <w:tcBorders>
              <w:top w:val="nil"/>
            </w:tcBorders>
          </w:tcPr>
          <w:p w14:paraId="042A06B1" w14:textId="77777777" w:rsidR="00DD6283" w:rsidRPr="006B6B51" w:rsidRDefault="00A94EF1" w:rsidP="002E5C60">
            <w:pPr>
              <w:tabs>
                <w:tab w:val="left" w:pos="5360"/>
              </w:tabs>
              <w:spacing w:before="40" w:after="40"/>
              <w:ind w:left="707" w:right="130"/>
              <w:jc w:val="left"/>
              <w:rPr>
                <w:noProof/>
                <w:sz w:val="18"/>
                <w:szCs w:val="18"/>
                <w:lang w:val="en-US"/>
              </w:rPr>
            </w:pPr>
            <w:r w:rsidRPr="006B6B51">
              <w:rPr>
                <w:sz w:val="18"/>
                <w:szCs w:val="18"/>
                <w:lang w:val="en-US"/>
              </w:rPr>
              <w:t xml:space="preserve">I, the undersigned official </w:t>
            </w:r>
            <w:proofErr w:type="gramStart"/>
            <w:r w:rsidRPr="006B6B51">
              <w:rPr>
                <w:sz w:val="18"/>
                <w:szCs w:val="18"/>
                <w:lang w:val="en-US"/>
              </w:rPr>
              <w:t>veterinarian</w:t>
            </w:r>
            <w:r w:rsidRPr="006B6B51">
              <w:rPr>
                <w:sz w:val="18"/>
                <w:szCs w:val="18"/>
                <w:vertAlign w:val="superscript"/>
                <w:lang w:val="en-US"/>
              </w:rPr>
              <w:t>(</w:t>
            </w:r>
            <w:proofErr w:type="gramEnd"/>
            <w:r w:rsidRPr="006B6B51">
              <w:rPr>
                <w:sz w:val="18"/>
                <w:szCs w:val="18"/>
                <w:vertAlign w:val="superscript"/>
                <w:lang w:val="en-US"/>
              </w:rPr>
              <w:t>1)</w:t>
            </w:r>
            <w:r w:rsidRPr="006B6B51">
              <w:rPr>
                <w:sz w:val="18"/>
                <w:szCs w:val="18"/>
                <w:lang w:val="en-US"/>
              </w:rPr>
              <w:t xml:space="preserve">/veterinarian authorised by the competent </w:t>
            </w:r>
            <w:proofErr w:type="gramStart"/>
            <w:r w:rsidRPr="006B6B51">
              <w:rPr>
                <w:sz w:val="18"/>
                <w:szCs w:val="18"/>
                <w:lang w:val="en-US"/>
              </w:rPr>
              <w:t>authority</w:t>
            </w:r>
            <w:r w:rsidRPr="006B6B51">
              <w:rPr>
                <w:sz w:val="18"/>
                <w:szCs w:val="18"/>
                <w:vertAlign w:val="superscript"/>
                <w:lang w:val="en-US"/>
              </w:rPr>
              <w:t>(</w:t>
            </w:r>
            <w:proofErr w:type="gramEnd"/>
            <w:r w:rsidRPr="006B6B51">
              <w:rPr>
                <w:sz w:val="18"/>
                <w:szCs w:val="18"/>
                <w:vertAlign w:val="superscript"/>
                <w:lang w:val="en-US"/>
              </w:rPr>
              <w:t>1)</w:t>
            </w:r>
            <w:r w:rsidRPr="006B6B51">
              <w:rPr>
                <w:sz w:val="18"/>
                <w:szCs w:val="18"/>
                <w:lang w:val="en-US"/>
              </w:rPr>
              <w:t xml:space="preserve"> of</w:t>
            </w:r>
            <w:r w:rsidRPr="006B6B51">
              <w:rPr>
                <w:noProof/>
                <w:sz w:val="18"/>
                <w:szCs w:val="18"/>
                <w:lang w:val="en-US"/>
              </w:rPr>
              <w:t xml:space="preserve"> /</w:t>
            </w:r>
            <w:r w:rsidRPr="006B6B51">
              <w:rPr>
                <w:b/>
                <w:noProof/>
                <w:sz w:val="18"/>
                <w:szCs w:val="18"/>
                <w:lang w:val="en-US"/>
              </w:rPr>
              <w:t xml:space="preserve"> </w:t>
            </w:r>
            <w:r w:rsidR="002E5C60" w:rsidRPr="006B6B51">
              <w:rPr>
                <w:noProof/>
                <w:sz w:val="18"/>
                <w:szCs w:val="18"/>
                <w:lang w:val="en-US"/>
              </w:rPr>
              <w:t>…………………….</w:t>
            </w:r>
            <w:r w:rsidR="002E5C60" w:rsidRPr="006B6B51">
              <w:rPr>
                <w:b/>
                <w:noProof/>
                <w:sz w:val="18"/>
                <w:szCs w:val="18"/>
                <w:lang w:val="en-US"/>
              </w:rPr>
              <w:t xml:space="preserve"> </w:t>
            </w:r>
            <w:r w:rsidR="00DD6283" w:rsidRPr="006B6B51">
              <w:rPr>
                <w:sz w:val="18"/>
                <w:szCs w:val="18"/>
                <w:lang w:val="en-US"/>
              </w:rPr>
              <w:t>certify that</w:t>
            </w:r>
            <w:r w:rsidR="00DD6283" w:rsidRPr="006B6B51">
              <w:rPr>
                <w:noProof/>
                <w:sz w:val="18"/>
                <w:szCs w:val="18"/>
                <w:lang w:val="en-US"/>
              </w:rPr>
              <w:t xml:space="preserve"> /</w:t>
            </w:r>
          </w:p>
          <w:p w14:paraId="5B4F5EDC" w14:textId="77777777" w:rsidR="009B3BAC" w:rsidRPr="006B6B51" w:rsidRDefault="00A35B58" w:rsidP="002E5C60">
            <w:pPr>
              <w:tabs>
                <w:tab w:val="left" w:pos="5360"/>
              </w:tabs>
              <w:spacing w:before="40" w:after="40"/>
              <w:ind w:left="707" w:right="130"/>
              <w:jc w:val="left"/>
              <w:rPr>
                <w:sz w:val="18"/>
                <w:szCs w:val="18"/>
                <w:lang w:val="en-US"/>
              </w:rPr>
            </w:pPr>
            <w:r w:rsidRPr="006B6B51">
              <w:rPr>
                <w:i/>
                <w:noProof/>
                <w:sz w:val="18"/>
                <w:szCs w:val="18"/>
                <w:lang w:val="pl-PL"/>
              </w:rPr>
              <w:t>Ja, niżej podpisany urzędowy lekarz weterynarii</w:t>
            </w:r>
            <w:r w:rsidRPr="006B6B51">
              <w:rPr>
                <w:i/>
                <w:noProof/>
                <w:sz w:val="18"/>
                <w:szCs w:val="18"/>
                <w:vertAlign w:val="superscript"/>
                <w:lang w:val="pl-PL"/>
              </w:rPr>
              <w:t>(1)</w:t>
            </w:r>
            <w:r w:rsidRPr="006B6B51">
              <w:rPr>
                <w:i/>
                <w:noProof/>
                <w:sz w:val="18"/>
                <w:szCs w:val="18"/>
                <w:lang w:val="pl-PL"/>
              </w:rPr>
              <w:t>/lekarz weterynarii upoważniony przez właściwy organ</w:t>
            </w:r>
            <w:r w:rsidRPr="006B6B51">
              <w:rPr>
                <w:i/>
                <w:noProof/>
                <w:sz w:val="18"/>
                <w:szCs w:val="18"/>
                <w:vertAlign w:val="superscript"/>
                <w:lang w:val="pl-PL"/>
              </w:rPr>
              <w:t>(1)</w:t>
            </w:r>
            <w:r w:rsidRPr="006B6B51">
              <w:rPr>
                <w:i/>
                <w:noProof/>
                <w:sz w:val="18"/>
                <w:szCs w:val="18"/>
                <w:lang w:val="pl-PL"/>
              </w:rPr>
              <w:t xml:space="preserve"> </w:t>
            </w:r>
            <w:r w:rsidR="002E5C60" w:rsidRPr="006B6B51">
              <w:rPr>
                <w:noProof/>
                <w:sz w:val="18"/>
                <w:szCs w:val="18"/>
              </w:rPr>
              <w:t>…………………….</w:t>
            </w:r>
            <w:r w:rsidR="00921E84" w:rsidRPr="006B6B51">
              <w:rPr>
                <w:b/>
                <w:noProof/>
                <w:sz w:val="18"/>
                <w:szCs w:val="18"/>
              </w:rPr>
              <w:t xml:space="preserve"> </w:t>
            </w:r>
            <w:r w:rsidRPr="006B6B51">
              <w:rPr>
                <w:i/>
                <w:noProof/>
                <w:sz w:val="18"/>
                <w:szCs w:val="18"/>
                <w:lang w:val="pl-PL"/>
              </w:rPr>
              <w:t>zaświadczam, że</w:t>
            </w:r>
            <w:r w:rsidR="009B3BAC" w:rsidRPr="006B6B51">
              <w:rPr>
                <w:noProof/>
                <w:sz w:val="18"/>
                <w:szCs w:val="18"/>
                <w:lang w:val="en-US"/>
              </w:rPr>
              <w:t>:</w:t>
            </w:r>
          </w:p>
          <w:p w14:paraId="0EF6FE5C" w14:textId="77777777" w:rsidR="009B3BAC" w:rsidRPr="006B6B51" w:rsidRDefault="009B3BAC" w:rsidP="009B3BAC">
            <w:pPr>
              <w:pStyle w:val="Point0"/>
              <w:tabs>
                <w:tab w:val="left" w:pos="680"/>
              </w:tabs>
              <w:spacing w:before="40" w:after="40"/>
              <w:ind w:left="707" w:hanging="707"/>
              <w:rPr>
                <w:sz w:val="18"/>
                <w:szCs w:val="18"/>
                <w:lang w:val="en-US"/>
              </w:rPr>
            </w:pPr>
            <w:r w:rsidRPr="006B6B51">
              <w:rPr>
                <w:sz w:val="18"/>
                <w:szCs w:val="18"/>
                <w:lang w:val="en-US"/>
              </w:rPr>
              <w:tab/>
            </w:r>
          </w:p>
          <w:p w14:paraId="3488BA22" w14:textId="77777777" w:rsidR="0063475C" w:rsidRPr="006B6B51" w:rsidRDefault="00E03BE0" w:rsidP="0063475C">
            <w:pPr>
              <w:pStyle w:val="Point0"/>
              <w:tabs>
                <w:tab w:val="left" w:pos="680"/>
              </w:tabs>
              <w:spacing w:before="40" w:after="40"/>
              <w:ind w:left="707" w:firstLine="22"/>
              <w:rPr>
                <w:sz w:val="18"/>
                <w:szCs w:val="18"/>
                <w:u w:val="single"/>
                <w:lang w:val="en-US"/>
              </w:rPr>
            </w:pPr>
            <w:r w:rsidRPr="006B6B51">
              <w:rPr>
                <w:sz w:val="18"/>
                <w:szCs w:val="18"/>
                <w:u w:val="single"/>
                <w:lang w:val="en-GB"/>
              </w:rPr>
              <w:t xml:space="preserve">Purpose/nature of journey attested by the </w:t>
            </w:r>
            <w:proofErr w:type="gramStart"/>
            <w:r w:rsidRPr="006B6B51">
              <w:rPr>
                <w:sz w:val="18"/>
                <w:szCs w:val="18"/>
                <w:u w:val="single"/>
                <w:lang w:val="en-GB"/>
              </w:rPr>
              <w:t>owner</w:t>
            </w:r>
            <w:r w:rsidRPr="006B6B51">
              <w:rPr>
                <w:sz w:val="18"/>
                <w:szCs w:val="18"/>
                <w:u w:val="single"/>
                <w:lang w:val="pl-PL"/>
              </w:rPr>
              <w:t xml:space="preserve">  /</w:t>
            </w:r>
            <w:proofErr w:type="gramEnd"/>
            <w:r w:rsidRPr="006B6B51">
              <w:rPr>
                <w:sz w:val="18"/>
                <w:szCs w:val="18"/>
                <w:u w:val="single"/>
                <w:lang w:val="pl-PL"/>
              </w:rPr>
              <w:t xml:space="preserve"> </w:t>
            </w:r>
            <w:r w:rsidR="00A35B58" w:rsidRPr="006B6B51">
              <w:rPr>
                <w:i/>
                <w:sz w:val="18"/>
                <w:szCs w:val="18"/>
                <w:u w:val="single"/>
                <w:lang w:val="pl-PL"/>
              </w:rPr>
              <w:t>Przedmiot/charakter podróży potwierdzone przez właściciela</w:t>
            </w:r>
            <w:r w:rsidR="0063475C" w:rsidRPr="006B6B51">
              <w:rPr>
                <w:sz w:val="18"/>
                <w:szCs w:val="18"/>
                <w:u w:val="single"/>
                <w:lang w:val="en-US"/>
              </w:rPr>
              <w:t>:</w:t>
            </w:r>
          </w:p>
          <w:p w14:paraId="7C59725B" w14:textId="77777777" w:rsidR="003C261D" w:rsidRPr="006B6B51" w:rsidRDefault="003C261D" w:rsidP="003C261D">
            <w:pPr>
              <w:pStyle w:val="Point0"/>
              <w:tabs>
                <w:tab w:val="left" w:pos="680"/>
              </w:tabs>
              <w:spacing w:before="0" w:after="0"/>
              <w:ind w:left="1416" w:hanging="709"/>
              <w:rPr>
                <w:sz w:val="18"/>
                <w:szCs w:val="18"/>
                <w:lang w:val="en-US"/>
              </w:rPr>
            </w:pPr>
            <w:r w:rsidRPr="006B6B51">
              <w:rPr>
                <w:sz w:val="18"/>
                <w:szCs w:val="18"/>
                <w:lang w:val="en-US"/>
              </w:rPr>
              <w:t>II.1.</w:t>
            </w:r>
            <w:r w:rsidRPr="006B6B51">
              <w:rPr>
                <w:sz w:val="18"/>
                <w:szCs w:val="18"/>
                <w:lang w:val="en-US"/>
              </w:rPr>
              <w:tab/>
            </w:r>
            <w:r w:rsidRPr="006B6B51">
              <w:rPr>
                <w:rFonts w:eastAsia="Calibri"/>
                <w:sz w:val="18"/>
                <w:szCs w:val="18"/>
                <w:lang w:val="en-US"/>
              </w:rPr>
              <w:t>the attached declaration</w:t>
            </w:r>
            <w:r w:rsidRPr="006B6B51">
              <w:rPr>
                <w:sz w:val="18"/>
                <w:szCs w:val="18"/>
                <w:vertAlign w:val="superscript"/>
                <w:lang w:val="en-US"/>
              </w:rPr>
              <w:t>(2)</w:t>
            </w:r>
            <w:r w:rsidRPr="006B6B51">
              <w:rPr>
                <w:rFonts w:eastAsia="Calibri"/>
                <w:sz w:val="18"/>
                <w:szCs w:val="18"/>
                <w:lang w:val="en-US"/>
              </w:rPr>
              <w:t xml:space="preserve"> by the owner or the </w:t>
            </w:r>
            <w:r w:rsidRPr="006B6B51">
              <w:rPr>
                <w:sz w:val="18"/>
                <w:szCs w:val="18"/>
                <w:lang w:val="en-US"/>
              </w:rPr>
              <w:t>natural person who has authorisation in writing from the owner to carry out the non-commercial movement of the animals on behalf of the owner, supported by evidence</w:t>
            </w:r>
            <w:r w:rsidRPr="006B6B51">
              <w:rPr>
                <w:sz w:val="18"/>
                <w:szCs w:val="18"/>
                <w:vertAlign w:val="superscript"/>
                <w:lang w:val="en-US"/>
              </w:rPr>
              <w:t>(3)</w:t>
            </w:r>
            <w:r w:rsidRPr="006B6B51">
              <w:rPr>
                <w:sz w:val="18"/>
                <w:szCs w:val="18"/>
                <w:lang w:val="en-US"/>
              </w:rPr>
              <w:t xml:space="preserve">, states that the animals described in Box I.28 will accompany the owner </w:t>
            </w:r>
            <w:r w:rsidRPr="006B6B51">
              <w:rPr>
                <w:rFonts w:eastAsia="Calibri"/>
                <w:sz w:val="18"/>
                <w:szCs w:val="18"/>
                <w:lang w:val="en-US"/>
              </w:rPr>
              <w:t xml:space="preserve">or the </w:t>
            </w:r>
            <w:r w:rsidRPr="006B6B51">
              <w:rPr>
                <w:sz w:val="18"/>
                <w:szCs w:val="18"/>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0E84FC41" w14:textId="77777777" w:rsidR="009B3BAC" w:rsidRPr="006B6B51" w:rsidRDefault="009B3BAC" w:rsidP="009B3BAC">
            <w:pPr>
              <w:pStyle w:val="Point0"/>
              <w:tabs>
                <w:tab w:val="left" w:pos="680"/>
              </w:tabs>
              <w:spacing w:before="40" w:after="40"/>
              <w:ind w:left="1416" w:hanging="709"/>
              <w:rPr>
                <w:i/>
                <w:noProof/>
                <w:sz w:val="18"/>
                <w:szCs w:val="18"/>
                <w:lang w:val="en-US"/>
              </w:rPr>
            </w:pPr>
            <w:r w:rsidRPr="006B6B51">
              <w:rPr>
                <w:noProof/>
                <w:sz w:val="18"/>
                <w:szCs w:val="18"/>
                <w:lang w:val="en-US"/>
              </w:rPr>
              <w:t>II.1.</w:t>
            </w:r>
            <w:r w:rsidRPr="006B6B51">
              <w:rPr>
                <w:sz w:val="18"/>
                <w:szCs w:val="18"/>
                <w:lang w:val="en-US"/>
              </w:rPr>
              <w:tab/>
            </w:r>
            <w:r w:rsidR="00A35B58" w:rsidRPr="006B6B51">
              <w:rPr>
                <w:i/>
                <w:noProof/>
                <w:sz w:val="18"/>
                <w:szCs w:val="18"/>
                <w:lang w:val="pl-PL"/>
              </w:rPr>
              <w:t>w załączonym oświadczeniu</w:t>
            </w:r>
            <w:r w:rsidR="00A35B58" w:rsidRPr="006B6B51">
              <w:rPr>
                <w:i/>
                <w:noProof/>
                <w:sz w:val="18"/>
                <w:szCs w:val="18"/>
                <w:vertAlign w:val="superscript"/>
                <w:lang w:val="pl-PL"/>
              </w:rPr>
              <w:t>(2)</w:t>
            </w:r>
            <w:r w:rsidR="00A35B58" w:rsidRPr="006B6B51">
              <w:rPr>
                <w:i/>
                <w:noProof/>
                <w:sz w:val="18"/>
                <w:szCs w:val="18"/>
                <w:lang w:val="pl-PL"/>
              </w:rPr>
              <w:t xml:space="preserve"> właściciela lub osoby fizycznej posiadającej wydane na piśmie przez właściciela upoważnienie do przeprowadzenia w imieniu właściciela przemieszczenia o charakterze niehandlowym zwierząt, popartym dowodami</w:t>
            </w:r>
            <w:r w:rsidR="00A35B58" w:rsidRPr="006B6B51">
              <w:rPr>
                <w:i/>
                <w:noProof/>
                <w:sz w:val="18"/>
                <w:szCs w:val="18"/>
                <w:vertAlign w:val="superscript"/>
                <w:lang w:val="pl-PL"/>
              </w:rPr>
              <w:t>(3)</w:t>
            </w:r>
            <w:r w:rsidR="00A35B58" w:rsidRPr="006B6B51">
              <w:rPr>
                <w:i/>
                <w:noProof/>
                <w:sz w:val="18"/>
                <w:szCs w:val="18"/>
                <w:lang w:val="pl-PL"/>
              </w:rPr>
              <w:t>, poświadcza się, że zwierzęta opisane w rubryce I.28 będą towarzyszyły właścicielowi, lub osobie fizycznej posiadającej wydane na piśmie przez właściciela upoważnienie do przeprowadzenia w imieniu właściciela przemieszczenia o charakterze niehandlowym zwierząt, przez okres najwyżej pięciu dni podczas jego/jej przemieszczania się i nie podlegają przemieszczeniu, które ma na celu ich sprzedaż ani przeniesienie prawa własności, a w trakcie przemieszczenia o charakterze niehandlowym będą pozostawać pod opieką</w:t>
            </w:r>
          </w:p>
          <w:p w14:paraId="1ECE125F" w14:textId="77777777" w:rsidR="003C261D" w:rsidRPr="006B6B51" w:rsidRDefault="003C261D" w:rsidP="009B3BAC">
            <w:pPr>
              <w:pStyle w:val="Point0"/>
              <w:tabs>
                <w:tab w:val="left" w:pos="680"/>
              </w:tabs>
              <w:spacing w:before="40" w:after="40"/>
              <w:ind w:left="1416" w:hanging="709"/>
              <w:rPr>
                <w:sz w:val="18"/>
                <w:szCs w:val="18"/>
                <w:lang w:val="en-US"/>
              </w:rPr>
            </w:pPr>
          </w:p>
          <w:p w14:paraId="62A3884C" w14:textId="77777777" w:rsidR="003C261D" w:rsidRPr="006B6B51" w:rsidRDefault="003C261D" w:rsidP="0093528C">
            <w:pPr>
              <w:tabs>
                <w:tab w:val="left" w:pos="1602"/>
              </w:tabs>
              <w:spacing w:before="40" w:after="40"/>
              <w:ind w:left="1602" w:hanging="963"/>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either</w:t>
            </w:r>
            <w:proofErr w:type="gramEnd"/>
            <w:r w:rsidRPr="006B6B51">
              <w:rPr>
                <w:sz w:val="18"/>
                <w:szCs w:val="18"/>
                <w:lang w:val="en-US"/>
              </w:rPr>
              <w:tab/>
            </w:r>
            <w:r w:rsidRPr="006B6B51">
              <w:rPr>
                <w:sz w:val="18"/>
                <w:szCs w:val="18"/>
                <w:lang w:val="en-US" w:eastAsia="en-GB"/>
              </w:rPr>
              <w:t>[</w:t>
            </w:r>
            <w:r w:rsidRPr="006B6B51">
              <w:rPr>
                <w:sz w:val="18"/>
                <w:szCs w:val="18"/>
                <w:lang w:val="en-US"/>
              </w:rPr>
              <w:t>the owner;]</w:t>
            </w:r>
          </w:p>
          <w:p w14:paraId="36B0B7E2" w14:textId="77777777" w:rsidR="003C261D" w:rsidRPr="006B6B51" w:rsidRDefault="003C261D" w:rsidP="0093528C">
            <w:pPr>
              <w:tabs>
                <w:tab w:val="left" w:pos="1602"/>
              </w:tabs>
              <w:spacing w:before="40" w:after="40"/>
              <w:ind w:left="1602" w:hanging="963"/>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sz w:val="18"/>
                <w:szCs w:val="18"/>
                <w:lang w:val="en-US"/>
              </w:rPr>
              <w:tab/>
            </w:r>
            <w:r w:rsidRPr="006B6B51">
              <w:rPr>
                <w:sz w:val="18"/>
                <w:szCs w:val="18"/>
                <w:lang w:val="en-US" w:eastAsia="en-GB"/>
              </w:rPr>
              <w:t>[</w:t>
            </w:r>
            <w:r w:rsidRPr="006B6B51">
              <w:rPr>
                <w:sz w:val="18"/>
                <w:szCs w:val="18"/>
                <w:lang w:val="en-US"/>
              </w:rPr>
              <w:t xml:space="preserve">the natural person who has authorisation in writing from the owner to carry out the non-commercial movement of the animals on behalf of the owner;] </w:t>
            </w:r>
          </w:p>
          <w:p w14:paraId="348B1EA3" w14:textId="77777777" w:rsidR="003C261D" w:rsidRPr="006B6B51" w:rsidRDefault="003C261D" w:rsidP="0093528C">
            <w:pPr>
              <w:tabs>
                <w:tab w:val="left" w:pos="1602"/>
              </w:tabs>
              <w:spacing w:before="40" w:after="40"/>
              <w:ind w:left="1602" w:hanging="963"/>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sz w:val="18"/>
                <w:szCs w:val="18"/>
                <w:lang w:val="en-US"/>
              </w:rPr>
              <w:tab/>
            </w:r>
            <w:r w:rsidRPr="006B6B51">
              <w:rPr>
                <w:sz w:val="18"/>
                <w:szCs w:val="18"/>
                <w:lang w:val="en-US" w:eastAsia="en-GB"/>
              </w:rPr>
              <w:t>[the natural person designated by a carrier contracted by the owner</w:t>
            </w:r>
            <w:r w:rsidRPr="006B6B51">
              <w:rPr>
                <w:sz w:val="18"/>
                <w:szCs w:val="18"/>
                <w:lang w:val="en-US"/>
              </w:rPr>
              <w:t xml:space="preserve"> to carry out the non-commercial movement of the animals on behalf of the owner;]</w:t>
            </w:r>
          </w:p>
          <w:p w14:paraId="58231C45" w14:textId="77777777" w:rsidR="009B3BAC" w:rsidRPr="006B6B51" w:rsidRDefault="003C261D" w:rsidP="0093528C">
            <w:pPr>
              <w:tabs>
                <w:tab w:val="left" w:pos="1602"/>
                <w:tab w:val="left" w:pos="1629"/>
              </w:tabs>
              <w:spacing w:before="40" w:after="40"/>
              <w:ind w:left="1629" w:hanging="963"/>
              <w:rPr>
                <w:i/>
                <w:sz w:val="18"/>
                <w:szCs w:val="18"/>
              </w:rPr>
            </w:pPr>
            <w:r w:rsidRPr="006B6B51">
              <w:rPr>
                <w:i/>
                <w:noProof/>
                <w:sz w:val="18"/>
                <w:szCs w:val="18"/>
                <w:vertAlign w:val="superscript"/>
              </w:rPr>
              <w:t xml:space="preserve"> </w:t>
            </w:r>
            <w:r w:rsidR="009B3BAC" w:rsidRPr="006B6B51">
              <w:rPr>
                <w:i/>
                <w:noProof/>
                <w:sz w:val="18"/>
                <w:szCs w:val="18"/>
                <w:vertAlign w:val="superscript"/>
              </w:rPr>
              <w:t>(1)</w:t>
            </w:r>
            <w:r w:rsidR="009B3BAC" w:rsidRPr="006B6B51">
              <w:rPr>
                <w:sz w:val="18"/>
                <w:szCs w:val="18"/>
              </w:rPr>
              <w:tab/>
            </w:r>
            <w:r w:rsidR="0063475C" w:rsidRPr="006B6B51">
              <w:rPr>
                <w:i/>
                <w:noProof/>
                <w:sz w:val="18"/>
                <w:szCs w:val="18"/>
              </w:rPr>
              <w:t>[</w:t>
            </w:r>
            <w:r w:rsidR="00A35B58" w:rsidRPr="006B6B51">
              <w:rPr>
                <w:i/>
                <w:noProof/>
                <w:sz w:val="18"/>
                <w:szCs w:val="18"/>
                <w:lang w:val="pl-PL"/>
              </w:rPr>
              <w:t>właściciela</w:t>
            </w:r>
            <w:r w:rsidR="0063475C" w:rsidRPr="006B6B51">
              <w:rPr>
                <w:i/>
                <w:noProof/>
                <w:sz w:val="18"/>
                <w:szCs w:val="18"/>
              </w:rPr>
              <w:t>;]</w:t>
            </w:r>
          </w:p>
          <w:p w14:paraId="560060BA" w14:textId="77777777" w:rsidR="009B3BAC" w:rsidRPr="006B6B51" w:rsidRDefault="009B3BAC" w:rsidP="0093528C">
            <w:pPr>
              <w:tabs>
                <w:tab w:val="left" w:pos="1602"/>
                <w:tab w:val="left" w:pos="1629"/>
              </w:tabs>
              <w:spacing w:before="40" w:after="40"/>
              <w:ind w:left="1629" w:hanging="963"/>
              <w:rPr>
                <w:i/>
                <w:sz w:val="18"/>
                <w:szCs w:val="18"/>
              </w:rPr>
            </w:pPr>
            <w:r w:rsidRPr="006B6B51">
              <w:rPr>
                <w:i/>
                <w:noProof/>
                <w:sz w:val="18"/>
                <w:szCs w:val="18"/>
                <w:vertAlign w:val="superscript"/>
              </w:rPr>
              <w:t>(1)</w:t>
            </w:r>
            <w:r w:rsidR="0063475C" w:rsidRPr="006B6B51">
              <w:rPr>
                <w:i/>
                <w:sz w:val="18"/>
                <w:szCs w:val="18"/>
              </w:rPr>
              <w:t xml:space="preserve"> </w:t>
            </w:r>
            <w:r w:rsidR="00A35B58" w:rsidRPr="006B6B51">
              <w:rPr>
                <w:i/>
                <w:noProof/>
                <w:sz w:val="18"/>
                <w:szCs w:val="18"/>
              </w:rPr>
              <w:t>albo</w:t>
            </w:r>
            <w:r w:rsidRPr="006B6B51">
              <w:rPr>
                <w:i/>
                <w:sz w:val="18"/>
                <w:szCs w:val="18"/>
              </w:rPr>
              <w:tab/>
            </w:r>
            <w:r w:rsidR="0063475C" w:rsidRPr="006B6B51">
              <w:rPr>
                <w:i/>
                <w:noProof/>
                <w:sz w:val="18"/>
                <w:szCs w:val="18"/>
              </w:rPr>
              <w:t>[</w:t>
            </w:r>
            <w:r w:rsidR="00A35B58" w:rsidRPr="006B6B51">
              <w:rPr>
                <w:i/>
                <w:noProof/>
                <w:sz w:val="18"/>
                <w:szCs w:val="18"/>
                <w:lang w:val="pl-PL"/>
              </w:rPr>
              <w:t>osoby fizycznej posiadającej wydane na piśmie przez właściciela upoważnienie do przeprowadzenia w imieniu właściciela przemieszczenia o charakterze niehandlowym zwierząt;</w:t>
            </w:r>
            <w:r w:rsidR="0063475C" w:rsidRPr="006B6B51">
              <w:rPr>
                <w:i/>
                <w:noProof/>
                <w:sz w:val="18"/>
                <w:szCs w:val="18"/>
              </w:rPr>
              <w:t xml:space="preserve">;] </w:t>
            </w:r>
            <w:r w:rsidRPr="006B6B51">
              <w:rPr>
                <w:i/>
                <w:sz w:val="18"/>
                <w:szCs w:val="18"/>
              </w:rPr>
              <w:t xml:space="preserve"> </w:t>
            </w:r>
          </w:p>
          <w:p w14:paraId="678B9B5B" w14:textId="77777777" w:rsidR="009B3BAC" w:rsidRPr="006B6B51" w:rsidRDefault="009B3BAC" w:rsidP="0093528C">
            <w:pPr>
              <w:tabs>
                <w:tab w:val="left" w:pos="1602"/>
                <w:tab w:val="left" w:pos="1629"/>
              </w:tabs>
              <w:spacing w:before="40" w:after="40"/>
              <w:ind w:left="1629" w:hanging="963"/>
              <w:rPr>
                <w:i/>
                <w:noProof/>
                <w:sz w:val="18"/>
                <w:szCs w:val="18"/>
              </w:rPr>
            </w:pPr>
            <w:r w:rsidRPr="006B6B51">
              <w:rPr>
                <w:i/>
                <w:noProof/>
                <w:sz w:val="18"/>
                <w:szCs w:val="18"/>
                <w:vertAlign w:val="superscript"/>
              </w:rPr>
              <w:t>(1)</w:t>
            </w:r>
            <w:r w:rsidR="0063475C" w:rsidRPr="006B6B51">
              <w:rPr>
                <w:i/>
                <w:sz w:val="18"/>
                <w:szCs w:val="18"/>
              </w:rPr>
              <w:t xml:space="preserve"> </w:t>
            </w:r>
            <w:r w:rsidR="00A35B58" w:rsidRPr="006B6B51">
              <w:rPr>
                <w:i/>
                <w:noProof/>
                <w:sz w:val="18"/>
                <w:szCs w:val="18"/>
              </w:rPr>
              <w:t>albo</w:t>
            </w:r>
            <w:r w:rsidRPr="006B6B51">
              <w:rPr>
                <w:i/>
                <w:sz w:val="18"/>
                <w:szCs w:val="18"/>
              </w:rPr>
              <w:tab/>
            </w:r>
            <w:r w:rsidR="0063475C" w:rsidRPr="006B6B51">
              <w:rPr>
                <w:i/>
                <w:noProof/>
                <w:sz w:val="18"/>
                <w:szCs w:val="18"/>
              </w:rPr>
              <w:t>[</w:t>
            </w:r>
            <w:r w:rsidR="00A35B58" w:rsidRPr="006B6B51">
              <w:rPr>
                <w:i/>
                <w:noProof/>
                <w:sz w:val="18"/>
                <w:szCs w:val="18"/>
                <w:lang w:val="pl-PL"/>
              </w:rPr>
              <w:t>osoby fizycznej wyznaczonej przez przewoźnika, z którym właściciel zawarł umowę w celu przeprowadzenia w imieniu właściciela przemieszczenia o charakterze niehandlowym zwierząt</w:t>
            </w:r>
            <w:r w:rsidR="0063475C" w:rsidRPr="006B6B51">
              <w:rPr>
                <w:i/>
                <w:noProof/>
                <w:sz w:val="18"/>
                <w:szCs w:val="18"/>
              </w:rPr>
              <w:t>;]</w:t>
            </w:r>
          </w:p>
          <w:p w14:paraId="71D3DF74" w14:textId="77777777" w:rsidR="003C261D" w:rsidRPr="006B6B51" w:rsidRDefault="003C261D" w:rsidP="003C261D">
            <w:pPr>
              <w:tabs>
                <w:tab w:val="left" w:pos="1629"/>
              </w:tabs>
              <w:spacing w:before="40" w:after="40"/>
              <w:ind w:left="1629" w:hanging="993"/>
              <w:rPr>
                <w:sz w:val="18"/>
                <w:szCs w:val="18"/>
              </w:rPr>
            </w:pPr>
          </w:p>
          <w:p w14:paraId="68304678" w14:textId="77777777" w:rsidR="003C261D" w:rsidRPr="006B6B51" w:rsidRDefault="003C261D" w:rsidP="003C261D">
            <w:pPr>
              <w:pStyle w:val="Point0"/>
              <w:tabs>
                <w:tab w:val="left" w:pos="680"/>
              </w:tabs>
              <w:spacing w:before="40" w:after="40"/>
              <w:ind w:left="1416" w:hanging="1416"/>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either</w:t>
            </w:r>
            <w:proofErr w:type="gramEnd"/>
            <w:r w:rsidRPr="006B6B51">
              <w:rPr>
                <w:sz w:val="18"/>
                <w:szCs w:val="18"/>
                <w:lang w:val="en-US"/>
              </w:rPr>
              <w:tab/>
              <w:t>[II.2.</w:t>
            </w:r>
            <w:r w:rsidRPr="006B6B51">
              <w:rPr>
                <w:sz w:val="18"/>
                <w:szCs w:val="18"/>
                <w:lang w:val="en-US"/>
              </w:rPr>
              <w:tab/>
              <w:t xml:space="preserve">the animals described in Box I.28 are moved in </w:t>
            </w:r>
            <w:proofErr w:type="gramStart"/>
            <w:r w:rsidRPr="006B6B51">
              <w:rPr>
                <w:sz w:val="18"/>
                <w:szCs w:val="18"/>
                <w:lang w:val="en-US"/>
              </w:rPr>
              <w:t>a number of</w:t>
            </w:r>
            <w:proofErr w:type="gramEnd"/>
            <w:r w:rsidRPr="006B6B51">
              <w:rPr>
                <w:sz w:val="18"/>
                <w:szCs w:val="18"/>
                <w:lang w:val="en-US"/>
              </w:rPr>
              <w:t xml:space="preserve"> five or less;]</w:t>
            </w:r>
          </w:p>
          <w:p w14:paraId="1F0C6800" w14:textId="77777777" w:rsidR="003C261D" w:rsidRPr="006B6B51" w:rsidRDefault="003C261D" w:rsidP="003C261D">
            <w:pPr>
              <w:pStyle w:val="Point0"/>
              <w:tabs>
                <w:tab w:val="left" w:pos="680"/>
              </w:tabs>
              <w:spacing w:before="40" w:after="40"/>
              <w:ind w:left="1416" w:hanging="1416"/>
              <w:rPr>
                <w:i/>
                <w:noProof/>
                <w:sz w:val="18"/>
                <w:szCs w:val="18"/>
                <w:vertAlign w:val="superscript"/>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sz w:val="18"/>
                <w:szCs w:val="18"/>
                <w:lang w:val="en-US"/>
              </w:rPr>
              <w:tab/>
              <w:t>[II.2.</w:t>
            </w:r>
            <w:r w:rsidRPr="006B6B51">
              <w:rPr>
                <w:sz w:val="18"/>
                <w:szCs w:val="18"/>
                <w:lang w:val="en-US"/>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6B6B51">
              <w:rPr>
                <w:sz w:val="18"/>
                <w:szCs w:val="18"/>
                <w:lang w:val="en-US"/>
              </w:rPr>
              <w:t>evidence</w:t>
            </w:r>
            <w:r w:rsidRPr="006B6B51">
              <w:rPr>
                <w:sz w:val="18"/>
                <w:szCs w:val="18"/>
                <w:vertAlign w:val="superscript"/>
                <w:lang w:val="en-US"/>
              </w:rPr>
              <w:t>(</w:t>
            </w:r>
            <w:proofErr w:type="gramEnd"/>
            <w:r w:rsidRPr="006B6B51">
              <w:rPr>
                <w:sz w:val="18"/>
                <w:szCs w:val="18"/>
                <w:vertAlign w:val="superscript"/>
                <w:lang w:val="en-US"/>
              </w:rPr>
              <w:t>3)</w:t>
            </w:r>
            <w:r w:rsidRPr="006B6B51">
              <w:rPr>
                <w:sz w:val="18"/>
                <w:szCs w:val="18"/>
                <w:lang w:val="en-US"/>
              </w:rPr>
              <w:t xml:space="preserve"> that the animals are registered</w:t>
            </w:r>
            <w:r w:rsidRPr="006B6B51">
              <w:rPr>
                <w:i/>
                <w:noProof/>
                <w:sz w:val="18"/>
                <w:szCs w:val="18"/>
                <w:vertAlign w:val="superscript"/>
                <w:lang w:val="en-US"/>
              </w:rPr>
              <w:t xml:space="preserve"> </w:t>
            </w:r>
          </w:p>
          <w:p w14:paraId="39FE8BE3" w14:textId="77777777" w:rsidR="0093528C" w:rsidRPr="006B6B51" w:rsidRDefault="0093528C" w:rsidP="0093528C">
            <w:pPr>
              <w:pStyle w:val="Point0"/>
              <w:tabs>
                <w:tab w:val="left" w:pos="680"/>
              </w:tabs>
              <w:spacing w:before="40" w:after="40"/>
              <w:ind w:left="1416" w:hanging="1416"/>
              <w:rPr>
                <w:i/>
                <w:noProof/>
                <w:sz w:val="18"/>
                <w:szCs w:val="18"/>
                <w:lang w:val="en-US"/>
              </w:rPr>
            </w:pPr>
            <w:r w:rsidRPr="006B6B51">
              <w:rPr>
                <w:i/>
                <w:noProof/>
                <w:sz w:val="18"/>
                <w:szCs w:val="18"/>
                <w:vertAlign w:val="superscript"/>
                <w:lang w:val="en-US"/>
              </w:rPr>
              <w:t>(1)</w:t>
            </w:r>
            <w:r w:rsidRPr="006B6B51">
              <w:rPr>
                <w:i/>
                <w:noProof/>
                <w:sz w:val="18"/>
                <w:szCs w:val="18"/>
                <w:lang w:val="en-US"/>
              </w:rPr>
              <w:tab/>
            </w:r>
            <w:r w:rsidRPr="006B6B51">
              <w:rPr>
                <w:noProof/>
                <w:sz w:val="18"/>
                <w:szCs w:val="18"/>
                <w:lang w:val="en-US"/>
              </w:rPr>
              <w:t>[II.2.</w:t>
            </w:r>
            <w:r w:rsidRPr="006B6B51">
              <w:rPr>
                <w:noProof/>
                <w:sz w:val="18"/>
                <w:szCs w:val="18"/>
                <w:lang w:val="en-US"/>
              </w:rPr>
              <w:tab/>
            </w:r>
            <w:r w:rsidR="00A35B58" w:rsidRPr="006B6B51">
              <w:rPr>
                <w:i/>
                <w:noProof/>
                <w:sz w:val="18"/>
                <w:szCs w:val="18"/>
                <w:lang w:val="pl-PL"/>
              </w:rPr>
              <w:t>zwierzęta opisane w rubryce I.28 są przemieszczane w liczbie pięciu lub mniej</w:t>
            </w:r>
            <w:r w:rsidRPr="006B6B51">
              <w:rPr>
                <w:i/>
                <w:noProof/>
                <w:sz w:val="18"/>
                <w:szCs w:val="18"/>
                <w:lang w:val="en-US"/>
              </w:rPr>
              <w:t>;]</w:t>
            </w:r>
          </w:p>
          <w:p w14:paraId="75494CAB" w14:textId="77777777" w:rsidR="003C261D" w:rsidRPr="006B6B51" w:rsidRDefault="0093528C" w:rsidP="0093528C">
            <w:pPr>
              <w:pStyle w:val="Point0"/>
              <w:tabs>
                <w:tab w:val="left" w:pos="680"/>
              </w:tabs>
              <w:spacing w:before="40" w:after="40"/>
              <w:ind w:left="1416" w:hanging="1416"/>
              <w:rPr>
                <w:i/>
                <w:sz w:val="18"/>
                <w:szCs w:val="18"/>
                <w:lang w:val="en-US"/>
              </w:rPr>
            </w:pPr>
            <w:r w:rsidRPr="006B6B51">
              <w:rPr>
                <w:i/>
                <w:noProof/>
                <w:sz w:val="18"/>
                <w:szCs w:val="18"/>
                <w:vertAlign w:val="superscript"/>
                <w:lang w:val="en-US"/>
              </w:rPr>
              <w:t>(1)</w:t>
            </w:r>
            <w:r w:rsidR="00A35B58" w:rsidRPr="006B6B51">
              <w:rPr>
                <w:i/>
                <w:noProof/>
                <w:sz w:val="18"/>
                <w:szCs w:val="18"/>
                <w:lang w:val="en-US"/>
              </w:rPr>
              <w:t>albo</w:t>
            </w:r>
            <w:r w:rsidRPr="006B6B51">
              <w:rPr>
                <w:i/>
                <w:noProof/>
                <w:sz w:val="18"/>
                <w:szCs w:val="18"/>
                <w:lang w:val="en-US"/>
              </w:rPr>
              <w:tab/>
              <w:t>[II.2.</w:t>
            </w:r>
            <w:r w:rsidRPr="006B6B51">
              <w:rPr>
                <w:i/>
                <w:noProof/>
                <w:sz w:val="18"/>
                <w:szCs w:val="18"/>
                <w:lang w:val="en-US"/>
              </w:rPr>
              <w:tab/>
            </w:r>
            <w:r w:rsidR="00A35B58" w:rsidRPr="006B6B51">
              <w:rPr>
                <w:i/>
                <w:noProof/>
                <w:sz w:val="18"/>
                <w:szCs w:val="18"/>
                <w:lang w:val="pl-PL"/>
              </w:rPr>
              <w:t>zwierzęta opisane w rubryce I.28 są przemieszczane w liczbie więcej niż pięciu, są starsze niż sześć miesięcy i mają brać udział w konkursach, wystawach lub imprezach sportowych, lub w szkoleniach do takich wydarzeń, a właściciel lub osoba fizyczna, o której mowa w pkt II.1, przedstawił dowody</w:t>
            </w:r>
            <w:r w:rsidR="00A35B58" w:rsidRPr="006B6B51">
              <w:rPr>
                <w:i/>
                <w:noProof/>
                <w:sz w:val="18"/>
                <w:szCs w:val="18"/>
                <w:vertAlign w:val="superscript"/>
                <w:lang w:val="pl-PL"/>
              </w:rPr>
              <w:t>(3)</w:t>
            </w:r>
            <w:r w:rsidR="00A35B58" w:rsidRPr="006B6B51">
              <w:rPr>
                <w:i/>
                <w:noProof/>
                <w:sz w:val="18"/>
                <w:szCs w:val="18"/>
                <w:lang w:val="pl-PL"/>
              </w:rPr>
              <w:t xml:space="preserve"> świadczące, że zwierzęta są zarejestrowane</w:t>
            </w:r>
          </w:p>
          <w:p w14:paraId="180F27B9" w14:textId="77777777" w:rsidR="003C261D" w:rsidRPr="006B6B51" w:rsidRDefault="003C261D" w:rsidP="0093528C">
            <w:pPr>
              <w:tabs>
                <w:tab w:val="left" w:pos="1602"/>
              </w:tabs>
              <w:spacing w:before="40" w:after="40"/>
              <w:ind w:left="1602" w:hanging="873"/>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either</w:t>
            </w:r>
            <w:proofErr w:type="gramEnd"/>
            <w:r w:rsidRPr="006B6B51">
              <w:rPr>
                <w:sz w:val="18"/>
                <w:szCs w:val="18"/>
                <w:lang w:val="en-US"/>
              </w:rPr>
              <w:tab/>
            </w:r>
            <w:r w:rsidRPr="006B6B51">
              <w:rPr>
                <w:sz w:val="18"/>
                <w:szCs w:val="18"/>
                <w:lang w:val="en-US" w:eastAsia="en-GB"/>
              </w:rPr>
              <w:t>[</w:t>
            </w:r>
            <w:r w:rsidRPr="006B6B51">
              <w:rPr>
                <w:sz w:val="18"/>
                <w:szCs w:val="18"/>
                <w:lang w:val="en-US"/>
              </w:rPr>
              <w:t>to attend such event;]</w:t>
            </w:r>
          </w:p>
          <w:p w14:paraId="18739164" w14:textId="77777777" w:rsidR="003C261D" w:rsidRPr="006B6B51" w:rsidRDefault="003C261D" w:rsidP="0093528C">
            <w:pPr>
              <w:tabs>
                <w:tab w:val="left" w:pos="1602"/>
              </w:tabs>
              <w:spacing w:before="40" w:after="40"/>
              <w:ind w:left="1602" w:hanging="873"/>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sz w:val="18"/>
                <w:szCs w:val="18"/>
                <w:lang w:val="en-US"/>
              </w:rPr>
              <w:tab/>
            </w:r>
            <w:r w:rsidRPr="006B6B51">
              <w:rPr>
                <w:sz w:val="18"/>
                <w:szCs w:val="18"/>
                <w:lang w:val="en-US" w:eastAsia="en-GB"/>
              </w:rPr>
              <w:t>[</w:t>
            </w:r>
            <w:r w:rsidRPr="006B6B51">
              <w:rPr>
                <w:sz w:val="18"/>
                <w:szCs w:val="18"/>
                <w:lang w:val="en-US"/>
              </w:rPr>
              <w:t xml:space="preserve">with an association </w:t>
            </w:r>
            <w:r w:rsidR="000E333A" w:rsidRPr="006B6B51">
              <w:rPr>
                <w:sz w:val="18"/>
                <w:szCs w:val="18"/>
                <w:lang w:val="en-US"/>
              </w:rPr>
              <w:t>organizing</w:t>
            </w:r>
            <w:r w:rsidRPr="006B6B51">
              <w:rPr>
                <w:sz w:val="18"/>
                <w:szCs w:val="18"/>
                <w:lang w:val="en-US"/>
              </w:rPr>
              <w:t xml:space="preserve"> such events;]</w:t>
            </w:r>
          </w:p>
          <w:p w14:paraId="249D711D" w14:textId="77777777" w:rsidR="009B3BAC" w:rsidRPr="006B6B51" w:rsidRDefault="003C261D" w:rsidP="0093528C">
            <w:pPr>
              <w:tabs>
                <w:tab w:val="left" w:pos="1602"/>
                <w:tab w:val="left" w:pos="1809"/>
              </w:tabs>
              <w:spacing w:before="40" w:after="40"/>
              <w:ind w:left="1629" w:hanging="900"/>
              <w:rPr>
                <w:i/>
                <w:sz w:val="18"/>
                <w:szCs w:val="18"/>
                <w:lang w:val="en-US"/>
              </w:rPr>
            </w:pPr>
            <w:r w:rsidRPr="006B6B51">
              <w:rPr>
                <w:i/>
                <w:noProof/>
                <w:sz w:val="18"/>
                <w:szCs w:val="18"/>
                <w:vertAlign w:val="superscript"/>
                <w:lang w:val="en-US"/>
              </w:rPr>
              <w:t xml:space="preserve"> </w:t>
            </w:r>
            <w:r w:rsidR="009B3BAC" w:rsidRPr="006B6B51">
              <w:rPr>
                <w:i/>
                <w:noProof/>
                <w:sz w:val="18"/>
                <w:szCs w:val="18"/>
                <w:vertAlign w:val="superscript"/>
                <w:lang w:val="en-US"/>
              </w:rPr>
              <w:t>(1)</w:t>
            </w:r>
            <w:r w:rsidR="009B3BAC" w:rsidRPr="006B6B51">
              <w:rPr>
                <w:sz w:val="18"/>
                <w:szCs w:val="18"/>
                <w:lang w:val="en-US"/>
              </w:rPr>
              <w:tab/>
            </w:r>
            <w:r w:rsidR="0093528C" w:rsidRPr="006B6B51">
              <w:rPr>
                <w:i/>
                <w:noProof/>
                <w:sz w:val="18"/>
                <w:szCs w:val="18"/>
                <w:lang w:val="en-US"/>
              </w:rPr>
              <w:t>[</w:t>
            </w:r>
            <w:r w:rsidR="00A35B58" w:rsidRPr="006B6B51">
              <w:rPr>
                <w:i/>
                <w:noProof/>
                <w:sz w:val="18"/>
                <w:szCs w:val="18"/>
                <w:lang w:val="pl-PL"/>
              </w:rPr>
              <w:t>do brania udziału w takim wydarzeniu</w:t>
            </w:r>
            <w:r w:rsidR="0093528C" w:rsidRPr="006B6B51">
              <w:rPr>
                <w:i/>
                <w:noProof/>
                <w:sz w:val="18"/>
                <w:szCs w:val="18"/>
                <w:lang w:val="en-US"/>
              </w:rPr>
              <w:t>;]</w:t>
            </w:r>
          </w:p>
          <w:p w14:paraId="47091976" w14:textId="77777777" w:rsidR="003C261D" w:rsidRPr="006B6B51" w:rsidRDefault="009B3BAC" w:rsidP="0093528C">
            <w:pPr>
              <w:pStyle w:val="Point0"/>
              <w:tabs>
                <w:tab w:val="left" w:pos="680"/>
                <w:tab w:val="left" w:pos="1602"/>
              </w:tabs>
              <w:spacing w:before="40" w:after="40"/>
              <w:ind w:left="1629" w:hanging="900"/>
              <w:rPr>
                <w:i/>
                <w:sz w:val="18"/>
                <w:szCs w:val="18"/>
                <w:lang w:val="en-US"/>
              </w:rPr>
            </w:pPr>
            <w:r w:rsidRPr="006B6B51">
              <w:rPr>
                <w:i/>
                <w:noProof/>
                <w:sz w:val="18"/>
                <w:szCs w:val="18"/>
                <w:vertAlign w:val="superscript"/>
                <w:lang w:val="en-US"/>
              </w:rPr>
              <w:t>(1)</w:t>
            </w:r>
            <w:r w:rsidR="0093528C" w:rsidRPr="006B6B51">
              <w:rPr>
                <w:i/>
                <w:sz w:val="18"/>
                <w:szCs w:val="18"/>
                <w:lang w:val="en-US"/>
              </w:rPr>
              <w:t xml:space="preserve"> </w:t>
            </w:r>
            <w:r w:rsidR="00A35B58" w:rsidRPr="006B6B51">
              <w:rPr>
                <w:i/>
                <w:noProof/>
                <w:sz w:val="18"/>
                <w:szCs w:val="18"/>
                <w:lang w:val="en-US"/>
              </w:rPr>
              <w:t>albo</w:t>
            </w:r>
            <w:r w:rsidRPr="006B6B51">
              <w:rPr>
                <w:i/>
                <w:sz w:val="18"/>
                <w:szCs w:val="18"/>
                <w:lang w:val="en-US"/>
              </w:rPr>
              <w:tab/>
            </w:r>
            <w:r w:rsidR="0093528C" w:rsidRPr="006B6B51">
              <w:rPr>
                <w:i/>
                <w:noProof/>
                <w:sz w:val="18"/>
                <w:szCs w:val="18"/>
                <w:lang w:val="en-US"/>
              </w:rPr>
              <w:t>[</w:t>
            </w:r>
            <w:r w:rsidR="00A35B58" w:rsidRPr="006B6B51">
              <w:rPr>
                <w:i/>
                <w:noProof/>
                <w:sz w:val="18"/>
                <w:szCs w:val="18"/>
                <w:lang w:val="pl-PL"/>
              </w:rPr>
              <w:t>w stowarzyszeniu organizującym takie wydarzenia</w:t>
            </w:r>
            <w:r w:rsidR="0093528C" w:rsidRPr="006B6B51">
              <w:rPr>
                <w:i/>
                <w:noProof/>
                <w:sz w:val="18"/>
                <w:szCs w:val="18"/>
                <w:lang w:val="en-US"/>
              </w:rPr>
              <w:t>;]</w:t>
            </w:r>
            <w:r w:rsidRPr="006B6B51">
              <w:rPr>
                <w:i/>
                <w:sz w:val="18"/>
                <w:szCs w:val="18"/>
                <w:lang w:val="en-US"/>
              </w:rPr>
              <w:tab/>
            </w:r>
          </w:p>
          <w:p w14:paraId="432298FC" w14:textId="77777777" w:rsidR="000C5E5C" w:rsidRPr="006B6B51" w:rsidRDefault="000C5E5C" w:rsidP="00C958CB">
            <w:pPr>
              <w:pStyle w:val="Point0"/>
              <w:tabs>
                <w:tab w:val="left" w:pos="680"/>
              </w:tabs>
              <w:spacing w:before="40" w:after="40"/>
              <w:ind w:left="729" w:firstLine="0"/>
              <w:rPr>
                <w:sz w:val="18"/>
                <w:szCs w:val="18"/>
                <w:u w:val="single"/>
                <w:lang w:val="en-US"/>
              </w:rPr>
            </w:pPr>
          </w:p>
          <w:p w14:paraId="2153E293" w14:textId="77777777" w:rsidR="00C958CB" w:rsidRPr="006B6B51" w:rsidRDefault="00C958CB" w:rsidP="00C958CB">
            <w:pPr>
              <w:pStyle w:val="Point0"/>
              <w:tabs>
                <w:tab w:val="left" w:pos="680"/>
              </w:tabs>
              <w:spacing w:before="40" w:after="40"/>
              <w:ind w:left="729" w:firstLine="0"/>
              <w:rPr>
                <w:i/>
                <w:sz w:val="18"/>
                <w:szCs w:val="18"/>
                <w:lang w:val="en-US"/>
              </w:rPr>
            </w:pPr>
            <w:r w:rsidRPr="006B6B51">
              <w:rPr>
                <w:sz w:val="18"/>
                <w:szCs w:val="18"/>
                <w:u w:val="single"/>
                <w:lang w:val="en-US"/>
              </w:rPr>
              <w:t xml:space="preserve">Attestation of rabies vaccination and rabies antibody titration test / </w:t>
            </w:r>
            <w:r w:rsidR="00A35B58" w:rsidRPr="006B6B51">
              <w:rPr>
                <w:i/>
                <w:sz w:val="18"/>
                <w:szCs w:val="18"/>
                <w:u w:val="single"/>
                <w:lang w:val="pl-PL"/>
              </w:rPr>
              <w:t>Świadectwo szczepienia przeciwko wściekliźnie oraz badania poziomu przeciwciał przeciwko wściekliźnie metodą miareczkowania</w:t>
            </w:r>
            <w:r w:rsidRPr="006B6B51">
              <w:rPr>
                <w:i/>
                <w:sz w:val="18"/>
                <w:szCs w:val="18"/>
                <w:lang w:val="en-US"/>
              </w:rPr>
              <w:t>:</w:t>
            </w:r>
          </w:p>
          <w:p w14:paraId="2A27F1E1" w14:textId="77777777" w:rsidR="00C958CB" w:rsidRPr="006B6B51" w:rsidRDefault="00C958CB" w:rsidP="00C958CB">
            <w:pPr>
              <w:pStyle w:val="Point0"/>
              <w:tabs>
                <w:tab w:val="left" w:pos="680"/>
              </w:tabs>
              <w:spacing w:before="40" w:after="40"/>
              <w:ind w:left="1280" w:hanging="551"/>
              <w:rPr>
                <w:sz w:val="18"/>
                <w:szCs w:val="18"/>
                <w:lang w:val="en-US"/>
              </w:rPr>
            </w:pPr>
          </w:p>
          <w:p w14:paraId="5976FB5C" w14:textId="77777777" w:rsidR="00915E42" w:rsidRPr="006B6B51" w:rsidRDefault="00915E42" w:rsidP="00915E42">
            <w:pPr>
              <w:tabs>
                <w:tab w:val="left" w:pos="707"/>
              </w:tabs>
              <w:spacing w:before="40" w:after="40"/>
              <w:ind w:left="1416" w:hanging="1416"/>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either</w:t>
            </w:r>
            <w:proofErr w:type="gramEnd"/>
            <w:r w:rsidRPr="006B6B51">
              <w:rPr>
                <w:sz w:val="18"/>
                <w:szCs w:val="18"/>
                <w:lang w:val="en-US"/>
              </w:rPr>
              <w:tab/>
              <w:t>[II.3.</w:t>
            </w:r>
            <w:r w:rsidRPr="006B6B51">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6B6B51">
              <w:rPr>
                <w:sz w:val="18"/>
                <w:szCs w:val="18"/>
                <w:vertAlign w:val="superscript"/>
                <w:lang w:val="en-US"/>
              </w:rPr>
              <w:t>(4)</w:t>
            </w:r>
            <w:r w:rsidRPr="006B6B51">
              <w:rPr>
                <w:sz w:val="18"/>
                <w:szCs w:val="18"/>
                <w:lang w:val="en-US"/>
              </w:rPr>
              <w:t>, and</w:t>
            </w:r>
          </w:p>
          <w:p w14:paraId="4495E238" w14:textId="77777777" w:rsidR="009B3BAC" w:rsidRPr="006B6B51" w:rsidRDefault="003C261D" w:rsidP="009B3BAC">
            <w:pPr>
              <w:tabs>
                <w:tab w:val="left" w:pos="707"/>
              </w:tabs>
              <w:spacing w:before="40" w:after="40"/>
              <w:ind w:left="1416" w:hanging="1416"/>
              <w:rPr>
                <w:i/>
                <w:noProof/>
                <w:sz w:val="18"/>
                <w:szCs w:val="18"/>
                <w:lang w:val="en-US"/>
              </w:rPr>
            </w:pPr>
            <w:r w:rsidRPr="006B6B51">
              <w:rPr>
                <w:i/>
                <w:noProof/>
                <w:sz w:val="18"/>
                <w:szCs w:val="18"/>
                <w:vertAlign w:val="superscript"/>
                <w:lang w:val="en-US"/>
              </w:rPr>
              <w:t xml:space="preserve"> </w:t>
            </w:r>
            <w:r w:rsidR="009B3BAC" w:rsidRPr="006B6B51">
              <w:rPr>
                <w:i/>
                <w:noProof/>
                <w:sz w:val="18"/>
                <w:szCs w:val="18"/>
                <w:vertAlign w:val="superscript"/>
                <w:lang w:val="en-US"/>
              </w:rPr>
              <w:t>(1)</w:t>
            </w:r>
            <w:r w:rsidR="009B3BAC" w:rsidRPr="006B6B51">
              <w:rPr>
                <w:sz w:val="18"/>
                <w:szCs w:val="18"/>
                <w:lang w:val="en-US"/>
              </w:rPr>
              <w:tab/>
            </w:r>
            <w:r w:rsidR="009B3BAC" w:rsidRPr="006B6B51">
              <w:rPr>
                <w:noProof/>
                <w:sz w:val="18"/>
                <w:szCs w:val="18"/>
                <w:lang w:val="en-US"/>
              </w:rPr>
              <w:t>[II.3.</w:t>
            </w:r>
            <w:r w:rsidR="009B3BAC" w:rsidRPr="006B6B51">
              <w:rPr>
                <w:noProof/>
                <w:sz w:val="18"/>
                <w:szCs w:val="18"/>
                <w:lang w:val="en-US"/>
              </w:rPr>
              <w:tab/>
            </w:r>
            <w:r w:rsidR="00A35B58" w:rsidRPr="006B6B51">
              <w:rPr>
                <w:i/>
                <w:noProof/>
                <w:sz w:val="18"/>
                <w:szCs w:val="18"/>
                <w:lang w:val="pl-PL"/>
              </w:rPr>
              <w:t>zwierzęta opisane w rubryce I.28 mają mniej niż 12 tygodni i nie zostały poddane szczepieniu przeciwko wściekliźnie lub mają od 12 do 16 tygodni i zostały poddane szczepieniu przeciwko wściekliźnie, ale nie upłynął okres przynajmniej 21 dni od zakończenia pierwotnego szczepienia przeciwko wściekliźnie przeprowadzanego zgodnie z wymaganiami dotyczącymi ważności określonymi w załączniku III do rozporządzenia (UE) nr 576/2013</w:t>
            </w:r>
            <w:r w:rsidR="00A35B58" w:rsidRPr="006B6B51">
              <w:rPr>
                <w:i/>
                <w:noProof/>
                <w:sz w:val="18"/>
                <w:szCs w:val="18"/>
                <w:vertAlign w:val="superscript"/>
                <w:lang w:val="pl-PL"/>
              </w:rPr>
              <w:t>(4)</w:t>
            </w:r>
            <w:r w:rsidR="00A35B58" w:rsidRPr="006B6B51">
              <w:rPr>
                <w:i/>
                <w:noProof/>
                <w:sz w:val="18"/>
                <w:szCs w:val="18"/>
                <w:lang w:val="pl-PL"/>
              </w:rPr>
              <w:t>, oraz</w:t>
            </w:r>
          </w:p>
          <w:p w14:paraId="45146A77" w14:textId="77777777" w:rsidR="00915E42" w:rsidRPr="006B6B51" w:rsidRDefault="00915E42" w:rsidP="00915E42">
            <w:pPr>
              <w:pStyle w:val="Point0"/>
              <w:tabs>
                <w:tab w:val="left" w:pos="680"/>
                <w:tab w:val="left" w:pos="1274"/>
              </w:tabs>
              <w:spacing w:before="40" w:after="40"/>
              <w:ind w:left="2124" w:hanging="708"/>
              <w:rPr>
                <w:sz w:val="18"/>
                <w:szCs w:val="18"/>
                <w:lang w:val="en-US"/>
              </w:rPr>
            </w:pPr>
            <w:r w:rsidRPr="006B6B51">
              <w:rPr>
                <w:sz w:val="18"/>
                <w:szCs w:val="18"/>
                <w:lang w:val="en-US"/>
              </w:rPr>
              <w:t>II.3.1</w:t>
            </w:r>
            <w:r w:rsidRPr="006B6B51">
              <w:rPr>
                <w:sz w:val="18"/>
                <w:szCs w:val="18"/>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6B6B51">
              <w:rPr>
                <w:sz w:val="18"/>
                <w:szCs w:val="18"/>
                <w:lang w:val="en-US"/>
              </w:rPr>
              <w:t>authorizes</w:t>
            </w:r>
            <w:r w:rsidRPr="006B6B51">
              <w:rPr>
                <w:sz w:val="18"/>
                <w:szCs w:val="18"/>
                <w:lang w:val="en-US"/>
              </w:rPr>
              <w:t xml:space="preserve"> the movement of such animals into its territory, and they are accompanied by</w:t>
            </w:r>
          </w:p>
          <w:p w14:paraId="3B453531" w14:textId="77777777" w:rsidR="00915E42" w:rsidRPr="006B6B51" w:rsidRDefault="009B3BAC" w:rsidP="000C5E5C">
            <w:pPr>
              <w:pStyle w:val="Point0"/>
              <w:tabs>
                <w:tab w:val="left" w:pos="680"/>
                <w:tab w:val="left" w:pos="1274"/>
              </w:tabs>
              <w:spacing w:before="40" w:after="40"/>
              <w:ind w:left="2124" w:hanging="708"/>
              <w:rPr>
                <w:i/>
                <w:noProof/>
                <w:sz w:val="18"/>
                <w:szCs w:val="18"/>
                <w:lang w:val="en-US"/>
              </w:rPr>
            </w:pPr>
            <w:r w:rsidRPr="006B6B51">
              <w:rPr>
                <w:noProof/>
                <w:sz w:val="18"/>
                <w:szCs w:val="18"/>
                <w:lang w:val="en-US"/>
              </w:rPr>
              <w:t>II.3.1</w:t>
            </w:r>
            <w:r w:rsidRPr="006B6B51">
              <w:rPr>
                <w:sz w:val="18"/>
                <w:szCs w:val="18"/>
                <w:lang w:val="en-US"/>
              </w:rPr>
              <w:tab/>
            </w:r>
            <w:r w:rsidR="00A35B58" w:rsidRPr="006B6B51">
              <w:rPr>
                <w:i/>
                <w:noProof/>
                <w:sz w:val="18"/>
                <w:szCs w:val="18"/>
                <w:lang w:val="pl-PL"/>
              </w:rPr>
              <w:t>terytorium lub państwo trzecie pochodzenia zwierząt wskazane w rubryce I.1 jest wymienione w załączniku II</w:t>
            </w:r>
            <w:r w:rsidR="009947CA" w:rsidRPr="006B6B51">
              <w:rPr>
                <w:i/>
                <w:noProof/>
                <w:sz w:val="18"/>
                <w:szCs w:val="18"/>
                <w:lang w:val="pl-PL"/>
              </w:rPr>
              <w:t xml:space="preserve"> do rozporządzenia wykonawczego </w:t>
            </w:r>
            <w:r w:rsidR="00A35B58" w:rsidRPr="006B6B51">
              <w:rPr>
                <w:i/>
                <w:noProof/>
                <w:sz w:val="18"/>
                <w:szCs w:val="18"/>
                <w:lang w:val="pl-PL"/>
              </w:rPr>
              <w:t xml:space="preserve">(UE) nr 577/2013, a państwo członkowskie przeznaczenia wskazane w </w:t>
            </w:r>
            <w:r w:rsidR="00A35B58" w:rsidRPr="006B6B51">
              <w:rPr>
                <w:i/>
                <w:noProof/>
                <w:sz w:val="18"/>
                <w:szCs w:val="18"/>
                <w:lang w:val="pl-PL"/>
              </w:rPr>
              <w:lastRenderedPageBreak/>
              <w:t>rubryce I.5 poinformowało opinię publiczną, że zezwala na przemieszczanie takich zwierząt na swoje terytorium, a towarzyszy im</w:t>
            </w:r>
          </w:p>
          <w:p w14:paraId="69166A19" w14:textId="77777777" w:rsidR="004B2409" w:rsidRPr="006B6B51" w:rsidRDefault="004B2409" w:rsidP="00915E42">
            <w:pPr>
              <w:tabs>
                <w:tab w:val="left" w:pos="1416"/>
              </w:tabs>
              <w:spacing w:before="40" w:after="40"/>
              <w:ind w:left="2124" w:hanging="1701"/>
              <w:rPr>
                <w:i/>
                <w:sz w:val="18"/>
                <w:szCs w:val="18"/>
                <w:vertAlign w:val="superscript"/>
                <w:lang w:val="en-US"/>
              </w:rPr>
            </w:pPr>
          </w:p>
          <w:p w14:paraId="1BF11DFF" w14:textId="77777777" w:rsidR="00915E42" w:rsidRPr="006B6B51" w:rsidRDefault="00915E42" w:rsidP="00915E42">
            <w:pPr>
              <w:tabs>
                <w:tab w:val="left" w:pos="1416"/>
              </w:tabs>
              <w:spacing w:before="40" w:after="40"/>
              <w:ind w:left="2124" w:hanging="1701"/>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either</w:t>
            </w:r>
            <w:proofErr w:type="gramEnd"/>
            <w:r w:rsidRPr="006B6B51">
              <w:rPr>
                <w:sz w:val="18"/>
                <w:szCs w:val="18"/>
                <w:lang w:val="en-US"/>
              </w:rPr>
              <w:tab/>
              <w:t>[II.3.2</w:t>
            </w:r>
            <w:r w:rsidRPr="006B6B51">
              <w:rPr>
                <w:sz w:val="18"/>
                <w:szCs w:val="18"/>
                <w:lang w:val="en-US"/>
              </w:rPr>
              <w:tab/>
              <w:t xml:space="preserve">the attached </w:t>
            </w:r>
            <w:proofErr w:type="gramStart"/>
            <w:r w:rsidRPr="006B6B51">
              <w:rPr>
                <w:sz w:val="18"/>
                <w:szCs w:val="18"/>
                <w:lang w:val="en-US"/>
              </w:rPr>
              <w:t>declaration</w:t>
            </w:r>
            <w:r w:rsidRPr="006B6B51">
              <w:rPr>
                <w:sz w:val="18"/>
                <w:szCs w:val="18"/>
                <w:vertAlign w:val="superscript"/>
                <w:lang w:val="en-US"/>
              </w:rPr>
              <w:t>(</w:t>
            </w:r>
            <w:proofErr w:type="gramEnd"/>
            <w:r w:rsidRPr="006B6B51">
              <w:rPr>
                <w:sz w:val="18"/>
                <w:szCs w:val="18"/>
                <w:vertAlign w:val="superscript"/>
                <w:lang w:val="en-US"/>
              </w:rPr>
              <w:t>5)</w:t>
            </w:r>
            <w:r w:rsidRPr="006B6B51">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0C187C1B" w14:textId="77777777" w:rsidR="00915E42" w:rsidRPr="006B6B51" w:rsidRDefault="00915E42" w:rsidP="00915E42">
            <w:pPr>
              <w:tabs>
                <w:tab w:val="left" w:pos="1416"/>
              </w:tabs>
              <w:spacing w:before="40" w:after="40"/>
              <w:ind w:left="2124" w:hanging="1701"/>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i/>
                <w:sz w:val="18"/>
                <w:szCs w:val="18"/>
                <w:lang w:val="en-US" w:eastAsia="en-GB"/>
              </w:rPr>
              <w:tab/>
            </w:r>
            <w:r w:rsidRPr="006B6B51">
              <w:rPr>
                <w:sz w:val="18"/>
                <w:szCs w:val="18"/>
                <w:lang w:val="en-US"/>
              </w:rPr>
              <w:t>[II.3.2</w:t>
            </w:r>
            <w:r w:rsidRPr="006B6B51">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225DE1B1" w14:textId="77777777" w:rsidR="009B3BAC" w:rsidRPr="006B6B51" w:rsidRDefault="00915E42" w:rsidP="00915E42">
            <w:pPr>
              <w:tabs>
                <w:tab w:val="left" w:pos="1416"/>
              </w:tabs>
              <w:spacing w:before="40" w:after="40"/>
              <w:ind w:left="2124" w:hanging="1701"/>
              <w:rPr>
                <w:sz w:val="18"/>
                <w:szCs w:val="18"/>
                <w:lang w:val="en-US"/>
              </w:rPr>
            </w:pPr>
            <w:r w:rsidRPr="006B6B51">
              <w:rPr>
                <w:i/>
                <w:noProof/>
                <w:sz w:val="18"/>
                <w:szCs w:val="18"/>
                <w:vertAlign w:val="superscript"/>
                <w:lang w:val="en-US"/>
              </w:rPr>
              <w:t xml:space="preserve"> </w:t>
            </w:r>
            <w:r w:rsidR="009B3BAC" w:rsidRPr="006B6B51">
              <w:rPr>
                <w:i/>
                <w:noProof/>
                <w:sz w:val="18"/>
                <w:szCs w:val="18"/>
                <w:vertAlign w:val="superscript"/>
                <w:lang w:val="en-US"/>
              </w:rPr>
              <w:t>(1)</w:t>
            </w:r>
            <w:r w:rsidR="009B3BAC" w:rsidRPr="006B6B51">
              <w:rPr>
                <w:sz w:val="18"/>
                <w:szCs w:val="18"/>
                <w:lang w:val="en-US"/>
              </w:rPr>
              <w:tab/>
            </w:r>
            <w:r w:rsidR="009B3BAC" w:rsidRPr="006B6B51">
              <w:rPr>
                <w:noProof/>
                <w:sz w:val="18"/>
                <w:szCs w:val="18"/>
                <w:lang w:val="en-US"/>
              </w:rPr>
              <w:t>[II.3.2</w:t>
            </w:r>
            <w:r w:rsidR="009B3BAC" w:rsidRPr="006B6B51">
              <w:rPr>
                <w:sz w:val="18"/>
                <w:szCs w:val="18"/>
                <w:lang w:val="en-US"/>
              </w:rPr>
              <w:tab/>
            </w:r>
            <w:r w:rsidR="00A35B58" w:rsidRPr="006B6B51">
              <w:rPr>
                <w:i/>
                <w:noProof/>
                <w:sz w:val="18"/>
                <w:szCs w:val="18"/>
                <w:lang w:val="pl-PL"/>
              </w:rPr>
              <w:t>załączone oświadczenie</w:t>
            </w:r>
            <w:r w:rsidR="00A35B58" w:rsidRPr="006B6B51">
              <w:rPr>
                <w:i/>
                <w:noProof/>
                <w:sz w:val="18"/>
                <w:szCs w:val="18"/>
                <w:vertAlign w:val="superscript"/>
                <w:lang w:val="pl-PL"/>
              </w:rPr>
              <w:t>(5)</w:t>
            </w:r>
            <w:r w:rsidR="00A35B58" w:rsidRPr="006B6B51">
              <w:rPr>
                <w:i/>
                <w:noProof/>
                <w:sz w:val="18"/>
                <w:szCs w:val="18"/>
                <w:lang w:val="pl-PL"/>
              </w:rPr>
              <w:t xml:space="preserve"> właściciela lub osoby fizycznej, o którym mowa w pkt II.1, zaświadczające, że od momentu narodzin do chwili przemieszczenia o charakterze niehandlowym zwierzęta nie miały kontaktu z dzikimi zwierzętami gatunków podatnych na wściekliznę;</w:t>
            </w:r>
            <w:r w:rsidR="0093528C" w:rsidRPr="006B6B51">
              <w:rPr>
                <w:i/>
                <w:noProof/>
                <w:sz w:val="18"/>
                <w:szCs w:val="18"/>
                <w:lang w:val="en-US"/>
              </w:rPr>
              <w:t>]</w:t>
            </w:r>
          </w:p>
          <w:p w14:paraId="06A7FA87" w14:textId="77777777" w:rsidR="009B3BAC" w:rsidRPr="006B6B51" w:rsidRDefault="009B3BAC" w:rsidP="009B3BAC">
            <w:pPr>
              <w:tabs>
                <w:tab w:val="left" w:pos="1416"/>
              </w:tabs>
              <w:spacing w:before="40" w:after="40"/>
              <w:ind w:left="2124" w:hanging="1701"/>
              <w:rPr>
                <w:i/>
                <w:noProof/>
                <w:sz w:val="18"/>
                <w:szCs w:val="18"/>
                <w:lang w:val="en-US"/>
              </w:rPr>
            </w:pPr>
            <w:r w:rsidRPr="006B6B51">
              <w:rPr>
                <w:i/>
                <w:noProof/>
                <w:sz w:val="18"/>
                <w:szCs w:val="18"/>
                <w:vertAlign w:val="superscript"/>
                <w:lang w:val="en-US"/>
              </w:rPr>
              <w:t>(1)</w:t>
            </w:r>
            <w:r w:rsidR="0093528C" w:rsidRPr="006B6B51">
              <w:rPr>
                <w:sz w:val="18"/>
                <w:szCs w:val="18"/>
                <w:lang w:val="en-US"/>
              </w:rPr>
              <w:t xml:space="preserve"> </w:t>
            </w:r>
            <w:r w:rsidR="00234159" w:rsidRPr="006B6B51">
              <w:rPr>
                <w:i/>
                <w:noProof/>
                <w:sz w:val="18"/>
                <w:szCs w:val="18"/>
                <w:lang w:val="en-US"/>
              </w:rPr>
              <w:t>albo</w:t>
            </w:r>
            <w:r w:rsidRPr="006B6B51">
              <w:rPr>
                <w:i/>
                <w:sz w:val="18"/>
                <w:szCs w:val="18"/>
                <w:lang w:val="en-US"/>
              </w:rPr>
              <w:tab/>
            </w:r>
            <w:r w:rsidRPr="006B6B51">
              <w:rPr>
                <w:noProof/>
                <w:sz w:val="18"/>
                <w:szCs w:val="18"/>
                <w:lang w:val="en-US"/>
              </w:rPr>
              <w:t>[II.3.2</w:t>
            </w:r>
            <w:r w:rsidRPr="006B6B51">
              <w:rPr>
                <w:sz w:val="18"/>
                <w:szCs w:val="18"/>
                <w:lang w:val="en-US"/>
              </w:rPr>
              <w:tab/>
            </w:r>
            <w:r w:rsidR="00A35B58" w:rsidRPr="006B6B51">
              <w:rPr>
                <w:i/>
                <w:noProof/>
                <w:sz w:val="18"/>
                <w:szCs w:val="18"/>
                <w:lang w:val="pl-PL"/>
              </w:rPr>
              <w:t xml:space="preserve">ich matka, od której są w dalszym ciągu uzależnione, oraz można stwierdzić, że matka została przed ich narodzinami poddana szczepieniu przeciwko wściekliźnie, które było zgodne z wymaganiami dotyczącymi ważności określonymi w załączniku III do rozporządzenia (UE) nr </w:t>
            </w:r>
            <w:r w:rsidR="00234159" w:rsidRPr="006B6B51">
              <w:rPr>
                <w:i/>
                <w:noProof/>
                <w:sz w:val="18"/>
                <w:szCs w:val="18"/>
                <w:lang w:val="pl-PL"/>
              </w:rPr>
              <w:t>576</w:t>
            </w:r>
            <w:r w:rsidR="00A35B58" w:rsidRPr="006B6B51">
              <w:rPr>
                <w:i/>
                <w:noProof/>
                <w:sz w:val="18"/>
                <w:szCs w:val="18"/>
                <w:lang w:val="pl-PL"/>
              </w:rPr>
              <w:t>/2013</w:t>
            </w:r>
            <w:r w:rsidR="00EC250B" w:rsidRPr="006B6B51">
              <w:rPr>
                <w:i/>
                <w:noProof/>
                <w:sz w:val="18"/>
                <w:szCs w:val="18"/>
                <w:lang w:val="pl-PL"/>
              </w:rPr>
              <w:t>;</w:t>
            </w:r>
            <w:r w:rsidR="0093528C" w:rsidRPr="006B6B51">
              <w:rPr>
                <w:i/>
                <w:noProof/>
                <w:sz w:val="18"/>
                <w:szCs w:val="18"/>
                <w:lang w:val="en-US"/>
              </w:rPr>
              <w:t>]</w:t>
            </w:r>
          </w:p>
          <w:p w14:paraId="7542BB7F" w14:textId="77777777" w:rsidR="00915E42" w:rsidRPr="006B6B51" w:rsidRDefault="00915E42" w:rsidP="009B3BAC">
            <w:pPr>
              <w:tabs>
                <w:tab w:val="left" w:pos="1416"/>
              </w:tabs>
              <w:spacing w:before="40" w:after="40"/>
              <w:ind w:left="2124" w:hanging="1701"/>
              <w:rPr>
                <w:sz w:val="18"/>
                <w:szCs w:val="18"/>
                <w:lang w:val="en-US"/>
              </w:rPr>
            </w:pPr>
          </w:p>
          <w:p w14:paraId="1C1FE8A8" w14:textId="77777777" w:rsidR="00AE0A5C" w:rsidRPr="006B6B51" w:rsidRDefault="00AE0A5C" w:rsidP="00AE0A5C">
            <w:pPr>
              <w:pStyle w:val="Point0"/>
              <w:tabs>
                <w:tab w:val="left" w:pos="680"/>
              </w:tabs>
              <w:spacing w:before="40" w:after="40"/>
              <w:ind w:left="1416" w:hanging="1416"/>
              <w:rPr>
                <w:sz w:val="18"/>
                <w:szCs w:val="18"/>
                <w:lang w:val="en-US"/>
              </w:rPr>
            </w:pPr>
            <w:r w:rsidRPr="006B6B51">
              <w:rPr>
                <w:i/>
                <w:sz w:val="18"/>
                <w:szCs w:val="18"/>
                <w:vertAlign w:val="superscript"/>
                <w:lang w:val="en-US"/>
              </w:rPr>
              <w:t>(</w:t>
            </w:r>
            <w:proofErr w:type="gramStart"/>
            <w:r w:rsidRPr="006B6B51">
              <w:rPr>
                <w:i/>
                <w:sz w:val="18"/>
                <w:szCs w:val="18"/>
                <w:vertAlign w:val="superscript"/>
                <w:lang w:val="en-US"/>
              </w:rPr>
              <w:t>1)</w:t>
            </w:r>
            <w:r w:rsidRPr="006B6B51">
              <w:rPr>
                <w:i/>
                <w:sz w:val="18"/>
                <w:szCs w:val="18"/>
                <w:lang w:val="en-US"/>
              </w:rPr>
              <w:t>or</w:t>
            </w:r>
            <w:proofErr w:type="gramEnd"/>
            <w:r w:rsidRPr="006B6B51">
              <w:rPr>
                <w:i/>
                <w:sz w:val="18"/>
                <w:szCs w:val="18"/>
                <w:lang w:val="en-US"/>
              </w:rPr>
              <w:t>/and</w:t>
            </w:r>
            <w:r w:rsidRPr="006B6B51">
              <w:rPr>
                <w:i/>
                <w:sz w:val="18"/>
                <w:szCs w:val="18"/>
                <w:lang w:val="en-US"/>
              </w:rPr>
              <w:tab/>
            </w:r>
            <w:r w:rsidRPr="006B6B51">
              <w:rPr>
                <w:sz w:val="18"/>
                <w:szCs w:val="18"/>
                <w:lang w:val="en-US"/>
              </w:rPr>
              <w:t>[II.3.</w:t>
            </w:r>
            <w:r w:rsidRPr="006B6B51">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6B6B51">
              <w:rPr>
                <w:sz w:val="18"/>
                <w:szCs w:val="18"/>
                <w:vertAlign w:val="superscript"/>
                <w:lang w:val="en-US"/>
              </w:rPr>
              <w:t>(4)</w:t>
            </w:r>
            <w:r w:rsidRPr="006B6B51">
              <w:rPr>
                <w:sz w:val="18"/>
                <w:szCs w:val="18"/>
                <w:lang w:val="en-US"/>
              </w:rPr>
              <w:t xml:space="preserve"> carried out in accordance with the validity requirements set out in Annex III to Regulation (EU) No 576/2013 and any subsequent revaccination was carried out within the period of validity of the preceding </w:t>
            </w:r>
            <w:proofErr w:type="gramStart"/>
            <w:r w:rsidRPr="006B6B51">
              <w:rPr>
                <w:sz w:val="18"/>
                <w:szCs w:val="18"/>
                <w:lang w:val="en-US"/>
              </w:rPr>
              <w:t>vaccination</w:t>
            </w:r>
            <w:r w:rsidRPr="006B6B51">
              <w:rPr>
                <w:sz w:val="18"/>
                <w:szCs w:val="18"/>
                <w:vertAlign w:val="superscript"/>
                <w:lang w:val="en-US"/>
              </w:rPr>
              <w:t>(</w:t>
            </w:r>
            <w:proofErr w:type="gramEnd"/>
            <w:r w:rsidRPr="006B6B51">
              <w:rPr>
                <w:sz w:val="18"/>
                <w:szCs w:val="18"/>
                <w:vertAlign w:val="superscript"/>
                <w:lang w:val="en-US"/>
              </w:rPr>
              <w:t>6)</w:t>
            </w:r>
            <w:r w:rsidRPr="006B6B51">
              <w:rPr>
                <w:sz w:val="18"/>
                <w:szCs w:val="18"/>
                <w:lang w:val="en-US"/>
              </w:rPr>
              <w:t>; and</w:t>
            </w:r>
          </w:p>
          <w:p w14:paraId="0F2D2FB4" w14:textId="77777777" w:rsidR="009B3BAC" w:rsidRPr="006B6B51" w:rsidRDefault="00AE0A5C" w:rsidP="00AE0A5C">
            <w:pPr>
              <w:pStyle w:val="Point0"/>
              <w:tabs>
                <w:tab w:val="left" w:pos="680"/>
              </w:tabs>
              <w:spacing w:before="40" w:after="40"/>
              <w:ind w:left="1416" w:hanging="1416"/>
              <w:rPr>
                <w:i/>
                <w:noProof/>
                <w:sz w:val="18"/>
                <w:szCs w:val="18"/>
                <w:lang w:val="en-US"/>
              </w:rPr>
            </w:pPr>
            <w:r w:rsidRPr="006B6B51">
              <w:rPr>
                <w:i/>
                <w:noProof/>
                <w:sz w:val="18"/>
                <w:szCs w:val="18"/>
                <w:vertAlign w:val="superscript"/>
                <w:lang w:val="en-US"/>
              </w:rPr>
              <w:t xml:space="preserve"> </w:t>
            </w:r>
            <w:r w:rsidR="009B3BAC" w:rsidRPr="006B6B51">
              <w:rPr>
                <w:i/>
                <w:noProof/>
                <w:sz w:val="18"/>
                <w:szCs w:val="18"/>
                <w:vertAlign w:val="superscript"/>
                <w:lang w:val="en-US"/>
              </w:rPr>
              <w:t>(1)</w:t>
            </w:r>
            <w:r w:rsidR="002C24F5" w:rsidRPr="006B6B51">
              <w:rPr>
                <w:sz w:val="18"/>
                <w:szCs w:val="18"/>
                <w:lang w:val="en-US"/>
              </w:rPr>
              <w:t xml:space="preserve"> </w:t>
            </w:r>
            <w:r w:rsidR="00234159" w:rsidRPr="006B6B51">
              <w:rPr>
                <w:i/>
                <w:noProof/>
                <w:sz w:val="18"/>
                <w:szCs w:val="18"/>
                <w:lang w:val="en-US"/>
              </w:rPr>
              <w:t>lub</w:t>
            </w:r>
            <w:r w:rsidR="009B3BAC" w:rsidRPr="006B6B51">
              <w:rPr>
                <w:i/>
                <w:sz w:val="18"/>
                <w:szCs w:val="18"/>
                <w:lang w:val="en-US"/>
              </w:rPr>
              <w:tab/>
            </w:r>
            <w:r w:rsidR="009B3BAC" w:rsidRPr="006B6B51">
              <w:rPr>
                <w:noProof/>
                <w:sz w:val="18"/>
                <w:szCs w:val="18"/>
                <w:lang w:val="en-US"/>
              </w:rPr>
              <w:t>[II.3.</w:t>
            </w:r>
            <w:r w:rsidR="009B3BAC" w:rsidRPr="006B6B51">
              <w:rPr>
                <w:noProof/>
                <w:sz w:val="18"/>
                <w:szCs w:val="18"/>
                <w:lang w:val="en-US"/>
              </w:rPr>
              <w:tab/>
            </w:r>
            <w:r w:rsidR="00234159" w:rsidRPr="006B6B51">
              <w:rPr>
                <w:i/>
                <w:noProof/>
                <w:sz w:val="18"/>
                <w:szCs w:val="18"/>
                <w:lang w:val="pl-PL"/>
              </w:rPr>
              <w:t>zwierzęta opisane w rubryce I.28 miały co najmniej 12 tygodni w chwili szczepienia przeciwko wściekliźnie, a od zakończenia pierwotnego szczepienia przeciwko wściekliźnie</w:t>
            </w:r>
            <w:r w:rsidR="00234159" w:rsidRPr="006B6B51">
              <w:rPr>
                <w:i/>
                <w:noProof/>
                <w:sz w:val="18"/>
                <w:szCs w:val="18"/>
                <w:vertAlign w:val="superscript"/>
                <w:lang w:val="pl-PL"/>
              </w:rPr>
              <w:t>(4)</w:t>
            </w:r>
            <w:r w:rsidR="00234159" w:rsidRPr="006B6B51">
              <w:rPr>
                <w:i/>
                <w:noProof/>
                <w:sz w:val="18"/>
                <w:szCs w:val="18"/>
                <w:lang w:val="pl-PL"/>
              </w:rPr>
              <w:t xml:space="preserve"> przeprowadzonego zgodnie z wymaganiami dotyczącymi ważności określonymi w załączniku III do rozporządzenia (UE) nr 576/2013</w:t>
            </w:r>
            <w:r w:rsidR="00EC250B" w:rsidRPr="006B6B51">
              <w:rPr>
                <w:i/>
                <w:noProof/>
                <w:sz w:val="18"/>
                <w:szCs w:val="18"/>
                <w:lang w:val="pl-PL"/>
              </w:rPr>
              <w:t>,</w:t>
            </w:r>
            <w:r w:rsidR="00234159" w:rsidRPr="006B6B51">
              <w:rPr>
                <w:i/>
                <w:noProof/>
                <w:sz w:val="18"/>
                <w:szCs w:val="18"/>
                <w:lang w:val="pl-PL"/>
              </w:rPr>
              <w:t xml:space="preserve">  upłynęło co najmniej 21 dni, a każde późniejsze ponowne szczepienie zostało przeprowadzone w okresie ważności poprzedniego szczepienia</w:t>
            </w:r>
            <w:r w:rsidR="00234159" w:rsidRPr="006B6B51">
              <w:rPr>
                <w:i/>
                <w:noProof/>
                <w:sz w:val="18"/>
                <w:szCs w:val="18"/>
                <w:vertAlign w:val="superscript"/>
                <w:lang w:val="pl-PL"/>
              </w:rPr>
              <w:t>(6)</w:t>
            </w:r>
            <w:r w:rsidR="00234159" w:rsidRPr="006B6B51">
              <w:rPr>
                <w:i/>
                <w:noProof/>
                <w:sz w:val="18"/>
                <w:szCs w:val="18"/>
                <w:lang w:val="pl-PL"/>
              </w:rPr>
              <w:t>; oraz</w:t>
            </w:r>
          </w:p>
          <w:p w14:paraId="538BC87B" w14:textId="77777777" w:rsidR="00AE0A5C" w:rsidRPr="006B6B51" w:rsidRDefault="00AE0A5C" w:rsidP="00FE5351">
            <w:pPr>
              <w:pStyle w:val="Point0"/>
              <w:tabs>
                <w:tab w:val="left" w:pos="680"/>
              </w:tabs>
              <w:spacing w:before="40" w:after="40"/>
              <w:ind w:left="0" w:firstLine="0"/>
              <w:rPr>
                <w:sz w:val="18"/>
                <w:szCs w:val="18"/>
                <w:lang w:val="en-US"/>
              </w:rPr>
            </w:pPr>
          </w:p>
          <w:p w14:paraId="34970A73" w14:textId="77777777" w:rsidR="00631A57" w:rsidRPr="006B6B51" w:rsidRDefault="00631A57" w:rsidP="00631A57">
            <w:pPr>
              <w:tabs>
                <w:tab w:val="left" w:pos="1416"/>
              </w:tabs>
              <w:spacing w:before="40" w:after="40"/>
              <w:ind w:left="2124" w:hanging="1418"/>
              <w:rPr>
                <w:i/>
                <w:sz w:val="18"/>
                <w:szCs w:val="18"/>
                <w:lang w:val="en-US"/>
              </w:rPr>
            </w:pPr>
            <w:r w:rsidRPr="006B6B51">
              <w:rPr>
                <w:i/>
                <w:sz w:val="18"/>
                <w:szCs w:val="18"/>
                <w:vertAlign w:val="superscript"/>
                <w:lang w:val="en-US"/>
              </w:rPr>
              <w:t>(1)</w:t>
            </w:r>
            <w:r w:rsidRPr="006B6B51">
              <w:rPr>
                <w:i/>
                <w:sz w:val="18"/>
                <w:szCs w:val="18"/>
                <w:lang w:val="en-US"/>
              </w:rPr>
              <w:t>either</w:t>
            </w:r>
            <w:r w:rsidRPr="006B6B51">
              <w:rPr>
                <w:i/>
                <w:sz w:val="18"/>
                <w:szCs w:val="18"/>
                <w:lang w:val="en-US"/>
              </w:rPr>
              <w:tab/>
            </w:r>
            <w:r w:rsidRPr="006B6B51">
              <w:rPr>
                <w:sz w:val="18"/>
                <w:szCs w:val="18"/>
                <w:lang w:val="en-US"/>
              </w:rPr>
              <w:t>[II.3.1</w:t>
            </w:r>
            <w:r w:rsidRPr="006B6B51">
              <w:rPr>
                <w:sz w:val="18"/>
                <w:szCs w:val="18"/>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6B6B51">
              <w:rPr>
                <w:sz w:val="18"/>
                <w:szCs w:val="18"/>
                <w:vertAlign w:val="superscript"/>
                <w:lang w:val="en-US"/>
              </w:rPr>
              <w:t>(7)</w:t>
            </w:r>
            <w:r w:rsidRPr="006B6B51">
              <w:rPr>
                <w:sz w:val="18"/>
                <w:szCs w:val="18"/>
                <w:lang w:val="en-US"/>
              </w:rPr>
              <w:t>, and the details of the current anti-rabies vaccination are provided in the table below;]</w:t>
            </w:r>
          </w:p>
          <w:p w14:paraId="2178A99B" w14:textId="77777777" w:rsidR="00631A57" w:rsidRPr="006B6B51" w:rsidRDefault="00631A57" w:rsidP="00FE5351">
            <w:pPr>
              <w:tabs>
                <w:tab w:val="left" w:pos="1416"/>
              </w:tabs>
              <w:spacing w:before="40" w:after="40"/>
              <w:ind w:left="2124" w:hanging="1418"/>
              <w:rPr>
                <w:sz w:val="18"/>
                <w:szCs w:val="18"/>
                <w:lang w:val="en-US"/>
              </w:rPr>
            </w:pPr>
            <w:r w:rsidRPr="006B6B51">
              <w:rPr>
                <w:i/>
                <w:sz w:val="18"/>
                <w:szCs w:val="18"/>
                <w:vertAlign w:val="superscript"/>
                <w:lang w:val="en-US"/>
              </w:rPr>
              <w:t>(1)</w:t>
            </w:r>
            <w:r w:rsidRPr="006B6B51">
              <w:rPr>
                <w:i/>
                <w:sz w:val="18"/>
                <w:szCs w:val="18"/>
                <w:lang w:val="en-US"/>
              </w:rPr>
              <w:t>or</w:t>
            </w:r>
            <w:r w:rsidRPr="006B6B51">
              <w:rPr>
                <w:i/>
                <w:sz w:val="18"/>
                <w:szCs w:val="18"/>
                <w:lang w:val="en-US" w:eastAsia="en-GB"/>
              </w:rPr>
              <w:tab/>
            </w:r>
            <w:r w:rsidRPr="006B6B51">
              <w:rPr>
                <w:sz w:val="18"/>
                <w:szCs w:val="18"/>
                <w:lang w:val="en-US"/>
              </w:rPr>
              <w:t>[II.3.1</w:t>
            </w:r>
            <w:r w:rsidRPr="006B6B51">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6B6B51">
              <w:rPr>
                <w:sz w:val="18"/>
                <w:szCs w:val="18"/>
                <w:vertAlign w:val="superscript"/>
                <w:lang w:val="en-US"/>
              </w:rPr>
              <w:t>(8)</w:t>
            </w:r>
            <w:r w:rsidRPr="006B6B51">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F52DE8" w:rsidRPr="006B6B51">
              <w:rPr>
                <w:sz w:val="18"/>
                <w:szCs w:val="18"/>
                <w:vertAlign w:val="superscript"/>
                <w:lang w:val="en-US"/>
              </w:rPr>
              <w:t>(9)</w:t>
            </w:r>
            <w:r w:rsidRPr="006B6B51">
              <w:rPr>
                <w:sz w:val="18"/>
                <w:szCs w:val="18"/>
                <w:lang w:val="en-US"/>
              </w:rPr>
              <w:t xml:space="preserve">and any subsequent </w:t>
            </w:r>
            <w:r w:rsidRPr="006B6B51">
              <w:rPr>
                <w:sz w:val="18"/>
                <w:szCs w:val="18"/>
                <w:lang w:val="en-US" w:eastAsia="en-GB"/>
              </w:rPr>
              <w:t>revaccination was carried out within the period of validity of the preceding vaccination</w:t>
            </w:r>
            <w:r w:rsidRPr="006B6B51">
              <w:rPr>
                <w:sz w:val="18"/>
                <w:szCs w:val="18"/>
                <w:vertAlign w:val="superscript"/>
                <w:lang w:val="en-US"/>
              </w:rPr>
              <w:t>(6)</w:t>
            </w:r>
            <w:r w:rsidRPr="006B6B51">
              <w:rPr>
                <w:sz w:val="18"/>
                <w:szCs w:val="18"/>
                <w:lang w:val="en-US"/>
              </w:rPr>
              <w:t>, and the details of the current anti-rabies vaccination and the date of sampling for testing the immune response are provided in the table below:]</w:t>
            </w:r>
          </w:p>
          <w:p w14:paraId="2D0F7241" w14:textId="77777777" w:rsidR="009B3BAC" w:rsidRPr="006B6B51" w:rsidRDefault="00631A57" w:rsidP="00631A57">
            <w:pPr>
              <w:tabs>
                <w:tab w:val="left" w:pos="1416"/>
              </w:tabs>
              <w:spacing w:before="40" w:after="40"/>
              <w:ind w:left="2124" w:hanging="1418"/>
              <w:rPr>
                <w:i/>
                <w:sz w:val="18"/>
                <w:szCs w:val="18"/>
              </w:rPr>
            </w:pPr>
            <w:r w:rsidRPr="006B6B51">
              <w:rPr>
                <w:i/>
                <w:noProof/>
                <w:sz w:val="18"/>
                <w:szCs w:val="18"/>
                <w:vertAlign w:val="superscript"/>
              </w:rPr>
              <w:t xml:space="preserve"> </w:t>
            </w:r>
            <w:r w:rsidR="009B3BAC" w:rsidRPr="006B6B51">
              <w:rPr>
                <w:i/>
                <w:noProof/>
                <w:sz w:val="18"/>
                <w:szCs w:val="18"/>
                <w:vertAlign w:val="superscript"/>
              </w:rPr>
              <w:t>(1)</w:t>
            </w:r>
            <w:r w:rsidR="009B3BAC" w:rsidRPr="006B6B51">
              <w:rPr>
                <w:i/>
                <w:sz w:val="18"/>
                <w:szCs w:val="18"/>
              </w:rPr>
              <w:tab/>
            </w:r>
            <w:r w:rsidR="009B3BAC" w:rsidRPr="006B6B51">
              <w:rPr>
                <w:noProof/>
                <w:sz w:val="18"/>
                <w:szCs w:val="18"/>
              </w:rPr>
              <w:t>[II.3.1</w:t>
            </w:r>
            <w:r w:rsidR="009B3BAC" w:rsidRPr="006B6B51">
              <w:rPr>
                <w:sz w:val="18"/>
                <w:szCs w:val="18"/>
              </w:rPr>
              <w:tab/>
            </w:r>
            <w:r w:rsidR="00234159" w:rsidRPr="006B6B51">
              <w:rPr>
                <w:i/>
                <w:noProof/>
                <w:sz w:val="18"/>
                <w:szCs w:val="18"/>
                <w:lang w:val="pl-PL"/>
              </w:rPr>
              <w:t>zwierzęta opisane w rubryce I.28 przybywają z terytorium lub państwa trzeciego wymienionego w załączniku II do rozporządzenia wykonawczego (UE) nr 577/2013</w:t>
            </w:r>
            <w:r w:rsidR="004F21CD" w:rsidRPr="006B6B51">
              <w:rPr>
                <w:i/>
                <w:noProof/>
                <w:sz w:val="18"/>
                <w:szCs w:val="18"/>
                <w:lang w:val="pl-PL"/>
              </w:rPr>
              <w:t>,</w:t>
            </w:r>
            <w:r w:rsidR="00234159" w:rsidRPr="006B6B51">
              <w:rPr>
                <w:i/>
                <w:noProof/>
                <w:sz w:val="18"/>
                <w:szCs w:val="18"/>
                <w:lang w:val="pl-PL"/>
              </w:rPr>
              <w:t xml:space="preserve"> bezpośrednio, poprzez terytorium lub państwo trzecie wymienione w załączniku II do rozporządzenia wykonawczego (UE) nr 577/2013, albo poprzez terytorium lub państwo trzecie inne niż te, które wymieniono w załączniku II do rozporządzenia wykonawczego (UE) nr 577/2013, zgodnie z art. 12 ust. 1 lit. c) rozporządzenia (UE) nr 576/2013 </w:t>
            </w:r>
            <w:r w:rsidR="00234159" w:rsidRPr="006B6B51">
              <w:rPr>
                <w:i/>
                <w:noProof/>
                <w:sz w:val="18"/>
                <w:szCs w:val="18"/>
                <w:vertAlign w:val="superscript"/>
                <w:lang w:val="pl-PL"/>
              </w:rPr>
              <w:t>(7)</w:t>
            </w:r>
            <w:r w:rsidR="00234159" w:rsidRPr="006B6B51">
              <w:rPr>
                <w:i/>
                <w:noProof/>
                <w:sz w:val="18"/>
                <w:szCs w:val="18"/>
                <w:lang w:val="pl-PL"/>
              </w:rPr>
              <w:t>, a szczegóły dotyczące obecnego szczepienia przeciwko wściekliźnie przedstawiono w tabeli poniżej;]</w:t>
            </w:r>
          </w:p>
          <w:p w14:paraId="449F0460" w14:textId="77777777" w:rsidR="004F21CD" w:rsidRPr="002E5C60" w:rsidRDefault="009B3BAC" w:rsidP="00FE5351">
            <w:pPr>
              <w:tabs>
                <w:tab w:val="left" w:pos="1416"/>
              </w:tabs>
              <w:spacing w:before="40" w:after="40"/>
              <w:ind w:left="2124" w:hanging="1418"/>
              <w:rPr>
                <w:i/>
                <w:sz w:val="20"/>
                <w:szCs w:val="20"/>
              </w:rPr>
            </w:pPr>
            <w:r w:rsidRPr="006B6B51">
              <w:rPr>
                <w:i/>
                <w:noProof/>
                <w:sz w:val="18"/>
                <w:szCs w:val="18"/>
                <w:vertAlign w:val="superscript"/>
              </w:rPr>
              <w:t>(1)</w:t>
            </w:r>
            <w:r w:rsidR="002C24F5" w:rsidRPr="006B6B51">
              <w:rPr>
                <w:i/>
                <w:sz w:val="18"/>
                <w:szCs w:val="18"/>
              </w:rPr>
              <w:t xml:space="preserve"> </w:t>
            </w:r>
            <w:r w:rsidR="00234159" w:rsidRPr="006B6B51">
              <w:rPr>
                <w:i/>
                <w:noProof/>
                <w:sz w:val="18"/>
                <w:szCs w:val="18"/>
              </w:rPr>
              <w:t>albo</w:t>
            </w:r>
            <w:r w:rsidRPr="006B6B51">
              <w:rPr>
                <w:i/>
                <w:sz w:val="18"/>
                <w:szCs w:val="18"/>
              </w:rPr>
              <w:tab/>
            </w:r>
            <w:r w:rsidRPr="006B6B51">
              <w:rPr>
                <w:i/>
                <w:noProof/>
                <w:sz w:val="18"/>
                <w:szCs w:val="18"/>
              </w:rPr>
              <w:t>[II.3.1</w:t>
            </w:r>
            <w:r w:rsidRPr="006B6B51">
              <w:rPr>
                <w:i/>
                <w:sz w:val="18"/>
                <w:szCs w:val="18"/>
              </w:rPr>
              <w:tab/>
            </w:r>
            <w:r w:rsidR="00234159" w:rsidRPr="006B6B51">
              <w:rPr>
                <w:i/>
                <w:noProof/>
                <w:sz w:val="18"/>
                <w:szCs w:val="18"/>
                <w:lang w:val="pl-PL"/>
              </w:rPr>
              <w:t>zwierzęta opisane w rubryce I.28 przybywają z terytorium lub państwa trzeciego innego niż wymienione w załączniku II do rozp</w:t>
            </w:r>
            <w:r w:rsidR="007C778D" w:rsidRPr="006B6B51">
              <w:rPr>
                <w:i/>
                <w:noProof/>
                <w:sz w:val="18"/>
                <w:szCs w:val="18"/>
                <w:lang w:val="pl-PL"/>
              </w:rPr>
              <w:t xml:space="preserve">orządzenia wykonawczego </w:t>
            </w:r>
            <w:r w:rsidR="00234159" w:rsidRPr="006B6B51">
              <w:rPr>
                <w:i/>
                <w:noProof/>
                <w:sz w:val="18"/>
                <w:szCs w:val="18"/>
                <w:lang w:val="pl-PL"/>
              </w:rPr>
              <w:t>(UE) nr 577/2013 lub planowany jest ich przewóz tranzytem przez takie terytorium lub państwo trzecie, a badanie poziomu przeciwciał przeciwko wściekliźnie metodą miareczkowania</w:t>
            </w:r>
            <w:r w:rsidR="00234159" w:rsidRPr="006B6B51">
              <w:rPr>
                <w:i/>
                <w:noProof/>
                <w:sz w:val="18"/>
                <w:szCs w:val="18"/>
                <w:vertAlign w:val="superscript"/>
                <w:lang w:val="pl-PL"/>
              </w:rPr>
              <w:t>(8)</w:t>
            </w:r>
            <w:r w:rsidR="00234159" w:rsidRPr="006B6B51">
              <w:rPr>
                <w:i/>
                <w:noProof/>
                <w:sz w:val="18"/>
                <w:szCs w:val="18"/>
                <w:lang w:val="pl-PL"/>
              </w:rPr>
              <w:t>, przeprowadzone na próbkach krwi pobranych przez lekarza weterynarii upoważnionego przez właściwy organ w dniu wskazanym w tabeli poniżej nie wcześniej niż 30 dni od poprzedniego szczepienia i co najmniej trzy miesiące przed datą wydania niniejszego świadectwa, wykazało miano przeciwciał równe lub większe niż 0,5 IU/ml</w:t>
            </w:r>
            <w:r w:rsidR="00F52DE8" w:rsidRPr="006B6B51">
              <w:rPr>
                <w:i/>
                <w:noProof/>
                <w:sz w:val="18"/>
                <w:szCs w:val="18"/>
                <w:vertAlign w:val="superscript"/>
                <w:lang w:val="pl-PL"/>
              </w:rPr>
              <w:t>(9)</w:t>
            </w:r>
            <w:r w:rsidR="00234159" w:rsidRPr="006B6B51">
              <w:rPr>
                <w:i/>
                <w:noProof/>
                <w:sz w:val="18"/>
                <w:szCs w:val="18"/>
                <w:lang w:val="pl-PL"/>
              </w:rPr>
              <w:t>, a każde późniejsze ponowne szczepienie zostało przeprowadzone w okresie ważności poprzedniego szczepienia</w:t>
            </w:r>
            <w:r w:rsidR="00234159" w:rsidRPr="006B6B51">
              <w:rPr>
                <w:i/>
                <w:noProof/>
                <w:sz w:val="18"/>
                <w:szCs w:val="18"/>
                <w:vertAlign w:val="superscript"/>
                <w:lang w:val="pl-PL"/>
              </w:rPr>
              <w:t>(6)</w:t>
            </w:r>
            <w:r w:rsidR="00234159" w:rsidRPr="006B6B51">
              <w:rPr>
                <w:i/>
                <w:noProof/>
                <w:sz w:val="18"/>
                <w:szCs w:val="18"/>
                <w:lang w:val="pl-PL"/>
              </w:rPr>
              <w:t>, a szczegóły dotyczące obecnego szczepienia przeciwko wściekliźnie oraz datę pobrania próbek do badania reakcji odpornościowej przedstawiono w tabeli poniżej</w:t>
            </w:r>
            <w:r w:rsidR="002C24F5" w:rsidRPr="006B6B51">
              <w:rPr>
                <w:i/>
                <w:noProof/>
                <w:sz w:val="18"/>
                <w:szCs w:val="18"/>
              </w:rPr>
              <w:t>:</w:t>
            </w:r>
          </w:p>
        </w:tc>
      </w:tr>
      <w:tr w:rsidR="009B3BAC" w:rsidRPr="002E5C60" w14:paraId="6ABAF9CA" w14:textId="77777777" w:rsidTr="009F0A5D">
        <w:trPr>
          <w:cantSplit/>
          <w:trHeight w:val="4592"/>
        </w:trPr>
        <w:tc>
          <w:tcPr>
            <w:tcW w:w="566" w:type="dxa"/>
            <w:tcBorders>
              <w:top w:val="single" w:sz="12" w:space="0" w:color="auto"/>
              <w:left w:val="single" w:sz="12" w:space="0" w:color="auto"/>
              <w:bottom w:val="single" w:sz="12" w:space="0" w:color="auto"/>
            </w:tcBorders>
            <w:textDirection w:val="btLr"/>
          </w:tcPr>
          <w:p w14:paraId="410576B0" w14:textId="77777777" w:rsidR="009B3BAC" w:rsidRPr="002E5C60" w:rsidRDefault="003C261D" w:rsidP="009F0A5D">
            <w:pPr>
              <w:spacing w:before="0" w:after="0"/>
              <w:ind w:left="113" w:right="113"/>
              <w:jc w:val="center"/>
              <w:rPr>
                <w:b/>
                <w:sz w:val="20"/>
                <w:szCs w:val="20"/>
              </w:rPr>
            </w:pPr>
            <w:r w:rsidRPr="002E5C60">
              <w:rPr>
                <w:b/>
                <w:sz w:val="20"/>
                <w:szCs w:val="20"/>
              </w:rPr>
              <w:t xml:space="preserve">Part </w:t>
            </w:r>
            <w:proofErr w:type="gramStart"/>
            <w:r w:rsidRPr="002E5C60">
              <w:rPr>
                <w:b/>
                <w:sz w:val="20"/>
                <w:szCs w:val="20"/>
              </w:rPr>
              <w:t>II:</w:t>
            </w:r>
            <w:proofErr w:type="gramEnd"/>
            <w:r w:rsidRPr="002E5C60">
              <w:rPr>
                <w:b/>
                <w:sz w:val="20"/>
                <w:szCs w:val="20"/>
              </w:rPr>
              <w:t xml:space="preserve"> Certification</w:t>
            </w:r>
            <w:r w:rsidRPr="002E5C60">
              <w:rPr>
                <w:b/>
                <w:noProof/>
                <w:sz w:val="20"/>
                <w:szCs w:val="20"/>
              </w:rPr>
              <w:t xml:space="preserve"> / </w:t>
            </w:r>
            <w:r w:rsidR="00A35B58" w:rsidRPr="002E5C60">
              <w:rPr>
                <w:b/>
                <w:i/>
                <w:noProof/>
                <w:sz w:val="20"/>
                <w:szCs w:val="20"/>
                <w:lang w:val="pl-PL"/>
              </w:rPr>
              <w:t>Część II: Zaświadczenie</w:t>
            </w:r>
          </w:p>
        </w:tc>
        <w:tc>
          <w:tcPr>
            <w:tcW w:w="10208" w:type="dxa"/>
            <w:gridSpan w:val="3"/>
            <w:vMerge/>
          </w:tcPr>
          <w:p w14:paraId="09A71AC7" w14:textId="77777777" w:rsidR="009B3BAC" w:rsidRPr="002E5C60" w:rsidRDefault="009B3BAC" w:rsidP="009F0A5D">
            <w:pPr>
              <w:spacing w:before="0" w:after="0"/>
              <w:rPr>
                <w:b/>
                <w:sz w:val="20"/>
                <w:szCs w:val="20"/>
              </w:rPr>
            </w:pPr>
          </w:p>
        </w:tc>
      </w:tr>
      <w:tr w:rsidR="009B3BAC" w:rsidRPr="002E5C60" w14:paraId="49D16FEC" w14:textId="77777777" w:rsidTr="009F0A5D">
        <w:trPr>
          <w:trHeight w:val="155"/>
        </w:trPr>
        <w:tc>
          <w:tcPr>
            <w:tcW w:w="566" w:type="dxa"/>
            <w:tcBorders>
              <w:top w:val="single" w:sz="12" w:space="0" w:color="auto"/>
              <w:left w:val="nil"/>
              <w:bottom w:val="nil"/>
            </w:tcBorders>
          </w:tcPr>
          <w:p w14:paraId="220DAEC0" w14:textId="77777777" w:rsidR="009B3BAC" w:rsidRPr="002E5C60" w:rsidRDefault="009B3BAC" w:rsidP="009F0A5D">
            <w:pPr>
              <w:spacing w:before="0" w:after="0"/>
              <w:rPr>
                <w:sz w:val="20"/>
                <w:szCs w:val="20"/>
              </w:rPr>
            </w:pPr>
          </w:p>
        </w:tc>
        <w:tc>
          <w:tcPr>
            <w:tcW w:w="10208" w:type="dxa"/>
            <w:gridSpan w:val="3"/>
            <w:vMerge/>
          </w:tcPr>
          <w:p w14:paraId="01F5B29A" w14:textId="77777777" w:rsidR="009B3BAC" w:rsidRPr="002E5C60" w:rsidRDefault="009B3BAC" w:rsidP="009F0A5D">
            <w:pPr>
              <w:tabs>
                <w:tab w:val="left" w:pos="432"/>
                <w:tab w:val="left" w:pos="5847"/>
              </w:tabs>
              <w:spacing w:before="0" w:after="0"/>
              <w:rPr>
                <w:sz w:val="20"/>
                <w:szCs w:val="20"/>
              </w:rPr>
            </w:pPr>
          </w:p>
        </w:tc>
      </w:tr>
    </w:tbl>
    <w:p w14:paraId="02BF9080" w14:textId="77777777" w:rsidR="006B6B51" w:rsidRDefault="006B6B51">
      <w:r>
        <w:br w:type="page"/>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277"/>
        <w:gridCol w:w="92"/>
        <w:gridCol w:w="1042"/>
        <w:gridCol w:w="509"/>
        <w:gridCol w:w="625"/>
        <w:gridCol w:w="850"/>
        <w:gridCol w:w="439"/>
        <w:gridCol w:w="837"/>
        <w:gridCol w:w="1417"/>
        <w:gridCol w:w="1843"/>
      </w:tblGrid>
      <w:tr w:rsidR="00495A70" w:rsidRPr="002E5C60" w14:paraId="41737AD1" w14:textId="77777777" w:rsidTr="009F0A5D">
        <w:trPr>
          <w:trHeight w:val="174"/>
        </w:trPr>
        <w:tc>
          <w:tcPr>
            <w:tcW w:w="566" w:type="dxa"/>
            <w:vMerge w:val="restart"/>
            <w:tcBorders>
              <w:top w:val="nil"/>
              <w:left w:val="nil"/>
              <w:bottom w:val="nil"/>
              <w:right w:val="single" w:sz="12" w:space="0" w:color="auto"/>
            </w:tcBorders>
          </w:tcPr>
          <w:p w14:paraId="0A1727DD" w14:textId="77777777" w:rsidR="00495A70" w:rsidRPr="002E5C60" w:rsidRDefault="00495A70" w:rsidP="009B3BAC">
            <w:pPr>
              <w:rPr>
                <w:sz w:val="20"/>
                <w:szCs w:val="20"/>
              </w:rPr>
            </w:pPr>
          </w:p>
        </w:tc>
        <w:tc>
          <w:tcPr>
            <w:tcW w:w="2554" w:type="dxa"/>
            <w:gridSpan w:val="2"/>
            <w:tcBorders>
              <w:top w:val="single" w:sz="12" w:space="0" w:color="auto"/>
              <w:left w:val="single" w:sz="12" w:space="0" w:color="auto"/>
              <w:bottom w:val="single" w:sz="12" w:space="0" w:color="auto"/>
              <w:right w:val="single" w:sz="12" w:space="0" w:color="auto"/>
            </w:tcBorders>
            <w:vAlign w:val="center"/>
          </w:tcPr>
          <w:p w14:paraId="356106F4" w14:textId="77777777" w:rsidR="00495A70" w:rsidRPr="009F0A5D" w:rsidRDefault="00495A70" w:rsidP="009B3BAC">
            <w:pPr>
              <w:tabs>
                <w:tab w:val="left" w:pos="432"/>
                <w:tab w:val="left" w:pos="3230"/>
                <w:tab w:val="left" w:pos="5847"/>
              </w:tabs>
              <w:spacing w:before="40" w:after="40"/>
              <w:jc w:val="center"/>
              <w:rPr>
                <w:b/>
                <w:i/>
                <w:noProof/>
                <w:sz w:val="16"/>
                <w:szCs w:val="16"/>
                <w:lang w:val="pl-PL"/>
              </w:rPr>
            </w:pPr>
            <w:r w:rsidRPr="009F0A5D">
              <w:rPr>
                <w:b/>
                <w:sz w:val="16"/>
                <w:szCs w:val="16"/>
                <w:lang w:val="en-US"/>
              </w:rPr>
              <w:t xml:space="preserve">Transponder or tattoo </w:t>
            </w:r>
          </w:p>
          <w:p w14:paraId="66549BEA" w14:textId="77777777" w:rsidR="00495A70" w:rsidRPr="009F0A5D" w:rsidRDefault="00495A70" w:rsidP="00365CBD">
            <w:pPr>
              <w:tabs>
                <w:tab w:val="left" w:pos="432"/>
                <w:tab w:val="left" w:pos="3230"/>
                <w:tab w:val="left" w:pos="5847"/>
              </w:tabs>
              <w:spacing w:before="40" w:after="40"/>
              <w:jc w:val="center"/>
              <w:rPr>
                <w:b/>
                <w:i/>
                <w:sz w:val="16"/>
                <w:szCs w:val="16"/>
                <w:lang w:val="en-US"/>
              </w:rPr>
            </w:pPr>
            <w:r w:rsidRPr="009F0A5D">
              <w:rPr>
                <w:b/>
                <w:i/>
                <w:noProof/>
                <w:sz w:val="16"/>
                <w:szCs w:val="16"/>
                <w:lang w:val="pl-PL"/>
              </w:rPr>
              <w:t>Transpondera lub tatuaż</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56EE566E" w14:textId="77777777" w:rsidR="00495A70" w:rsidRPr="009F0A5D" w:rsidRDefault="00495A70" w:rsidP="0032186F">
            <w:pPr>
              <w:tabs>
                <w:tab w:val="left" w:pos="432"/>
                <w:tab w:val="left" w:pos="3230"/>
                <w:tab w:val="left" w:pos="5847"/>
              </w:tabs>
              <w:spacing w:before="40" w:after="40"/>
              <w:ind w:left="-108"/>
              <w:jc w:val="center"/>
              <w:rPr>
                <w:sz w:val="16"/>
                <w:szCs w:val="16"/>
                <w:lang w:val="en-US"/>
              </w:rPr>
            </w:pPr>
            <w:r w:rsidRPr="009F0A5D">
              <w:rPr>
                <w:b/>
                <w:sz w:val="16"/>
                <w:szCs w:val="16"/>
                <w:lang w:val="en-US"/>
              </w:rPr>
              <w:t xml:space="preserve">Date of vaccination [dd/mm/yyyy] / </w:t>
            </w:r>
            <w:r w:rsidRPr="009F0A5D">
              <w:rPr>
                <w:b/>
                <w:i/>
                <w:noProof/>
                <w:sz w:val="16"/>
                <w:szCs w:val="16"/>
                <w:lang w:val="pl-PL"/>
              </w:rPr>
              <w:t xml:space="preserve">Data szczepienia </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1076AA35" w14:textId="77777777" w:rsidR="00495A70" w:rsidRPr="009F0A5D" w:rsidRDefault="00495A70" w:rsidP="009B3BAC">
            <w:pPr>
              <w:tabs>
                <w:tab w:val="left" w:pos="432"/>
                <w:tab w:val="left" w:pos="3230"/>
                <w:tab w:val="left" w:pos="5847"/>
              </w:tabs>
              <w:spacing w:before="40" w:after="40"/>
              <w:ind w:left="-108" w:right="-108"/>
              <w:jc w:val="center"/>
              <w:rPr>
                <w:sz w:val="16"/>
                <w:szCs w:val="16"/>
                <w:lang w:val="en-US"/>
              </w:rPr>
            </w:pPr>
            <w:r w:rsidRPr="009F0A5D">
              <w:rPr>
                <w:b/>
                <w:sz w:val="16"/>
                <w:szCs w:val="16"/>
                <w:lang w:val="en-US"/>
              </w:rPr>
              <w:t xml:space="preserve">Name and manufacturer of </w:t>
            </w:r>
            <w:proofErr w:type="gramStart"/>
            <w:r w:rsidRPr="009F0A5D">
              <w:rPr>
                <w:b/>
                <w:sz w:val="16"/>
                <w:szCs w:val="16"/>
                <w:lang w:val="en-US"/>
              </w:rPr>
              <w:t>vaccine</w:t>
            </w:r>
            <w:r w:rsidRPr="009F0A5D">
              <w:rPr>
                <w:b/>
                <w:noProof/>
                <w:sz w:val="16"/>
                <w:szCs w:val="16"/>
                <w:lang w:val="en-US"/>
              </w:rPr>
              <w:t xml:space="preserve">  /</w:t>
            </w:r>
            <w:proofErr w:type="gramEnd"/>
            <w:r w:rsidRPr="009F0A5D">
              <w:rPr>
                <w:b/>
                <w:noProof/>
                <w:sz w:val="16"/>
                <w:szCs w:val="16"/>
                <w:lang w:val="en-US"/>
              </w:rPr>
              <w:t xml:space="preserve"> </w:t>
            </w:r>
            <w:r w:rsidRPr="009F0A5D">
              <w:rPr>
                <w:b/>
                <w:i/>
                <w:noProof/>
                <w:sz w:val="16"/>
                <w:szCs w:val="16"/>
                <w:lang w:val="pl-PL"/>
              </w:rPr>
              <w:t>Nazwa i producent szczepionki</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14:paraId="336C6A7A" w14:textId="77777777" w:rsidR="00495A70" w:rsidRPr="009F0A5D" w:rsidRDefault="00495A70" w:rsidP="009B3BAC">
            <w:pPr>
              <w:tabs>
                <w:tab w:val="left" w:pos="432"/>
                <w:tab w:val="left" w:pos="3230"/>
                <w:tab w:val="left" w:pos="5847"/>
              </w:tabs>
              <w:spacing w:before="40" w:after="40"/>
              <w:ind w:left="-108"/>
              <w:jc w:val="center"/>
              <w:rPr>
                <w:sz w:val="16"/>
                <w:szCs w:val="16"/>
                <w:lang w:val="en-US"/>
              </w:rPr>
            </w:pPr>
            <w:r w:rsidRPr="009F0A5D">
              <w:rPr>
                <w:b/>
                <w:sz w:val="16"/>
                <w:szCs w:val="16"/>
                <w:lang w:val="en-US"/>
              </w:rPr>
              <w:t xml:space="preserve">Batch </w:t>
            </w:r>
            <w:proofErr w:type="gramStart"/>
            <w:r w:rsidRPr="009F0A5D">
              <w:rPr>
                <w:b/>
                <w:sz w:val="16"/>
                <w:szCs w:val="16"/>
                <w:lang w:val="en-US"/>
              </w:rPr>
              <w:t>number</w:t>
            </w:r>
            <w:r w:rsidRPr="009F0A5D">
              <w:rPr>
                <w:b/>
                <w:noProof/>
                <w:sz w:val="16"/>
                <w:szCs w:val="16"/>
                <w:lang w:val="en-US"/>
              </w:rPr>
              <w:t xml:space="preserve">  /</w:t>
            </w:r>
            <w:proofErr w:type="gramEnd"/>
            <w:r w:rsidRPr="009F0A5D">
              <w:rPr>
                <w:b/>
                <w:noProof/>
                <w:sz w:val="16"/>
                <w:szCs w:val="16"/>
                <w:lang w:val="en-US"/>
              </w:rPr>
              <w:t xml:space="preserve"> </w:t>
            </w:r>
            <w:r w:rsidRPr="009F0A5D">
              <w:rPr>
                <w:b/>
                <w:i/>
                <w:noProof/>
                <w:sz w:val="16"/>
                <w:szCs w:val="16"/>
                <w:lang w:val="pl-PL"/>
              </w:rPr>
              <w:t>Numer partii</w:t>
            </w:r>
          </w:p>
        </w:tc>
        <w:tc>
          <w:tcPr>
            <w:tcW w:w="2693" w:type="dxa"/>
            <w:gridSpan w:val="3"/>
            <w:tcBorders>
              <w:top w:val="single" w:sz="12" w:space="0" w:color="auto"/>
              <w:left w:val="single" w:sz="12" w:space="0" w:color="auto"/>
              <w:bottom w:val="single" w:sz="12" w:space="0" w:color="auto"/>
              <w:right w:val="single" w:sz="12" w:space="0" w:color="auto"/>
            </w:tcBorders>
            <w:vAlign w:val="center"/>
          </w:tcPr>
          <w:p w14:paraId="613D9F23" w14:textId="77777777" w:rsidR="00495A70" w:rsidRPr="009F0A5D" w:rsidRDefault="00495A70" w:rsidP="00234159">
            <w:pPr>
              <w:tabs>
                <w:tab w:val="left" w:pos="432"/>
                <w:tab w:val="left" w:pos="3230"/>
                <w:tab w:val="left" w:pos="5847"/>
              </w:tabs>
              <w:spacing w:before="40" w:after="40"/>
              <w:jc w:val="center"/>
              <w:rPr>
                <w:sz w:val="16"/>
                <w:szCs w:val="16"/>
                <w:lang w:val="en-US"/>
              </w:rPr>
            </w:pPr>
            <w:r w:rsidRPr="009F0A5D">
              <w:rPr>
                <w:b/>
                <w:sz w:val="16"/>
                <w:szCs w:val="16"/>
                <w:lang w:val="en-US"/>
              </w:rPr>
              <w:t>Validity of vaccination</w:t>
            </w:r>
            <w:r w:rsidRPr="009F0A5D">
              <w:rPr>
                <w:b/>
                <w:noProof/>
                <w:sz w:val="16"/>
                <w:szCs w:val="16"/>
                <w:lang w:val="en-US"/>
              </w:rPr>
              <w:t xml:space="preserve"> / </w:t>
            </w:r>
            <w:r w:rsidRPr="009F0A5D">
              <w:rPr>
                <w:b/>
                <w:i/>
                <w:noProof/>
                <w:sz w:val="16"/>
                <w:szCs w:val="16"/>
                <w:lang w:val="pl-PL"/>
              </w:rPr>
              <w:t>Ważność szczepienia</w:t>
            </w:r>
          </w:p>
        </w:tc>
        <w:tc>
          <w:tcPr>
            <w:tcW w:w="1843" w:type="dxa"/>
            <w:vMerge w:val="restart"/>
            <w:tcBorders>
              <w:top w:val="single" w:sz="12" w:space="0" w:color="auto"/>
              <w:left w:val="single" w:sz="12" w:space="0" w:color="auto"/>
              <w:right w:val="single" w:sz="12" w:space="0" w:color="auto"/>
            </w:tcBorders>
            <w:vAlign w:val="center"/>
          </w:tcPr>
          <w:p w14:paraId="140EF33C" w14:textId="77777777" w:rsidR="00495A70" w:rsidRPr="009F0A5D" w:rsidRDefault="00495A70" w:rsidP="00234159">
            <w:pPr>
              <w:tabs>
                <w:tab w:val="left" w:pos="432"/>
                <w:tab w:val="left" w:pos="3230"/>
                <w:tab w:val="left" w:pos="5847"/>
              </w:tabs>
              <w:spacing w:before="40" w:after="40"/>
              <w:jc w:val="center"/>
              <w:rPr>
                <w:b/>
                <w:i/>
                <w:noProof/>
                <w:sz w:val="16"/>
                <w:szCs w:val="16"/>
                <w:lang w:val="pl-PL"/>
              </w:rPr>
            </w:pPr>
            <w:r w:rsidRPr="009F0A5D">
              <w:rPr>
                <w:b/>
                <w:sz w:val="16"/>
                <w:szCs w:val="16"/>
                <w:lang w:val="en-US"/>
              </w:rPr>
              <w:t>Date of the blood sampling</w:t>
            </w:r>
            <w:r w:rsidRPr="009F0A5D">
              <w:rPr>
                <w:b/>
                <w:sz w:val="16"/>
                <w:szCs w:val="16"/>
                <w:lang w:val="en-US"/>
              </w:rPr>
              <w:br/>
              <w:t xml:space="preserve">[dd/mm/yyyy] / </w:t>
            </w:r>
            <w:r w:rsidRPr="009F0A5D">
              <w:rPr>
                <w:b/>
                <w:i/>
                <w:noProof/>
                <w:sz w:val="16"/>
                <w:szCs w:val="16"/>
                <w:lang w:val="pl-PL"/>
              </w:rPr>
              <w:t xml:space="preserve">Data pobrania próbki krwi </w:t>
            </w:r>
          </w:p>
          <w:p w14:paraId="1C95FF65" w14:textId="77777777" w:rsidR="00495A70" w:rsidRPr="009F0A5D" w:rsidRDefault="00495A70" w:rsidP="0031132B">
            <w:pPr>
              <w:tabs>
                <w:tab w:val="left" w:pos="432"/>
                <w:tab w:val="left" w:pos="3230"/>
                <w:tab w:val="left" w:pos="5847"/>
              </w:tabs>
              <w:spacing w:before="40" w:after="40"/>
              <w:jc w:val="center"/>
              <w:rPr>
                <w:sz w:val="16"/>
                <w:szCs w:val="16"/>
                <w:lang w:val="en-US"/>
              </w:rPr>
            </w:pPr>
          </w:p>
        </w:tc>
      </w:tr>
      <w:tr w:rsidR="00495A70" w:rsidRPr="002E5C60" w14:paraId="5069BBDA" w14:textId="77777777" w:rsidTr="009F0A5D">
        <w:trPr>
          <w:trHeight w:val="174"/>
        </w:trPr>
        <w:tc>
          <w:tcPr>
            <w:tcW w:w="566" w:type="dxa"/>
            <w:vMerge/>
            <w:tcBorders>
              <w:left w:val="nil"/>
              <w:bottom w:val="nil"/>
            </w:tcBorders>
          </w:tcPr>
          <w:p w14:paraId="063B7574" w14:textId="77777777" w:rsidR="00495A70" w:rsidRPr="002E5C60" w:rsidRDefault="00495A70" w:rsidP="009B3BAC">
            <w:pPr>
              <w:rPr>
                <w:sz w:val="20"/>
                <w:szCs w:val="20"/>
                <w:lang w:val="en-US"/>
              </w:rPr>
            </w:pPr>
          </w:p>
        </w:tc>
        <w:tc>
          <w:tcPr>
            <w:tcW w:w="1277" w:type="dxa"/>
            <w:tcBorders>
              <w:top w:val="nil"/>
              <w:left w:val="single" w:sz="12" w:space="0" w:color="auto"/>
              <w:bottom w:val="single" w:sz="12" w:space="0" w:color="auto"/>
              <w:right w:val="single" w:sz="12" w:space="0" w:color="auto"/>
            </w:tcBorders>
            <w:vAlign w:val="center"/>
          </w:tcPr>
          <w:p w14:paraId="3215883B" w14:textId="77777777" w:rsidR="00495A70" w:rsidRPr="009F0A5D" w:rsidRDefault="00495A70" w:rsidP="00495A70">
            <w:pPr>
              <w:tabs>
                <w:tab w:val="left" w:pos="432"/>
                <w:tab w:val="left" w:pos="3230"/>
                <w:tab w:val="left" w:pos="5847"/>
              </w:tabs>
              <w:spacing w:before="40" w:after="40"/>
              <w:jc w:val="center"/>
              <w:rPr>
                <w:sz w:val="16"/>
                <w:szCs w:val="16"/>
                <w:lang w:val="en-US"/>
              </w:rPr>
            </w:pPr>
            <w:r w:rsidRPr="009F0A5D">
              <w:rPr>
                <w:b/>
                <w:sz w:val="16"/>
                <w:szCs w:val="16"/>
                <w:lang w:val="en-US"/>
              </w:rPr>
              <w:t xml:space="preserve">Alphanumeric code of the </w:t>
            </w:r>
            <w:proofErr w:type="gramStart"/>
            <w:r w:rsidRPr="009F0A5D">
              <w:rPr>
                <w:b/>
                <w:sz w:val="16"/>
                <w:szCs w:val="16"/>
                <w:lang w:val="en-US"/>
              </w:rPr>
              <w:t>animal</w:t>
            </w:r>
            <w:r w:rsidRPr="009F0A5D">
              <w:rPr>
                <w:b/>
                <w:noProof/>
                <w:sz w:val="16"/>
                <w:szCs w:val="16"/>
                <w:lang w:val="en-US"/>
              </w:rPr>
              <w:t xml:space="preserve">  /</w:t>
            </w:r>
            <w:proofErr w:type="gramEnd"/>
            <w:r w:rsidRPr="009F0A5D">
              <w:rPr>
                <w:b/>
                <w:noProof/>
                <w:sz w:val="16"/>
                <w:szCs w:val="16"/>
                <w:lang w:val="en-US"/>
              </w:rPr>
              <w:t xml:space="preserve"> </w:t>
            </w:r>
            <w:r w:rsidRPr="009F0A5D">
              <w:rPr>
                <w:b/>
                <w:i/>
                <w:noProof/>
                <w:sz w:val="16"/>
                <w:szCs w:val="16"/>
                <w:lang w:val="pl-PL"/>
              </w:rPr>
              <w:t>Kod alfanumeryczny zwierzęcia</w:t>
            </w:r>
          </w:p>
        </w:tc>
        <w:tc>
          <w:tcPr>
            <w:tcW w:w="1277" w:type="dxa"/>
            <w:tcBorders>
              <w:top w:val="nil"/>
              <w:left w:val="single" w:sz="12" w:space="0" w:color="auto"/>
              <w:bottom w:val="single" w:sz="12" w:space="0" w:color="auto"/>
              <w:right w:val="single" w:sz="12" w:space="0" w:color="auto"/>
            </w:tcBorders>
            <w:vAlign w:val="center"/>
          </w:tcPr>
          <w:p w14:paraId="7F1815E6" w14:textId="77777777" w:rsidR="00495A70" w:rsidRPr="009F0A5D" w:rsidRDefault="00495A70" w:rsidP="00495A70">
            <w:pPr>
              <w:tabs>
                <w:tab w:val="left" w:pos="432"/>
                <w:tab w:val="left" w:pos="3230"/>
                <w:tab w:val="left" w:pos="5847"/>
              </w:tabs>
              <w:spacing w:before="40" w:after="40"/>
              <w:jc w:val="center"/>
              <w:rPr>
                <w:b/>
                <w:sz w:val="16"/>
                <w:szCs w:val="16"/>
              </w:rPr>
            </w:pPr>
            <w:r w:rsidRPr="009F0A5D">
              <w:rPr>
                <w:b/>
                <w:sz w:val="16"/>
                <w:szCs w:val="16"/>
              </w:rPr>
              <w:t>Date of implantation and/or reading</w:t>
            </w:r>
            <w:r w:rsidRPr="009F0A5D">
              <w:rPr>
                <w:b/>
                <w:i/>
                <w:noProof/>
                <w:sz w:val="16"/>
                <w:szCs w:val="16"/>
              </w:rPr>
              <w:t xml:space="preserve"> </w:t>
            </w:r>
            <w:r w:rsidRPr="009F0A5D">
              <w:rPr>
                <w:b/>
                <w:sz w:val="16"/>
                <w:szCs w:val="16"/>
                <w:vertAlign w:val="superscript"/>
              </w:rPr>
              <w:t xml:space="preserve">(10) </w:t>
            </w:r>
            <w:r w:rsidRPr="009F0A5D">
              <w:rPr>
                <w:b/>
                <w:sz w:val="16"/>
                <w:szCs w:val="16"/>
              </w:rPr>
              <w:t>/</w:t>
            </w:r>
          </w:p>
          <w:p w14:paraId="5A0D09EC" w14:textId="77777777" w:rsidR="00495A70" w:rsidRPr="009F0A5D" w:rsidRDefault="00495A70" w:rsidP="00495A70">
            <w:pPr>
              <w:tabs>
                <w:tab w:val="left" w:pos="432"/>
                <w:tab w:val="left" w:pos="3230"/>
                <w:tab w:val="left" w:pos="5847"/>
              </w:tabs>
              <w:spacing w:before="40" w:after="40"/>
              <w:jc w:val="center"/>
              <w:rPr>
                <w:sz w:val="16"/>
                <w:szCs w:val="16"/>
                <w:lang w:val="en-US"/>
              </w:rPr>
            </w:pPr>
            <w:r w:rsidRPr="009F0A5D">
              <w:rPr>
                <w:b/>
                <w:i/>
                <w:sz w:val="16"/>
                <w:szCs w:val="16"/>
                <w:lang w:val="pl-PL"/>
              </w:rPr>
              <w:t>Data wszczepienia/wykonania lub odczytu</w:t>
            </w:r>
            <w:r w:rsidRPr="009F0A5D">
              <w:rPr>
                <w:b/>
                <w:i/>
                <w:sz w:val="16"/>
                <w:szCs w:val="16"/>
                <w:vertAlign w:val="superscript"/>
                <w:lang w:val="pl-PL"/>
              </w:rPr>
              <w:t>(10</w:t>
            </w:r>
            <w:r w:rsidRPr="009F0A5D">
              <w:rPr>
                <w:b/>
                <w:sz w:val="16"/>
                <w:szCs w:val="16"/>
              </w:rPr>
              <w:t xml:space="preserve"> [dd/mm/yyyy]</w:t>
            </w:r>
          </w:p>
        </w:tc>
        <w:tc>
          <w:tcPr>
            <w:tcW w:w="1134" w:type="dxa"/>
            <w:gridSpan w:val="2"/>
            <w:vMerge/>
            <w:tcBorders>
              <w:top w:val="nil"/>
              <w:left w:val="single" w:sz="12" w:space="0" w:color="auto"/>
              <w:bottom w:val="single" w:sz="12" w:space="0" w:color="auto"/>
              <w:right w:val="single" w:sz="12" w:space="0" w:color="auto"/>
            </w:tcBorders>
            <w:vAlign w:val="center"/>
          </w:tcPr>
          <w:p w14:paraId="414275D5" w14:textId="77777777" w:rsidR="00495A70" w:rsidRPr="009F0A5D" w:rsidRDefault="00495A70" w:rsidP="009B3BAC">
            <w:pPr>
              <w:tabs>
                <w:tab w:val="left" w:pos="432"/>
                <w:tab w:val="left" w:pos="3230"/>
                <w:tab w:val="left" w:pos="5847"/>
              </w:tabs>
              <w:spacing w:before="40" w:after="40"/>
              <w:jc w:val="center"/>
              <w:rPr>
                <w:sz w:val="16"/>
                <w:szCs w:val="16"/>
                <w:lang w:val="en-US"/>
              </w:rPr>
            </w:pPr>
          </w:p>
        </w:tc>
        <w:tc>
          <w:tcPr>
            <w:tcW w:w="1134" w:type="dxa"/>
            <w:gridSpan w:val="2"/>
            <w:vMerge/>
            <w:tcBorders>
              <w:top w:val="nil"/>
              <w:left w:val="single" w:sz="12" w:space="0" w:color="auto"/>
              <w:bottom w:val="single" w:sz="12" w:space="0" w:color="auto"/>
              <w:right w:val="single" w:sz="12" w:space="0" w:color="auto"/>
            </w:tcBorders>
            <w:vAlign w:val="center"/>
          </w:tcPr>
          <w:p w14:paraId="2DAF30B7" w14:textId="77777777" w:rsidR="00495A70" w:rsidRPr="009F0A5D" w:rsidRDefault="00495A70" w:rsidP="009B3BAC">
            <w:pPr>
              <w:tabs>
                <w:tab w:val="left" w:pos="432"/>
                <w:tab w:val="left" w:pos="3230"/>
                <w:tab w:val="left" w:pos="5847"/>
              </w:tabs>
              <w:spacing w:before="40" w:after="40"/>
              <w:jc w:val="center"/>
              <w:rPr>
                <w:sz w:val="16"/>
                <w:szCs w:val="16"/>
                <w:lang w:val="en-US"/>
              </w:rPr>
            </w:pPr>
          </w:p>
        </w:tc>
        <w:tc>
          <w:tcPr>
            <w:tcW w:w="850" w:type="dxa"/>
            <w:vMerge/>
            <w:tcBorders>
              <w:top w:val="nil"/>
              <w:left w:val="single" w:sz="12" w:space="0" w:color="auto"/>
              <w:bottom w:val="single" w:sz="12" w:space="0" w:color="auto"/>
              <w:right w:val="single" w:sz="12" w:space="0" w:color="auto"/>
            </w:tcBorders>
            <w:vAlign w:val="center"/>
          </w:tcPr>
          <w:p w14:paraId="34ECA922" w14:textId="77777777" w:rsidR="00495A70" w:rsidRPr="009F0A5D" w:rsidRDefault="00495A70" w:rsidP="009B3BAC">
            <w:pPr>
              <w:tabs>
                <w:tab w:val="left" w:pos="432"/>
                <w:tab w:val="left" w:pos="3230"/>
                <w:tab w:val="left" w:pos="5847"/>
              </w:tabs>
              <w:spacing w:before="40" w:after="40"/>
              <w:jc w:val="center"/>
              <w:rPr>
                <w:sz w:val="16"/>
                <w:szCs w:val="16"/>
                <w:lang w:val="en-US"/>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76215038" w14:textId="77777777" w:rsidR="00495A70" w:rsidRPr="009F0A5D" w:rsidRDefault="00495A70" w:rsidP="004B2409">
            <w:pPr>
              <w:tabs>
                <w:tab w:val="left" w:pos="432"/>
                <w:tab w:val="left" w:pos="3230"/>
                <w:tab w:val="left" w:pos="5847"/>
              </w:tabs>
              <w:spacing w:before="40" w:after="40"/>
              <w:ind w:left="-108" w:right="-108"/>
              <w:jc w:val="center"/>
              <w:rPr>
                <w:b/>
                <w:sz w:val="16"/>
                <w:szCs w:val="16"/>
                <w:lang w:val="en-CA"/>
              </w:rPr>
            </w:pPr>
            <w:r w:rsidRPr="009F0A5D">
              <w:rPr>
                <w:b/>
                <w:sz w:val="16"/>
                <w:szCs w:val="16"/>
                <w:lang w:val="en-CA"/>
              </w:rPr>
              <w:t>From</w:t>
            </w:r>
          </w:p>
          <w:p w14:paraId="770F707F" w14:textId="77777777" w:rsidR="00495A70" w:rsidRPr="009F0A5D" w:rsidRDefault="00495A70" w:rsidP="00234159">
            <w:pPr>
              <w:tabs>
                <w:tab w:val="left" w:pos="432"/>
                <w:tab w:val="left" w:pos="3230"/>
                <w:tab w:val="left" w:pos="5847"/>
              </w:tabs>
              <w:spacing w:before="40" w:after="40"/>
              <w:ind w:left="-108" w:right="-108"/>
              <w:jc w:val="center"/>
              <w:rPr>
                <w:b/>
                <w:i/>
                <w:sz w:val="16"/>
                <w:szCs w:val="16"/>
                <w:lang w:val="pl-PL"/>
              </w:rPr>
            </w:pPr>
            <w:r w:rsidRPr="009F0A5D">
              <w:rPr>
                <w:b/>
                <w:sz w:val="16"/>
                <w:szCs w:val="16"/>
                <w:lang w:val="en-CA"/>
              </w:rPr>
              <w:t>[dd/mm/yyyy] /</w:t>
            </w:r>
            <w:r w:rsidRPr="009F0A5D">
              <w:rPr>
                <w:b/>
                <w:noProof/>
                <w:sz w:val="16"/>
                <w:szCs w:val="16"/>
                <w:lang w:val="pl-PL"/>
              </w:rPr>
              <w:t xml:space="preserve"> </w:t>
            </w:r>
            <w:r w:rsidRPr="009F0A5D">
              <w:rPr>
                <w:b/>
                <w:i/>
                <w:sz w:val="16"/>
                <w:szCs w:val="16"/>
                <w:lang w:val="pl-PL"/>
              </w:rPr>
              <w:t>Od</w:t>
            </w:r>
          </w:p>
          <w:p w14:paraId="265BB797" w14:textId="77777777" w:rsidR="00495A70" w:rsidRPr="009F0A5D" w:rsidRDefault="00495A70" w:rsidP="00234159">
            <w:pPr>
              <w:tabs>
                <w:tab w:val="left" w:pos="432"/>
                <w:tab w:val="left" w:pos="3230"/>
                <w:tab w:val="left" w:pos="5847"/>
              </w:tabs>
              <w:spacing w:before="40" w:after="40"/>
              <w:ind w:left="-108" w:right="-108"/>
              <w:jc w:val="center"/>
              <w:rPr>
                <w:sz w:val="16"/>
                <w:szCs w:val="16"/>
                <w:lang w:val="en-CA"/>
              </w:rPr>
            </w:pPr>
          </w:p>
        </w:tc>
        <w:tc>
          <w:tcPr>
            <w:tcW w:w="1417" w:type="dxa"/>
            <w:tcBorders>
              <w:top w:val="single" w:sz="12" w:space="0" w:color="auto"/>
              <w:left w:val="single" w:sz="12" w:space="0" w:color="auto"/>
              <w:bottom w:val="single" w:sz="12" w:space="0" w:color="auto"/>
              <w:right w:val="single" w:sz="12" w:space="0" w:color="auto"/>
            </w:tcBorders>
            <w:vAlign w:val="center"/>
          </w:tcPr>
          <w:p w14:paraId="279EF4A6" w14:textId="77777777" w:rsidR="00495A70" w:rsidRPr="009F0A5D" w:rsidRDefault="00495A70" w:rsidP="004B2409">
            <w:pPr>
              <w:tabs>
                <w:tab w:val="left" w:pos="432"/>
                <w:tab w:val="left" w:pos="3230"/>
                <w:tab w:val="left" w:pos="5847"/>
              </w:tabs>
              <w:spacing w:before="40" w:after="40"/>
              <w:ind w:left="-108"/>
              <w:jc w:val="center"/>
              <w:rPr>
                <w:b/>
                <w:sz w:val="16"/>
                <w:szCs w:val="16"/>
                <w:lang w:val="en-US"/>
              </w:rPr>
            </w:pPr>
            <w:r w:rsidRPr="009F0A5D">
              <w:rPr>
                <w:b/>
                <w:sz w:val="16"/>
                <w:szCs w:val="16"/>
                <w:lang w:val="en-US"/>
              </w:rPr>
              <w:t>to</w:t>
            </w:r>
          </w:p>
          <w:p w14:paraId="181C4126" w14:textId="77777777" w:rsidR="00495A70" w:rsidRPr="009F0A5D" w:rsidRDefault="00495A70" w:rsidP="00234159">
            <w:pPr>
              <w:tabs>
                <w:tab w:val="left" w:pos="432"/>
                <w:tab w:val="left" w:pos="3230"/>
                <w:tab w:val="left" w:pos="5847"/>
              </w:tabs>
              <w:spacing w:before="40" w:after="40"/>
              <w:ind w:left="-108"/>
              <w:jc w:val="center"/>
              <w:rPr>
                <w:b/>
                <w:i/>
                <w:noProof/>
                <w:sz w:val="16"/>
                <w:szCs w:val="16"/>
                <w:lang w:val="pl-PL"/>
              </w:rPr>
            </w:pPr>
            <w:r w:rsidRPr="009F0A5D">
              <w:rPr>
                <w:b/>
                <w:sz w:val="16"/>
                <w:szCs w:val="16"/>
                <w:lang w:val="en-US"/>
              </w:rPr>
              <w:t xml:space="preserve">[dd/mm/yyyy] / </w:t>
            </w:r>
            <w:r w:rsidRPr="009F0A5D">
              <w:rPr>
                <w:b/>
                <w:i/>
                <w:noProof/>
                <w:sz w:val="16"/>
                <w:szCs w:val="16"/>
                <w:lang w:val="pl-PL"/>
              </w:rPr>
              <w:t>Do</w:t>
            </w:r>
          </w:p>
          <w:p w14:paraId="0EFC152A" w14:textId="77777777" w:rsidR="00495A70" w:rsidRPr="009F0A5D" w:rsidRDefault="00495A70" w:rsidP="00234159">
            <w:pPr>
              <w:tabs>
                <w:tab w:val="left" w:pos="432"/>
                <w:tab w:val="left" w:pos="3230"/>
                <w:tab w:val="left" w:pos="5847"/>
              </w:tabs>
              <w:spacing w:before="40" w:after="40"/>
              <w:jc w:val="center"/>
              <w:rPr>
                <w:sz w:val="16"/>
                <w:szCs w:val="16"/>
                <w:lang w:val="en-US"/>
              </w:rPr>
            </w:pPr>
          </w:p>
        </w:tc>
        <w:tc>
          <w:tcPr>
            <w:tcW w:w="1843" w:type="dxa"/>
            <w:vMerge/>
            <w:tcBorders>
              <w:left w:val="single" w:sz="12" w:space="0" w:color="auto"/>
              <w:bottom w:val="single" w:sz="12" w:space="0" w:color="auto"/>
              <w:right w:val="single" w:sz="12" w:space="0" w:color="auto"/>
            </w:tcBorders>
            <w:vAlign w:val="center"/>
          </w:tcPr>
          <w:p w14:paraId="77C4B53C" w14:textId="77777777" w:rsidR="00495A70" w:rsidRPr="009F0A5D" w:rsidRDefault="00495A70" w:rsidP="009B3BAC">
            <w:pPr>
              <w:tabs>
                <w:tab w:val="left" w:pos="432"/>
                <w:tab w:val="left" w:pos="3230"/>
                <w:tab w:val="left" w:pos="5847"/>
              </w:tabs>
              <w:spacing w:before="40" w:after="40"/>
              <w:jc w:val="center"/>
              <w:rPr>
                <w:sz w:val="16"/>
                <w:szCs w:val="16"/>
                <w:lang w:val="en-US"/>
              </w:rPr>
            </w:pPr>
          </w:p>
        </w:tc>
      </w:tr>
      <w:tr w:rsidR="00495A70" w:rsidRPr="002E5C60" w14:paraId="541FE47C" w14:textId="77777777" w:rsidTr="009F0A5D">
        <w:trPr>
          <w:trHeight w:val="204"/>
        </w:trPr>
        <w:tc>
          <w:tcPr>
            <w:tcW w:w="566" w:type="dxa"/>
            <w:vMerge/>
            <w:tcBorders>
              <w:left w:val="nil"/>
              <w:bottom w:val="nil"/>
              <w:right w:val="single" w:sz="12" w:space="0" w:color="auto"/>
            </w:tcBorders>
          </w:tcPr>
          <w:p w14:paraId="03587A2F" w14:textId="77777777" w:rsidR="00495A70" w:rsidRPr="002E5C60" w:rsidRDefault="00495A70" w:rsidP="009B3BAC">
            <w:pPr>
              <w:rPr>
                <w:sz w:val="20"/>
                <w:szCs w:val="20"/>
                <w:lang w:val="en-US"/>
              </w:rPr>
            </w:pPr>
          </w:p>
        </w:tc>
        <w:tc>
          <w:tcPr>
            <w:tcW w:w="1277" w:type="dxa"/>
            <w:tcBorders>
              <w:left w:val="single" w:sz="12" w:space="0" w:color="auto"/>
              <w:right w:val="single" w:sz="12" w:space="0" w:color="auto"/>
            </w:tcBorders>
          </w:tcPr>
          <w:p w14:paraId="74540455"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277" w:type="dxa"/>
            <w:tcBorders>
              <w:top w:val="single" w:sz="12" w:space="0" w:color="auto"/>
              <w:left w:val="single" w:sz="12" w:space="0" w:color="auto"/>
            </w:tcBorders>
          </w:tcPr>
          <w:p w14:paraId="563737F9"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134" w:type="dxa"/>
            <w:gridSpan w:val="2"/>
            <w:tcBorders>
              <w:top w:val="single" w:sz="12" w:space="0" w:color="auto"/>
            </w:tcBorders>
          </w:tcPr>
          <w:p w14:paraId="1F6B387B"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134" w:type="dxa"/>
            <w:gridSpan w:val="2"/>
            <w:tcBorders>
              <w:top w:val="single" w:sz="12" w:space="0" w:color="auto"/>
            </w:tcBorders>
          </w:tcPr>
          <w:p w14:paraId="6F62852C" w14:textId="77777777" w:rsidR="00495A70" w:rsidRPr="009F0A5D" w:rsidRDefault="00495A70" w:rsidP="009B3BAC">
            <w:pPr>
              <w:tabs>
                <w:tab w:val="left" w:pos="432"/>
                <w:tab w:val="left" w:pos="3230"/>
                <w:tab w:val="left" w:pos="5847"/>
              </w:tabs>
              <w:spacing w:before="40" w:after="40"/>
              <w:rPr>
                <w:sz w:val="16"/>
                <w:szCs w:val="16"/>
                <w:lang w:val="en-US"/>
              </w:rPr>
            </w:pPr>
          </w:p>
        </w:tc>
        <w:tc>
          <w:tcPr>
            <w:tcW w:w="850" w:type="dxa"/>
            <w:tcBorders>
              <w:top w:val="single" w:sz="12" w:space="0" w:color="auto"/>
            </w:tcBorders>
          </w:tcPr>
          <w:p w14:paraId="319BD58F"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276" w:type="dxa"/>
            <w:gridSpan w:val="2"/>
            <w:tcBorders>
              <w:top w:val="single" w:sz="12" w:space="0" w:color="auto"/>
            </w:tcBorders>
          </w:tcPr>
          <w:p w14:paraId="425C8A11"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417" w:type="dxa"/>
            <w:tcBorders>
              <w:top w:val="single" w:sz="12" w:space="0" w:color="auto"/>
            </w:tcBorders>
          </w:tcPr>
          <w:p w14:paraId="73299413" w14:textId="77777777" w:rsidR="00495A70" w:rsidRPr="009F0A5D" w:rsidRDefault="00495A70" w:rsidP="009B3BAC">
            <w:pPr>
              <w:tabs>
                <w:tab w:val="left" w:pos="432"/>
                <w:tab w:val="left" w:pos="3230"/>
                <w:tab w:val="left" w:pos="5847"/>
              </w:tabs>
              <w:spacing w:before="40" w:after="40"/>
              <w:rPr>
                <w:sz w:val="16"/>
                <w:szCs w:val="16"/>
                <w:lang w:val="en-US"/>
              </w:rPr>
            </w:pPr>
          </w:p>
        </w:tc>
        <w:tc>
          <w:tcPr>
            <w:tcW w:w="1843" w:type="dxa"/>
            <w:tcBorders>
              <w:top w:val="single" w:sz="12" w:space="0" w:color="auto"/>
              <w:right w:val="single" w:sz="12" w:space="0" w:color="auto"/>
            </w:tcBorders>
          </w:tcPr>
          <w:p w14:paraId="1D229E4E" w14:textId="77777777" w:rsidR="00495A70" w:rsidRPr="009F0A5D" w:rsidRDefault="00495A70" w:rsidP="009B3BAC">
            <w:pPr>
              <w:tabs>
                <w:tab w:val="left" w:pos="432"/>
                <w:tab w:val="left" w:pos="3230"/>
                <w:tab w:val="left" w:pos="5847"/>
              </w:tabs>
              <w:spacing w:before="40" w:after="40"/>
              <w:rPr>
                <w:sz w:val="16"/>
                <w:szCs w:val="16"/>
                <w:lang w:val="en-US"/>
              </w:rPr>
            </w:pPr>
          </w:p>
        </w:tc>
      </w:tr>
      <w:tr w:rsidR="00495A70" w:rsidRPr="002E5C60" w14:paraId="3CB93565" w14:textId="77777777" w:rsidTr="009F0A5D">
        <w:trPr>
          <w:trHeight w:val="174"/>
        </w:trPr>
        <w:tc>
          <w:tcPr>
            <w:tcW w:w="566" w:type="dxa"/>
            <w:vMerge/>
            <w:tcBorders>
              <w:left w:val="nil"/>
              <w:bottom w:val="nil"/>
              <w:right w:val="single" w:sz="12" w:space="0" w:color="auto"/>
            </w:tcBorders>
          </w:tcPr>
          <w:p w14:paraId="668D5431" w14:textId="77777777" w:rsidR="00495A70" w:rsidRPr="002E5C60" w:rsidRDefault="00495A70" w:rsidP="009B3BAC">
            <w:pPr>
              <w:rPr>
                <w:sz w:val="20"/>
                <w:szCs w:val="20"/>
                <w:lang w:val="en-US"/>
              </w:rPr>
            </w:pPr>
          </w:p>
        </w:tc>
        <w:tc>
          <w:tcPr>
            <w:tcW w:w="1277" w:type="dxa"/>
            <w:tcBorders>
              <w:left w:val="single" w:sz="12" w:space="0" w:color="auto"/>
              <w:bottom w:val="single" w:sz="8" w:space="0" w:color="auto"/>
              <w:right w:val="single" w:sz="12" w:space="0" w:color="auto"/>
            </w:tcBorders>
          </w:tcPr>
          <w:p w14:paraId="56E3D243"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7" w:type="dxa"/>
            <w:tcBorders>
              <w:left w:val="single" w:sz="12" w:space="0" w:color="auto"/>
              <w:bottom w:val="single" w:sz="8" w:space="0" w:color="auto"/>
            </w:tcBorders>
          </w:tcPr>
          <w:p w14:paraId="7D0634D8"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8" w:space="0" w:color="auto"/>
            </w:tcBorders>
          </w:tcPr>
          <w:p w14:paraId="722640DF"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8" w:space="0" w:color="auto"/>
            </w:tcBorders>
          </w:tcPr>
          <w:p w14:paraId="40939556" w14:textId="77777777" w:rsidR="00495A70" w:rsidRPr="009F0A5D" w:rsidRDefault="00495A70" w:rsidP="009B3BAC">
            <w:pPr>
              <w:tabs>
                <w:tab w:val="left" w:pos="432"/>
                <w:tab w:val="left" w:pos="3230"/>
                <w:tab w:val="left" w:pos="5847"/>
              </w:tabs>
              <w:spacing w:before="40" w:after="40"/>
              <w:rPr>
                <w:sz w:val="16"/>
                <w:szCs w:val="20"/>
                <w:lang w:val="en-US"/>
              </w:rPr>
            </w:pPr>
          </w:p>
        </w:tc>
        <w:tc>
          <w:tcPr>
            <w:tcW w:w="850" w:type="dxa"/>
            <w:tcBorders>
              <w:bottom w:val="single" w:sz="8" w:space="0" w:color="auto"/>
            </w:tcBorders>
          </w:tcPr>
          <w:p w14:paraId="78D4D47D"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6" w:type="dxa"/>
            <w:gridSpan w:val="2"/>
            <w:tcBorders>
              <w:bottom w:val="single" w:sz="8" w:space="0" w:color="auto"/>
            </w:tcBorders>
          </w:tcPr>
          <w:p w14:paraId="17E8ADDB"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417" w:type="dxa"/>
            <w:tcBorders>
              <w:bottom w:val="single" w:sz="8" w:space="0" w:color="auto"/>
            </w:tcBorders>
          </w:tcPr>
          <w:p w14:paraId="54627A82"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843" w:type="dxa"/>
            <w:tcBorders>
              <w:bottom w:val="single" w:sz="8" w:space="0" w:color="auto"/>
              <w:right w:val="single" w:sz="12" w:space="0" w:color="auto"/>
            </w:tcBorders>
          </w:tcPr>
          <w:p w14:paraId="61029FCC" w14:textId="77777777" w:rsidR="00495A70" w:rsidRPr="009F0A5D" w:rsidRDefault="00495A70" w:rsidP="009B3BAC">
            <w:pPr>
              <w:tabs>
                <w:tab w:val="left" w:pos="432"/>
                <w:tab w:val="left" w:pos="3230"/>
                <w:tab w:val="left" w:pos="5847"/>
              </w:tabs>
              <w:spacing w:before="40" w:after="40"/>
              <w:rPr>
                <w:sz w:val="16"/>
                <w:szCs w:val="20"/>
                <w:lang w:val="en-US"/>
              </w:rPr>
            </w:pPr>
          </w:p>
        </w:tc>
      </w:tr>
      <w:tr w:rsidR="00495A70" w:rsidRPr="002E5C60" w14:paraId="7967825B" w14:textId="77777777" w:rsidTr="009F0A5D">
        <w:trPr>
          <w:trHeight w:val="174"/>
        </w:trPr>
        <w:tc>
          <w:tcPr>
            <w:tcW w:w="566" w:type="dxa"/>
            <w:vMerge/>
            <w:tcBorders>
              <w:left w:val="nil"/>
              <w:bottom w:val="nil"/>
              <w:right w:val="single" w:sz="12" w:space="0" w:color="auto"/>
            </w:tcBorders>
          </w:tcPr>
          <w:p w14:paraId="284226D4" w14:textId="77777777" w:rsidR="00495A70" w:rsidRPr="002E5C60" w:rsidRDefault="00495A70" w:rsidP="009B3BAC">
            <w:pPr>
              <w:rPr>
                <w:sz w:val="20"/>
                <w:szCs w:val="20"/>
                <w:lang w:val="en-US"/>
              </w:rPr>
            </w:pPr>
          </w:p>
        </w:tc>
        <w:tc>
          <w:tcPr>
            <w:tcW w:w="1277" w:type="dxa"/>
            <w:tcBorders>
              <w:left w:val="single" w:sz="12" w:space="0" w:color="auto"/>
              <w:bottom w:val="single" w:sz="8" w:space="0" w:color="auto"/>
              <w:right w:val="single" w:sz="12" w:space="0" w:color="auto"/>
            </w:tcBorders>
          </w:tcPr>
          <w:p w14:paraId="0CD86344"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7" w:type="dxa"/>
            <w:tcBorders>
              <w:left w:val="single" w:sz="12" w:space="0" w:color="auto"/>
              <w:bottom w:val="single" w:sz="8" w:space="0" w:color="auto"/>
            </w:tcBorders>
          </w:tcPr>
          <w:p w14:paraId="6464EFC8"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8" w:space="0" w:color="auto"/>
            </w:tcBorders>
          </w:tcPr>
          <w:p w14:paraId="0F4FC1D2"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8" w:space="0" w:color="auto"/>
            </w:tcBorders>
          </w:tcPr>
          <w:p w14:paraId="01CB59ED" w14:textId="77777777" w:rsidR="00495A70" w:rsidRPr="009F0A5D" w:rsidRDefault="00495A70" w:rsidP="009B3BAC">
            <w:pPr>
              <w:tabs>
                <w:tab w:val="left" w:pos="432"/>
                <w:tab w:val="left" w:pos="3230"/>
                <w:tab w:val="left" w:pos="5847"/>
              </w:tabs>
              <w:spacing w:before="40" w:after="40"/>
              <w:rPr>
                <w:sz w:val="16"/>
                <w:szCs w:val="20"/>
                <w:lang w:val="en-US"/>
              </w:rPr>
            </w:pPr>
          </w:p>
        </w:tc>
        <w:tc>
          <w:tcPr>
            <w:tcW w:w="850" w:type="dxa"/>
            <w:tcBorders>
              <w:bottom w:val="single" w:sz="8" w:space="0" w:color="auto"/>
            </w:tcBorders>
          </w:tcPr>
          <w:p w14:paraId="71459B42"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6" w:type="dxa"/>
            <w:gridSpan w:val="2"/>
            <w:tcBorders>
              <w:bottom w:val="single" w:sz="8" w:space="0" w:color="auto"/>
            </w:tcBorders>
          </w:tcPr>
          <w:p w14:paraId="16621BBB"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417" w:type="dxa"/>
            <w:tcBorders>
              <w:bottom w:val="single" w:sz="8" w:space="0" w:color="auto"/>
            </w:tcBorders>
          </w:tcPr>
          <w:p w14:paraId="4CCE9CF0"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843" w:type="dxa"/>
            <w:tcBorders>
              <w:bottom w:val="single" w:sz="8" w:space="0" w:color="auto"/>
              <w:right w:val="single" w:sz="12" w:space="0" w:color="auto"/>
            </w:tcBorders>
          </w:tcPr>
          <w:p w14:paraId="2D679262" w14:textId="77777777" w:rsidR="00495A70" w:rsidRPr="009F0A5D" w:rsidRDefault="00495A70" w:rsidP="009B3BAC">
            <w:pPr>
              <w:tabs>
                <w:tab w:val="left" w:pos="432"/>
                <w:tab w:val="left" w:pos="3230"/>
                <w:tab w:val="left" w:pos="5847"/>
              </w:tabs>
              <w:spacing w:before="40" w:after="40"/>
              <w:rPr>
                <w:sz w:val="16"/>
                <w:szCs w:val="20"/>
                <w:lang w:val="en-US"/>
              </w:rPr>
            </w:pPr>
          </w:p>
        </w:tc>
      </w:tr>
      <w:tr w:rsidR="00495A70" w:rsidRPr="002E5C60" w14:paraId="050BD3AA" w14:textId="77777777" w:rsidTr="009F0A5D">
        <w:trPr>
          <w:trHeight w:val="174"/>
        </w:trPr>
        <w:tc>
          <w:tcPr>
            <w:tcW w:w="566" w:type="dxa"/>
            <w:vMerge/>
            <w:tcBorders>
              <w:left w:val="nil"/>
              <w:bottom w:val="nil"/>
              <w:right w:val="single" w:sz="12" w:space="0" w:color="auto"/>
            </w:tcBorders>
          </w:tcPr>
          <w:p w14:paraId="1300C536" w14:textId="77777777" w:rsidR="00495A70" w:rsidRPr="002E5C60" w:rsidRDefault="00495A70" w:rsidP="009B3BAC">
            <w:pPr>
              <w:rPr>
                <w:sz w:val="20"/>
                <w:szCs w:val="20"/>
                <w:lang w:val="en-US"/>
              </w:rPr>
            </w:pPr>
          </w:p>
        </w:tc>
        <w:tc>
          <w:tcPr>
            <w:tcW w:w="1277" w:type="dxa"/>
            <w:tcBorders>
              <w:left w:val="single" w:sz="12" w:space="0" w:color="auto"/>
              <w:right w:val="single" w:sz="12" w:space="0" w:color="auto"/>
            </w:tcBorders>
          </w:tcPr>
          <w:p w14:paraId="1F9A6EAD"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7" w:type="dxa"/>
            <w:tcBorders>
              <w:top w:val="single" w:sz="8" w:space="0" w:color="auto"/>
              <w:left w:val="single" w:sz="12" w:space="0" w:color="auto"/>
            </w:tcBorders>
          </w:tcPr>
          <w:p w14:paraId="0294B652"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top w:val="single" w:sz="8" w:space="0" w:color="auto"/>
            </w:tcBorders>
          </w:tcPr>
          <w:p w14:paraId="1E23289B"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top w:val="single" w:sz="8" w:space="0" w:color="auto"/>
            </w:tcBorders>
          </w:tcPr>
          <w:p w14:paraId="45D97A5B" w14:textId="77777777" w:rsidR="00495A70" w:rsidRPr="009F0A5D" w:rsidRDefault="00495A70" w:rsidP="009B3BAC">
            <w:pPr>
              <w:tabs>
                <w:tab w:val="left" w:pos="432"/>
                <w:tab w:val="left" w:pos="3230"/>
                <w:tab w:val="left" w:pos="5847"/>
              </w:tabs>
              <w:spacing w:before="40" w:after="40"/>
              <w:rPr>
                <w:sz w:val="16"/>
                <w:szCs w:val="20"/>
                <w:lang w:val="en-US"/>
              </w:rPr>
            </w:pPr>
          </w:p>
        </w:tc>
        <w:tc>
          <w:tcPr>
            <w:tcW w:w="850" w:type="dxa"/>
            <w:tcBorders>
              <w:top w:val="single" w:sz="8" w:space="0" w:color="auto"/>
            </w:tcBorders>
          </w:tcPr>
          <w:p w14:paraId="4337E0CE"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6" w:type="dxa"/>
            <w:gridSpan w:val="2"/>
            <w:tcBorders>
              <w:top w:val="single" w:sz="8" w:space="0" w:color="auto"/>
            </w:tcBorders>
          </w:tcPr>
          <w:p w14:paraId="51B82051"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417" w:type="dxa"/>
            <w:tcBorders>
              <w:top w:val="single" w:sz="8" w:space="0" w:color="auto"/>
            </w:tcBorders>
          </w:tcPr>
          <w:p w14:paraId="1FBCA955"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843" w:type="dxa"/>
            <w:tcBorders>
              <w:top w:val="single" w:sz="8" w:space="0" w:color="auto"/>
              <w:right w:val="single" w:sz="12" w:space="0" w:color="auto"/>
            </w:tcBorders>
          </w:tcPr>
          <w:p w14:paraId="23B8D68E" w14:textId="77777777" w:rsidR="00495A70" w:rsidRPr="009F0A5D" w:rsidRDefault="00495A70" w:rsidP="009B3BAC">
            <w:pPr>
              <w:tabs>
                <w:tab w:val="left" w:pos="432"/>
                <w:tab w:val="left" w:pos="3230"/>
                <w:tab w:val="left" w:pos="5847"/>
              </w:tabs>
              <w:spacing w:before="40" w:after="40"/>
              <w:rPr>
                <w:sz w:val="16"/>
                <w:szCs w:val="20"/>
                <w:lang w:val="en-US"/>
              </w:rPr>
            </w:pPr>
          </w:p>
        </w:tc>
      </w:tr>
      <w:tr w:rsidR="00495A70" w:rsidRPr="002E5C60" w14:paraId="4D9D5564" w14:textId="77777777" w:rsidTr="009F0A5D">
        <w:trPr>
          <w:trHeight w:val="174"/>
        </w:trPr>
        <w:tc>
          <w:tcPr>
            <w:tcW w:w="566" w:type="dxa"/>
            <w:vMerge/>
            <w:tcBorders>
              <w:left w:val="nil"/>
              <w:bottom w:val="nil"/>
              <w:right w:val="single" w:sz="12" w:space="0" w:color="auto"/>
            </w:tcBorders>
          </w:tcPr>
          <w:p w14:paraId="31C3DE93" w14:textId="77777777" w:rsidR="00495A70" w:rsidRPr="002E5C60" w:rsidRDefault="00495A70" w:rsidP="009B3BAC">
            <w:pPr>
              <w:rPr>
                <w:sz w:val="20"/>
                <w:szCs w:val="20"/>
                <w:lang w:val="en-US"/>
              </w:rPr>
            </w:pPr>
          </w:p>
        </w:tc>
        <w:tc>
          <w:tcPr>
            <w:tcW w:w="1277" w:type="dxa"/>
            <w:tcBorders>
              <w:left w:val="single" w:sz="12" w:space="0" w:color="auto"/>
              <w:bottom w:val="single" w:sz="12" w:space="0" w:color="auto"/>
              <w:right w:val="single" w:sz="12" w:space="0" w:color="auto"/>
            </w:tcBorders>
          </w:tcPr>
          <w:p w14:paraId="423E819F"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7" w:type="dxa"/>
            <w:tcBorders>
              <w:left w:val="single" w:sz="12" w:space="0" w:color="auto"/>
              <w:bottom w:val="single" w:sz="12" w:space="0" w:color="auto"/>
            </w:tcBorders>
          </w:tcPr>
          <w:p w14:paraId="72FF90E4"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12" w:space="0" w:color="auto"/>
            </w:tcBorders>
          </w:tcPr>
          <w:p w14:paraId="51667CC1"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134" w:type="dxa"/>
            <w:gridSpan w:val="2"/>
            <w:tcBorders>
              <w:bottom w:val="single" w:sz="12" w:space="0" w:color="auto"/>
            </w:tcBorders>
          </w:tcPr>
          <w:p w14:paraId="63CCD0C0" w14:textId="77777777" w:rsidR="00495A70" w:rsidRPr="009F0A5D" w:rsidRDefault="00495A70" w:rsidP="009B3BAC">
            <w:pPr>
              <w:tabs>
                <w:tab w:val="left" w:pos="432"/>
                <w:tab w:val="left" w:pos="3230"/>
                <w:tab w:val="left" w:pos="5847"/>
              </w:tabs>
              <w:spacing w:before="40" w:after="40"/>
              <w:rPr>
                <w:sz w:val="16"/>
                <w:szCs w:val="20"/>
                <w:lang w:val="en-US"/>
              </w:rPr>
            </w:pPr>
          </w:p>
        </w:tc>
        <w:tc>
          <w:tcPr>
            <w:tcW w:w="850" w:type="dxa"/>
            <w:tcBorders>
              <w:bottom w:val="single" w:sz="12" w:space="0" w:color="auto"/>
            </w:tcBorders>
          </w:tcPr>
          <w:p w14:paraId="43715162"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276" w:type="dxa"/>
            <w:gridSpan w:val="2"/>
            <w:tcBorders>
              <w:bottom w:val="single" w:sz="12" w:space="0" w:color="auto"/>
            </w:tcBorders>
          </w:tcPr>
          <w:p w14:paraId="6D4BEB33"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417" w:type="dxa"/>
            <w:tcBorders>
              <w:bottom w:val="single" w:sz="12" w:space="0" w:color="auto"/>
            </w:tcBorders>
          </w:tcPr>
          <w:p w14:paraId="148AF220" w14:textId="77777777" w:rsidR="00495A70" w:rsidRPr="009F0A5D" w:rsidRDefault="00495A70" w:rsidP="009B3BAC">
            <w:pPr>
              <w:tabs>
                <w:tab w:val="left" w:pos="432"/>
                <w:tab w:val="left" w:pos="3230"/>
                <w:tab w:val="left" w:pos="5847"/>
              </w:tabs>
              <w:spacing w:before="40" w:after="40"/>
              <w:rPr>
                <w:sz w:val="16"/>
                <w:szCs w:val="20"/>
                <w:lang w:val="en-US"/>
              </w:rPr>
            </w:pPr>
          </w:p>
        </w:tc>
        <w:tc>
          <w:tcPr>
            <w:tcW w:w="1843" w:type="dxa"/>
            <w:tcBorders>
              <w:bottom w:val="single" w:sz="12" w:space="0" w:color="auto"/>
              <w:right w:val="single" w:sz="12" w:space="0" w:color="auto"/>
            </w:tcBorders>
          </w:tcPr>
          <w:p w14:paraId="31776D00" w14:textId="77777777" w:rsidR="00495A70" w:rsidRPr="009F0A5D" w:rsidRDefault="00495A70" w:rsidP="009B3BAC">
            <w:pPr>
              <w:tabs>
                <w:tab w:val="left" w:pos="432"/>
                <w:tab w:val="left" w:pos="3230"/>
                <w:tab w:val="left" w:pos="5847"/>
              </w:tabs>
              <w:spacing w:before="40" w:after="40"/>
              <w:jc w:val="right"/>
              <w:rPr>
                <w:b/>
                <w:sz w:val="16"/>
                <w:szCs w:val="20"/>
                <w:lang w:val="en-US"/>
              </w:rPr>
            </w:pPr>
          </w:p>
        </w:tc>
      </w:tr>
      <w:tr w:rsidR="009B3BAC" w:rsidRPr="002E5C60" w14:paraId="733F28F8" w14:textId="77777777" w:rsidTr="009F0A5D">
        <w:trPr>
          <w:trHeight w:val="691"/>
        </w:trPr>
        <w:tc>
          <w:tcPr>
            <w:tcW w:w="566" w:type="dxa"/>
            <w:tcBorders>
              <w:top w:val="nil"/>
              <w:left w:val="nil"/>
              <w:bottom w:val="nil"/>
              <w:right w:val="single" w:sz="8" w:space="0" w:color="auto"/>
            </w:tcBorders>
          </w:tcPr>
          <w:p w14:paraId="27E1C69B" w14:textId="77777777" w:rsidR="009B3BAC" w:rsidRPr="002E5C60" w:rsidRDefault="009B3BAC" w:rsidP="009B3BAC">
            <w:pPr>
              <w:rPr>
                <w:sz w:val="20"/>
                <w:szCs w:val="20"/>
                <w:lang w:val="en-US"/>
              </w:rPr>
            </w:pPr>
          </w:p>
        </w:tc>
        <w:tc>
          <w:tcPr>
            <w:tcW w:w="10208" w:type="dxa"/>
            <w:gridSpan w:val="11"/>
            <w:tcBorders>
              <w:top w:val="single" w:sz="12" w:space="0" w:color="auto"/>
              <w:left w:val="single" w:sz="8" w:space="0" w:color="auto"/>
              <w:bottom w:val="single" w:sz="12" w:space="0" w:color="auto"/>
            </w:tcBorders>
          </w:tcPr>
          <w:p w14:paraId="1B8CE3A8" w14:textId="77777777" w:rsidR="00514C58" w:rsidRPr="006B6B51" w:rsidRDefault="00514C58" w:rsidP="00B92442">
            <w:pPr>
              <w:pStyle w:val="Point0"/>
              <w:tabs>
                <w:tab w:val="left" w:pos="680"/>
              </w:tabs>
              <w:spacing w:after="40"/>
              <w:ind w:left="0" w:firstLine="0"/>
              <w:jc w:val="right"/>
              <w:rPr>
                <w:rFonts w:eastAsia="Calibri"/>
                <w:sz w:val="18"/>
                <w:szCs w:val="20"/>
                <w:u w:val="single"/>
                <w:lang w:val="en-US"/>
              </w:rPr>
            </w:pPr>
            <w:r w:rsidRPr="006B6B51">
              <w:rPr>
                <w:sz w:val="18"/>
                <w:szCs w:val="20"/>
                <w:lang w:val="en-US"/>
              </w:rPr>
              <w:t>]]</w:t>
            </w:r>
          </w:p>
          <w:p w14:paraId="0706521E" w14:textId="77777777" w:rsidR="00C958CB" w:rsidRPr="006B6B51" w:rsidRDefault="00C958CB" w:rsidP="00B92442">
            <w:pPr>
              <w:pStyle w:val="Point0"/>
              <w:tabs>
                <w:tab w:val="left" w:pos="680"/>
              </w:tabs>
              <w:spacing w:after="40"/>
              <w:ind w:left="0" w:firstLine="744"/>
              <w:jc w:val="left"/>
              <w:rPr>
                <w:noProof/>
                <w:sz w:val="18"/>
                <w:szCs w:val="20"/>
                <w:lang w:val="en-US"/>
              </w:rPr>
            </w:pPr>
            <w:r w:rsidRPr="006B6B51">
              <w:rPr>
                <w:rFonts w:eastAsia="Calibri"/>
                <w:sz w:val="18"/>
                <w:szCs w:val="20"/>
                <w:u w:val="single"/>
                <w:lang w:val="en-US"/>
              </w:rPr>
              <w:t xml:space="preserve">Attestation of anti-parasite </w:t>
            </w:r>
            <w:proofErr w:type="gramStart"/>
            <w:r w:rsidRPr="006B6B51">
              <w:rPr>
                <w:rFonts w:eastAsia="Calibri"/>
                <w:sz w:val="18"/>
                <w:szCs w:val="20"/>
                <w:u w:val="single"/>
                <w:lang w:val="en-US"/>
              </w:rPr>
              <w:t>treatment</w:t>
            </w:r>
            <w:r w:rsidRPr="006B6B51">
              <w:rPr>
                <w:noProof/>
                <w:sz w:val="18"/>
                <w:szCs w:val="20"/>
                <w:u w:val="single"/>
                <w:lang w:val="en-US"/>
              </w:rPr>
              <w:t xml:space="preserve">  /</w:t>
            </w:r>
            <w:proofErr w:type="gramEnd"/>
            <w:r w:rsidRPr="006B6B51">
              <w:rPr>
                <w:noProof/>
                <w:sz w:val="18"/>
                <w:szCs w:val="20"/>
                <w:u w:val="single"/>
                <w:lang w:val="en-US"/>
              </w:rPr>
              <w:t xml:space="preserve"> </w:t>
            </w:r>
            <w:r w:rsidR="00234159" w:rsidRPr="006B6B51">
              <w:rPr>
                <w:i/>
                <w:noProof/>
                <w:sz w:val="18"/>
                <w:szCs w:val="20"/>
                <w:u w:val="single"/>
                <w:lang w:val="pl-PL"/>
              </w:rPr>
              <w:t>Zaświadczenie o leczeniu przeciwpasożytniczym</w:t>
            </w:r>
            <w:r w:rsidR="009B3BAC" w:rsidRPr="006B6B51">
              <w:rPr>
                <w:noProof/>
                <w:sz w:val="18"/>
                <w:szCs w:val="20"/>
                <w:lang w:val="en-US"/>
              </w:rPr>
              <w:t>:</w:t>
            </w:r>
          </w:p>
          <w:p w14:paraId="1888F136" w14:textId="77777777" w:rsidR="00F2762E" w:rsidRPr="006B6B51" w:rsidRDefault="009B3BAC" w:rsidP="00B92442">
            <w:pPr>
              <w:pStyle w:val="Point0"/>
              <w:tabs>
                <w:tab w:val="left" w:pos="680"/>
                <w:tab w:val="left" w:pos="1416"/>
              </w:tabs>
              <w:spacing w:before="40" w:after="40"/>
              <w:ind w:left="2124" w:hanging="2124"/>
              <w:jc w:val="left"/>
              <w:rPr>
                <w:sz w:val="18"/>
                <w:szCs w:val="20"/>
                <w:lang w:val="en-US"/>
              </w:rPr>
            </w:pPr>
            <w:r w:rsidRPr="006B6B51">
              <w:rPr>
                <w:i/>
                <w:sz w:val="18"/>
                <w:szCs w:val="20"/>
                <w:lang w:val="en-US"/>
              </w:rPr>
              <w:tab/>
            </w:r>
            <w:r w:rsidR="00F2762E" w:rsidRPr="006B6B51">
              <w:rPr>
                <w:i/>
                <w:sz w:val="18"/>
                <w:szCs w:val="20"/>
                <w:vertAlign w:val="superscript"/>
                <w:lang w:val="en-US"/>
              </w:rPr>
              <w:t>(</w:t>
            </w:r>
            <w:proofErr w:type="gramStart"/>
            <w:r w:rsidR="00F2762E" w:rsidRPr="006B6B51">
              <w:rPr>
                <w:i/>
                <w:sz w:val="18"/>
                <w:szCs w:val="20"/>
                <w:vertAlign w:val="superscript"/>
                <w:lang w:val="en-US"/>
              </w:rPr>
              <w:t>1)</w:t>
            </w:r>
            <w:r w:rsidR="00F2762E" w:rsidRPr="006B6B51">
              <w:rPr>
                <w:i/>
                <w:sz w:val="18"/>
                <w:szCs w:val="20"/>
                <w:lang w:val="en-US"/>
              </w:rPr>
              <w:t>either</w:t>
            </w:r>
            <w:proofErr w:type="gramEnd"/>
            <w:r w:rsidR="00F2762E" w:rsidRPr="006B6B51">
              <w:rPr>
                <w:i/>
                <w:sz w:val="18"/>
                <w:szCs w:val="20"/>
                <w:lang w:val="en-US"/>
              </w:rPr>
              <w:tab/>
            </w:r>
            <w:r w:rsidR="00F2762E" w:rsidRPr="006B6B51">
              <w:rPr>
                <w:sz w:val="18"/>
                <w:szCs w:val="20"/>
                <w:lang w:val="en-US"/>
              </w:rPr>
              <w:t>[II.4.</w:t>
            </w:r>
            <w:r w:rsidR="00F2762E" w:rsidRPr="006B6B51">
              <w:rPr>
                <w:sz w:val="18"/>
                <w:szCs w:val="20"/>
                <w:lang w:val="en-US"/>
              </w:rPr>
              <w:tab/>
            </w:r>
            <w:proofErr w:type="gramStart"/>
            <w:r w:rsidR="009F0A5D" w:rsidRPr="006B6B51">
              <w:rPr>
                <w:sz w:val="18"/>
                <w:szCs w:val="20"/>
              </w:rPr>
              <w:t>the</w:t>
            </w:r>
            <w:proofErr w:type="gramEnd"/>
            <w:r w:rsidR="009F0A5D" w:rsidRPr="006B6B51">
              <w:rPr>
                <w:sz w:val="18"/>
                <w:szCs w:val="20"/>
              </w:rPr>
              <w:t xml:space="preserve"> dogs described in Box I.28 are destined for a Member State listed in Annex to Commission Implementing Regulation (EU) 2018/878 and have been treated against </w:t>
            </w:r>
            <w:r w:rsidR="009F0A5D" w:rsidRPr="006B6B51">
              <w:rPr>
                <w:i/>
                <w:sz w:val="18"/>
                <w:szCs w:val="20"/>
              </w:rPr>
              <w:t>Echinococcus multilocularis</w:t>
            </w:r>
            <w:r w:rsidR="009F0A5D" w:rsidRPr="006B6B51">
              <w:rPr>
                <w:sz w:val="18"/>
                <w:szCs w:val="20"/>
              </w:rPr>
              <w:t>, and the details of the treatment carried out by the administering veterinarian in accordance with Article 6 of Commission Delegated Regulation (EU) 2018/772</w:t>
            </w:r>
            <w:r w:rsidR="009F0A5D" w:rsidRPr="006B6B51">
              <w:rPr>
                <w:position w:val="5"/>
                <w:sz w:val="18"/>
                <w:szCs w:val="20"/>
              </w:rPr>
              <w:t xml:space="preserve">(11)(12)(13) </w:t>
            </w:r>
            <w:r w:rsidR="009F0A5D" w:rsidRPr="006B6B51">
              <w:rPr>
                <w:sz w:val="18"/>
                <w:szCs w:val="20"/>
              </w:rPr>
              <w:t>are provided in the table</w:t>
            </w:r>
            <w:r w:rsidR="009F0A5D" w:rsidRPr="006B6B51">
              <w:rPr>
                <w:spacing w:val="-9"/>
                <w:sz w:val="18"/>
                <w:szCs w:val="20"/>
              </w:rPr>
              <w:t xml:space="preserve"> </w:t>
            </w:r>
            <w:r w:rsidR="009F0A5D" w:rsidRPr="006B6B51">
              <w:rPr>
                <w:sz w:val="18"/>
                <w:szCs w:val="20"/>
              </w:rPr>
              <w:t>below.]</w:t>
            </w:r>
          </w:p>
          <w:p w14:paraId="589A73D1" w14:textId="77777777" w:rsidR="00F2762E" w:rsidRPr="006B6B51" w:rsidRDefault="00F2762E" w:rsidP="00B92442">
            <w:pPr>
              <w:pStyle w:val="Point0"/>
              <w:tabs>
                <w:tab w:val="left" w:pos="680"/>
                <w:tab w:val="left" w:pos="1416"/>
              </w:tabs>
              <w:spacing w:before="40" w:after="40"/>
              <w:ind w:left="2124" w:hanging="1395"/>
              <w:jc w:val="left"/>
              <w:rPr>
                <w:i/>
                <w:noProof/>
                <w:sz w:val="18"/>
                <w:szCs w:val="20"/>
                <w:vertAlign w:val="superscript"/>
                <w:lang w:val="en-US"/>
              </w:rPr>
            </w:pPr>
            <w:r w:rsidRPr="006B6B51">
              <w:rPr>
                <w:i/>
                <w:sz w:val="18"/>
                <w:szCs w:val="20"/>
                <w:vertAlign w:val="superscript"/>
                <w:lang w:val="en-US"/>
              </w:rPr>
              <w:t>(</w:t>
            </w:r>
            <w:proofErr w:type="gramStart"/>
            <w:r w:rsidRPr="006B6B51">
              <w:rPr>
                <w:i/>
                <w:sz w:val="18"/>
                <w:szCs w:val="20"/>
                <w:vertAlign w:val="superscript"/>
                <w:lang w:val="en-US"/>
              </w:rPr>
              <w:t>1)</w:t>
            </w:r>
            <w:r w:rsidRPr="006B6B51">
              <w:rPr>
                <w:i/>
                <w:sz w:val="18"/>
                <w:szCs w:val="20"/>
                <w:lang w:val="en-US"/>
              </w:rPr>
              <w:t>or</w:t>
            </w:r>
            <w:proofErr w:type="gramEnd"/>
            <w:r w:rsidRPr="006B6B51">
              <w:rPr>
                <w:i/>
                <w:sz w:val="18"/>
                <w:szCs w:val="20"/>
                <w:lang w:val="en-US" w:eastAsia="en-GB"/>
              </w:rPr>
              <w:tab/>
            </w:r>
            <w:r w:rsidRPr="006B6B51">
              <w:rPr>
                <w:sz w:val="18"/>
                <w:szCs w:val="20"/>
                <w:lang w:val="en-US"/>
              </w:rPr>
              <w:t>[II.4.</w:t>
            </w:r>
            <w:r w:rsidRPr="006B6B51">
              <w:rPr>
                <w:sz w:val="18"/>
                <w:szCs w:val="20"/>
                <w:lang w:val="en-US"/>
              </w:rPr>
              <w:tab/>
            </w:r>
            <w:proofErr w:type="gramStart"/>
            <w:r w:rsidR="009F0A5D" w:rsidRPr="006B6B51">
              <w:rPr>
                <w:sz w:val="18"/>
                <w:szCs w:val="20"/>
              </w:rPr>
              <w:t>the</w:t>
            </w:r>
            <w:proofErr w:type="gramEnd"/>
            <w:r w:rsidR="009F0A5D" w:rsidRPr="006B6B51">
              <w:rPr>
                <w:sz w:val="18"/>
                <w:szCs w:val="20"/>
              </w:rPr>
              <w:t xml:space="preserve"> dogs described in Box I.28 have not been treated against </w:t>
            </w:r>
            <w:r w:rsidR="009F0A5D" w:rsidRPr="006B6B51">
              <w:rPr>
                <w:i/>
                <w:sz w:val="18"/>
                <w:szCs w:val="20"/>
              </w:rPr>
              <w:t>Echinococcus</w:t>
            </w:r>
            <w:r w:rsidR="009F0A5D" w:rsidRPr="006B6B51">
              <w:rPr>
                <w:i/>
                <w:spacing w:val="-18"/>
                <w:sz w:val="18"/>
                <w:szCs w:val="20"/>
              </w:rPr>
              <w:t xml:space="preserve"> </w:t>
            </w:r>
            <w:proofErr w:type="gramStart"/>
            <w:r w:rsidR="009F0A5D" w:rsidRPr="006B6B51">
              <w:rPr>
                <w:i/>
                <w:sz w:val="18"/>
                <w:szCs w:val="20"/>
              </w:rPr>
              <w:t>multilocularis</w:t>
            </w:r>
            <w:r w:rsidR="009F0A5D" w:rsidRPr="006B6B51">
              <w:rPr>
                <w:i/>
                <w:position w:val="5"/>
                <w:sz w:val="18"/>
                <w:szCs w:val="20"/>
              </w:rPr>
              <w:t>(</w:t>
            </w:r>
            <w:proofErr w:type="gramEnd"/>
            <w:r w:rsidR="009F0A5D" w:rsidRPr="006B6B51">
              <w:rPr>
                <w:i/>
                <w:position w:val="5"/>
                <w:sz w:val="18"/>
                <w:szCs w:val="20"/>
              </w:rPr>
              <w:t>11)</w:t>
            </w:r>
            <w:r w:rsidR="009F0A5D" w:rsidRPr="006B6B51">
              <w:rPr>
                <w:sz w:val="18"/>
                <w:szCs w:val="20"/>
              </w:rPr>
              <w:t>.]</w:t>
            </w:r>
          </w:p>
          <w:p w14:paraId="3859F28A" w14:textId="77777777" w:rsidR="009B3BAC" w:rsidRPr="006B6B51" w:rsidRDefault="009B3BAC" w:rsidP="00B92442">
            <w:pPr>
              <w:pStyle w:val="Point0"/>
              <w:tabs>
                <w:tab w:val="left" w:pos="680"/>
                <w:tab w:val="left" w:pos="1416"/>
              </w:tabs>
              <w:spacing w:before="40" w:after="40"/>
              <w:ind w:left="2124" w:hanging="1395"/>
              <w:jc w:val="left"/>
              <w:rPr>
                <w:i/>
                <w:sz w:val="18"/>
                <w:szCs w:val="20"/>
                <w:lang w:val="en-US"/>
              </w:rPr>
            </w:pPr>
            <w:r w:rsidRPr="006B6B51">
              <w:rPr>
                <w:i/>
                <w:noProof/>
                <w:sz w:val="18"/>
                <w:szCs w:val="20"/>
                <w:vertAlign w:val="superscript"/>
                <w:lang w:val="en-US"/>
              </w:rPr>
              <w:t>(1)</w:t>
            </w:r>
            <w:r w:rsidRPr="006B6B51">
              <w:rPr>
                <w:i/>
                <w:sz w:val="18"/>
                <w:szCs w:val="20"/>
                <w:lang w:val="en-US"/>
              </w:rPr>
              <w:tab/>
            </w:r>
            <w:r w:rsidRPr="006B6B51">
              <w:rPr>
                <w:noProof/>
                <w:sz w:val="18"/>
                <w:szCs w:val="20"/>
                <w:lang w:val="en-US"/>
              </w:rPr>
              <w:t>[II.4.</w:t>
            </w:r>
            <w:r w:rsidRPr="006B6B51">
              <w:rPr>
                <w:noProof/>
                <w:sz w:val="18"/>
                <w:szCs w:val="20"/>
                <w:lang w:val="en-US"/>
              </w:rPr>
              <w:tab/>
            </w:r>
            <w:proofErr w:type="gramStart"/>
            <w:r w:rsidR="009F0A5D" w:rsidRPr="006B6B51">
              <w:rPr>
                <w:i/>
                <w:sz w:val="18"/>
                <w:szCs w:val="20"/>
              </w:rPr>
              <w:t>psy</w:t>
            </w:r>
            <w:proofErr w:type="gramEnd"/>
            <w:r w:rsidR="009F0A5D" w:rsidRPr="006B6B51">
              <w:rPr>
                <w:i/>
                <w:sz w:val="18"/>
                <w:szCs w:val="20"/>
              </w:rPr>
              <w:t xml:space="preserve"> opisane w rubryce I.28 są przeznaczone do państwa członkowskiego wymienionego w załączniku do rozporządzenia wykonawczego Komisji (UE) 2018/878 i były leczone przeciwko Echinococcus multilocularis, a szczegółowe informacje dotyczące</w:t>
            </w:r>
            <w:r w:rsidR="009F0A5D" w:rsidRPr="006B6B51">
              <w:rPr>
                <w:i/>
                <w:spacing w:val="-4"/>
                <w:sz w:val="18"/>
                <w:szCs w:val="20"/>
              </w:rPr>
              <w:t xml:space="preserve"> </w:t>
            </w:r>
            <w:r w:rsidR="009F0A5D" w:rsidRPr="006B6B51">
              <w:rPr>
                <w:i/>
                <w:sz w:val="18"/>
                <w:szCs w:val="20"/>
              </w:rPr>
              <w:t>leczenia</w:t>
            </w:r>
            <w:r w:rsidR="009F0A5D" w:rsidRPr="006B6B51">
              <w:rPr>
                <w:i/>
                <w:spacing w:val="-4"/>
                <w:sz w:val="18"/>
                <w:szCs w:val="20"/>
              </w:rPr>
              <w:t xml:space="preserve"> </w:t>
            </w:r>
            <w:r w:rsidR="009F0A5D" w:rsidRPr="006B6B51">
              <w:rPr>
                <w:i/>
                <w:sz w:val="18"/>
                <w:szCs w:val="20"/>
              </w:rPr>
              <w:t>przeprowadzonego</w:t>
            </w:r>
            <w:r w:rsidR="009F0A5D" w:rsidRPr="006B6B51">
              <w:rPr>
                <w:i/>
                <w:spacing w:val="-3"/>
                <w:sz w:val="18"/>
                <w:szCs w:val="20"/>
              </w:rPr>
              <w:t xml:space="preserve"> </w:t>
            </w:r>
            <w:r w:rsidR="009F0A5D" w:rsidRPr="006B6B51">
              <w:rPr>
                <w:i/>
                <w:sz w:val="18"/>
                <w:szCs w:val="20"/>
              </w:rPr>
              <w:t>przez</w:t>
            </w:r>
            <w:r w:rsidR="009F0A5D" w:rsidRPr="006B6B51">
              <w:rPr>
                <w:i/>
                <w:spacing w:val="-4"/>
                <w:sz w:val="18"/>
                <w:szCs w:val="20"/>
              </w:rPr>
              <w:t xml:space="preserve"> </w:t>
            </w:r>
            <w:r w:rsidR="009F0A5D" w:rsidRPr="006B6B51">
              <w:rPr>
                <w:i/>
                <w:sz w:val="18"/>
                <w:szCs w:val="20"/>
              </w:rPr>
              <w:t>lekarza</w:t>
            </w:r>
            <w:r w:rsidR="009F0A5D" w:rsidRPr="006B6B51">
              <w:rPr>
                <w:i/>
                <w:spacing w:val="-4"/>
                <w:sz w:val="18"/>
                <w:szCs w:val="20"/>
              </w:rPr>
              <w:t xml:space="preserve"> </w:t>
            </w:r>
            <w:r w:rsidR="009F0A5D" w:rsidRPr="006B6B51">
              <w:rPr>
                <w:i/>
                <w:sz w:val="18"/>
                <w:szCs w:val="20"/>
              </w:rPr>
              <w:t>weterynarii</w:t>
            </w:r>
            <w:r w:rsidR="009F0A5D" w:rsidRPr="006B6B51">
              <w:rPr>
                <w:i/>
                <w:spacing w:val="-3"/>
                <w:sz w:val="18"/>
                <w:szCs w:val="20"/>
              </w:rPr>
              <w:t xml:space="preserve"> </w:t>
            </w:r>
            <w:r w:rsidR="009F0A5D" w:rsidRPr="006B6B51">
              <w:rPr>
                <w:i/>
                <w:sz w:val="18"/>
                <w:szCs w:val="20"/>
              </w:rPr>
              <w:t>przeprowadzającego</w:t>
            </w:r>
            <w:r w:rsidR="009F0A5D" w:rsidRPr="006B6B51">
              <w:rPr>
                <w:i/>
                <w:spacing w:val="-4"/>
                <w:sz w:val="18"/>
                <w:szCs w:val="20"/>
              </w:rPr>
              <w:t xml:space="preserve"> </w:t>
            </w:r>
            <w:r w:rsidR="009F0A5D" w:rsidRPr="006B6B51">
              <w:rPr>
                <w:i/>
                <w:sz w:val="18"/>
                <w:szCs w:val="20"/>
              </w:rPr>
              <w:t>leczenie</w:t>
            </w:r>
            <w:r w:rsidR="009F0A5D" w:rsidRPr="006B6B51">
              <w:rPr>
                <w:i/>
                <w:spacing w:val="-4"/>
                <w:sz w:val="18"/>
                <w:szCs w:val="20"/>
              </w:rPr>
              <w:t xml:space="preserve"> </w:t>
            </w:r>
            <w:r w:rsidR="009F0A5D" w:rsidRPr="006B6B51">
              <w:rPr>
                <w:i/>
                <w:sz w:val="18"/>
                <w:szCs w:val="20"/>
              </w:rPr>
              <w:t>zgodnie</w:t>
            </w:r>
            <w:r w:rsidR="009F0A5D" w:rsidRPr="006B6B51">
              <w:rPr>
                <w:i/>
                <w:spacing w:val="-3"/>
                <w:sz w:val="18"/>
                <w:szCs w:val="20"/>
              </w:rPr>
              <w:t xml:space="preserve"> </w:t>
            </w:r>
            <w:r w:rsidR="009F0A5D" w:rsidRPr="006B6B51">
              <w:rPr>
                <w:i/>
                <w:sz w:val="18"/>
                <w:szCs w:val="20"/>
              </w:rPr>
              <w:t>z</w:t>
            </w:r>
            <w:r w:rsidR="009F0A5D" w:rsidRPr="006B6B51">
              <w:rPr>
                <w:i/>
                <w:spacing w:val="-4"/>
                <w:sz w:val="18"/>
                <w:szCs w:val="20"/>
              </w:rPr>
              <w:t xml:space="preserve"> </w:t>
            </w:r>
            <w:r w:rsidR="009F0A5D" w:rsidRPr="006B6B51">
              <w:rPr>
                <w:i/>
                <w:sz w:val="18"/>
                <w:szCs w:val="20"/>
              </w:rPr>
              <w:t>art.</w:t>
            </w:r>
            <w:r w:rsidR="009F0A5D" w:rsidRPr="006B6B51">
              <w:rPr>
                <w:i/>
                <w:spacing w:val="-3"/>
                <w:sz w:val="18"/>
                <w:szCs w:val="20"/>
              </w:rPr>
              <w:t xml:space="preserve"> </w:t>
            </w:r>
            <w:r w:rsidR="009F0A5D" w:rsidRPr="006B6B51">
              <w:rPr>
                <w:i/>
                <w:sz w:val="18"/>
                <w:szCs w:val="20"/>
              </w:rPr>
              <w:t>6</w:t>
            </w:r>
            <w:r w:rsidR="009F0A5D" w:rsidRPr="006B6B51">
              <w:rPr>
                <w:i/>
                <w:spacing w:val="-4"/>
                <w:sz w:val="18"/>
                <w:szCs w:val="20"/>
              </w:rPr>
              <w:t xml:space="preserve"> </w:t>
            </w:r>
            <w:r w:rsidR="009F0A5D" w:rsidRPr="006B6B51">
              <w:rPr>
                <w:i/>
                <w:sz w:val="18"/>
                <w:szCs w:val="20"/>
              </w:rPr>
              <w:t>rozporządzenia delegowanego Komisji (UE) 2018/772</w:t>
            </w:r>
            <w:r w:rsidR="009F0A5D" w:rsidRPr="006B6B51">
              <w:rPr>
                <w:i/>
                <w:position w:val="5"/>
                <w:sz w:val="18"/>
                <w:szCs w:val="20"/>
              </w:rPr>
              <w:t xml:space="preserve">(11)(12)(13) </w:t>
            </w:r>
            <w:r w:rsidR="009F0A5D" w:rsidRPr="006B6B51">
              <w:rPr>
                <w:i/>
                <w:sz w:val="18"/>
                <w:szCs w:val="20"/>
              </w:rPr>
              <w:t>przedstawiono w tabeli</w:t>
            </w:r>
            <w:r w:rsidR="009F0A5D" w:rsidRPr="006B6B51">
              <w:rPr>
                <w:i/>
                <w:spacing w:val="-5"/>
                <w:sz w:val="18"/>
                <w:szCs w:val="20"/>
              </w:rPr>
              <w:t xml:space="preserve"> </w:t>
            </w:r>
            <w:r w:rsidR="009F0A5D" w:rsidRPr="006B6B51">
              <w:rPr>
                <w:i/>
                <w:sz w:val="18"/>
                <w:szCs w:val="20"/>
              </w:rPr>
              <w:t>poniżej.]</w:t>
            </w:r>
          </w:p>
          <w:p w14:paraId="6DBA7B43" w14:textId="77777777" w:rsidR="009B3BAC" w:rsidRPr="006B6B51" w:rsidRDefault="009B3BAC" w:rsidP="00B92442">
            <w:pPr>
              <w:tabs>
                <w:tab w:val="left" w:pos="1416"/>
              </w:tabs>
              <w:spacing w:before="40" w:after="40"/>
              <w:ind w:left="2124" w:hanging="1418"/>
              <w:jc w:val="left"/>
              <w:rPr>
                <w:i/>
                <w:noProof/>
                <w:sz w:val="18"/>
                <w:szCs w:val="20"/>
                <w:lang w:val="pl-PL"/>
              </w:rPr>
            </w:pPr>
            <w:r w:rsidRPr="006B6B51">
              <w:rPr>
                <w:i/>
                <w:noProof/>
                <w:sz w:val="18"/>
                <w:szCs w:val="20"/>
                <w:vertAlign w:val="superscript"/>
                <w:lang w:val="en-US"/>
              </w:rPr>
              <w:t>(1)</w:t>
            </w:r>
            <w:r w:rsidR="004847FD" w:rsidRPr="006B6B51">
              <w:rPr>
                <w:i/>
                <w:sz w:val="18"/>
                <w:szCs w:val="20"/>
                <w:lang w:val="en-US"/>
              </w:rPr>
              <w:t xml:space="preserve"> </w:t>
            </w:r>
            <w:r w:rsidR="00234159" w:rsidRPr="006B6B51">
              <w:rPr>
                <w:i/>
                <w:noProof/>
                <w:sz w:val="18"/>
                <w:szCs w:val="20"/>
                <w:lang w:val="en-US"/>
              </w:rPr>
              <w:t>albo</w:t>
            </w:r>
            <w:r w:rsidRPr="006B6B51">
              <w:rPr>
                <w:i/>
                <w:sz w:val="18"/>
                <w:szCs w:val="20"/>
                <w:lang w:val="en-US"/>
              </w:rPr>
              <w:tab/>
            </w:r>
            <w:r w:rsidRPr="006B6B51">
              <w:rPr>
                <w:i/>
                <w:noProof/>
                <w:sz w:val="18"/>
                <w:szCs w:val="20"/>
                <w:lang w:val="en-US"/>
              </w:rPr>
              <w:t>[II.4.</w:t>
            </w:r>
            <w:r w:rsidRPr="006B6B51">
              <w:rPr>
                <w:i/>
                <w:noProof/>
                <w:sz w:val="18"/>
                <w:szCs w:val="20"/>
                <w:lang w:val="en-US"/>
              </w:rPr>
              <w:tab/>
            </w:r>
            <w:proofErr w:type="gramStart"/>
            <w:r w:rsidR="009F0A5D" w:rsidRPr="006B6B51">
              <w:rPr>
                <w:i/>
                <w:sz w:val="18"/>
                <w:szCs w:val="20"/>
              </w:rPr>
              <w:t>psy</w:t>
            </w:r>
            <w:proofErr w:type="gramEnd"/>
            <w:r w:rsidR="009F0A5D" w:rsidRPr="006B6B51">
              <w:rPr>
                <w:i/>
                <w:spacing w:val="-4"/>
                <w:sz w:val="18"/>
                <w:szCs w:val="20"/>
              </w:rPr>
              <w:t xml:space="preserve"> </w:t>
            </w:r>
            <w:r w:rsidR="009F0A5D" w:rsidRPr="006B6B51">
              <w:rPr>
                <w:i/>
                <w:sz w:val="18"/>
                <w:szCs w:val="20"/>
              </w:rPr>
              <w:t>opisane</w:t>
            </w:r>
            <w:r w:rsidR="009F0A5D" w:rsidRPr="006B6B51">
              <w:rPr>
                <w:i/>
                <w:spacing w:val="-3"/>
                <w:sz w:val="18"/>
                <w:szCs w:val="20"/>
              </w:rPr>
              <w:t xml:space="preserve"> </w:t>
            </w:r>
            <w:r w:rsidR="009F0A5D" w:rsidRPr="006B6B51">
              <w:rPr>
                <w:i/>
                <w:sz w:val="18"/>
                <w:szCs w:val="20"/>
              </w:rPr>
              <w:t>w</w:t>
            </w:r>
            <w:r w:rsidR="009F0A5D" w:rsidRPr="006B6B51">
              <w:rPr>
                <w:i/>
                <w:spacing w:val="-3"/>
                <w:sz w:val="18"/>
                <w:szCs w:val="20"/>
              </w:rPr>
              <w:t xml:space="preserve"> </w:t>
            </w:r>
            <w:r w:rsidR="009F0A5D" w:rsidRPr="006B6B51">
              <w:rPr>
                <w:i/>
                <w:sz w:val="18"/>
                <w:szCs w:val="20"/>
              </w:rPr>
              <w:t>rubryce</w:t>
            </w:r>
            <w:r w:rsidR="009F0A5D" w:rsidRPr="006B6B51">
              <w:rPr>
                <w:i/>
                <w:spacing w:val="-3"/>
                <w:sz w:val="18"/>
                <w:szCs w:val="20"/>
              </w:rPr>
              <w:t xml:space="preserve"> </w:t>
            </w:r>
            <w:r w:rsidR="009F0A5D" w:rsidRPr="006B6B51">
              <w:rPr>
                <w:i/>
                <w:sz w:val="18"/>
                <w:szCs w:val="20"/>
              </w:rPr>
              <w:t>I.28</w:t>
            </w:r>
            <w:r w:rsidR="009F0A5D" w:rsidRPr="006B6B51">
              <w:rPr>
                <w:i/>
                <w:spacing w:val="-3"/>
                <w:sz w:val="18"/>
                <w:szCs w:val="20"/>
              </w:rPr>
              <w:t xml:space="preserve"> </w:t>
            </w:r>
            <w:r w:rsidR="009F0A5D" w:rsidRPr="006B6B51">
              <w:rPr>
                <w:i/>
                <w:sz w:val="18"/>
                <w:szCs w:val="20"/>
              </w:rPr>
              <w:t>nie</w:t>
            </w:r>
            <w:r w:rsidR="009F0A5D" w:rsidRPr="006B6B51">
              <w:rPr>
                <w:i/>
                <w:spacing w:val="-3"/>
                <w:sz w:val="18"/>
                <w:szCs w:val="20"/>
              </w:rPr>
              <w:t xml:space="preserve"> </w:t>
            </w:r>
            <w:r w:rsidR="009F0A5D" w:rsidRPr="006B6B51">
              <w:rPr>
                <w:i/>
                <w:sz w:val="18"/>
                <w:szCs w:val="20"/>
              </w:rPr>
              <w:t>były</w:t>
            </w:r>
            <w:r w:rsidR="009F0A5D" w:rsidRPr="006B6B51">
              <w:rPr>
                <w:i/>
                <w:spacing w:val="-3"/>
                <w:sz w:val="18"/>
                <w:szCs w:val="20"/>
              </w:rPr>
              <w:t xml:space="preserve"> </w:t>
            </w:r>
            <w:r w:rsidR="009F0A5D" w:rsidRPr="006B6B51">
              <w:rPr>
                <w:i/>
                <w:sz w:val="18"/>
                <w:szCs w:val="20"/>
              </w:rPr>
              <w:t>leczone</w:t>
            </w:r>
            <w:r w:rsidR="009F0A5D" w:rsidRPr="006B6B51">
              <w:rPr>
                <w:i/>
                <w:spacing w:val="-3"/>
                <w:sz w:val="18"/>
                <w:szCs w:val="20"/>
              </w:rPr>
              <w:t xml:space="preserve"> </w:t>
            </w:r>
            <w:r w:rsidR="009F0A5D" w:rsidRPr="006B6B51">
              <w:rPr>
                <w:i/>
                <w:sz w:val="18"/>
                <w:szCs w:val="20"/>
              </w:rPr>
              <w:t>przeciwko</w:t>
            </w:r>
            <w:r w:rsidR="009F0A5D" w:rsidRPr="006B6B51">
              <w:rPr>
                <w:i/>
                <w:spacing w:val="-3"/>
                <w:sz w:val="18"/>
                <w:szCs w:val="20"/>
              </w:rPr>
              <w:t xml:space="preserve"> </w:t>
            </w:r>
            <w:r w:rsidR="009F0A5D" w:rsidRPr="006B6B51">
              <w:rPr>
                <w:sz w:val="18"/>
                <w:szCs w:val="20"/>
              </w:rPr>
              <w:t>Echinococcus</w:t>
            </w:r>
            <w:r w:rsidR="009F0A5D" w:rsidRPr="006B6B51">
              <w:rPr>
                <w:spacing w:val="-4"/>
                <w:sz w:val="18"/>
                <w:szCs w:val="20"/>
              </w:rPr>
              <w:t xml:space="preserve"> </w:t>
            </w:r>
            <w:proofErr w:type="gramStart"/>
            <w:r w:rsidR="009F0A5D" w:rsidRPr="006B6B51">
              <w:rPr>
                <w:sz w:val="18"/>
                <w:szCs w:val="20"/>
              </w:rPr>
              <w:t>multilocularis</w:t>
            </w:r>
            <w:r w:rsidR="009F0A5D" w:rsidRPr="006B6B51">
              <w:rPr>
                <w:i/>
                <w:position w:val="5"/>
                <w:sz w:val="18"/>
                <w:szCs w:val="20"/>
              </w:rPr>
              <w:t>(</w:t>
            </w:r>
            <w:proofErr w:type="gramEnd"/>
            <w:r w:rsidR="009F0A5D" w:rsidRPr="006B6B51">
              <w:rPr>
                <w:i/>
                <w:position w:val="5"/>
                <w:sz w:val="18"/>
                <w:szCs w:val="20"/>
              </w:rPr>
              <w:t>11)</w:t>
            </w:r>
            <w:r w:rsidR="009F0A5D" w:rsidRPr="006B6B51">
              <w:rPr>
                <w:i/>
                <w:sz w:val="18"/>
                <w:szCs w:val="20"/>
              </w:rPr>
              <w:t>.]</w:t>
            </w:r>
          </w:p>
          <w:p w14:paraId="26179F18" w14:textId="77777777" w:rsidR="00C958CB" w:rsidRPr="002E5C60" w:rsidRDefault="00C958CB" w:rsidP="00C958CB">
            <w:pPr>
              <w:tabs>
                <w:tab w:val="left" w:pos="1416"/>
              </w:tabs>
              <w:spacing w:before="40" w:after="40"/>
              <w:rPr>
                <w:sz w:val="20"/>
                <w:szCs w:val="20"/>
                <w:lang w:val="en-US"/>
              </w:rPr>
            </w:pPr>
          </w:p>
        </w:tc>
      </w:tr>
      <w:tr w:rsidR="009B3BAC" w:rsidRPr="002E5C60" w14:paraId="33E44684" w14:textId="77777777" w:rsidTr="009F0A5D">
        <w:trPr>
          <w:trHeight w:val="174"/>
        </w:trPr>
        <w:tc>
          <w:tcPr>
            <w:tcW w:w="566" w:type="dxa"/>
            <w:vMerge w:val="restart"/>
            <w:tcBorders>
              <w:top w:val="nil"/>
              <w:left w:val="nil"/>
              <w:bottom w:val="nil"/>
              <w:right w:val="single" w:sz="12" w:space="0" w:color="auto"/>
            </w:tcBorders>
          </w:tcPr>
          <w:p w14:paraId="59139659" w14:textId="77777777" w:rsidR="009B3BAC" w:rsidRPr="009F0A5D" w:rsidRDefault="009B3BAC" w:rsidP="009B3BAC">
            <w:pPr>
              <w:rPr>
                <w:sz w:val="16"/>
                <w:szCs w:val="20"/>
                <w:lang w:val="en-US"/>
              </w:rPr>
            </w:pPr>
          </w:p>
        </w:tc>
        <w:tc>
          <w:tcPr>
            <w:tcW w:w="2646" w:type="dxa"/>
            <w:gridSpan w:val="3"/>
            <w:vMerge w:val="restart"/>
            <w:tcBorders>
              <w:top w:val="single" w:sz="12" w:space="0" w:color="auto"/>
              <w:left w:val="single" w:sz="12" w:space="0" w:color="auto"/>
              <w:bottom w:val="single" w:sz="12" w:space="0" w:color="auto"/>
              <w:right w:val="single" w:sz="12" w:space="0" w:color="auto"/>
            </w:tcBorders>
            <w:vAlign w:val="center"/>
          </w:tcPr>
          <w:p w14:paraId="5F7BAFAB" w14:textId="77777777" w:rsidR="009B3BAC" w:rsidRPr="009F0A5D" w:rsidRDefault="001F3FB4" w:rsidP="009B3BAC">
            <w:pPr>
              <w:tabs>
                <w:tab w:val="left" w:pos="432"/>
                <w:tab w:val="left" w:pos="3230"/>
                <w:tab w:val="left" w:pos="5847"/>
              </w:tabs>
              <w:spacing w:before="40" w:after="40"/>
              <w:jc w:val="center"/>
              <w:rPr>
                <w:sz w:val="16"/>
                <w:szCs w:val="20"/>
                <w:lang w:val="en-US"/>
              </w:rPr>
            </w:pPr>
            <w:r w:rsidRPr="009F0A5D">
              <w:rPr>
                <w:b/>
                <w:sz w:val="16"/>
                <w:szCs w:val="20"/>
                <w:lang w:val="en-US"/>
              </w:rPr>
              <w:t xml:space="preserve">Transponder or tattoo number of the </w:t>
            </w:r>
            <w:proofErr w:type="gramStart"/>
            <w:r w:rsidRPr="009F0A5D">
              <w:rPr>
                <w:b/>
                <w:sz w:val="16"/>
                <w:szCs w:val="20"/>
                <w:lang w:val="en-US"/>
              </w:rPr>
              <w:t>dog</w:t>
            </w:r>
            <w:r w:rsidRPr="009F0A5D">
              <w:rPr>
                <w:b/>
                <w:noProof/>
                <w:sz w:val="16"/>
                <w:szCs w:val="20"/>
                <w:lang w:val="en-US"/>
              </w:rPr>
              <w:t xml:space="preserve">  /</w:t>
            </w:r>
            <w:proofErr w:type="gramEnd"/>
            <w:r w:rsidRPr="009F0A5D">
              <w:rPr>
                <w:b/>
                <w:noProof/>
                <w:sz w:val="16"/>
                <w:szCs w:val="20"/>
                <w:lang w:val="en-US"/>
              </w:rPr>
              <w:t xml:space="preserve"> </w:t>
            </w:r>
            <w:r w:rsidR="00C2142A" w:rsidRPr="009F0A5D">
              <w:rPr>
                <w:b/>
                <w:i/>
                <w:noProof/>
                <w:sz w:val="16"/>
                <w:szCs w:val="20"/>
                <w:lang w:val="pl-PL"/>
              </w:rPr>
              <w:t>Numer transpondera lub tatuażu psa</w:t>
            </w:r>
          </w:p>
        </w:tc>
        <w:tc>
          <w:tcPr>
            <w:tcW w:w="3465" w:type="dxa"/>
            <w:gridSpan w:val="5"/>
            <w:tcBorders>
              <w:top w:val="single" w:sz="12" w:space="0" w:color="auto"/>
              <w:left w:val="single" w:sz="12" w:space="0" w:color="auto"/>
              <w:bottom w:val="single" w:sz="12" w:space="0" w:color="auto"/>
              <w:right w:val="single" w:sz="12" w:space="0" w:color="auto"/>
            </w:tcBorders>
            <w:vAlign w:val="center"/>
          </w:tcPr>
          <w:p w14:paraId="270F1D12" w14:textId="77777777" w:rsidR="009B3BAC" w:rsidRPr="009F0A5D" w:rsidRDefault="001F3FB4" w:rsidP="009B3BAC">
            <w:pPr>
              <w:tabs>
                <w:tab w:val="left" w:pos="432"/>
                <w:tab w:val="left" w:pos="3230"/>
                <w:tab w:val="left" w:pos="5847"/>
              </w:tabs>
              <w:spacing w:before="40" w:after="40"/>
              <w:jc w:val="center"/>
              <w:rPr>
                <w:b/>
                <w:noProof/>
                <w:sz w:val="16"/>
                <w:szCs w:val="20"/>
                <w:lang w:val="en-US"/>
              </w:rPr>
            </w:pPr>
            <w:r w:rsidRPr="009F0A5D">
              <w:rPr>
                <w:b/>
                <w:sz w:val="16"/>
                <w:szCs w:val="20"/>
                <w:lang w:val="en-US"/>
              </w:rPr>
              <w:t>Anti-echinococcus</w:t>
            </w:r>
            <w:r w:rsidRPr="009F0A5D">
              <w:rPr>
                <w:b/>
                <w:sz w:val="16"/>
                <w:szCs w:val="20"/>
                <w:lang w:val="en-US"/>
              </w:rPr>
              <w:br/>
            </w:r>
            <w:proofErr w:type="gramStart"/>
            <w:r w:rsidRPr="009F0A5D">
              <w:rPr>
                <w:b/>
                <w:sz w:val="16"/>
                <w:szCs w:val="20"/>
                <w:lang w:val="en-US"/>
              </w:rPr>
              <w:t>treatment</w:t>
            </w:r>
            <w:r w:rsidRPr="009F0A5D">
              <w:rPr>
                <w:b/>
                <w:noProof/>
                <w:sz w:val="16"/>
                <w:szCs w:val="20"/>
                <w:lang w:val="en-US"/>
              </w:rPr>
              <w:t xml:space="preserve">  /</w:t>
            </w:r>
            <w:proofErr w:type="gramEnd"/>
            <w:r w:rsidRPr="009F0A5D">
              <w:rPr>
                <w:b/>
                <w:noProof/>
                <w:sz w:val="16"/>
                <w:szCs w:val="20"/>
                <w:lang w:val="en-US"/>
              </w:rPr>
              <w:t xml:space="preserve"> </w:t>
            </w:r>
            <w:r w:rsidR="00C2142A" w:rsidRPr="009F0A5D">
              <w:rPr>
                <w:b/>
                <w:i/>
                <w:noProof/>
                <w:sz w:val="16"/>
                <w:szCs w:val="20"/>
                <w:lang w:val="pl-PL"/>
              </w:rPr>
              <w:t>Leczenie przeciwko</w:t>
            </w:r>
            <w:r w:rsidR="00C2142A" w:rsidRPr="009F0A5D">
              <w:rPr>
                <w:b/>
                <w:i/>
                <w:noProof/>
                <w:sz w:val="16"/>
                <w:szCs w:val="20"/>
                <w:lang w:val="pl-PL"/>
              </w:rPr>
              <w:br/>
            </w:r>
            <w:r w:rsidR="00C2142A" w:rsidRPr="009F0A5D">
              <w:rPr>
                <w:b/>
                <w:noProof/>
                <w:sz w:val="16"/>
                <w:szCs w:val="20"/>
                <w:lang w:val="pl-PL"/>
              </w:rPr>
              <w:t>Echinococcus</w:t>
            </w:r>
          </w:p>
        </w:tc>
        <w:tc>
          <w:tcPr>
            <w:tcW w:w="4097" w:type="dxa"/>
            <w:gridSpan w:val="3"/>
            <w:tcBorders>
              <w:top w:val="single" w:sz="12" w:space="0" w:color="auto"/>
              <w:left w:val="single" w:sz="12" w:space="0" w:color="auto"/>
              <w:bottom w:val="single" w:sz="12" w:space="0" w:color="auto"/>
              <w:right w:val="single" w:sz="12" w:space="0" w:color="auto"/>
            </w:tcBorders>
            <w:vAlign w:val="center"/>
          </w:tcPr>
          <w:p w14:paraId="09DB0F3D" w14:textId="77777777" w:rsidR="009B3BAC" w:rsidRPr="009F0A5D" w:rsidRDefault="001F3FB4" w:rsidP="009B3BAC">
            <w:pPr>
              <w:tabs>
                <w:tab w:val="left" w:pos="432"/>
                <w:tab w:val="left" w:pos="3230"/>
                <w:tab w:val="left" w:pos="5847"/>
              </w:tabs>
              <w:spacing w:before="40" w:after="40"/>
              <w:jc w:val="center"/>
              <w:rPr>
                <w:sz w:val="16"/>
                <w:szCs w:val="20"/>
                <w:lang w:val="en-US"/>
              </w:rPr>
            </w:pPr>
            <w:r w:rsidRPr="009F0A5D">
              <w:rPr>
                <w:b/>
                <w:sz w:val="16"/>
                <w:szCs w:val="20"/>
                <w:lang w:val="en-US"/>
              </w:rPr>
              <w:t xml:space="preserve">Administering </w:t>
            </w:r>
            <w:proofErr w:type="gramStart"/>
            <w:r w:rsidRPr="009F0A5D">
              <w:rPr>
                <w:b/>
                <w:sz w:val="16"/>
                <w:szCs w:val="20"/>
                <w:lang w:val="en-US"/>
              </w:rPr>
              <w:t>veterinarian</w:t>
            </w:r>
            <w:r w:rsidRPr="009F0A5D">
              <w:rPr>
                <w:b/>
                <w:noProof/>
                <w:sz w:val="16"/>
                <w:szCs w:val="20"/>
                <w:lang w:val="en-US"/>
              </w:rPr>
              <w:t xml:space="preserve">  /</w:t>
            </w:r>
            <w:proofErr w:type="gramEnd"/>
            <w:r w:rsidRPr="009F0A5D">
              <w:rPr>
                <w:b/>
                <w:noProof/>
                <w:sz w:val="16"/>
                <w:szCs w:val="20"/>
                <w:lang w:val="en-US"/>
              </w:rPr>
              <w:t xml:space="preserve"> </w:t>
            </w:r>
            <w:r w:rsidR="00C2142A" w:rsidRPr="009F0A5D">
              <w:rPr>
                <w:b/>
                <w:i/>
                <w:noProof/>
                <w:sz w:val="16"/>
                <w:szCs w:val="20"/>
                <w:lang w:val="pl-PL"/>
              </w:rPr>
              <w:t>Prowadzący lekarz weterynarii</w:t>
            </w:r>
          </w:p>
        </w:tc>
      </w:tr>
      <w:tr w:rsidR="009B3BAC" w:rsidRPr="002E5C60" w14:paraId="72FC79AA" w14:textId="77777777" w:rsidTr="009F0A5D">
        <w:trPr>
          <w:trHeight w:val="174"/>
        </w:trPr>
        <w:tc>
          <w:tcPr>
            <w:tcW w:w="566" w:type="dxa"/>
            <w:vMerge/>
            <w:tcBorders>
              <w:left w:val="nil"/>
              <w:bottom w:val="nil"/>
            </w:tcBorders>
          </w:tcPr>
          <w:p w14:paraId="57720800" w14:textId="77777777" w:rsidR="009B3BAC" w:rsidRPr="009F0A5D" w:rsidRDefault="009B3BAC" w:rsidP="009B3BAC">
            <w:pPr>
              <w:rPr>
                <w:sz w:val="16"/>
                <w:szCs w:val="20"/>
                <w:lang w:val="en-US"/>
              </w:rPr>
            </w:pPr>
          </w:p>
        </w:tc>
        <w:tc>
          <w:tcPr>
            <w:tcW w:w="2646" w:type="dxa"/>
            <w:gridSpan w:val="3"/>
            <w:vMerge/>
            <w:tcBorders>
              <w:top w:val="single" w:sz="12" w:space="0" w:color="auto"/>
              <w:left w:val="single" w:sz="12" w:space="0" w:color="auto"/>
              <w:bottom w:val="single" w:sz="12" w:space="0" w:color="auto"/>
              <w:right w:val="single" w:sz="12" w:space="0" w:color="auto"/>
            </w:tcBorders>
            <w:vAlign w:val="center"/>
          </w:tcPr>
          <w:p w14:paraId="4CA9BDDE"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tcBorders>
              <w:top w:val="nil"/>
              <w:left w:val="single" w:sz="12" w:space="0" w:color="auto"/>
              <w:bottom w:val="single" w:sz="12" w:space="0" w:color="auto"/>
              <w:right w:val="single" w:sz="12" w:space="0" w:color="auto"/>
            </w:tcBorders>
            <w:vAlign w:val="center"/>
          </w:tcPr>
          <w:p w14:paraId="26E5CDA2" w14:textId="77777777" w:rsidR="009B3BAC" w:rsidRPr="009F0A5D" w:rsidRDefault="001F3FB4" w:rsidP="009B3BAC">
            <w:pPr>
              <w:tabs>
                <w:tab w:val="left" w:pos="432"/>
                <w:tab w:val="left" w:pos="3230"/>
                <w:tab w:val="left" w:pos="5847"/>
              </w:tabs>
              <w:spacing w:before="40" w:after="40"/>
              <w:jc w:val="center"/>
              <w:rPr>
                <w:sz w:val="16"/>
                <w:szCs w:val="20"/>
                <w:lang w:val="en-US"/>
              </w:rPr>
            </w:pPr>
            <w:r w:rsidRPr="009F0A5D">
              <w:rPr>
                <w:b/>
                <w:sz w:val="16"/>
                <w:szCs w:val="20"/>
                <w:lang w:val="en-US"/>
              </w:rPr>
              <w:t xml:space="preserve">Name and manufacturer of the </w:t>
            </w:r>
            <w:proofErr w:type="gramStart"/>
            <w:r w:rsidRPr="009F0A5D">
              <w:rPr>
                <w:b/>
                <w:sz w:val="16"/>
                <w:szCs w:val="20"/>
                <w:lang w:val="en-US"/>
              </w:rPr>
              <w:t>product</w:t>
            </w:r>
            <w:r w:rsidRPr="009F0A5D">
              <w:rPr>
                <w:b/>
                <w:noProof/>
                <w:sz w:val="16"/>
                <w:szCs w:val="20"/>
                <w:lang w:val="en-US"/>
              </w:rPr>
              <w:t xml:space="preserve">  /</w:t>
            </w:r>
            <w:proofErr w:type="gramEnd"/>
            <w:r w:rsidRPr="009F0A5D">
              <w:rPr>
                <w:b/>
                <w:noProof/>
                <w:sz w:val="16"/>
                <w:szCs w:val="20"/>
                <w:lang w:val="en-US"/>
              </w:rPr>
              <w:t xml:space="preserve"> </w:t>
            </w:r>
            <w:r w:rsidR="00C2142A" w:rsidRPr="009F0A5D">
              <w:rPr>
                <w:b/>
                <w:i/>
                <w:noProof/>
                <w:sz w:val="16"/>
                <w:szCs w:val="20"/>
                <w:lang w:val="pl-PL"/>
              </w:rPr>
              <w:t>Nazwa i producent produktu</w:t>
            </w:r>
          </w:p>
        </w:tc>
        <w:tc>
          <w:tcPr>
            <w:tcW w:w="1914" w:type="dxa"/>
            <w:gridSpan w:val="3"/>
            <w:tcBorders>
              <w:top w:val="nil"/>
              <w:left w:val="single" w:sz="12" w:space="0" w:color="auto"/>
              <w:bottom w:val="single" w:sz="12" w:space="0" w:color="auto"/>
              <w:right w:val="single" w:sz="12" w:space="0" w:color="auto"/>
            </w:tcBorders>
            <w:vAlign w:val="center"/>
          </w:tcPr>
          <w:p w14:paraId="590E8D7A" w14:textId="77777777" w:rsidR="009B3BAC" w:rsidRPr="009F0A5D" w:rsidRDefault="001F3FB4" w:rsidP="0032186F">
            <w:pPr>
              <w:tabs>
                <w:tab w:val="left" w:pos="432"/>
                <w:tab w:val="left" w:pos="3230"/>
                <w:tab w:val="left" w:pos="5847"/>
              </w:tabs>
              <w:spacing w:before="40" w:after="40"/>
              <w:jc w:val="center"/>
              <w:rPr>
                <w:sz w:val="16"/>
                <w:szCs w:val="20"/>
                <w:lang w:val="en-US"/>
              </w:rPr>
            </w:pPr>
            <w:r w:rsidRPr="009F0A5D">
              <w:rPr>
                <w:b/>
                <w:sz w:val="16"/>
                <w:szCs w:val="20"/>
                <w:lang w:val="en-US"/>
              </w:rPr>
              <w:t xml:space="preserve">Date [dd/mm/yyyy] and time of treatment [00:00] / </w:t>
            </w:r>
            <w:r w:rsidR="0032186F" w:rsidRPr="009F0A5D">
              <w:rPr>
                <w:b/>
                <w:i/>
                <w:noProof/>
                <w:sz w:val="16"/>
                <w:szCs w:val="20"/>
                <w:lang w:val="pl-PL"/>
              </w:rPr>
              <w:t>Data</w:t>
            </w:r>
            <w:r w:rsidR="00C2142A" w:rsidRPr="009F0A5D">
              <w:rPr>
                <w:b/>
                <w:i/>
                <w:noProof/>
                <w:sz w:val="16"/>
                <w:szCs w:val="20"/>
                <w:lang w:val="pl-PL"/>
              </w:rPr>
              <w:t xml:space="preserve"> i godzina leczenia </w:t>
            </w:r>
          </w:p>
        </w:tc>
        <w:tc>
          <w:tcPr>
            <w:tcW w:w="4097" w:type="dxa"/>
            <w:gridSpan w:val="3"/>
            <w:tcBorders>
              <w:top w:val="nil"/>
              <w:left w:val="single" w:sz="12" w:space="0" w:color="auto"/>
              <w:bottom w:val="single" w:sz="12" w:space="0" w:color="auto"/>
              <w:right w:val="single" w:sz="12" w:space="0" w:color="auto"/>
            </w:tcBorders>
            <w:vAlign w:val="center"/>
          </w:tcPr>
          <w:p w14:paraId="1E56620E" w14:textId="77777777" w:rsidR="009B3BAC" w:rsidRPr="009F0A5D" w:rsidRDefault="001F3FB4" w:rsidP="009B3BAC">
            <w:pPr>
              <w:tabs>
                <w:tab w:val="left" w:pos="432"/>
                <w:tab w:val="left" w:pos="3230"/>
                <w:tab w:val="left" w:pos="5847"/>
              </w:tabs>
              <w:spacing w:before="40" w:after="40"/>
              <w:jc w:val="center"/>
              <w:rPr>
                <w:sz w:val="16"/>
                <w:szCs w:val="20"/>
                <w:lang w:val="en-US"/>
              </w:rPr>
            </w:pPr>
            <w:r w:rsidRPr="009F0A5D">
              <w:rPr>
                <w:b/>
                <w:sz w:val="16"/>
                <w:szCs w:val="20"/>
                <w:lang w:val="en-US"/>
              </w:rPr>
              <w:t xml:space="preserve">Name in capitals, stamp and </w:t>
            </w:r>
            <w:proofErr w:type="gramStart"/>
            <w:r w:rsidRPr="009F0A5D">
              <w:rPr>
                <w:b/>
                <w:sz w:val="16"/>
                <w:szCs w:val="20"/>
                <w:lang w:val="en-US"/>
              </w:rPr>
              <w:t>signature</w:t>
            </w:r>
            <w:r w:rsidRPr="009F0A5D">
              <w:rPr>
                <w:b/>
                <w:noProof/>
                <w:sz w:val="16"/>
                <w:szCs w:val="20"/>
                <w:lang w:val="en-US"/>
              </w:rPr>
              <w:t xml:space="preserve">  /</w:t>
            </w:r>
            <w:proofErr w:type="gramEnd"/>
            <w:r w:rsidRPr="009F0A5D">
              <w:rPr>
                <w:b/>
                <w:noProof/>
                <w:sz w:val="16"/>
                <w:szCs w:val="20"/>
                <w:lang w:val="en-US"/>
              </w:rPr>
              <w:t xml:space="preserve"> </w:t>
            </w:r>
            <w:r w:rsidR="00C2142A" w:rsidRPr="009F0A5D">
              <w:rPr>
                <w:b/>
                <w:i/>
                <w:noProof/>
                <w:sz w:val="16"/>
                <w:szCs w:val="20"/>
                <w:lang w:val="pl-PL"/>
              </w:rPr>
              <w:t>Imię i nazwisko wielkimi literami, pieczęć i podpis</w:t>
            </w:r>
          </w:p>
        </w:tc>
      </w:tr>
      <w:tr w:rsidR="009B3BAC" w:rsidRPr="002E5C60" w14:paraId="22EA4B11" w14:textId="77777777" w:rsidTr="009F0A5D">
        <w:trPr>
          <w:trHeight w:val="249"/>
        </w:trPr>
        <w:tc>
          <w:tcPr>
            <w:tcW w:w="566" w:type="dxa"/>
            <w:vMerge/>
            <w:tcBorders>
              <w:left w:val="nil"/>
              <w:bottom w:val="nil"/>
              <w:right w:val="single" w:sz="12" w:space="0" w:color="auto"/>
            </w:tcBorders>
          </w:tcPr>
          <w:p w14:paraId="5AD47301" w14:textId="77777777" w:rsidR="009B3BAC" w:rsidRPr="009F0A5D" w:rsidRDefault="009B3BAC" w:rsidP="009B3BAC">
            <w:pPr>
              <w:rPr>
                <w:sz w:val="16"/>
                <w:szCs w:val="20"/>
                <w:lang w:val="en-US"/>
              </w:rPr>
            </w:pPr>
          </w:p>
        </w:tc>
        <w:tc>
          <w:tcPr>
            <w:tcW w:w="2646" w:type="dxa"/>
            <w:gridSpan w:val="3"/>
            <w:tcBorders>
              <w:top w:val="single" w:sz="12" w:space="0" w:color="auto"/>
              <w:left w:val="single" w:sz="12" w:space="0" w:color="auto"/>
            </w:tcBorders>
            <w:vAlign w:val="center"/>
          </w:tcPr>
          <w:p w14:paraId="234CDE22"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tcBorders>
              <w:top w:val="single" w:sz="12" w:space="0" w:color="auto"/>
            </w:tcBorders>
            <w:vAlign w:val="center"/>
          </w:tcPr>
          <w:p w14:paraId="56F27FFD"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914" w:type="dxa"/>
            <w:gridSpan w:val="3"/>
            <w:tcBorders>
              <w:top w:val="single" w:sz="12" w:space="0" w:color="auto"/>
              <w:right w:val="single" w:sz="6" w:space="0" w:color="auto"/>
            </w:tcBorders>
            <w:vAlign w:val="center"/>
          </w:tcPr>
          <w:p w14:paraId="3024EB3F" w14:textId="77777777" w:rsidR="009B3BAC" w:rsidRPr="009F0A5D" w:rsidRDefault="009B3BAC" w:rsidP="009B3BAC">
            <w:pPr>
              <w:tabs>
                <w:tab w:val="right" w:pos="1639"/>
                <w:tab w:val="left" w:pos="3230"/>
                <w:tab w:val="left" w:pos="5847"/>
              </w:tabs>
              <w:spacing w:before="40" w:after="40"/>
              <w:rPr>
                <w:b/>
                <w:sz w:val="16"/>
                <w:szCs w:val="20"/>
                <w:vertAlign w:val="superscript"/>
                <w:lang w:val="en-US"/>
              </w:rPr>
            </w:pPr>
          </w:p>
        </w:tc>
        <w:tc>
          <w:tcPr>
            <w:tcW w:w="4097" w:type="dxa"/>
            <w:gridSpan w:val="3"/>
            <w:tcBorders>
              <w:top w:val="single" w:sz="12" w:space="0" w:color="auto"/>
              <w:right w:val="single" w:sz="12" w:space="0" w:color="auto"/>
            </w:tcBorders>
            <w:vAlign w:val="center"/>
          </w:tcPr>
          <w:p w14:paraId="13619DAA" w14:textId="77777777" w:rsidR="009B3BAC" w:rsidRPr="009F0A5D" w:rsidRDefault="009B3BAC" w:rsidP="009B3BAC">
            <w:pPr>
              <w:tabs>
                <w:tab w:val="left" w:pos="432"/>
                <w:tab w:val="left" w:pos="3230"/>
                <w:tab w:val="left" w:pos="5847"/>
              </w:tabs>
              <w:spacing w:before="40" w:after="40"/>
              <w:jc w:val="center"/>
              <w:rPr>
                <w:sz w:val="16"/>
                <w:szCs w:val="20"/>
                <w:lang w:val="en-US"/>
              </w:rPr>
            </w:pPr>
          </w:p>
        </w:tc>
      </w:tr>
      <w:tr w:rsidR="009B3BAC" w:rsidRPr="002E5C60" w14:paraId="0677BF0C" w14:textId="77777777" w:rsidTr="009F0A5D">
        <w:trPr>
          <w:trHeight w:val="248"/>
        </w:trPr>
        <w:tc>
          <w:tcPr>
            <w:tcW w:w="566" w:type="dxa"/>
            <w:vMerge/>
            <w:tcBorders>
              <w:left w:val="nil"/>
              <w:bottom w:val="nil"/>
              <w:right w:val="single" w:sz="12" w:space="0" w:color="auto"/>
            </w:tcBorders>
          </w:tcPr>
          <w:p w14:paraId="114E8985" w14:textId="77777777" w:rsidR="009B3BAC" w:rsidRPr="009F0A5D" w:rsidRDefault="009B3BAC" w:rsidP="009B3BAC">
            <w:pPr>
              <w:rPr>
                <w:sz w:val="16"/>
                <w:szCs w:val="20"/>
                <w:lang w:val="en-US"/>
              </w:rPr>
            </w:pPr>
          </w:p>
        </w:tc>
        <w:tc>
          <w:tcPr>
            <w:tcW w:w="2646" w:type="dxa"/>
            <w:gridSpan w:val="3"/>
            <w:tcBorders>
              <w:left w:val="single" w:sz="12" w:space="0" w:color="auto"/>
            </w:tcBorders>
            <w:vAlign w:val="center"/>
          </w:tcPr>
          <w:p w14:paraId="0CFE6B97"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vAlign w:val="center"/>
          </w:tcPr>
          <w:p w14:paraId="17724325"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914" w:type="dxa"/>
            <w:gridSpan w:val="3"/>
            <w:tcBorders>
              <w:right w:val="single" w:sz="6" w:space="0" w:color="auto"/>
            </w:tcBorders>
            <w:vAlign w:val="center"/>
          </w:tcPr>
          <w:p w14:paraId="15869A44" w14:textId="77777777" w:rsidR="009B3BAC" w:rsidRPr="009F0A5D" w:rsidRDefault="009B3BAC" w:rsidP="009B3BAC">
            <w:pPr>
              <w:tabs>
                <w:tab w:val="right" w:pos="1639"/>
                <w:tab w:val="left" w:pos="3230"/>
                <w:tab w:val="left" w:pos="5847"/>
              </w:tabs>
              <w:spacing w:before="40" w:after="40"/>
              <w:rPr>
                <w:b/>
                <w:sz w:val="16"/>
                <w:szCs w:val="20"/>
                <w:vertAlign w:val="superscript"/>
                <w:lang w:val="en-US"/>
              </w:rPr>
            </w:pPr>
          </w:p>
        </w:tc>
        <w:tc>
          <w:tcPr>
            <w:tcW w:w="4097" w:type="dxa"/>
            <w:gridSpan w:val="3"/>
            <w:tcBorders>
              <w:left w:val="single" w:sz="6" w:space="0" w:color="auto"/>
              <w:right w:val="single" w:sz="12" w:space="0" w:color="auto"/>
            </w:tcBorders>
            <w:vAlign w:val="center"/>
          </w:tcPr>
          <w:p w14:paraId="67D8E28A"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r>
      <w:tr w:rsidR="009B3BAC" w:rsidRPr="002E5C60" w14:paraId="1EEC657E" w14:textId="77777777" w:rsidTr="009F0A5D">
        <w:trPr>
          <w:trHeight w:val="248"/>
        </w:trPr>
        <w:tc>
          <w:tcPr>
            <w:tcW w:w="566" w:type="dxa"/>
            <w:vMerge/>
            <w:tcBorders>
              <w:left w:val="nil"/>
              <w:bottom w:val="nil"/>
              <w:right w:val="single" w:sz="12" w:space="0" w:color="auto"/>
            </w:tcBorders>
          </w:tcPr>
          <w:p w14:paraId="3AE8ECF3" w14:textId="77777777" w:rsidR="009B3BAC" w:rsidRPr="009F0A5D" w:rsidRDefault="009B3BAC" w:rsidP="009B3BAC">
            <w:pPr>
              <w:rPr>
                <w:sz w:val="16"/>
                <w:szCs w:val="20"/>
                <w:lang w:val="en-US"/>
              </w:rPr>
            </w:pPr>
          </w:p>
        </w:tc>
        <w:tc>
          <w:tcPr>
            <w:tcW w:w="2646" w:type="dxa"/>
            <w:gridSpan w:val="3"/>
            <w:tcBorders>
              <w:left w:val="single" w:sz="12" w:space="0" w:color="auto"/>
            </w:tcBorders>
            <w:vAlign w:val="center"/>
          </w:tcPr>
          <w:p w14:paraId="14D70BF5"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vAlign w:val="center"/>
          </w:tcPr>
          <w:p w14:paraId="18F27C24"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914" w:type="dxa"/>
            <w:gridSpan w:val="3"/>
            <w:tcBorders>
              <w:right w:val="single" w:sz="6" w:space="0" w:color="auto"/>
            </w:tcBorders>
            <w:vAlign w:val="center"/>
          </w:tcPr>
          <w:p w14:paraId="29912528" w14:textId="77777777" w:rsidR="009B3BAC" w:rsidRPr="009F0A5D" w:rsidRDefault="009B3BAC" w:rsidP="009B3BAC">
            <w:pPr>
              <w:tabs>
                <w:tab w:val="right" w:pos="1639"/>
                <w:tab w:val="left" w:pos="3230"/>
                <w:tab w:val="left" w:pos="5847"/>
              </w:tabs>
              <w:spacing w:before="40" w:after="40"/>
              <w:rPr>
                <w:b/>
                <w:sz w:val="16"/>
                <w:szCs w:val="20"/>
                <w:vertAlign w:val="superscript"/>
                <w:lang w:val="en-US"/>
              </w:rPr>
            </w:pPr>
          </w:p>
        </w:tc>
        <w:tc>
          <w:tcPr>
            <w:tcW w:w="4097" w:type="dxa"/>
            <w:gridSpan w:val="3"/>
            <w:tcBorders>
              <w:left w:val="single" w:sz="6" w:space="0" w:color="auto"/>
              <w:right w:val="single" w:sz="12" w:space="0" w:color="auto"/>
            </w:tcBorders>
            <w:vAlign w:val="center"/>
          </w:tcPr>
          <w:p w14:paraId="404B2C39"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r>
      <w:tr w:rsidR="009B3BAC" w:rsidRPr="002E5C60" w14:paraId="36BC1051" w14:textId="77777777" w:rsidTr="009F0A5D">
        <w:trPr>
          <w:trHeight w:val="248"/>
        </w:trPr>
        <w:tc>
          <w:tcPr>
            <w:tcW w:w="566" w:type="dxa"/>
            <w:vMerge/>
            <w:tcBorders>
              <w:left w:val="nil"/>
              <w:bottom w:val="nil"/>
              <w:right w:val="single" w:sz="12" w:space="0" w:color="auto"/>
            </w:tcBorders>
          </w:tcPr>
          <w:p w14:paraId="6DFE63FE" w14:textId="77777777" w:rsidR="009B3BAC" w:rsidRPr="009F0A5D" w:rsidRDefault="009B3BAC" w:rsidP="009B3BAC">
            <w:pPr>
              <w:rPr>
                <w:sz w:val="16"/>
                <w:szCs w:val="20"/>
                <w:lang w:val="en-US"/>
              </w:rPr>
            </w:pPr>
          </w:p>
        </w:tc>
        <w:tc>
          <w:tcPr>
            <w:tcW w:w="2646" w:type="dxa"/>
            <w:gridSpan w:val="3"/>
            <w:tcBorders>
              <w:left w:val="single" w:sz="12" w:space="0" w:color="auto"/>
            </w:tcBorders>
            <w:vAlign w:val="center"/>
          </w:tcPr>
          <w:p w14:paraId="534F0394"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vAlign w:val="center"/>
          </w:tcPr>
          <w:p w14:paraId="19492BCB"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914" w:type="dxa"/>
            <w:gridSpan w:val="3"/>
            <w:tcBorders>
              <w:right w:val="single" w:sz="6" w:space="0" w:color="auto"/>
            </w:tcBorders>
            <w:vAlign w:val="center"/>
          </w:tcPr>
          <w:p w14:paraId="2721DB39" w14:textId="77777777" w:rsidR="009B3BAC" w:rsidRPr="009F0A5D" w:rsidRDefault="009B3BAC" w:rsidP="009B3BAC">
            <w:pPr>
              <w:tabs>
                <w:tab w:val="right" w:pos="1639"/>
                <w:tab w:val="left" w:pos="3230"/>
                <w:tab w:val="left" w:pos="5847"/>
              </w:tabs>
              <w:spacing w:before="40" w:after="40"/>
              <w:rPr>
                <w:b/>
                <w:sz w:val="16"/>
                <w:szCs w:val="20"/>
                <w:vertAlign w:val="superscript"/>
                <w:lang w:val="en-US"/>
              </w:rPr>
            </w:pPr>
          </w:p>
        </w:tc>
        <w:tc>
          <w:tcPr>
            <w:tcW w:w="4097" w:type="dxa"/>
            <w:gridSpan w:val="3"/>
            <w:tcBorders>
              <w:left w:val="single" w:sz="6" w:space="0" w:color="auto"/>
              <w:right w:val="single" w:sz="12" w:space="0" w:color="auto"/>
            </w:tcBorders>
            <w:vAlign w:val="center"/>
          </w:tcPr>
          <w:p w14:paraId="58E3D054"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r>
      <w:tr w:rsidR="009B3BAC" w:rsidRPr="002E5C60" w14:paraId="6003E208" w14:textId="77777777" w:rsidTr="009F0A5D">
        <w:trPr>
          <w:trHeight w:val="174"/>
        </w:trPr>
        <w:tc>
          <w:tcPr>
            <w:tcW w:w="566" w:type="dxa"/>
            <w:vMerge/>
            <w:tcBorders>
              <w:left w:val="nil"/>
              <w:bottom w:val="nil"/>
              <w:right w:val="single" w:sz="12" w:space="0" w:color="auto"/>
            </w:tcBorders>
          </w:tcPr>
          <w:p w14:paraId="67CAB92F" w14:textId="77777777" w:rsidR="009B3BAC" w:rsidRPr="009F0A5D" w:rsidRDefault="009B3BAC" w:rsidP="009B3BAC">
            <w:pPr>
              <w:rPr>
                <w:sz w:val="16"/>
                <w:szCs w:val="20"/>
                <w:lang w:val="en-US"/>
              </w:rPr>
            </w:pPr>
          </w:p>
        </w:tc>
        <w:tc>
          <w:tcPr>
            <w:tcW w:w="2646" w:type="dxa"/>
            <w:gridSpan w:val="3"/>
            <w:tcBorders>
              <w:left w:val="single" w:sz="12" w:space="0" w:color="auto"/>
              <w:bottom w:val="single" w:sz="12" w:space="0" w:color="auto"/>
            </w:tcBorders>
            <w:vAlign w:val="center"/>
          </w:tcPr>
          <w:p w14:paraId="672F1E08"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551" w:type="dxa"/>
            <w:gridSpan w:val="2"/>
            <w:tcBorders>
              <w:bottom w:val="single" w:sz="12" w:space="0" w:color="auto"/>
            </w:tcBorders>
            <w:vAlign w:val="center"/>
          </w:tcPr>
          <w:p w14:paraId="15A01092" w14:textId="77777777" w:rsidR="009B3BAC" w:rsidRPr="009F0A5D" w:rsidRDefault="009B3BAC" w:rsidP="009B3BAC">
            <w:pPr>
              <w:tabs>
                <w:tab w:val="left" w:pos="432"/>
                <w:tab w:val="left" w:pos="3230"/>
                <w:tab w:val="left" w:pos="5847"/>
              </w:tabs>
              <w:spacing w:before="40" w:after="40"/>
              <w:jc w:val="center"/>
              <w:rPr>
                <w:b/>
                <w:sz w:val="16"/>
                <w:szCs w:val="20"/>
                <w:lang w:val="en-US"/>
              </w:rPr>
            </w:pPr>
          </w:p>
        </w:tc>
        <w:tc>
          <w:tcPr>
            <w:tcW w:w="1914" w:type="dxa"/>
            <w:gridSpan w:val="3"/>
            <w:tcBorders>
              <w:bottom w:val="single" w:sz="12" w:space="0" w:color="auto"/>
              <w:right w:val="single" w:sz="6" w:space="0" w:color="auto"/>
            </w:tcBorders>
            <w:vAlign w:val="center"/>
          </w:tcPr>
          <w:p w14:paraId="38A86796" w14:textId="77777777" w:rsidR="009B3BAC" w:rsidRPr="009F0A5D" w:rsidRDefault="009B3BAC" w:rsidP="009B3BAC">
            <w:pPr>
              <w:tabs>
                <w:tab w:val="right" w:pos="1639"/>
                <w:tab w:val="left" w:pos="3230"/>
                <w:tab w:val="left" w:pos="5847"/>
              </w:tabs>
              <w:spacing w:before="40" w:after="40"/>
              <w:rPr>
                <w:b/>
                <w:sz w:val="16"/>
                <w:szCs w:val="20"/>
                <w:vertAlign w:val="superscript"/>
                <w:lang w:val="en-US"/>
              </w:rPr>
            </w:pPr>
          </w:p>
        </w:tc>
        <w:tc>
          <w:tcPr>
            <w:tcW w:w="4097" w:type="dxa"/>
            <w:gridSpan w:val="3"/>
            <w:tcBorders>
              <w:left w:val="single" w:sz="6" w:space="0" w:color="auto"/>
              <w:bottom w:val="single" w:sz="12" w:space="0" w:color="auto"/>
              <w:right w:val="single" w:sz="12" w:space="0" w:color="auto"/>
            </w:tcBorders>
            <w:vAlign w:val="center"/>
          </w:tcPr>
          <w:p w14:paraId="2F9AC853" w14:textId="77777777" w:rsidR="009B3BAC" w:rsidRPr="009F0A5D" w:rsidRDefault="009B3BAC" w:rsidP="002E6390">
            <w:pPr>
              <w:tabs>
                <w:tab w:val="left" w:pos="432"/>
                <w:tab w:val="left" w:pos="3230"/>
                <w:tab w:val="left" w:pos="5847"/>
              </w:tabs>
              <w:spacing w:before="40" w:after="40"/>
              <w:jc w:val="right"/>
              <w:rPr>
                <w:b/>
                <w:sz w:val="16"/>
                <w:szCs w:val="20"/>
                <w:lang w:val="en-US"/>
              </w:rPr>
            </w:pPr>
          </w:p>
        </w:tc>
      </w:tr>
      <w:tr w:rsidR="009B3BAC" w:rsidRPr="002E5C60" w14:paraId="2BC481A3" w14:textId="77777777" w:rsidTr="009F0A5D">
        <w:trPr>
          <w:trHeight w:val="124"/>
        </w:trPr>
        <w:tc>
          <w:tcPr>
            <w:tcW w:w="566" w:type="dxa"/>
            <w:tcBorders>
              <w:top w:val="nil"/>
              <w:left w:val="nil"/>
              <w:bottom w:val="nil"/>
            </w:tcBorders>
          </w:tcPr>
          <w:p w14:paraId="10032A7F" w14:textId="77777777" w:rsidR="009B3BAC" w:rsidRPr="002E5C60" w:rsidRDefault="009B3BAC" w:rsidP="009B3BAC">
            <w:pPr>
              <w:rPr>
                <w:sz w:val="20"/>
                <w:szCs w:val="20"/>
                <w:lang w:val="en-US"/>
              </w:rPr>
            </w:pPr>
          </w:p>
        </w:tc>
        <w:tc>
          <w:tcPr>
            <w:tcW w:w="10208" w:type="dxa"/>
            <w:gridSpan w:val="11"/>
            <w:tcBorders>
              <w:top w:val="single" w:sz="12" w:space="0" w:color="auto"/>
            </w:tcBorders>
          </w:tcPr>
          <w:p w14:paraId="6481F897" w14:textId="77777777" w:rsidR="009B3BAC" w:rsidRPr="006B6B51" w:rsidRDefault="005415C6" w:rsidP="009F0A5D">
            <w:pPr>
              <w:widowControl w:val="0"/>
              <w:spacing w:before="40" w:after="40"/>
              <w:jc w:val="right"/>
              <w:rPr>
                <w:sz w:val="18"/>
                <w:szCs w:val="18"/>
                <w:lang w:val="en-US"/>
              </w:rPr>
            </w:pPr>
            <w:r w:rsidRPr="006B6B51">
              <w:rPr>
                <w:sz w:val="18"/>
                <w:szCs w:val="18"/>
                <w:lang w:val="en-US"/>
              </w:rPr>
              <w:t>]]</w:t>
            </w:r>
          </w:p>
          <w:p w14:paraId="692AAA5F" w14:textId="77777777" w:rsidR="00BE68B2" w:rsidRPr="006B6B51" w:rsidRDefault="00BE68B2" w:rsidP="00BE68B2">
            <w:pPr>
              <w:widowControl w:val="0"/>
              <w:spacing w:before="40" w:after="40"/>
              <w:rPr>
                <w:b/>
                <w:sz w:val="18"/>
                <w:szCs w:val="18"/>
                <w:lang w:val="en-US"/>
              </w:rPr>
            </w:pPr>
            <w:r w:rsidRPr="006B6B51">
              <w:rPr>
                <w:b/>
                <w:sz w:val="18"/>
                <w:szCs w:val="18"/>
                <w:lang w:val="en-US"/>
              </w:rPr>
              <w:t>Notes</w:t>
            </w:r>
          </w:p>
          <w:p w14:paraId="24D6DF79" w14:textId="77777777" w:rsidR="00BE68B2" w:rsidRPr="006B6B51" w:rsidRDefault="00BE68B2" w:rsidP="00A87056">
            <w:pPr>
              <w:spacing w:before="40" w:after="40"/>
              <w:ind w:left="849" w:hanging="849"/>
              <w:jc w:val="left"/>
              <w:rPr>
                <w:sz w:val="18"/>
                <w:szCs w:val="18"/>
                <w:lang w:val="en-US"/>
              </w:rPr>
            </w:pPr>
            <w:r w:rsidRPr="006B6B51">
              <w:rPr>
                <w:sz w:val="18"/>
                <w:szCs w:val="18"/>
                <w:lang w:val="en-US"/>
              </w:rPr>
              <w:t>(a)</w:t>
            </w:r>
            <w:r w:rsidRPr="006B6B51">
              <w:rPr>
                <w:sz w:val="18"/>
                <w:szCs w:val="18"/>
                <w:lang w:val="en-US"/>
              </w:rPr>
              <w:tab/>
              <w:t>This certificate is meant for dogs (</w:t>
            </w:r>
            <w:r w:rsidRPr="006B6B51">
              <w:rPr>
                <w:i/>
                <w:sz w:val="18"/>
                <w:szCs w:val="18"/>
                <w:lang w:val="en-US"/>
              </w:rPr>
              <w:t>Canis lupus familiaris</w:t>
            </w:r>
            <w:r w:rsidRPr="006B6B51">
              <w:rPr>
                <w:sz w:val="18"/>
                <w:szCs w:val="18"/>
                <w:lang w:val="en-US"/>
              </w:rPr>
              <w:t>), cats (</w:t>
            </w:r>
            <w:r w:rsidRPr="006B6B51">
              <w:rPr>
                <w:i/>
                <w:sz w:val="18"/>
                <w:szCs w:val="18"/>
                <w:lang w:val="en-US"/>
              </w:rPr>
              <w:t>Felis silvestris catus</w:t>
            </w:r>
            <w:r w:rsidRPr="006B6B51">
              <w:rPr>
                <w:sz w:val="18"/>
                <w:szCs w:val="18"/>
                <w:lang w:val="en-US"/>
              </w:rPr>
              <w:t>) and ferrets (</w:t>
            </w:r>
            <w:r w:rsidRPr="006B6B51">
              <w:rPr>
                <w:i/>
                <w:sz w:val="18"/>
                <w:szCs w:val="18"/>
                <w:lang w:val="en-US"/>
              </w:rPr>
              <w:t>Mustela putorius furo</w:t>
            </w:r>
            <w:r w:rsidRPr="006B6B51">
              <w:rPr>
                <w:sz w:val="18"/>
                <w:szCs w:val="18"/>
                <w:lang w:val="en-US"/>
              </w:rPr>
              <w:t>).</w:t>
            </w:r>
          </w:p>
          <w:p w14:paraId="6247DA14" w14:textId="77777777" w:rsidR="00BE68B2" w:rsidRPr="006B6B51" w:rsidRDefault="00BE68B2" w:rsidP="00A87056">
            <w:pPr>
              <w:spacing w:before="40" w:after="40"/>
              <w:ind w:left="849" w:hanging="849"/>
              <w:jc w:val="left"/>
              <w:rPr>
                <w:sz w:val="18"/>
                <w:szCs w:val="18"/>
                <w:lang w:val="en-US"/>
              </w:rPr>
            </w:pPr>
            <w:r w:rsidRPr="006B6B51">
              <w:rPr>
                <w:sz w:val="18"/>
                <w:szCs w:val="18"/>
                <w:lang w:val="en-US"/>
              </w:rPr>
              <w:t>(b)</w:t>
            </w:r>
            <w:r w:rsidRPr="006B6B51">
              <w:rPr>
                <w:sz w:val="18"/>
                <w:szCs w:val="18"/>
                <w:lang w:val="en-US"/>
              </w:rPr>
              <w:tab/>
              <w:t xml:space="preserve">This certificate is valid for 10 days from the date of issue by the official veterinarian </w:t>
            </w:r>
            <w:proofErr w:type="gramStart"/>
            <w:r w:rsidRPr="006B6B51">
              <w:rPr>
                <w:sz w:val="18"/>
                <w:szCs w:val="18"/>
                <w:lang w:val="en-US"/>
              </w:rPr>
              <w:t>until</w:t>
            </w:r>
            <w:proofErr w:type="gramEnd"/>
            <w:r w:rsidRPr="006B6B51">
              <w:rPr>
                <w:sz w:val="18"/>
                <w:szCs w:val="18"/>
                <w:lang w:val="en-US"/>
              </w:rPr>
              <w:t xml:space="preserve"> the date of the documentary and identity checks at the designated Union travellers' point of entry (available at </w:t>
            </w:r>
            <w:hyperlink r:id="rId17" w:history="1">
              <w:r w:rsidRPr="006B6B51">
                <w:rPr>
                  <w:rStyle w:val="Hyperlink"/>
                  <w:sz w:val="18"/>
                  <w:szCs w:val="18"/>
                  <w:lang w:val="en-US"/>
                </w:rPr>
                <w:t>http://ec.europa.eu/food/animal/liveanimals/pets/pointsentry_en.htm</w:t>
              </w:r>
            </w:hyperlink>
            <w:r w:rsidRPr="006B6B51">
              <w:rPr>
                <w:sz w:val="18"/>
                <w:szCs w:val="18"/>
                <w:lang w:val="en-US"/>
              </w:rPr>
              <w:t xml:space="preserve">). </w:t>
            </w:r>
          </w:p>
          <w:p w14:paraId="79862926" w14:textId="77777777" w:rsidR="00BE68B2" w:rsidRPr="006B6B51" w:rsidRDefault="00BE68B2" w:rsidP="00A87056">
            <w:pPr>
              <w:spacing w:before="40" w:after="40"/>
              <w:ind w:left="849" w:hanging="849"/>
              <w:jc w:val="left"/>
              <w:rPr>
                <w:sz w:val="18"/>
                <w:szCs w:val="18"/>
                <w:lang w:val="en-US"/>
              </w:rPr>
            </w:pPr>
            <w:r w:rsidRPr="006B6B51">
              <w:rPr>
                <w:sz w:val="18"/>
                <w:szCs w:val="18"/>
                <w:lang w:val="en-US"/>
              </w:rPr>
              <w:tab/>
              <w:t xml:space="preserve">In the case of transport by sea, that period of 10 days is extended by an additional period corresponding to the duration of the journey by sea. </w:t>
            </w:r>
          </w:p>
          <w:p w14:paraId="2AE5889F" w14:textId="77777777" w:rsidR="00BE68B2" w:rsidRPr="006B6B51" w:rsidRDefault="00BE68B2" w:rsidP="00A87056">
            <w:pPr>
              <w:widowControl w:val="0"/>
              <w:spacing w:before="40" w:after="40"/>
              <w:ind w:left="849" w:hanging="30"/>
              <w:jc w:val="left"/>
              <w:rPr>
                <w:sz w:val="18"/>
                <w:szCs w:val="18"/>
                <w:lang w:val="en-US"/>
              </w:rPr>
            </w:pPr>
            <w:r w:rsidRPr="006B6B51">
              <w:rPr>
                <w:sz w:val="18"/>
                <w:szCs w:val="18"/>
                <w:lang w:val="en-US"/>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w:t>
            </w:r>
            <w:proofErr w:type="gramStart"/>
            <w:r w:rsidRPr="006B6B51">
              <w:rPr>
                <w:sz w:val="18"/>
                <w:szCs w:val="18"/>
                <w:lang w:val="en-US"/>
              </w:rPr>
              <w:t>informed</w:t>
            </w:r>
            <w:proofErr w:type="gramEnd"/>
            <w:r w:rsidRPr="006B6B51">
              <w:rPr>
                <w:sz w:val="18"/>
                <w:szCs w:val="18"/>
                <w:lang w:val="en-US"/>
              </w:rPr>
              <w:t xml:space="preserve"> that the movement into their territory of animals less than 16 weeks old referred to in point II.3 is not authorised. You may wish to inquire at </w:t>
            </w:r>
            <w:hyperlink r:id="rId18" w:history="1">
              <w:r w:rsidRPr="006B6B51">
                <w:rPr>
                  <w:rStyle w:val="Hyperlink"/>
                  <w:sz w:val="18"/>
                  <w:szCs w:val="18"/>
                  <w:lang w:val="en-US"/>
                </w:rPr>
                <w:t>http://ec.europa.eu/food/animal/liveanimals/pets/index_en.htm</w:t>
              </w:r>
            </w:hyperlink>
            <w:r w:rsidRPr="006B6B51">
              <w:rPr>
                <w:sz w:val="18"/>
                <w:szCs w:val="18"/>
                <w:lang w:val="en-US"/>
              </w:rPr>
              <w:t>.</w:t>
            </w:r>
          </w:p>
          <w:p w14:paraId="42B7124E" w14:textId="77777777" w:rsidR="00BE68B2" w:rsidRPr="006B6B51" w:rsidRDefault="00BE68B2" w:rsidP="00BE68B2">
            <w:pPr>
              <w:widowControl w:val="0"/>
              <w:spacing w:before="40" w:after="40"/>
              <w:ind w:left="9" w:hanging="30"/>
              <w:rPr>
                <w:b/>
                <w:noProof/>
                <w:sz w:val="18"/>
                <w:szCs w:val="18"/>
                <w:lang w:val="en-US"/>
              </w:rPr>
            </w:pPr>
          </w:p>
          <w:p w14:paraId="04460C50" w14:textId="77777777" w:rsidR="0097647A" w:rsidRPr="006B6B51" w:rsidRDefault="00C2142A" w:rsidP="0097647A">
            <w:pPr>
              <w:widowControl w:val="0"/>
              <w:spacing w:before="40" w:after="40"/>
              <w:ind w:left="819" w:hanging="840"/>
              <w:rPr>
                <w:b/>
                <w:i/>
                <w:noProof/>
                <w:sz w:val="18"/>
                <w:szCs w:val="18"/>
                <w:lang w:val="en-US"/>
              </w:rPr>
            </w:pPr>
            <w:r w:rsidRPr="006B6B51">
              <w:rPr>
                <w:b/>
                <w:i/>
                <w:noProof/>
                <w:sz w:val="18"/>
                <w:szCs w:val="18"/>
                <w:lang w:val="pl-PL"/>
              </w:rPr>
              <w:t>Uwagi</w:t>
            </w:r>
          </w:p>
          <w:p w14:paraId="0E53019A" w14:textId="77777777" w:rsidR="00C2142A" w:rsidRPr="006B6B51" w:rsidRDefault="000C5E5C" w:rsidP="00A87056">
            <w:pPr>
              <w:widowControl w:val="0"/>
              <w:spacing w:before="40" w:after="40"/>
              <w:ind w:left="819" w:hanging="840"/>
              <w:jc w:val="left"/>
              <w:rPr>
                <w:i/>
                <w:noProof/>
                <w:sz w:val="18"/>
                <w:szCs w:val="18"/>
                <w:lang w:val="pl-PL"/>
              </w:rPr>
            </w:pPr>
            <w:r w:rsidRPr="006B6B51">
              <w:rPr>
                <w:i/>
                <w:noProof/>
                <w:sz w:val="18"/>
                <w:szCs w:val="18"/>
                <w:lang w:val="en-US"/>
              </w:rPr>
              <w:t>(</w:t>
            </w:r>
            <w:r w:rsidR="0097647A" w:rsidRPr="006B6B51">
              <w:rPr>
                <w:i/>
                <w:noProof/>
                <w:sz w:val="18"/>
                <w:szCs w:val="18"/>
                <w:lang w:val="en-US"/>
              </w:rPr>
              <w:t>a)</w:t>
            </w:r>
            <w:r w:rsidR="0097647A" w:rsidRPr="006B6B51">
              <w:rPr>
                <w:i/>
                <w:noProof/>
                <w:sz w:val="18"/>
                <w:szCs w:val="18"/>
                <w:lang w:val="en-US"/>
              </w:rPr>
              <w:tab/>
            </w:r>
            <w:r w:rsidR="00C2142A" w:rsidRPr="006B6B51">
              <w:rPr>
                <w:i/>
                <w:noProof/>
                <w:sz w:val="18"/>
                <w:szCs w:val="18"/>
                <w:lang w:val="pl-PL"/>
              </w:rPr>
              <w:t>Niniejsze świadectwo przeznaczone jest dla psów (Canis lupus familiaris), kotów (Felis silvestris catus) i fretek (Mustela putorius furo).</w:t>
            </w:r>
          </w:p>
          <w:p w14:paraId="21712EB0" w14:textId="77777777" w:rsidR="00C2142A" w:rsidRPr="006B6B51" w:rsidRDefault="007346C7" w:rsidP="00A87056">
            <w:pPr>
              <w:widowControl w:val="0"/>
              <w:spacing w:before="40" w:after="40"/>
              <w:ind w:left="819" w:hanging="840"/>
              <w:jc w:val="left"/>
              <w:rPr>
                <w:i/>
                <w:noProof/>
                <w:sz w:val="18"/>
                <w:szCs w:val="18"/>
                <w:lang w:val="pl-PL"/>
              </w:rPr>
            </w:pPr>
            <w:r w:rsidRPr="006B6B51">
              <w:rPr>
                <w:i/>
                <w:noProof/>
                <w:sz w:val="18"/>
                <w:szCs w:val="18"/>
                <w:lang w:val="pl-PL"/>
              </w:rPr>
              <w:t>(</w:t>
            </w:r>
            <w:r w:rsidR="00C2142A" w:rsidRPr="006B6B51">
              <w:rPr>
                <w:i/>
                <w:noProof/>
                <w:sz w:val="18"/>
                <w:szCs w:val="18"/>
                <w:lang w:val="pl-PL"/>
              </w:rPr>
              <w:t>b)</w:t>
            </w:r>
            <w:r w:rsidR="00C2142A" w:rsidRPr="006B6B51">
              <w:rPr>
                <w:i/>
                <w:noProof/>
                <w:sz w:val="18"/>
                <w:szCs w:val="18"/>
                <w:lang w:val="pl-PL"/>
              </w:rPr>
              <w:tab/>
              <w:t xml:space="preserve">Niniejsze świadectwo jest ważne przez 10 dni od daty wydania przez urzędowego lekarza weterynarii do dnia kontroli dokumentów i kontroli tożsamości w wyznaczonym punkcie wjazdu podróżnych do Unii (dostępne pod adresem </w:t>
            </w:r>
            <w:hyperlink r:id="rId19" w:history="1">
              <w:r w:rsidR="00C2142A" w:rsidRPr="006B6B51">
                <w:rPr>
                  <w:rStyle w:val="Hyperlink"/>
                  <w:i/>
                  <w:noProof/>
                  <w:sz w:val="18"/>
                  <w:szCs w:val="18"/>
                  <w:lang w:val="pl-PL"/>
                </w:rPr>
                <w:t>http://ec.europa.eu/food/animal/liveanimals/pets/pointsentry_en.htm</w:t>
              </w:r>
            </w:hyperlink>
            <w:r w:rsidR="00C2142A" w:rsidRPr="006B6B51">
              <w:rPr>
                <w:i/>
                <w:noProof/>
                <w:sz w:val="18"/>
                <w:szCs w:val="18"/>
                <w:lang w:val="pl-PL"/>
              </w:rPr>
              <w:t xml:space="preserve">). </w:t>
            </w:r>
          </w:p>
          <w:p w14:paraId="0E18E331" w14:textId="77777777" w:rsidR="00C2142A" w:rsidRPr="006B6B51" w:rsidRDefault="00C2142A" w:rsidP="00A87056">
            <w:pPr>
              <w:widowControl w:val="0"/>
              <w:spacing w:before="40" w:after="40"/>
              <w:ind w:left="819" w:hanging="840"/>
              <w:jc w:val="left"/>
              <w:rPr>
                <w:i/>
                <w:noProof/>
                <w:sz w:val="18"/>
                <w:szCs w:val="18"/>
                <w:lang w:val="pl-PL"/>
              </w:rPr>
            </w:pPr>
            <w:r w:rsidRPr="006B6B51">
              <w:rPr>
                <w:i/>
                <w:noProof/>
                <w:sz w:val="18"/>
                <w:szCs w:val="18"/>
                <w:lang w:val="pl-PL"/>
              </w:rPr>
              <w:tab/>
              <w:t xml:space="preserve">W przypadku transportu morskiego ten okres 10 dni zostaje przedłużony o dodatkowy okres odpowiadający czasowi trwania podróży drogą morską. </w:t>
            </w:r>
          </w:p>
          <w:p w14:paraId="6BD08CB0" w14:textId="77777777" w:rsidR="00C2142A" w:rsidRPr="006B6B51" w:rsidRDefault="00C2142A" w:rsidP="00A87056">
            <w:pPr>
              <w:widowControl w:val="0"/>
              <w:spacing w:before="40" w:after="40"/>
              <w:ind w:left="819"/>
              <w:jc w:val="left"/>
              <w:rPr>
                <w:i/>
                <w:noProof/>
                <w:sz w:val="18"/>
                <w:szCs w:val="18"/>
                <w:lang w:val="pl-PL"/>
              </w:rPr>
            </w:pPr>
            <w:r w:rsidRPr="006B6B51">
              <w:rPr>
                <w:i/>
                <w:noProof/>
                <w:sz w:val="18"/>
                <w:szCs w:val="18"/>
                <w:lang w:val="pl-PL"/>
              </w:rPr>
              <w:t xml:space="preserve">W celu dalszego przemieszczania do innych państw członkowskich niniejsze świadectwo jest ważne od daty kontroli dokumentów i kontroli tożsamości przez łączny okres czterech miesięcy lub do daty utraty ważności szczepienia przeciwko wściekliźnie, lub do chwili gdy warunki odnoszące się do zwierząt mających mniej niż 16 tygodni, o których mowa w pkt II.3, przestaną obowiązywać, zależnie od tego, która z tych dat jest wcześniejsza. Zwraca się uwagę, że niektóre państwa członkowskie poinformowały, że nie zezwalają na przemieszczanie na ich terytorium zwierząt mających mniej niż 16 tygodni, o których mowa w pkt II.3. Informacje na ten temat można uzyskać pod adresem: </w:t>
            </w:r>
            <w:hyperlink r:id="rId20" w:history="1">
              <w:r w:rsidRPr="006B6B51">
                <w:rPr>
                  <w:rStyle w:val="Hyperlink"/>
                  <w:i/>
                  <w:noProof/>
                  <w:sz w:val="18"/>
                  <w:szCs w:val="18"/>
                  <w:lang w:val="pl-PL"/>
                </w:rPr>
                <w:t>http://ec.europa.eu/food/animal/liveanimals/pets/index_en.htm</w:t>
              </w:r>
            </w:hyperlink>
            <w:r w:rsidRPr="006B6B51">
              <w:rPr>
                <w:i/>
                <w:noProof/>
                <w:sz w:val="18"/>
                <w:szCs w:val="18"/>
                <w:lang w:val="pl-PL"/>
              </w:rPr>
              <w:t>.</w:t>
            </w:r>
          </w:p>
          <w:p w14:paraId="3AB23D7D" w14:textId="77777777" w:rsidR="009B3BAC" w:rsidRPr="006B6B51" w:rsidRDefault="009B3BAC" w:rsidP="009B3BAC">
            <w:pPr>
              <w:tabs>
                <w:tab w:val="left" w:pos="849"/>
              </w:tabs>
              <w:spacing w:before="40" w:after="40"/>
              <w:rPr>
                <w:sz w:val="18"/>
                <w:szCs w:val="18"/>
                <w:lang w:val="en-US"/>
              </w:rPr>
            </w:pPr>
          </w:p>
          <w:p w14:paraId="62EDC07F" w14:textId="77777777" w:rsidR="00BE68B2" w:rsidRPr="006B6B51" w:rsidRDefault="00BE68B2" w:rsidP="00BE68B2">
            <w:pPr>
              <w:widowControl w:val="0"/>
              <w:spacing w:before="40" w:after="40"/>
              <w:rPr>
                <w:b/>
                <w:sz w:val="18"/>
                <w:szCs w:val="18"/>
                <w:lang w:val="en-US"/>
              </w:rPr>
            </w:pPr>
            <w:r w:rsidRPr="006B6B51">
              <w:rPr>
                <w:b/>
                <w:sz w:val="18"/>
                <w:szCs w:val="18"/>
                <w:lang w:val="en-US"/>
              </w:rPr>
              <w:t>Part I:</w:t>
            </w:r>
          </w:p>
          <w:p w14:paraId="55FEAB0B" w14:textId="77777777" w:rsidR="00BE68B2" w:rsidRPr="006B6B51" w:rsidRDefault="00BE68B2" w:rsidP="00BE68B2">
            <w:pPr>
              <w:pStyle w:val="Point0"/>
              <w:spacing w:before="40" w:after="40"/>
              <w:ind w:left="849" w:hanging="849"/>
              <w:rPr>
                <w:sz w:val="18"/>
                <w:szCs w:val="18"/>
                <w:lang w:val="en-US"/>
              </w:rPr>
            </w:pPr>
            <w:r w:rsidRPr="006B6B51">
              <w:rPr>
                <w:sz w:val="18"/>
                <w:szCs w:val="18"/>
                <w:lang w:val="en-US"/>
              </w:rPr>
              <w:t>Box I.5:</w:t>
            </w:r>
            <w:r w:rsidRPr="006B6B51">
              <w:rPr>
                <w:sz w:val="18"/>
                <w:szCs w:val="18"/>
                <w:lang w:val="en-US"/>
              </w:rPr>
              <w:tab/>
            </w:r>
            <w:r w:rsidRPr="006B6B51">
              <w:rPr>
                <w:i/>
                <w:sz w:val="18"/>
                <w:szCs w:val="18"/>
                <w:lang w:val="en-US"/>
              </w:rPr>
              <w:t>Consignee</w:t>
            </w:r>
            <w:r w:rsidRPr="006B6B51">
              <w:rPr>
                <w:sz w:val="18"/>
                <w:szCs w:val="18"/>
                <w:lang w:val="en-US"/>
              </w:rPr>
              <w:t>: indicate Member State of first destination.</w:t>
            </w:r>
          </w:p>
          <w:p w14:paraId="25F495D8" w14:textId="77777777" w:rsidR="00BE68B2" w:rsidRPr="006B6B51" w:rsidRDefault="00BE68B2" w:rsidP="00365CBD">
            <w:pPr>
              <w:pStyle w:val="Point0"/>
              <w:spacing w:before="40" w:after="40"/>
              <w:ind w:left="849" w:hanging="849"/>
              <w:rPr>
                <w:sz w:val="18"/>
                <w:szCs w:val="18"/>
                <w:lang w:val="en-US"/>
              </w:rPr>
            </w:pPr>
            <w:r w:rsidRPr="006B6B51">
              <w:rPr>
                <w:sz w:val="18"/>
                <w:szCs w:val="18"/>
                <w:lang w:val="en-US"/>
              </w:rPr>
              <w:t>Box I.28:</w:t>
            </w:r>
            <w:r w:rsidRPr="006B6B51">
              <w:rPr>
                <w:sz w:val="18"/>
                <w:szCs w:val="18"/>
                <w:lang w:val="en-US"/>
              </w:rPr>
              <w:tab/>
            </w:r>
            <w:r w:rsidRPr="006B6B51">
              <w:rPr>
                <w:i/>
                <w:sz w:val="18"/>
                <w:szCs w:val="18"/>
                <w:lang w:val="en-US"/>
              </w:rPr>
              <w:t>Identification system</w:t>
            </w:r>
            <w:r w:rsidRPr="006B6B51">
              <w:rPr>
                <w:sz w:val="18"/>
                <w:szCs w:val="18"/>
                <w:lang w:val="en-US"/>
              </w:rPr>
              <w:t xml:space="preserve">: select of the following: transponder or tattoo. </w:t>
            </w:r>
          </w:p>
          <w:p w14:paraId="332558EF" w14:textId="77777777" w:rsidR="00BE68B2" w:rsidRPr="006B6B51" w:rsidRDefault="00BE68B2" w:rsidP="00BE68B2">
            <w:pPr>
              <w:pStyle w:val="Point0"/>
              <w:spacing w:before="40" w:after="40"/>
              <w:ind w:left="849" w:hanging="849"/>
              <w:rPr>
                <w:sz w:val="18"/>
                <w:szCs w:val="18"/>
                <w:lang w:val="en-US"/>
              </w:rPr>
            </w:pPr>
            <w:r w:rsidRPr="006B6B51">
              <w:rPr>
                <w:sz w:val="18"/>
                <w:szCs w:val="18"/>
                <w:lang w:val="en-US"/>
              </w:rPr>
              <w:tab/>
            </w:r>
            <w:r w:rsidRPr="006B6B51">
              <w:rPr>
                <w:i/>
                <w:sz w:val="18"/>
                <w:szCs w:val="18"/>
                <w:lang w:val="en-US"/>
              </w:rPr>
              <w:t>Identification number</w:t>
            </w:r>
            <w:r w:rsidRPr="006B6B51">
              <w:rPr>
                <w:sz w:val="18"/>
                <w:szCs w:val="18"/>
                <w:lang w:val="en-US"/>
              </w:rPr>
              <w:t>: indicate the transponder or tattoo alphanumeric code.</w:t>
            </w:r>
          </w:p>
          <w:p w14:paraId="3AD19E05" w14:textId="77777777" w:rsidR="00BE68B2" w:rsidRPr="006B6B51" w:rsidRDefault="00BE68B2" w:rsidP="00BE68B2">
            <w:pPr>
              <w:pStyle w:val="Point0"/>
              <w:spacing w:before="40" w:after="40"/>
              <w:ind w:left="849" w:hanging="849"/>
              <w:rPr>
                <w:sz w:val="18"/>
                <w:szCs w:val="18"/>
                <w:lang w:val="en-US"/>
              </w:rPr>
            </w:pPr>
            <w:r w:rsidRPr="006B6B51">
              <w:rPr>
                <w:sz w:val="18"/>
                <w:szCs w:val="18"/>
                <w:lang w:val="en-US"/>
              </w:rPr>
              <w:tab/>
            </w:r>
            <w:r w:rsidRPr="006B6B51">
              <w:rPr>
                <w:i/>
                <w:sz w:val="18"/>
                <w:szCs w:val="18"/>
                <w:lang w:val="en-US"/>
              </w:rPr>
              <w:t>Date of birth/breed</w:t>
            </w:r>
            <w:r w:rsidRPr="006B6B51">
              <w:rPr>
                <w:sz w:val="18"/>
                <w:szCs w:val="18"/>
                <w:lang w:val="en-US"/>
              </w:rPr>
              <w:t>: as stated by the owner.</w:t>
            </w:r>
          </w:p>
          <w:p w14:paraId="16A7ED73" w14:textId="77777777" w:rsidR="0097647A" w:rsidRPr="006B6B51" w:rsidRDefault="00C2142A" w:rsidP="007346C7">
            <w:pPr>
              <w:widowControl w:val="0"/>
              <w:tabs>
                <w:tab w:val="left" w:pos="930"/>
              </w:tabs>
              <w:spacing w:before="40" w:after="40"/>
              <w:rPr>
                <w:b/>
                <w:i/>
                <w:sz w:val="18"/>
                <w:szCs w:val="18"/>
                <w:lang w:val="en-US"/>
              </w:rPr>
            </w:pPr>
            <w:r w:rsidRPr="006B6B51">
              <w:rPr>
                <w:b/>
                <w:i/>
                <w:sz w:val="18"/>
                <w:szCs w:val="18"/>
                <w:lang w:val="pl-PL"/>
              </w:rPr>
              <w:t>Część I</w:t>
            </w:r>
            <w:r w:rsidR="0097647A" w:rsidRPr="006B6B51">
              <w:rPr>
                <w:b/>
                <w:i/>
                <w:sz w:val="18"/>
                <w:szCs w:val="18"/>
                <w:lang w:val="en-US"/>
              </w:rPr>
              <w:t>:</w:t>
            </w:r>
            <w:r w:rsidR="007346C7" w:rsidRPr="006B6B51">
              <w:rPr>
                <w:b/>
                <w:i/>
                <w:sz w:val="18"/>
                <w:szCs w:val="18"/>
                <w:lang w:val="en-US"/>
              </w:rPr>
              <w:tab/>
            </w:r>
          </w:p>
          <w:p w14:paraId="434D2121" w14:textId="77777777" w:rsidR="00C2142A" w:rsidRPr="006B6B51" w:rsidRDefault="00C2142A" w:rsidP="0032186F">
            <w:pPr>
              <w:pStyle w:val="Point0"/>
              <w:spacing w:before="40" w:after="40"/>
              <w:ind w:left="885" w:hanging="885"/>
              <w:rPr>
                <w:i/>
                <w:sz w:val="18"/>
                <w:szCs w:val="18"/>
                <w:lang w:val="en-US"/>
              </w:rPr>
            </w:pPr>
            <w:r w:rsidRPr="006B6B51">
              <w:rPr>
                <w:i/>
                <w:sz w:val="18"/>
                <w:szCs w:val="18"/>
                <w:lang w:val="en-US"/>
              </w:rPr>
              <w:t>Rubryka I.5:</w:t>
            </w:r>
            <w:r w:rsidRPr="006B6B51">
              <w:rPr>
                <w:i/>
                <w:sz w:val="18"/>
                <w:szCs w:val="18"/>
                <w:lang w:val="en-US"/>
              </w:rPr>
              <w:tab/>
            </w:r>
            <w:r w:rsidRPr="006B6B51">
              <w:rPr>
                <w:sz w:val="18"/>
                <w:szCs w:val="18"/>
                <w:lang w:val="en-US"/>
              </w:rPr>
              <w:t>Odbiorca</w:t>
            </w:r>
            <w:r w:rsidRPr="006B6B51">
              <w:rPr>
                <w:i/>
                <w:sz w:val="18"/>
                <w:szCs w:val="18"/>
                <w:lang w:val="en-US"/>
              </w:rPr>
              <w:t>: wskazać państwo członkowskie pierwszego przeznaczenia.</w:t>
            </w:r>
          </w:p>
          <w:p w14:paraId="00FCCC5A" w14:textId="77777777" w:rsidR="00C2142A" w:rsidRPr="006B6B51" w:rsidRDefault="00C2142A" w:rsidP="00365CBD">
            <w:pPr>
              <w:pStyle w:val="Point0"/>
              <w:spacing w:before="40" w:after="40"/>
              <w:ind w:left="885" w:hanging="885"/>
              <w:rPr>
                <w:i/>
                <w:sz w:val="18"/>
                <w:szCs w:val="18"/>
                <w:lang w:val="en-US"/>
              </w:rPr>
            </w:pPr>
            <w:r w:rsidRPr="006B6B51">
              <w:rPr>
                <w:i/>
                <w:sz w:val="18"/>
                <w:szCs w:val="18"/>
                <w:lang w:val="en-US"/>
              </w:rPr>
              <w:t>Rubryka I.28:</w:t>
            </w:r>
            <w:r w:rsidRPr="006B6B51">
              <w:rPr>
                <w:i/>
                <w:sz w:val="18"/>
                <w:szCs w:val="18"/>
                <w:lang w:val="en-US"/>
              </w:rPr>
              <w:tab/>
            </w:r>
            <w:r w:rsidRPr="006B6B51">
              <w:rPr>
                <w:sz w:val="18"/>
                <w:szCs w:val="18"/>
                <w:lang w:val="en-US"/>
              </w:rPr>
              <w:t>System identyfikacji:</w:t>
            </w:r>
            <w:r w:rsidRPr="006B6B51">
              <w:rPr>
                <w:i/>
                <w:sz w:val="18"/>
                <w:szCs w:val="18"/>
                <w:lang w:val="en-US"/>
              </w:rPr>
              <w:t xml:space="preserve"> należy wybrać transponder lub tatuaż. </w:t>
            </w:r>
          </w:p>
          <w:p w14:paraId="7D38589B" w14:textId="77777777" w:rsidR="00C2142A" w:rsidRPr="006B6B51" w:rsidRDefault="00C2142A" w:rsidP="0032186F">
            <w:pPr>
              <w:pStyle w:val="Point0"/>
              <w:spacing w:before="40" w:after="40"/>
              <w:ind w:left="885" w:hanging="885"/>
              <w:rPr>
                <w:i/>
                <w:sz w:val="18"/>
                <w:szCs w:val="18"/>
                <w:lang w:val="en-US"/>
              </w:rPr>
            </w:pPr>
            <w:r w:rsidRPr="006B6B51">
              <w:rPr>
                <w:i/>
                <w:sz w:val="18"/>
                <w:szCs w:val="18"/>
                <w:lang w:val="en-US"/>
              </w:rPr>
              <w:tab/>
            </w:r>
            <w:r w:rsidRPr="006B6B51">
              <w:rPr>
                <w:sz w:val="18"/>
                <w:szCs w:val="18"/>
                <w:lang w:val="en-US"/>
              </w:rPr>
              <w:t>Numer identyfikacyjny:</w:t>
            </w:r>
            <w:r w:rsidRPr="006B6B51">
              <w:rPr>
                <w:i/>
                <w:sz w:val="18"/>
                <w:szCs w:val="18"/>
                <w:lang w:val="en-US"/>
              </w:rPr>
              <w:t xml:space="preserve"> należy </w:t>
            </w:r>
            <w:r w:rsidR="00897BB9" w:rsidRPr="006B6B51">
              <w:rPr>
                <w:i/>
                <w:sz w:val="18"/>
                <w:szCs w:val="18"/>
                <w:lang w:val="pl-PL"/>
              </w:rPr>
              <w:t>wybrać</w:t>
            </w:r>
            <w:r w:rsidR="00897BB9" w:rsidRPr="006B6B51">
              <w:rPr>
                <w:i/>
                <w:sz w:val="18"/>
                <w:szCs w:val="18"/>
                <w:lang w:val="en-US"/>
              </w:rPr>
              <w:t xml:space="preserve"> </w:t>
            </w:r>
            <w:r w:rsidRPr="006B6B51">
              <w:rPr>
                <w:i/>
                <w:sz w:val="18"/>
                <w:szCs w:val="18"/>
                <w:lang w:val="en-US"/>
              </w:rPr>
              <w:t>kod alfanumeryczny transpondera lub tatuażu.</w:t>
            </w:r>
          </w:p>
          <w:p w14:paraId="75AC3030" w14:textId="77777777" w:rsidR="0097647A" w:rsidRPr="006B6B51" w:rsidRDefault="00C2142A" w:rsidP="0032186F">
            <w:pPr>
              <w:pStyle w:val="Point0"/>
              <w:spacing w:before="40" w:after="40"/>
              <w:ind w:left="885" w:hanging="885"/>
              <w:rPr>
                <w:i/>
                <w:sz w:val="18"/>
                <w:szCs w:val="18"/>
              </w:rPr>
            </w:pPr>
            <w:r w:rsidRPr="006B6B51">
              <w:rPr>
                <w:i/>
                <w:sz w:val="18"/>
                <w:szCs w:val="18"/>
                <w:lang w:val="en-US"/>
              </w:rPr>
              <w:tab/>
            </w:r>
            <w:r w:rsidRPr="006B6B51">
              <w:rPr>
                <w:sz w:val="18"/>
                <w:szCs w:val="18"/>
              </w:rPr>
              <w:t>Data urodzenia/</w:t>
            </w:r>
            <w:proofErr w:type="gramStart"/>
            <w:r w:rsidRPr="006B6B51">
              <w:rPr>
                <w:sz w:val="18"/>
                <w:szCs w:val="18"/>
              </w:rPr>
              <w:t>rasa:</w:t>
            </w:r>
            <w:proofErr w:type="gramEnd"/>
            <w:r w:rsidRPr="006B6B51">
              <w:rPr>
                <w:i/>
                <w:sz w:val="18"/>
                <w:szCs w:val="18"/>
              </w:rPr>
              <w:t xml:space="preserve"> podane przez właściciela.</w:t>
            </w:r>
          </w:p>
          <w:p w14:paraId="69C18CCF" w14:textId="77777777" w:rsidR="00BE68B2" w:rsidRPr="006B6B51" w:rsidRDefault="00BE68B2" w:rsidP="009B3BAC">
            <w:pPr>
              <w:pStyle w:val="Point0"/>
              <w:spacing w:before="40" w:after="40"/>
              <w:ind w:left="1639" w:hanging="1639"/>
              <w:rPr>
                <w:b/>
                <w:noProof/>
                <w:sz w:val="18"/>
                <w:szCs w:val="18"/>
                <w:lang w:val="pl-PL"/>
              </w:rPr>
            </w:pPr>
          </w:p>
          <w:p w14:paraId="4143C647" w14:textId="77777777" w:rsidR="00BE68B2" w:rsidRPr="006B6B51" w:rsidRDefault="00BE68B2" w:rsidP="00BE68B2">
            <w:pPr>
              <w:pStyle w:val="Point0"/>
              <w:spacing w:before="40" w:after="40"/>
              <w:ind w:left="1639" w:hanging="1639"/>
              <w:rPr>
                <w:b/>
                <w:sz w:val="18"/>
                <w:szCs w:val="18"/>
                <w:lang w:val="en-US"/>
              </w:rPr>
            </w:pPr>
            <w:r w:rsidRPr="006B6B51">
              <w:rPr>
                <w:b/>
                <w:sz w:val="18"/>
                <w:szCs w:val="18"/>
                <w:lang w:val="en-US"/>
              </w:rPr>
              <w:t>Part II:</w:t>
            </w:r>
          </w:p>
          <w:p w14:paraId="601A6CE7"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(1)</w:t>
            </w:r>
            <w:r w:rsidRPr="006B6B51">
              <w:rPr>
                <w:sz w:val="18"/>
                <w:szCs w:val="18"/>
                <w:lang w:val="en-US"/>
              </w:rPr>
              <w:tab/>
              <w:t xml:space="preserve">Keep as appropriate. </w:t>
            </w:r>
          </w:p>
          <w:p w14:paraId="70D0D552"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(2)</w:t>
            </w:r>
            <w:r w:rsidRPr="006B6B51">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1694B137"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(3)</w:t>
            </w:r>
            <w:r w:rsidRPr="006B6B51">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615F395C"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(4)</w:t>
            </w:r>
            <w:r w:rsidRPr="006B6B51">
              <w:rPr>
                <w:sz w:val="18"/>
                <w:szCs w:val="18"/>
                <w:lang w:val="en-US"/>
              </w:rPr>
              <w:tab/>
              <w:t>Any revaccination must be considered a primary vaccination if it was not carried out within the period of validity of a previous vaccination.</w:t>
            </w:r>
          </w:p>
          <w:p w14:paraId="1D2868F9"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(5)</w:t>
            </w:r>
            <w:r w:rsidRPr="006B6B51">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324FD72C"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(6)</w:t>
            </w:r>
            <w:r w:rsidRPr="006B6B51">
              <w:rPr>
                <w:sz w:val="18"/>
                <w:szCs w:val="18"/>
                <w:vertAlign w:val="superscript"/>
                <w:lang w:val="en-US"/>
              </w:rPr>
              <w:tab/>
            </w:r>
            <w:r w:rsidRPr="006B6B51">
              <w:rPr>
                <w:sz w:val="18"/>
                <w:szCs w:val="18"/>
                <w:lang w:val="en-US"/>
              </w:rPr>
              <w:t xml:space="preserve">A certified copy of the identification and vaccination details of the animals concerned shall be attached to the certificate. </w:t>
            </w:r>
          </w:p>
          <w:p w14:paraId="3BFE8E19"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(7)</w:t>
            </w:r>
            <w:r w:rsidRPr="006B6B51">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2F9E2A21" w14:textId="77777777" w:rsidR="00BE68B2" w:rsidRPr="006B6B51" w:rsidRDefault="00BE68B2" w:rsidP="00BE68B2">
            <w:pPr>
              <w:pStyle w:val="Point0"/>
              <w:spacing w:before="40" w:after="40"/>
              <w:ind w:left="849" w:hanging="840"/>
              <w:rPr>
                <w:sz w:val="18"/>
                <w:szCs w:val="18"/>
                <w:lang w:val="en-US"/>
              </w:rPr>
            </w:pPr>
            <w:r w:rsidRPr="006B6B51">
              <w:rPr>
                <w:sz w:val="18"/>
                <w:szCs w:val="18"/>
                <w:vertAlign w:val="superscript"/>
                <w:lang w:val="en-US"/>
              </w:rPr>
              <w:t>(8)</w:t>
            </w:r>
            <w:r w:rsidRPr="006B6B51">
              <w:rPr>
                <w:sz w:val="18"/>
                <w:szCs w:val="18"/>
                <w:lang w:val="en-US"/>
              </w:rPr>
              <w:tab/>
              <w:t>The rabies antibody titration test referred to in point II.3.1:</w:t>
            </w:r>
          </w:p>
          <w:p w14:paraId="61C2EDAE" w14:textId="77777777" w:rsidR="00BE68B2" w:rsidRPr="006B6B51" w:rsidRDefault="00BE68B2" w:rsidP="00225FE9">
            <w:pPr>
              <w:pStyle w:val="Point0"/>
              <w:numPr>
                <w:ilvl w:val="0"/>
                <w:numId w:val="41"/>
              </w:numPr>
              <w:spacing w:before="40" w:after="40"/>
              <w:ind w:left="1089" w:hanging="240"/>
              <w:rPr>
                <w:sz w:val="18"/>
                <w:szCs w:val="18"/>
                <w:lang w:val="en-US"/>
              </w:rPr>
            </w:pPr>
            <w:r w:rsidRPr="006B6B51">
              <w:rPr>
                <w:sz w:val="18"/>
                <w:szCs w:val="18"/>
                <w:lang w:val="en-US"/>
              </w:rPr>
              <w:t>must be carried out on a sample collected by a veterinarian authorised by the competent authority, at least 30 days after the date of vaccination and three months before the date of import;</w:t>
            </w:r>
          </w:p>
          <w:p w14:paraId="0E25272C" w14:textId="77777777" w:rsidR="00BE68B2" w:rsidRPr="006B6B51" w:rsidRDefault="00BE68B2" w:rsidP="00225FE9">
            <w:pPr>
              <w:pStyle w:val="Point0"/>
              <w:numPr>
                <w:ilvl w:val="0"/>
                <w:numId w:val="41"/>
              </w:numPr>
              <w:spacing w:before="40" w:after="40"/>
              <w:ind w:left="1089" w:hanging="240"/>
              <w:rPr>
                <w:sz w:val="18"/>
                <w:szCs w:val="18"/>
                <w:lang w:val="en-US"/>
              </w:rPr>
            </w:pPr>
            <w:r w:rsidRPr="006B6B51">
              <w:rPr>
                <w:sz w:val="18"/>
                <w:szCs w:val="18"/>
                <w:lang w:val="en-US"/>
              </w:rPr>
              <w:t xml:space="preserve">must measure </w:t>
            </w:r>
            <w:proofErr w:type="gramStart"/>
            <w:r w:rsidRPr="006B6B51">
              <w:rPr>
                <w:sz w:val="18"/>
                <w:szCs w:val="18"/>
                <w:lang w:val="en-US"/>
              </w:rPr>
              <w:t>a level</w:t>
            </w:r>
            <w:proofErr w:type="gramEnd"/>
            <w:r w:rsidRPr="006B6B51">
              <w:rPr>
                <w:sz w:val="18"/>
                <w:szCs w:val="18"/>
                <w:lang w:val="en-US"/>
              </w:rPr>
              <w:t xml:space="preserve"> of neutralising antibody to rabies </w:t>
            </w:r>
            <w:proofErr w:type="gramStart"/>
            <w:r w:rsidRPr="006B6B51">
              <w:rPr>
                <w:sz w:val="18"/>
                <w:szCs w:val="18"/>
                <w:lang w:val="en-US"/>
              </w:rPr>
              <w:t>virus</w:t>
            </w:r>
            <w:proofErr w:type="gramEnd"/>
            <w:r w:rsidRPr="006B6B51">
              <w:rPr>
                <w:sz w:val="18"/>
                <w:szCs w:val="18"/>
                <w:lang w:val="en-US"/>
              </w:rPr>
              <w:t xml:space="preserve"> in serum equal to or greater than 0.5 IU/ml;</w:t>
            </w:r>
          </w:p>
          <w:p w14:paraId="425C793C" w14:textId="77777777" w:rsidR="00BE68B2" w:rsidRPr="006B6B51" w:rsidRDefault="00BE68B2" w:rsidP="00225FE9">
            <w:pPr>
              <w:pStyle w:val="Point0"/>
              <w:numPr>
                <w:ilvl w:val="0"/>
                <w:numId w:val="41"/>
              </w:numPr>
              <w:spacing w:before="40" w:after="40"/>
              <w:ind w:left="1089" w:hanging="240"/>
              <w:rPr>
                <w:sz w:val="18"/>
                <w:szCs w:val="18"/>
                <w:lang w:val="en-US"/>
              </w:rPr>
            </w:pPr>
            <w:r w:rsidRPr="006B6B51">
              <w:rPr>
                <w:sz w:val="18"/>
                <w:szCs w:val="18"/>
                <w:lang w:val="en-US"/>
              </w:rPr>
              <w:t>must be performed by a laboratory approved in accordance with Article 3 of Council Decision 2000/258/EC (list of approved laboratories available at</w:t>
            </w:r>
            <w:r w:rsidRPr="006B6B51">
              <w:rPr>
                <w:sz w:val="18"/>
                <w:szCs w:val="18"/>
                <w:lang w:val="en-US"/>
              </w:rPr>
              <w:tab/>
            </w:r>
            <w:r w:rsidRPr="006B6B51">
              <w:rPr>
                <w:sz w:val="18"/>
                <w:szCs w:val="18"/>
                <w:lang w:val="en-US"/>
              </w:rPr>
              <w:br/>
              <w:t xml:space="preserve">http://ec.europa.eu/food/animal/liveanimals/pets/approval_en.htm); </w:t>
            </w:r>
          </w:p>
          <w:p w14:paraId="70A3B9C0" w14:textId="77777777" w:rsidR="00BE68B2" w:rsidRPr="006B6B51" w:rsidRDefault="00BE68B2" w:rsidP="00225FE9">
            <w:pPr>
              <w:pStyle w:val="Point0"/>
              <w:numPr>
                <w:ilvl w:val="0"/>
                <w:numId w:val="41"/>
              </w:numPr>
              <w:spacing w:before="40" w:after="40"/>
              <w:ind w:left="1089" w:hanging="240"/>
              <w:rPr>
                <w:sz w:val="18"/>
                <w:szCs w:val="18"/>
                <w:lang w:val="en-US"/>
              </w:rPr>
            </w:pPr>
            <w:r w:rsidRPr="006B6B51">
              <w:rPr>
                <w:sz w:val="18"/>
                <w:szCs w:val="18"/>
                <w:lang w:val="en-US"/>
              </w:rPr>
              <w:t>does not have to be renewed on an animal, which following that test with satisfactory results, has been revaccinated against rabies within the period of validity of a previous vaccination.</w:t>
            </w:r>
          </w:p>
          <w:p w14:paraId="5419FB7A" w14:textId="77777777" w:rsidR="00365CBD" w:rsidRPr="006B6B51" w:rsidRDefault="00BE68B2" w:rsidP="00365CBD">
            <w:pPr>
              <w:pStyle w:val="Point0"/>
              <w:spacing w:before="0" w:after="40"/>
              <w:ind w:left="849" w:hanging="840"/>
              <w:rPr>
                <w:sz w:val="18"/>
                <w:szCs w:val="18"/>
                <w:lang w:val="en-US"/>
              </w:rPr>
            </w:pPr>
            <w:r w:rsidRPr="006B6B51">
              <w:rPr>
                <w:sz w:val="18"/>
                <w:szCs w:val="18"/>
                <w:lang w:val="en-US"/>
              </w:rPr>
              <w:tab/>
              <w:t>A certified copy of the official report from the approved laboratory on the results of the rabies antibody test referred to in point II.3.1 shall be attached to the certificate.</w:t>
            </w:r>
          </w:p>
          <w:p w14:paraId="03D15390" w14:textId="77777777" w:rsidR="00365CBD" w:rsidRPr="006B6B51" w:rsidRDefault="00365CBD" w:rsidP="00365CBD">
            <w:pPr>
              <w:pStyle w:val="Point0"/>
              <w:spacing w:before="0" w:after="0"/>
              <w:rPr>
                <w:sz w:val="18"/>
                <w:szCs w:val="18"/>
                <w:lang w:val="en-US"/>
              </w:rPr>
            </w:pPr>
            <w:r w:rsidRPr="006B6B51">
              <w:rPr>
                <w:sz w:val="18"/>
                <w:szCs w:val="18"/>
                <w:vertAlign w:val="superscript"/>
                <w:lang w:val="en-US"/>
              </w:rPr>
              <w:t>(9</w:t>
            </w:r>
            <w:proofErr w:type="gramStart"/>
            <w:r w:rsidRPr="006B6B51">
              <w:rPr>
                <w:sz w:val="18"/>
                <w:szCs w:val="18"/>
                <w:vertAlign w:val="superscript"/>
                <w:lang w:val="en-US"/>
              </w:rPr>
              <w:t>)</w:t>
            </w:r>
            <w:r w:rsidR="00A87056" w:rsidRPr="00A87056">
              <w:rPr>
                <w:sz w:val="18"/>
                <w:szCs w:val="18"/>
                <w:lang w:val="en-US"/>
              </w:rPr>
              <w:t xml:space="preserve"> </w:t>
            </w:r>
            <w:r w:rsidR="00A87056" w:rsidRPr="00A87056">
              <w:rPr>
                <w:sz w:val="18"/>
                <w:szCs w:val="18"/>
                <w:lang w:val="en-US"/>
              </w:rPr>
              <w:tab/>
            </w:r>
            <w:r w:rsidRPr="006B6B51">
              <w:rPr>
                <w:sz w:val="18"/>
                <w:szCs w:val="18"/>
                <w:lang w:val="en-US"/>
              </w:rPr>
              <w:t>By</w:t>
            </w:r>
            <w:proofErr w:type="gramEnd"/>
            <w:r w:rsidRPr="006B6B51">
              <w:rPr>
                <w:sz w:val="18"/>
                <w:szCs w:val="18"/>
                <w:lang w:val="en-US"/>
              </w:rPr>
              <w:t xml:space="preserve"> certifying this result</w:t>
            </w:r>
            <w:r w:rsidRPr="006B6B51">
              <w:rPr>
                <w:sz w:val="18"/>
                <w:szCs w:val="18"/>
              </w:rPr>
              <w:t xml:space="preserve">, </w:t>
            </w:r>
            <w:r w:rsidRPr="006B6B51">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107F5F6E" w14:textId="77777777" w:rsidR="00365CBD" w:rsidRPr="00A87056" w:rsidRDefault="00365CBD" w:rsidP="00365CBD">
            <w:pPr>
              <w:pStyle w:val="Point0"/>
              <w:spacing w:before="0" w:after="0"/>
              <w:rPr>
                <w:sz w:val="18"/>
                <w:szCs w:val="18"/>
                <w:vertAlign w:val="superscript"/>
                <w:lang w:val="en-US"/>
              </w:rPr>
            </w:pPr>
            <w:r w:rsidRPr="006B6B51">
              <w:rPr>
                <w:sz w:val="18"/>
                <w:szCs w:val="18"/>
                <w:vertAlign w:val="superscript"/>
                <w:lang w:val="en-US"/>
              </w:rPr>
              <w:t>(10)</w:t>
            </w:r>
            <w:r w:rsidR="00A87056" w:rsidRPr="00A87056">
              <w:rPr>
                <w:sz w:val="18"/>
                <w:szCs w:val="18"/>
                <w:lang w:val="en-US"/>
              </w:rPr>
              <w:t xml:space="preserve"> </w:t>
            </w:r>
            <w:r w:rsidR="00A87056" w:rsidRPr="00A87056">
              <w:rPr>
                <w:sz w:val="18"/>
                <w:szCs w:val="18"/>
                <w:lang w:val="en-US"/>
              </w:rPr>
              <w:tab/>
            </w:r>
            <w:r w:rsidRPr="006B6B51">
              <w:rPr>
                <w:sz w:val="18"/>
                <w:szCs w:val="18"/>
                <w:lang w:val="en-US"/>
              </w:rPr>
              <w:t xml:space="preserve">In conjunction with footnote </w:t>
            </w:r>
            <w:r w:rsidRPr="006B6B51">
              <w:rPr>
                <w:sz w:val="18"/>
                <w:szCs w:val="18"/>
                <w:vertAlign w:val="superscript"/>
                <w:lang w:val="en-US"/>
              </w:rPr>
              <w:t>(6)</w:t>
            </w:r>
            <w:r w:rsidRPr="006B6B51">
              <w:rPr>
                <w:sz w:val="18"/>
                <w:szCs w:val="18"/>
                <w:lang w:val="en-US"/>
              </w:rPr>
              <w:t xml:space="preserve">, the marking of the animals concerned by the implantation of a transponder or by a clearly readable tattoo applied before 3 July 2011 must be verified before any entry is made in this certificate and must always </w:t>
            </w:r>
            <w:r w:rsidRPr="00A87056">
              <w:rPr>
                <w:sz w:val="18"/>
                <w:szCs w:val="18"/>
                <w:lang w:val="en-US"/>
              </w:rPr>
              <w:t>precede any vaccination, or where applicable, testing carried out on those animals.</w:t>
            </w:r>
          </w:p>
          <w:p w14:paraId="017CC792" w14:textId="77777777" w:rsidR="00A87056" w:rsidRPr="00A87056" w:rsidRDefault="00365CBD" w:rsidP="00A87056">
            <w:pPr>
              <w:pStyle w:val="TableParagraph"/>
              <w:tabs>
                <w:tab w:val="left" w:pos="886"/>
              </w:tabs>
              <w:spacing w:before="34"/>
              <w:rPr>
                <w:rFonts w:ascii="Times New Roman" w:hAnsi="Times New Roman" w:cs="Times New Roman"/>
                <w:sz w:val="18"/>
                <w:szCs w:val="18"/>
              </w:rPr>
            </w:pPr>
            <w:r w:rsidRPr="00A87056">
              <w:rPr>
                <w:rFonts w:ascii="Times New Roman" w:hAnsi="Times New Roman" w:cs="Times New Roman"/>
                <w:sz w:val="18"/>
                <w:szCs w:val="18"/>
                <w:vertAlign w:val="superscript"/>
              </w:rPr>
              <w:t>(11</w:t>
            </w:r>
            <w:r w:rsidR="00BE68B2" w:rsidRPr="00A87056">
              <w:rPr>
                <w:rFonts w:ascii="Times New Roman" w:hAnsi="Times New Roman" w:cs="Times New Roman"/>
                <w:sz w:val="18"/>
                <w:szCs w:val="18"/>
                <w:vertAlign w:val="superscript"/>
              </w:rPr>
              <w:t>)</w:t>
            </w:r>
            <w:r w:rsidR="00BE68B2" w:rsidRPr="00A87056">
              <w:rPr>
                <w:rFonts w:ascii="Times New Roman" w:hAnsi="Times New Roman" w:cs="Times New Roman"/>
                <w:sz w:val="18"/>
                <w:szCs w:val="18"/>
              </w:rPr>
              <w:tab/>
            </w:r>
            <w:r w:rsidR="00A87056" w:rsidRPr="00A87056">
              <w:rPr>
                <w:rFonts w:ascii="Times New Roman" w:hAnsi="Times New Roman" w:cs="Times New Roman"/>
                <w:sz w:val="18"/>
                <w:szCs w:val="18"/>
              </w:rPr>
              <w:t xml:space="preserve">The treatment against </w:t>
            </w:r>
            <w:r w:rsidR="00A87056" w:rsidRPr="00A87056">
              <w:rPr>
                <w:rFonts w:ascii="Times New Roman" w:hAnsi="Times New Roman" w:cs="Times New Roman"/>
                <w:i/>
                <w:sz w:val="18"/>
                <w:szCs w:val="18"/>
              </w:rPr>
              <w:t xml:space="preserve">Echinococcus multilocularis </w:t>
            </w:r>
            <w:r w:rsidR="00A87056" w:rsidRPr="00A87056">
              <w:rPr>
                <w:rFonts w:ascii="Times New Roman" w:hAnsi="Times New Roman" w:cs="Times New Roman"/>
                <w:sz w:val="18"/>
                <w:szCs w:val="18"/>
              </w:rPr>
              <w:t>referred to in point II.4</w:t>
            </w:r>
            <w:r w:rsidR="00A87056" w:rsidRPr="00A87056">
              <w:rPr>
                <w:rFonts w:ascii="Times New Roman" w:hAnsi="Times New Roman" w:cs="Times New Roman"/>
                <w:spacing w:val="-11"/>
                <w:sz w:val="18"/>
                <w:szCs w:val="18"/>
              </w:rPr>
              <w:t xml:space="preserve"> </w:t>
            </w:r>
            <w:r w:rsidR="00A87056" w:rsidRPr="00A87056">
              <w:rPr>
                <w:rFonts w:ascii="Times New Roman" w:hAnsi="Times New Roman" w:cs="Times New Roman"/>
                <w:sz w:val="18"/>
                <w:szCs w:val="18"/>
              </w:rPr>
              <w:t>must:</w:t>
            </w:r>
          </w:p>
          <w:p w14:paraId="2B00DFE4" w14:textId="77777777" w:rsidR="00A87056" w:rsidRPr="00A87056" w:rsidRDefault="00A87056" w:rsidP="00A87056">
            <w:pPr>
              <w:pStyle w:val="TableParagraph"/>
              <w:numPr>
                <w:ilvl w:val="0"/>
                <w:numId w:val="47"/>
              </w:numPr>
              <w:tabs>
                <w:tab w:val="left" w:pos="1200"/>
              </w:tabs>
              <w:spacing w:before="46" w:line="235" w:lineRule="auto"/>
              <w:ind w:right="174" w:hanging="240"/>
              <w:rPr>
                <w:rFonts w:ascii="Times New Roman" w:hAnsi="Times New Roman" w:cs="Times New Roman"/>
                <w:sz w:val="18"/>
                <w:szCs w:val="18"/>
              </w:rPr>
            </w:pPr>
            <w:r w:rsidRPr="00A87056">
              <w:rPr>
                <w:rFonts w:ascii="Times New Roman" w:hAnsi="Times New Roman" w:cs="Times New Roman"/>
                <w:sz w:val="18"/>
                <w:szCs w:val="18"/>
              </w:rPr>
              <w:t>be administered by a veterinarian within a period of not more than 120 hours and not less than 24 hours before the time of the scheduled entry of</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the</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dogs</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into</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one</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of</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the</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Member</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States</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or</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parts</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thereof</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listed</w:t>
            </w:r>
            <w:r w:rsidRPr="00A87056">
              <w:rPr>
                <w:rFonts w:ascii="Times New Roman" w:hAnsi="Times New Roman" w:cs="Times New Roman"/>
                <w:spacing w:val="-4"/>
                <w:sz w:val="18"/>
                <w:szCs w:val="18"/>
              </w:rPr>
              <w:t xml:space="preserve"> </w:t>
            </w:r>
            <w:r w:rsidRPr="00A87056">
              <w:rPr>
                <w:rFonts w:ascii="Times New Roman" w:hAnsi="Times New Roman" w:cs="Times New Roman"/>
                <w:sz w:val="18"/>
                <w:szCs w:val="18"/>
              </w:rPr>
              <w:t>in</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Annex</w:t>
            </w:r>
            <w:r w:rsidRPr="00A87056">
              <w:rPr>
                <w:rFonts w:ascii="Times New Roman" w:hAnsi="Times New Roman" w:cs="Times New Roman"/>
                <w:spacing w:val="-4"/>
                <w:sz w:val="18"/>
                <w:szCs w:val="18"/>
              </w:rPr>
              <w:t xml:space="preserve"> </w:t>
            </w:r>
            <w:r w:rsidRPr="00A87056">
              <w:rPr>
                <w:rFonts w:ascii="Times New Roman" w:hAnsi="Times New Roman" w:cs="Times New Roman"/>
                <w:sz w:val="18"/>
                <w:szCs w:val="18"/>
              </w:rPr>
              <w:t>to</w:t>
            </w:r>
            <w:r w:rsidRPr="00A87056">
              <w:rPr>
                <w:rFonts w:ascii="Times New Roman" w:hAnsi="Times New Roman" w:cs="Times New Roman"/>
                <w:spacing w:val="-4"/>
                <w:sz w:val="18"/>
                <w:szCs w:val="18"/>
              </w:rPr>
              <w:t xml:space="preserve"> </w:t>
            </w:r>
            <w:r w:rsidRPr="00A87056">
              <w:rPr>
                <w:rFonts w:ascii="Times New Roman" w:hAnsi="Times New Roman" w:cs="Times New Roman"/>
                <w:sz w:val="18"/>
                <w:szCs w:val="18"/>
              </w:rPr>
              <w:t>Implementing</w:t>
            </w:r>
            <w:r w:rsidRPr="00A87056">
              <w:rPr>
                <w:rFonts w:ascii="Times New Roman" w:hAnsi="Times New Roman" w:cs="Times New Roman"/>
                <w:spacing w:val="-4"/>
                <w:sz w:val="18"/>
                <w:szCs w:val="18"/>
              </w:rPr>
              <w:t xml:space="preserve"> </w:t>
            </w:r>
            <w:r w:rsidRPr="00A87056">
              <w:rPr>
                <w:rFonts w:ascii="Times New Roman" w:hAnsi="Times New Roman" w:cs="Times New Roman"/>
                <w:sz w:val="18"/>
                <w:szCs w:val="18"/>
              </w:rPr>
              <w:t>Regulation</w:t>
            </w:r>
            <w:r w:rsidRPr="00A87056">
              <w:rPr>
                <w:rFonts w:ascii="Times New Roman" w:hAnsi="Times New Roman" w:cs="Times New Roman"/>
                <w:spacing w:val="-3"/>
                <w:sz w:val="18"/>
                <w:szCs w:val="18"/>
              </w:rPr>
              <w:t xml:space="preserve"> </w:t>
            </w:r>
            <w:r w:rsidRPr="00A87056">
              <w:rPr>
                <w:rFonts w:ascii="Times New Roman" w:hAnsi="Times New Roman" w:cs="Times New Roman"/>
                <w:sz w:val="18"/>
                <w:szCs w:val="18"/>
              </w:rPr>
              <w:t>(EU)</w:t>
            </w:r>
            <w:r w:rsidRPr="00A87056">
              <w:rPr>
                <w:rFonts w:ascii="Times New Roman" w:hAnsi="Times New Roman" w:cs="Times New Roman"/>
                <w:spacing w:val="-4"/>
                <w:sz w:val="18"/>
                <w:szCs w:val="18"/>
              </w:rPr>
              <w:t xml:space="preserve"> </w:t>
            </w:r>
            <w:r w:rsidRPr="00A87056">
              <w:rPr>
                <w:rFonts w:ascii="Times New Roman" w:hAnsi="Times New Roman" w:cs="Times New Roman"/>
                <w:sz w:val="18"/>
                <w:szCs w:val="18"/>
              </w:rPr>
              <w:t>2018/878;</w:t>
            </w:r>
          </w:p>
          <w:p w14:paraId="5B99FBFA" w14:textId="77777777" w:rsidR="00A87056" w:rsidRPr="00A87056" w:rsidRDefault="00A87056" w:rsidP="00A87056">
            <w:pPr>
              <w:pStyle w:val="TableParagraph"/>
              <w:numPr>
                <w:ilvl w:val="0"/>
                <w:numId w:val="47"/>
              </w:numPr>
              <w:tabs>
                <w:tab w:val="left" w:pos="1200"/>
              </w:tabs>
              <w:spacing w:before="41"/>
              <w:ind w:right="189" w:hanging="240"/>
              <w:jc w:val="both"/>
              <w:rPr>
                <w:rFonts w:ascii="Times New Roman" w:hAnsi="Times New Roman" w:cs="Times New Roman"/>
                <w:sz w:val="18"/>
                <w:szCs w:val="18"/>
              </w:rPr>
            </w:pPr>
            <w:r w:rsidRPr="00A87056">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A87056">
              <w:rPr>
                <w:rFonts w:ascii="Times New Roman" w:hAnsi="Times New Roman" w:cs="Times New Roman"/>
                <w:i/>
                <w:sz w:val="18"/>
                <w:szCs w:val="18"/>
              </w:rPr>
              <w:t xml:space="preserve">Echinococcus multilocularis </w:t>
            </w:r>
            <w:r w:rsidRPr="00A87056">
              <w:rPr>
                <w:rFonts w:ascii="Times New Roman" w:hAnsi="Times New Roman" w:cs="Times New Roman"/>
                <w:sz w:val="18"/>
                <w:szCs w:val="18"/>
              </w:rPr>
              <w:t>in the host species</w:t>
            </w:r>
            <w:r w:rsidRPr="00A87056">
              <w:rPr>
                <w:rFonts w:ascii="Times New Roman" w:hAnsi="Times New Roman" w:cs="Times New Roman"/>
                <w:spacing w:val="1"/>
                <w:sz w:val="18"/>
                <w:szCs w:val="18"/>
              </w:rPr>
              <w:t xml:space="preserve"> </w:t>
            </w:r>
            <w:r w:rsidRPr="00A87056">
              <w:rPr>
                <w:rFonts w:ascii="Times New Roman" w:hAnsi="Times New Roman" w:cs="Times New Roman"/>
                <w:sz w:val="18"/>
                <w:szCs w:val="18"/>
              </w:rPr>
              <w:t>concerned.</w:t>
            </w:r>
          </w:p>
          <w:p w14:paraId="3D649C78" w14:textId="77777777" w:rsidR="009F0A5D" w:rsidRPr="006B6B51" w:rsidRDefault="00A87056" w:rsidP="00A87056">
            <w:pPr>
              <w:pStyle w:val="TableParagraph"/>
              <w:spacing w:before="40"/>
              <w:ind w:left="886" w:right="190" w:hanging="886"/>
              <w:rPr>
                <w:sz w:val="18"/>
                <w:szCs w:val="18"/>
              </w:rPr>
            </w:pPr>
            <w:r w:rsidRPr="006B6B51">
              <w:rPr>
                <w:rFonts w:ascii="Times New Roman" w:hAnsi="Times New Roman" w:cs="Times New Roman"/>
                <w:sz w:val="18"/>
                <w:szCs w:val="18"/>
                <w:vertAlign w:val="superscript"/>
              </w:rPr>
              <w:t xml:space="preserve"> </w:t>
            </w:r>
            <w:r w:rsidR="00365CBD" w:rsidRPr="006B6B51">
              <w:rPr>
                <w:rFonts w:ascii="Times New Roman" w:hAnsi="Times New Roman" w:cs="Times New Roman"/>
                <w:sz w:val="18"/>
                <w:szCs w:val="18"/>
                <w:vertAlign w:val="superscript"/>
              </w:rPr>
              <w:t>(12</w:t>
            </w:r>
            <w:r w:rsidR="00BE68B2" w:rsidRPr="006B6B51">
              <w:rPr>
                <w:rFonts w:ascii="Times New Roman" w:hAnsi="Times New Roman" w:cs="Times New Roman"/>
                <w:sz w:val="18"/>
                <w:szCs w:val="18"/>
                <w:vertAlign w:val="superscript"/>
              </w:rPr>
              <w:t>)</w:t>
            </w:r>
            <w:r w:rsidR="00BE68B2" w:rsidRPr="006B6B51">
              <w:rPr>
                <w:rFonts w:ascii="Times New Roman" w:hAnsi="Times New Roman" w:cs="Times New Roman"/>
                <w:sz w:val="18"/>
                <w:szCs w:val="18"/>
              </w:rPr>
              <w:tab/>
            </w:r>
            <w:r w:rsidR="009F0A5D" w:rsidRPr="006B6B51">
              <w:rPr>
                <w:rFonts w:ascii="Times New Roman" w:hAnsi="Times New Roman" w:cs="Times New Roman"/>
                <w:sz w:val="18"/>
                <w:szCs w:val="18"/>
              </w:rPr>
              <w:t>The</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table</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referred</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to</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in</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point</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II.4</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must</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be</w:t>
            </w:r>
            <w:r w:rsidR="009F0A5D" w:rsidRPr="006B6B51">
              <w:rPr>
                <w:rFonts w:ascii="Times New Roman" w:hAnsi="Times New Roman" w:cs="Times New Roman"/>
                <w:spacing w:val="-7"/>
                <w:sz w:val="18"/>
                <w:szCs w:val="18"/>
              </w:rPr>
              <w:t xml:space="preserve"> </w:t>
            </w:r>
            <w:r w:rsidR="009F0A5D" w:rsidRPr="006B6B51">
              <w:rPr>
                <w:rFonts w:ascii="Times New Roman" w:hAnsi="Times New Roman" w:cs="Times New Roman"/>
                <w:sz w:val="18"/>
                <w:szCs w:val="18"/>
              </w:rPr>
              <w:t>used</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to</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document</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the</w:t>
            </w:r>
            <w:r w:rsidR="009F0A5D" w:rsidRPr="006B6B51">
              <w:rPr>
                <w:rFonts w:ascii="Times New Roman" w:hAnsi="Times New Roman" w:cs="Times New Roman"/>
                <w:spacing w:val="-7"/>
                <w:sz w:val="18"/>
                <w:szCs w:val="18"/>
              </w:rPr>
              <w:t xml:space="preserve"> </w:t>
            </w:r>
            <w:r w:rsidR="009F0A5D" w:rsidRPr="006B6B51">
              <w:rPr>
                <w:rFonts w:ascii="Times New Roman" w:hAnsi="Times New Roman" w:cs="Times New Roman"/>
                <w:sz w:val="18"/>
                <w:szCs w:val="18"/>
              </w:rPr>
              <w:t>details</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of</w:t>
            </w:r>
            <w:r w:rsidR="009F0A5D" w:rsidRPr="006B6B51">
              <w:rPr>
                <w:rFonts w:ascii="Times New Roman" w:hAnsi="Times New Roman" w:cs="Times New Roman"/>
                <w:spacing w:val="-4"/>
                <w:sz w:val="18"/>
                <w:szCs w:val="18"/>
              </w:rPr>
              <w:t xml:space="preserve"> </w:t>
            </w:r>
            <w:proofErr w:type="gramStart"/>
            <w:r w:rsidR="009F0A5D" w:rsidRPr="006B6B51">
              <w:rPr>
                <w:rFonts w:ascii="Times New Roman" w:hAnsi="Times New Roman" w:cs="Times New Roman"/>
                <w:sz w:val="18"/>
                <w:szCs w:val="18"/>
              </w:rPr>
              <w:t>a</w:t>
            </w:r>
            <w:r w:rsidR="009F0A5D" w:rsidRPr="006B6B51">
              <w:rPr>
                <w:rFonts w:ascii="Times New Roman" w:hAnsi="Times New Roman" w:cs="Times New Roman"/>
                <w:spacing w:val="-7"/>
                <w:sz w:val="18"/>
                <w:szCs w:val="18"/>
              </w:rPr>
              <w:t xml:space="preserve"> </w:t>
            </w:r>
            <w:r w:rsidR="009F0A5D" w:rsidRPr="006B6B51">
              <w:rPr>
                <w:rFonts w:ascii="Times New Roman" w:hAnsi="Times New Roman" w:cs="Times New Roman"/>
                <w:sz w:val="18"/>
                <w:szCs w:val="18"/>
              </w:rPr>
              <w:t>further</w:t>
            </w:r>
            <w:proofErr w:type="gramEnd"/>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treatment</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if</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administered</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after</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the</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date</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the</w:t>
            </w:r>
            <w:r w:rsidR="009F0A5D" w:rsidRPr="006B6B51">
              <w:rPr>
                <w:rFonts w:ascii="Times New Roman" w:hAnsi="Times New Roman" w:cs="Times New Roman"/>
                <w:spacing w:val="-7"/>
                <w:sz w:val="18"/>
                <w:szCs w:val="18"/>
              </w:rPr>
              <w:t xml:space="preserve"> </w:t>
            </w:r>
            <w:r w:rsidR="009F0A5D" w:rsidRPr="006B6B51">
              <w:rPr>
                <w:rFonts w:ascii="Times New Roman" w:hAnsi="Times New Roman" w:cs="Times New Roman"/>
                <w:sz w:val="18"/>
                <w:szCs w:val="18"/>
              </w:rPr>
              <w:t>certificate</w:t>
            </w:r>
            <w:r w:rsidR="009F0A5D" w:rsidRPr="006B6B51">
              <w:rPr>
                <w:rFonts w:ascii="Times New Roman" w:hAnsi="Times New Roman" w:cs="Times New Roman"/>
                <w:spacing w:val="-4"/>
                <w:sz w:val="18"/>
                <w:szCs w:val="18"/>
              </w:rPr>
              <w:t xml:space="preserve"> </w:t>
            </w:r>
            <w:r w:rsidR="009F0A5D" w:rsidRPr="006B6B51">
              <w:rPr>
                <w:rFonts w:ascii="Times New Roman" w:hAnsi="Times New Roman" w:cs="Times New Roman"/>
                <w:sz w:val="18"/>
                <w:szCs w:val="18"/>
              </w:rPr>
              <w:t>was</w:t>
            </w:r>
            <w:r w:rsidR="009F0A5D" w:rsidRPr="006B6B51">
              <w:rPr>
                <w:rFonts w:ascii="Times New Roman" w:hAnsi="Times New Roman" w:cs="Times New Roman"/>
                <w:spacing w:val="-6"/>
                <w:sz w:val="18"/>
                <w:szCs w:val="18"/>
              </w:rPr>
              <w:t xml:space="preserve"> </w:t>
            </w:r>
            <w:r w:rsidR="009F0A5D" w:rsidRPr="006B6B51">
              <w:rPr>
                <w:rFonts w:ascii="Times New Roman" w:hAnsi="Times New Roman" w:cs="Times New Roman"/>
                <w:sz w:val="18"/>
                <w:szCs w:val="18"/>
              </w:rPr>
              <w:t>signed and</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prior</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to</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the</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scheduled</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entry</w:t>
            </w:r>
            <w:r w:rsidR="009F0A5D" w:rsidRPr="006B6B51">
              <w:rPr>
                <w:rFonts w:ascii="Times New Roman" w:hAnsi="Times New Roman" w:cs="Times New Roman"/>
                <w:spacing w:val="7"/>
                <w:sz w:val="18"/>
                <w:szCs w:val="18"/>
              </w:rPr>
              <w:t xml:space="preserve"> </w:t>
            </w:r>
            <w:r w:rsidR="009F0A5D" w:rsidRPr="006B6B51">
              <w:rPr>
                <w:rFonts w:ascii="Times New Roman" w:hAnsi="Times New Roman" w:cs="Times New Roman"/>
                <w:sz w:val="18"/>
                <w:szCs w:val="18"/>
              </w:rPr>
              <w:t>into</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one</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of</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the</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Member</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States</w:t>
            </w:r>
            <w:r w:rsidR="009F0A5D" w:rsidRPr="006B6B51">
              <w:rPr>
                <w:rFonts w:ascii="Times New Roman" w:hAnsi="Times New Roman" w:cs="Times New Roman"/>
                <w:spacing w:val="11"/>
                <w:sz w:val="18"/>
                <w:szCs w:val="18"/>
              </w:rPr>
              <w:t xml:space="preserve"> </w:t>
            </w:r>
            <w:r w:rsidR="009F0A5D" w:rsidRPr="006B6B51">
              <w:rPr>
                <w:rFonts w:ascii="Times New Roman" w:hAnsi="Times New Roman" w:cs="Times New Roman"/>
                <w:sz w:val="18"/>
                <w:szCs w:val="18"/>
              </w:rPr>
              <w:t>or</w:t>
            </w:r>
            <w:r w:rsidR="009F0A5D" w:rsidRPr="006B6B51">
              <w:rPr>
                <w:rFonts w:ascii="Times New Roman" w:hAnsi="Times New Roman" w:cs="Times New Roman"/>
                <w:spacing w:val="10"/>
                <w:sz w:val="18"/>
                <w:szCs w:val="18"/>
              </w:rPr>
              <w:t xml:space="preserve"> </w:t>
            </w:r>
            <w:r w:rsidR="009F0A5D" w:rsidRPr="006B6B51">
              <w:rPr>
                <w:rFonts w:ascii="Times New Roman" w:hAnsi="Times New Roman" w:cs="Times New Roman"/>
                <w:sz w:val="18"/>
                <w:szCs w:val="18"/>
              </w:rPr>
              <w:t>parts</w:t>
            </w:r>
            <w:r w:rsidR="009F0A5D" w:rsidRPr="006B6B51">
              <w:rPr>
                <w:rFonts w:ascii="Times New Roman" w:hAnsi="Times New Roman" w:cs="Times New Roman"/>
                <w:spacing w:val="11"/>
                <w:sz w:val="18"/>
                <w:szCs w:val="18"/>
              </w:rPr>
              <w:t xml:space="preserve"> </w:t>
            </w:r>
            <w:r w:rsidR="009F0A5D" w:rsidRPr="006B6B51">
              <w:rPr>
                <w:rFonts w:ascii="Times New Roman" w:hAnsi="Times New Roman" w:cs="Times New Roman"/>
                <w:sz w:val="18"/>
                <w:szCs w:val="18"/>
              </w:rPr>
              <w:t>thereof</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listed</w:t>
            </w:r>
            <w:r w:rsidR="009F0A5D" w:rsidRPr="006B6B51">
              <w:rPr>
                <w:rFonts w:ascii="Times New Roman" w:hAnsi="Times New Roman" w:cs="Times New Roman"/>
                <w:spacing w:val="9"/>
                <w:sz w:val="18"/>
                <w:szCs w:val="18"/>
              </w:rPr>
              <w:t xml:space="preserve"> </w:t>
            </w:r>
            <w:r w:rsidR="009F0A5D" w:rsidRPr="006B6B51">
              <w:rPr>
                <w:rFonts w:ascii="Times New Roman" w:hAnsi="Times New Roman" w:cs="Times New Roman"/>
                <w:sz w:val="18"/>
                <w:szCs w:val="18"/>
              </w:rPr>
              <w:t>in</w:t>
            </w:r>
            <w:r w:rsidR="009F0A5D" w:rsidRPr="006B6B51">
              <w:rPr>
                <w:rFonts w:ascii="Times New Roman" w:hAnsi="Times New Roman" w:cs="Times New Roman"/>
                <w:spacing w:val="8"/>
                <w:sz w:val="18"/>
                <w:szCs w:val="18"/>
              </w:rPr>
              <w:t xml:space="preserve"> </w:t>
            </w:r>
            <w:r w:rsidR="009F0A5D" w:rsidRPr="006B6B51">
              <w:rPr>
                <w:rFonts w:ascii="Times New Roman" w:hAnsi="Times New Roman" w:cs="Times New Roman"/>
                <w:sz w:val="18"/>
                <w:szCs w:val="18"/>
              </w:rPr>
              <w:t>Annex</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to</w:t>
            </w:r>
            <w:r w:rsidR="009F0A5D" w:rsidRPr="006B6B51">
              <w:rPr>
                <w:rFonts w:ascii="Times New Roman" w:hAnsi="Times New Roman" w:cs="Times New Roman"/>
                <w:spacing w:val="-6"/>
                <w:sz w:val="18"/>
                <w:szCs w:val="18"/>
              </w:rPr>
              <w:t xml:space="preserve"> </w:t>
            </w:r>
            <w:r w:rsidR="009F0A5D" w:rsidRPr="006B6B51">
              <w:rPr>
                <w:rFonts w:ascii="Times New Roman" w:hAnsi="Times New Roman" w:cs="Times New Roman"/>
                <w:sz w:val="18"/>
                <w:szCs w:val="18"/>
              </w:rPr>
              <w:t>Implementing</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Regulation</w:t>
            </w:r>
            <w:r w:rsidR="009F0A5D" w:rsidRPr="006B6B51">
              <w:rPr>
                <w:rFonts w:ascii="Times New Roman" w:hAnsi="Times New Roman" w:cs="Times New Roman"/>
                <w:spacing w:val="-6"/>
                <w:sz w:val="18"/>
                <w:szCs w:val="18"/>
              </w:rPr>
              <w:t xml:space="preserve"> </w:t>
            </w:r>
            <w:r w:rsidR="009F0A5D" w:rsidRPr="006B6B51">
              <w:rPr>
                <w:rFonts w:ascii="Times New Roman" w:hAnsi="Times New Roman" w:cs="Times New Roman"/>
                <w:sz w:val="18"/>
                <w:szCs w:val="18"/>
              </w:rPr>
              <w:t>(EU)</w:t>
            </w:r>
            <w:r w:rsidR="009F0A5D" w:rsidRPr="006B6B51">
              <w:rPr>
                <w:rFonts w:ascii="Times New Roman" w:hAnsi="Times New Roman" w:cs="Times New Roman"/>
                <w:spacing w:val="-5"/>
                <w:sz w:val="18"/>
                <w:szCs w:val="18"/>
              </w:rPr>
              <w:t xml:space="preserve"> </w:t>
            </w:r>
            <w:r w:rsidR="009F0A5D" w:rsidRPr="006B6B51">
              <w:rPr>
                <w:rFonts w:ascii="Times New Roman" w:hAnsi="Times New Roman" w:cs="Times New Roman"/>
                <w:sz w:val="18"/>
                <w:szCs w:val="18"/>
              </w:rPr>
              <w:t>2018/878.</w:t>
            </w:r>
          </w:p>
          <w:p w14:paraId="57D3864D" w14:textId="77777777" w:rsidR="00BE68B2" w:rsidRPr="006B6B51" w:rsidRDefault="00365CBD" w:rsidP="00BE68B2">
            <w:pPr>
              <w:pStyle w:val="Point0"/>
              <w:spacing w:before="40" w:after="40"/>
              <w:ind w:left="849" w:hanging="840"/>
              <w:rPr>
                <w:sz w:val="18"/>
                <w:szCs w:val="18"/>
                <w:lang w:val="en-US"/>
              </w:rPr>
            </w:pPr>
            <w:r w:rsidRPr="006B6B51">
              <w:rPr>
                <w:sz w:val="18"/>
                <w:szCs w:val="18"/>
                <w:vertAlign w:val="superscript"/>
                <w:lang w:val="en-US"/>
              </w:rPr>
              <w:t>(13</w:t>
            </w:r>
            <w:r w:rsidR="00BE68B2" w:rsidRPr="006B6B51">
              <w:rPr>
                <w:sz w:val="18"/>
                <w:szCs w:val="18"/>
                <w:vertAlign w:val="superscript"/>
                <w:lang w:val="en-US"/>
              </w:rPr>
              <w:t>)</w:t>
            </w:r>
            <w:r w:rsidR="00BE68B2" w:rsidRPr="006B6B51">
              <w:rPr>
                <w:sz w:val="18"/>
                <w:szCs w:val="18"/>
                <w:vertAlign w:val="superscript"/>
                <w:lang w:val="en-US"/>
              </w:rPr>
              <w:tab/>
            </w:r>
            <w:r w:rsidR="00BE68B2" w:rsidRPr="006B6B51">
              <w:rPr>
                <w:sz w:val="18"/>
                <w:szCs w:val="18"/>
                <w:lang w:val="en-US"/>
              </w:rPr>
              <w:t>The table referred to in point II.4 must be used to document the details of treatments if administered after the date the certificate was signed for the purpose of further movement into other Member States described in point (b) of the Notes and</w:t>
            </w:r>
            <w:r w:rsidRPr="006B6B51">
              <w:rPr>
                <w:sz w:val="18"/>
                <w:szCs w:val="18"/>
                <w:lang w:val="en-US"/>
              </w:rPr>
              <w:t xml:space="preserve"> in conjunction with footnote </w:t>
            </w:r>
            <w:r w:rsidRPr="006B6B51">
              <w:rPr>
                <w:sz w:val="18"/>
                <w:szCs w:val="18"/>
                <w:vertAlign w:val="superscript"/>
                <w:lang w:val="en-US"/>
              </w:rPr>
              <w:t>(11</w:t>
            </w:r>
            <w:r w:rsidR="00BE68B2" w:rsidRPr="006B6B51">
              <w:rPr>
                <w:sz w:val="18"/>
                <w:szCs w:val="18"/>
                <w:vertAlign w:val="superscript"/>
                <w:lang w:val="en-US"/>
              </w:rPr>
              <w:t>)</w:t>
            </w:r>
            <w:r w:rsidR="00BE68B2" w:rsidRPr="006B6B51">
              <w:rPr>
                <w:sz w:val="18"/>
                <w:szCs w:val="18"/>
                <w:lang w:val="en-US"/>
              </w:rPr>
              <w:t>.</w:t>
            </w:r>
          </w:p>
          <w:p w14:paraId="68D42896" w14:textId="77777777" w:rsidR="0097647A" w:rsidRPr="006B6B51" w:rsidRDefault="00C2142A" w:rsidP="0097647A">
            <w:pPr>
              <w:pStyle w:val="Point0"/>
              <w:spacing w:before="40" w:after="40"/>
              <w:ind w:left="1639" w:hanging="1639"/>
              <w:rPr>
                <w:b/>
                <w:i/>
                <w:sz w:val="18"/>
                <w:szCs w:val="18"/>
                <w:lang w:val="en-US"/>
              </w:rPr>
            </w:pPr>
            <w:r w:rsidRPr="006B6B51">
              <w:rPr>
                <w:b/>
                <w:i/>
                <w:sz w:val="18"/>
                <w:szCs w:val="18"/>
                <w:lang w:val="pl-PL"/>
              </w:rPr>
              <w:t xml:space="preserve">Część </w:t>
            </w:r>
            <w:r w:rsidR="0097647A" w:rsidRPr="006B6B51">
              <w:rPr>
                <w:b/>
                <w:i/>
                <w:sz w:val="18"/>
                <w:szCs w:val="18"/>
                <w:lang w:val="en-US"/>
              </w:rPr>
              <w:t>II:</w:t>
            </w:r>
          </w:p>
          <w:p w14:paraId="2E2602EC" w14:textId="77777777" w:rsidR="00C2142A" w:rsidRPr="006B6B51" w:rsidRDefault="0097647A" w:rsidP="00C2142A">
            <w:pPr>
              <w:pStyle w:val="Point0"/>
              <w:spacing w:before="0" w:after="0"/>
              <w:ind w:left="849" w:hanging="840"/>
              <w:rPr>
                <w:i/>
                <w:sz w:val="18"/>
                <w:szCs w:val="18"/>
                <w:lang w:val="pl-PL"/>
              </w:rPr>
            </w:pPr>
            <w:r w:rsidRPr="006B6B51">
              <w:rPr>
                <w:i/>
                <w:sz w:val="18"/>
                <w:szCs w:val="18"/>
                <w:vertAlign w:val="superscript"/>
                <w:lang w:val="en-US"/>
              </w:rPr>
              <w:t>(1)</w:t>
            </w:r>
            <w:r w:rsidRPr="006B6B51">
              <w:rPr>
                <w:i/>
                <w:sz w:val="18"/>
                <w:szCs w:val="18"/>
                <w:lang w:val="en-US"/>
              </w:rPr>
              <w:tab/>
            </w:r>
            <w:r w:rsidR="00C2142A" w:rsidRPr="006B6B51">
              <w:rPr>
                <w:i/>
                <w:sz w:val="18"/>
                <w:szCs w:val="18"/>
                <w:lang w:val="pl-PL"/>
              </w:rPr>
              <w:t xml:space="preserve">Niepotrzebne skreślić. </w:t>
            </w:r>
          </w:p>
          <w:p w14:paraId="034AD7F4"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(2)</w:t>
            </w:r>
            <w:r w:rsidRPr="006B6B51">
              <w:rPr>
                <w:i/>
                <w:sz w:val="18"/>
                <w:szCs w:val="18"/>
                <w:lang w:val="pl-PL"/>
              </w:rPr>
              <w:tab/>
              <w:t xml:space="preserve">Oświadczenie, o którym mowa w pkt II.1, musi zostać załączone do świadectwa i być zgodne ze wzorem i dodatkowymi wymogami określonymi w załączniku IV część 3 do rozporządzenia wykonawczego (UE) nr 577/2013. </w:t>
            </w:r>
          </w:p>
          <w:p w14:paraId="694B524D"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(3)</w:t>
            </w:r>
            <w:r w:rsidRPr="006B6B51">
              <w:rPr>
                <w:i/>
                <w:sz w:val="18"/>
                <w:szCs w:val="18"/>
                <w:lang w:val="pl-PL"/>
              </w:rPr>
              <w:tab/>
              <w:t>Dowody, o których mowa w pkt II.1 (np. karta pokładowa, bilet lotniczy) i w pkt II.2 (np. potwierdzenie zgłoszenia udziału w wydarzeniu, dowód członkostwa), przekazuje się na żądanie właściwych organów odpowiedzialnych za kontrole, o których mowa w lit. b) uwag.</w:t>
            </w:r>
          </w:p>
          <w:p w14:paraId="09A149B1"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(4)</w:t>
            </w:r>
            <w:r w:rsidRPr="006B6B51">
              <w:rPr>
                <w:i/>
                <w:sz w:val="18"/>
                <w:szCs w:val="18"/>
                <w:lang w:val="pl-PL"/>
              </w:rPr>
              <w:tab/>
              <w:t>Każde ponowne szczepienie należy uznać za szczepienie pierwotne, jeżeli nie zostało przeprowadzone w okresie ważności poprzedniego szczepienia.</w:t>
            </w:r>
          </w:p>
          <w:p w14:paraId="0B94BD22"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(5)</w:t>
            </w:r>
            <w:r w:rsidRPr="006B6B51">
              <w:rPr>
                <w:i/>
                <w:sz w:val="18"/>
                <w:szCs w:val="18"/>
                <w:lang w:val="pl-PL"/>
              </w:rPr>
              <w:tab/>
              <w:t>Oświadczenie, o którym mowa w pkt II.3.2 i które ma zostać załączone do świadectwa, musi być zgodne z formatem, szatą graficzną i wymogami językowymi określonymi w załączniku I część 1 i 3 do rozporządzenia wykonawczego (UE) nr 577/2013.</w:t>
            </w:r>
          </w:p>
          <w:p w14:paraId="64286CCF"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(6)</w:t>
            </w:r>
            <w:r w:rsidRPr="006B6B51">
              <w:rPr>
                <w:i/>
                <w:sz w:val="18"/>
                <w:szCs w:val="18"/>
                <w:vertAlign w:val="superscript"/>
                <w:lang w:val="pl-PL"/>
              </w:rPr>
              <w:tab/>
            </w:r>
            <w:r w:rsidRPr="006B6B51">
              <w:rPr>
                <w:i/>
                <w:sz w:val="18"/>
                <w:szCs w:val="18"/>
                <w:lang w:val="pl-PL"/>
              </w:rPr>
              <w:t xml:space="preserve">Uwierzytelniony odpis szczegółowych informacji dotyczących oznakowania i szczepienia odnośnych zwierząt dołącza się do świadectwa. </w:t>
            </w:r>
          </w:p>
          <w:p w14:paraId="7DE32886"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(7)</w:t>
            </w:r>
            <w:r w:rsidRPr="006B6B51">
              <w:rPr>
                <w:i/>
                <w:sz w:val="18"/>
                <w:szCs w:val="18"/>
                <w:lang w:val="pl-PL"/>
              </w:rPr>
              <w:tab/>
              <w:t>Trzeci wariant jest możliwy pod warunkiem że właściciel lub osoba fizyczna, o której mowa w pkt II.1, przedstawi, na żądanie właściwych organów odpowiedzialnych za kontrole, o których mowa w lit. b), oświadczenie stwierdzające, że zwierzęta nie miały kontaktu ze zwierzętami należącymi do gatunków podatnych na wściekliznę i pozostały zamknięte w środku transportu lub na terenie międzynarodowego portu lotniczego podczas tranzytu przez terytorium lub państwo trzecie inne niż te, które zostały wymienione w załączniku II do rozporządzenia wykonawczego (UE) nr 577/2013. Oświadczenie takie musi być zgodne z formatem, szatą graficzną i wymogami językowymi określonymi w załączniku I część 2 i 3 do rozporządzenia wykonawczego (UE) nr 577/2013.</w:t>
            </w:r>
          </w:p>
          <w:p w14:paraId="0E968908" w14:textId="77777777" w:rsidR="00C2142A" w:rsidRPr="006B6B51" w:rsidRDefault="00C2142A" w:rsidP="00C2142A">
            <w:pPr>
              <w:pStyle w:val="Point0"/>
              <w:spacing w:before="0" w:after="0"/>
              <w:rPr>
                <w:i/>
                <w:sz w:val="18"/>
                <w:szCs w:val="18"/>
                <w:lang w:val="pl-PL"/>
              </w:rPr>
            </w:pPr>
            <w:r w:rsidRPr="006B6B51">
              <w:rPr>
                <w:i/>
                <w:sz w:val="18"/>
                <w:szCs w:val="18"/>
                <w:vertAlign w:val="superscript"/>
                <w:lang w:val="pl-PL"/>
              </w:rPr>
              <w:t>(8)</w:t>
            </w:r>
            <w:r w:rsidRPr="006B6B51">
              <w:rPr>
                <w:i/>
                <w:sz w:val="18"/>
                <w:szCs w:val="18"/>
                <w:lang w:val="pl-PL"/>
              </w:rPr>
              <w:tab/>
              <w:t>Badanie poziomu przeciwciał przeciw wściekliźnie metodą miareczkowania, o którym mowa w pkt II.3.1:</w:t>
            </w:r>
          </w:p>
          <w:p w14:paraId="40139E32" w14:textId="77777777" w:rsidR="00C2142A" w:rsidRPr="006B6B51" w:rsidRDefault="00C2142A" w:rsidP="00C2142A">
            <w:pPr>
              <w:pStyle w:val="Point0"/>
              <w:spacing w:before="0" w:after="0"/>
              <w:ind w:left="1269" w:hanging="450"/>
              <w:rPr>
                <w:i/>
                <w:sz w:val="18"/>
                <w:szCs w:val="18"/>
                <w:lang w:val="pl-PL"/>
              </w:rPr>
            </w:pPr>
            <w:r w:rsidRPr="006B6B51">
              <w:rPr>
                <w:i/>
                <w:sz w:val="18"/>
                <w:szCs w:val="18"/>
                <w:lang w:val="pl-PL"/>
              </w:rPr>
              <w:t>-</w:t>
            </w:r>
            <w:r w:rsidRPr="006B6B51">
              <w:rPr>
                <w:i/>
                <w:sz w:val="18"/>
                <w:szCs w:val="18"/>
                <w:lang w:val="pl-PL"/>
              </w:rPr>
              <w:tab/>
              <w:t>musi zostać przeprowadzone na próbce pobranej przez lekarza weterynarii upoważnionego przez właściwy organ co najmniej 30 dni po dacie szczepienia oraz trzy miesiące przed datą przywozu;</w:t>
            </w:r>
          </w:p>
          <w:p w14:paraId="4BA8B709" w14:textId="77777777" w:rsidR="00C2142A" w:rsidRPr="006B6B51" w:rsidRDefault="00C2142A" w:rsidP="00C2142A">
            <w:pPr>
              <w:pStyle w:val="Point0"/>
              <w:spacing w:before="0" w:after="0"/>
              <w:ind w:left="1269" w:hanging="450"/>
              <w:rPr>
                <w:i/>
                <w:sz w:val="18"/>
                <w:szCs w:val="18"/>
                <w:lang w:val="pl-PL"/>
              </w:rPr>
            </w:pPr>
            <w:r w:rsidRPr="006B6B51">
              <w:rPr>
                <w:i/>
                <w:sz w:val="18"/>
                <w:szCs w:val="18"/>
                <w:lang w:val="pl-PL"/>
              </w:rPr>
              <w:t>-</w:t>
            </w:r>
            <w:r w:rsidRPr="006B6B51">
              <w:rPr>
                <w:i/>
                <w:sz w:val="18"/>
                <w:szCs w:val="18"/>
                <w:lang w:val="pl-PL"/>
              </w:rPr>
              <w:tab/>
              <w:t>musi wykazać poziom przeciwciał neutralizujących wirusa wścieklizny w surowicy krwi równy lub wyższy niż 0,5 IU/ml;</w:t>
            </w:r>
          </w:p>
          <w:p w14:paraId="2282AA11" w14:textId="77777777" w:rsidR="00C2142A" w:rsidRPr="006B6B51" w:rsidRDefault="00C2142A" w:rsidP="00C2142A">
            <w:pPr>
              <w:pStyle w:val="Point0"/>
              <w:spacing w:before="0" w:after="0"/>
              <w:ind w:left="1269" w:hanging="450"/>
              <w:rPr>
                <w:i/>
                <w:sz w:val="18"/>
                <w:szCs w:val="18"/>
                <w:lang w:val="pl-PL"/>
              </w:rPr>
            </w:pPr>
            <w:r w:rsidRPr="006B6B51">
              <w:rPr>
                <w:i/>
                <w:sz w:val="18"/>
                <w:szCs w:val="18"/>
                <w:lang w:val="pl-PL"/>
              </w:rPr>
              <w:t>-</w:t>
            </w:r>
            <w:r w:rsidRPr="006B6B51">
              <w:rPr>
                <w:i/>
                <w:sz w:val="18"/>
                <w:szCs w:val="18"/>
                <w:lang w:val="pl-PL"/>
              </w:rPr>
              <w:tab/>
              <w:t>musi zostać przeprowadzone przez laboratorium zatwierdzone zgodnie z art. 3 decyzji Rady 2000/258/WE (wykaz zatwierdzonych laboratoriów jest dostępny pod adresem:</w:t>
            </w:r>
            <w:r w:rsidRPr="006B6B51">
              <w:rPr>
                <w:i/>
                <w:sz w:val="18"/>
                <w:szCs w:val="18"/>
                <w:lang w:val="pl-PL"/>
              </w:rPr>
              <w:tab/>
            </w:r>
            <w:r w:rsidRPr="006B6B51">
              <w:rPr>
                <w:i/>
                <w:sz w:val="18"/>
                <w:szCs w:val="18"/>
                <w:lang w:val="pl-PL"/>
              </w:rPr>
              <w:br/>
              <w:t xml:space="preserve">http://ec.europa.eu/food/animal/liveanimals/pets/approval_en.htm); </w:t>
            </w:r>
          </w:p>
          <w:p w14:paraId="09C300D5" w14:textId="77777777" w:rsidR="00C2142A" w:rsidRPr="006B6B51" w:rsidRDefault="00C2142A" w:rsidP="00C2142A">
            <w:pPr>
              <w:pStyle w:val="Point0"/>
              <w:spacing w:before="0" w:after="0"/>
              <w:ind w:left="1269" w:hanging="450"/>
              <w:rPr>
                <w:i/>
                <w:sz w:val="18"/>
                <w:szCs w:val="18"/>
                <w:lang w:val="pl-PL"/>
              </w:rPr>
            </w:pPr>
            <w:r w:rsidRPr="006B6B51">
              <w:rPr>
                <w:i/>
                <w:sz w:val="18"/>
                <w:szCs w:val="18"/>
                <w:lang w:val="pl-PL"/>
              </w:rPr>
              <w:t>-</w:t>
            </w:r>
            <w:r w:rsidRPr="006B6B51">
              <w:rPr>
                <w:i/>
                <w:sz w:val="18"/>
                <w:szCs w:val="18"/>
                <w:lang w:val="pl-PL"/>
              </w:rPr>
              <w:tab/>
              <w:t>nie musi być ponawiane na zwierzęciu, które po przejściu tego badania z zadowalającymi wynikami zostało ponownie zaszczepione przeciwko wściekliźnie w okresie ważności poprzedniego szczepienia.</w:t>
            </w:r>
          </w:p>
          <w:p w14:paraId="190396C4" w14:textId="77777777" w:rsidR="00C2142A" w:rsidRPr="006B6B51" w:rsidRDefault="00C2142A" w:rsidP="00C2142A">
            <w:pPr>
              <w:pStyle w:val="Point0"/>
              <w:spacing w:before="0" w:after="0"/>
              <w:rPr>
                <w:i/>
                <w:sz w:val="18"/>
                <w:szCs w:val="18"/>
                <w:lang w:val="pl-PL"/>
              </w:rPr>
            </w:pPr>
            <w:r w:rsidRPr="006B6B51">
              <w:rPr>
                <w:i/>
                <w:sz w:val="18"/>
                <w:szCs w:val="18"/>
                <w:lang w:val="pl-PL"/>
              </w:rPr>
              <w:tab/>
              <w:t>Uwierzytelniony odpis urzędowego sprawozdania z zatwierdzonego laboratorium w sprawie wyników badania na obecność przeciwciał przeciw wściekliźnie, o którym mowa w pkt II.3.1, dołącza się do świadectwa.</w:t>
            </w:r>
          </w:p>
          <w:p w14:paraId="39BB9733" w14:textId="77777777" w:rsidR="00D66A8A" w:rsidRPr="006B6B51" w:rsidRDefault="00D66A8A" w:rsidP="00D66A8A">
            <w:pPr>
              <w:pStyle w:val="Point0"/>
              <w:spacing w:before="0" w:after="0"/>
              <w:rPr>
                <w:i/>
                <w:sz w:val="18"/>
                <w:szCs w:val="18"/>
                <w:lang w:val="pl-PL"/>
              </w:rPr>
            </w:pPr>
            <w:r w:rsidRPr="006B6B51">
              <w:rPr>
                <w:i/>
                <w:sz w:val="18"/>
                <w:szCs w:val="18"/>
                <w:vertAlign w:val="superscript"/>
                <w:lang w:val="pl-PL"/>
              </w:rPr>
              <w:t>(9)</w:t>
            </w:r>
            <w:r w:rsidRPr="006B6B51">
              <w:rPr>
                <w:i/>
                <w:sz w:val="18"/>
                <w:szCs w:val="18"/>
                <w:lang w:val="pl-PL"/>
              </w:rPr>
              <w:tab/>
              <w:t>Poprzez poświadczenie tego wyniku urzędowy lekarz weterynarii potwierdza, że sprawdził, w miarę swoich możliwości i w stosownych przypadkach poprzez kontakt z laboratorium wskazanym w sprawozdaniu, autentyczność sprawozdania laboratoryjnego na temat wyników badania poziomu przeciwciał metodą miareczkowania, o którym mowa w pkt II.3.1.</w:t>
            </w:r>
          </w:p>
          <w:p w14:paraId="6CA449A1" w14:textId="77777777" w:rsidR="00D66A8A" w:rsidRPr="006B6B51" w:rsidRDefault="00D66A8A" w:rsidP="00D66A8A">
            <w:pPr>
              <w:pStyle w:val="Point0"/>
              <w:spacing w:before="0" w:after="0"/>
              <w:rPr>
                <w:i/>
                <w:sz w:val="18"/>
                <w:szCs w:val="18"/>
                <w:lang w:val="pl-PL"/>
              </w:rPr>
            </w:pPr>
            <w:r w:rsidRPr="006B6B51">
              <w:rPr>
                <w:i/>
                <w:sz w:val="18"/>
                <w:szCs w:val="18"/>
                <w:vertAlign w:val="superscript"/>
                <w:lang w:val="pl-PL"/>
              </w:rPr>
              <w:t>(10)</w:t>
            </w:r>
            <w:r w:rsidRPr="006B6B51">
              <w:rPr>
                <w:i/>
                <w:sz w:val="18"/>
                <w:szCs w:val="18"/>
                <w:lang w:val="pl-PL"/>
              </w:rPr>
              <w:tab/>
              <w:t>W związku z przypisem 6 oznakowanie odnośnych zwierząt poprzez wszczepienie transpondera lub za pomocą wyraźnie czytelnego tatuażu wykonanego przed dniem 3 lipca 2011 r. musi zostać zweryfikowane przed dokonaniem jakiegokolwiek wpisu w niniejszym świadectwie i zawsze musi poprzedzać wszelkie szczepienia lub, w stosownych przypadkach, badania przeprowadzane na tych zwierzętach.</w:t>
            </w:r>
          </w:p>
          <w:p w14:paraId="75A997FA" w14:textId="77777777" w:rsidR="00A87056" w:rsidRPr="00A87056" w:rsidRDefault="00025AB1" w:rsidP="00A87056">
            <w:pPr>
              <w:pStyle w:val="TableParagraph"/>
              <w:tabs>
                <w:tab w:val="left" w:pos="886"/>
              </w:tabs>
              <w:spacing w:line="157" w:lineRule="exact"/>
              <w:rPr>
                <w:rFonts w:ascii="Times New Roman" w:hAnsi="Times New Roman" w:cs="Times New Roman"/>
                <w:i/>
                <w:sz w:val="18"/>
                <w:szCs w:val="18"/>
              </w:rPr>
            </w:pPr>
            <w:r w:rsidRPr="00A87056">
              <w:rPr>
                <w:rFonts w:ascii="Times New Roman" w:hAnsi="Times New Roman" w:cs="Times New Roman"/>
                <w:i/>
                <w:sz w:val="18"/>
                <w:szCs w:val="18"/>
                <w:vertAlign w:val="superscript"/>
                <w:lang w:val="pl-PL"/>
              </w:rPr>
              <w:t>(11</w:t>
            </w:r>
            <w:r w:rsidR="00C2142A" w:rsidRPr="00A87056">
              <w:rPr>
                <w:rFonts w:ascii="Times New Roman" w:hAnsi="Times New Roman" w:cs="Times New Roman"/>
                <w:i/>
                <w:sz w:val="18"/>
                <w:szCs w:val="18"/>
                <w:vertAlign w:val="superscript"/>
                <w:lang w:val="pl-PL"/>
              </w:rPr>
              <w:t>)</w:t>
            </w:r>
            <w:r w:rsidR="00A87056" w:rsidRPr="00A87056">
              <w:rPr>
                <w:rFonts w:ascii="Times New Roman" w:hAnsi="Times New Roman" w:cs="Times New Roman"/>
                <w:i/>
                <w:sz w:val="18"/>
                <w:szCs w:val="18"/>
                <w:lang w:val="pl-PL"/>
              </w:rPr>
              <w:t xml:space="preserve"> </w:t>
            </w:r>
            <w:r w:rsidR="00A87056" w:rsidRPr="00A87056">
              <w:rPr>
                <w:rFonts w:ascii="Times New Roman" w:hAnsi="Times New Roman" w:cs="Times New Roman"/>
                <w:i/>
                <w:sz w:val="18"/>
                <w:szCs w:val="18"/>
                <w:lang w:val="pl-PL"/>
              </w:rPr>
              <w:tab/>
            </w:r>
            <w:r w:rsidR="00A87056" w:rsidRPr="00A87056">
              <w:rPr>
                <w:rFonts w:ascii="Times New Roman" w:hAnsi="Times New Roman" w:cs="Times New Roman"/>
                <w:i/>
                <w:sz w:val="18"/>
                <w:szCs w:val="18"/>
              </w:rPr>
              <w:t xml:space="preserve">Leczenie przeciwko </w:t>
            </w:r>
            <w:r w:rsidR="00A87056" w:rsidRPr="00A87056">
              <w:rPr>
                <w:rFonts w:ascii="Times New Roman" w:hAnsi="Times New Roman" w:cs="Times New Roman"/>
                <w:sz w:val="18"/>
                <w:szCs w:val="18"/>
              </w:rPr>
              <w:t>Echinococcus multilocularis</w:t>
            </w:r>
            <w:r w:rsidR="00A87056" w:rsidRPr="00A87056">
              <w:rPr>
                <w:rFonts w:ascii="Times New Roman" w:hAnsi="Times New Roman" w:cs="Times New Roman"/>
                <w:i/>
                <w:sz w:val="18"/>
                <w:szCs w:val="18"/>
              </w:rPr>
              <w:t>, o którym mowa w pkt II.4,</w:t>
            </w:r>
            <w:r w:rsidR="00A87056" w:rsidRPr="00A87056">
              <w:rPr>
                <w:rFonts w:ascii="Times New Roman" w:hAnsi="Times New Roman" w:cs="Times New Roman"/>
                <w:i/>
                <w:spacing w:val="-10"/>
                <w:sz w:val="18"/>
                <w:szCs w:val="18"/>
              </w:rPr>
              <w:t xml:space="preserve"> </w:t>
            </w:r>
            <w:r w:rsidR="00A87056" w:rsidRPr="00A87056">
              <w:rPr>
                <w:rFonts w:ascii="Times New Roman" w:hAnsi="Times New Roman" w:cs="Times New Roman"/>
                <w:i/>
                <w:sz w:val="18"/>
                <w:szCs w:val="18"/>
              </w:rPr>
              <w:t>musi:</w:t>
            </w:r>
          </w:p>
          <w:p w14:paraId="063840A5" w14:textId="77777777" w:rsidR="00A87056" w:rsidRPr="00A87056" w:rsidRDefault="00A87056" w:rsidP="00A87056">
            <w:pPr>
              <w:pStyle w:val="TableParagraph"/>
              <w:numPr>
                <w:ilvl w:val="0"/>
                <w:numId w:val="48"/>
              </w:numPr>
              <w:tabs>
                <w:tab w:val="left" w:pos="1379"/>
                <w:tab w:val="left" w:pos="1380"/>
              </w:tabs>
              <w:ind w:right="55" w:hanging="451"/>
              <w:rPr>
                <w:rFonts w:ascii="Times New Roman" w:hAnsi="Times New Roman" w:cs="Times New Roman"/>
                <w:i/>
                <w:sz w:val="18"/>
                <w:szCs w:val="18"/>
              </w:rPr>
            </w:pPr>
            <w:r w:rsidRPr="00A87056">
              <w:rPr>
                <w:rFonts w:ascii="Times New Roman" w:hAnsi="Times New Roman" w:cs="Times New Roman"/>
                <w:i/>
                <w:sz w:val="18"/>
                <w:szCs w:val="18"/>
              </w:rPr>
              <w:t>być prowadzone przez lekarza weterynarii w okresie nie dłuższym niż 120 godzin i nie krótszym niż 24 godziny przed terminem planowanego wjazdu</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psów</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do</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jednego</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z</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państw</w:t>
            </w:r>
            <w:r w:rsidRPr="00A87056">
              <w:rPr>
                <w:rFonts w:ascii="Times New Roman" w:hAnsi="Times New Roman" w:cs="Times New Roman"/>
                <w:i/>
                <w:spacing w:val="-9"/>
                <w:sz w:val="18"/>
                <w:szCs w:val="18"/>
              </w:rPr>
              <w:t xml:space="preserve"> </w:t>
            </w:r>
            <w:r w:rsidRPr="00A87056">
              <w:rPr>
                <w:rFonts w:ascii="Times New Roman" w:hAnsi="Times New Roman" w:cs="Times New Roman"/>
                <w:i/>
                <w:sz w:val="18"/>
                <w:szCs w:val="18"/>
              </w:rPr>
              <w:t>członkowskich</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lub</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ich</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części,</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wymienionych</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w</w:t>
            </w:r>
            <w:r w:rsidRPr="00A87056">
              <w:rPr>
                <w:rFonts w:ascii="Times New Roman" w:hAnsi="Times New Roman" w:cs="Times New Roman"/>
                <w:i/>
                <w:spacing w:val="-9"/>
                <w:sz w:val="18"/>
                <w:szCs w:val="18"/>
              </w:rPr>
              <w:t xml:space="preserve"> </w:t>
            </w:r>
            <w:r w:rsidRPr="00A87056">
              <w:rPr>
                <w:rFonts w:ascii="Times New Roman" w:hAnsi="Times New Roman" w:cs="Times New Roman"/>
                <w:i/>
                <w:sz w:val="18"/>
                <w:szCs w:val="18"/>
              </w:rPr>
              <w:t>załączniku</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do</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rozporządzenia</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wykonawczego</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(UE)</w:t>
            </w:r>
            <w:r w:rsidRPr="00A87056">
              <w:rPr>
                <w:rFonts w:ascii="Times New Roman" w:hAnsi="Times New Roman" w:cs="Times New Roman"/>
                <w:i/>
                <w:spacing w:val="-10"/>
                <w:sz w:val="18"/>
                <w:szCs w:val="18"/>
              </w:rPr>
              <w:t xml:space="preserve"> </w:t>
            </w:r>
            <w:r w:rsidRPr="00A87056">
              <w:rPr>
                <w:rFonts w:ascii="Times New Roman" w:hAnsi="Times New Roman" w:cs="Times New Roman"/>
                <w:i/>
                <w:sz w:val="18"/>
                <w:szCs w:val="18"/>
              </w:rPr>
              <w:t>2018/878;</w:t>
            </w:r>
          </w:p>
          <w:p w14:paraId="37149FEE" w14:textId="77777777" w:rsidR="00A87056" w:rsidRPr="00A87056" w:rsidRDefault="00A87056" w:rsidP="00A87056">
            <w:pPr>
              <w:pStyle w:val="TableParagraph"/>
              <w:numPr>
                <w:ilvl w:val="0"/>
                <w:numId w:val="48"/>
              </w:numPr>
              <w:tabs>
                <w:tab w:val="left" w:pos="1379"/>
                <w:tab w:val="left" w:pos="1380"/>
              </w:tabs>
              <w:ind w:right="194" w:hanging="451"/>
              <w:rPr>
                <w:rFonts w:ascii="Times New Roman" w:hAnsi="Times New Roman" w:cs="Times New Roman"/>
                <w:i/>
                <w:sz w:val="18"/>
                <w:szCs w:val="18"/>
              </w:rPr>
            </w:pPr>
            <w:r w:rsidRPr="00A87056">
              <w:rPr>
                <w:rFonts w:ascii="Times New Roman" w:hAnsi="Times New Roman" w:cs="Times New Roman"/>
                <w:i/>
                <w:sz w:val="18"/>
                <w:szCs w:val="18"/>
              </w:rPr>
              <w:t>polegać</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na</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podaniu</w:t>
            </w:r>
            <w:r w:rsidRPr="00A87056">
              <w:rPr>
                <w:rFonts w:ascii="Times New Roman" w:hAnsi="Times New Roman" w:cs="Times New Roman"/>
                <w:i/>
                <w:spacing w:val="-13"/>
                <w:sz w:val="18"/>
                <w:szCs w:val="18"/>
              </w:rPr>
              <w:t xml:space="preserve"> </w:t>
            </w:r>
            <w:r w:rsidRPr="00A87056">
              <w:rPr>
                <w:rFonts w:ascii="Times New Roman" w:hAnsi="Times New Roman" w:cs="Times New Roman"/>
                <w:i/>
                <w:sz w:val="18"/>
                <w:szCs w:val="18"/>
              </w:rPr>
              <w:t>zatwierdzonego</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produktu</w:t>
            </w:r>
            <w:r w:rsidRPr="00A87056">
              <w:rPr>
                <w:rFonts w:ascii="Times New Roman" w:hAnsi="Times New Roman" w:cs="Times New Roman"/>
                <w:i/>
                <w:spacing w:val="-13"/>
                <w:sz w:val="18"/>
                <w:szCs w:val="18"/>
              </w:rPr>
              <w:t xml:space="preserve"> </w:t>
            </w:r>
            <w:r w:rsidRPr="00A87056">
              <w:rPr>
                <w:rFonts w:ascii="Times New Roman" w:hAnsi="Times New Roman" w:cs="Times New Roman"/>
                <w:i/>
                <w:sz w:val="18"/>
                <w:szCs w:val="18"/>
              </w:rPr>
              <w:t>leczniczego,</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zawierającego</w:t>
            </w:r>
            <w:r w:rsidRPr="00A87056">
              <w:rPr>
                <w:rFonts w:ascii="Times New Roman" w:hAnsi="Times New Roman" w:cs="Times New Roman"/>
                <w:i/>
                <w:spacing w:val="-13"/>
                <w:sz w:val="18"/>
                <w:szCs w:val="18"/>
              </w:rPr>
              <w:t xml:space="preserve"> </w:t>
            </w:r>
            <w:r w:rsidRPr="00A87056">
              <w:rPr>
                <w:rFonts w:ascii="Times New Roman" w:hAnsi="Times New Roman" w:cs="Times New Roman"/>
                <w:i/>
                <w:sz w:val="18"/>
                <w:szCs w:val="18"/>
              </w:rPr>
              <w:t>odpowiednią</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dawkę</w:t>
            </w:r>
            <w:r w:rsidRPr="00A87056">
              <w:rPr>
                <w:rFonts w:ascii="Times New Roman" w:hAnsi="Times New Roman" w:cs="Times New Roman"/>
                <w:i/>
                <w:spacing w:val="-13"/>
                <w:sz w:val="18"/>
                <w:szCs w:val="18"/>
              </w:rPr>
              <w:t xml:space="preserve"> </w:t>
            </w:r>
            <w:r w:rsidRPr="00A87056">
              <w:rPr>
                <w:rFonts w:ascii="Times New Roman" w:hAnsi="Times New Roman" w:cs="Times New Roman"/>
                <w:i/>
                <w:sz w:val="18"/>
                <w:szCs w:val="18"/>
              </w:rPr>
              <w:t>prazykwantelu</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lub</w:t>
            </w:r>
            <w:r w:rsidRPr="00A87056">
              <w:rPr>
                <w:rFonts w:ascii="Times New Roman" w:hAnsi="Times New Roman" w:cs="Times New Roman"/>
                <w:i/>
                <w:spacing w:val="-13"/>
                <w:sz w:val="18"/>
                <w:szCs w:val="18"/>
              </w:rPr>
              <w:t xml:space="preserve"> </w:t>
            </w:r>
            <w:r w:rsidRPr="00A87056">
              <w:rPr>
                <w:rFonts w:ascii="Times New Roman" w:hAnsi="Times New Roman" w:cs="Times New Roman"/>
                <w:i/>
                <w:sz w:val="18"/>
                <w:szCs w:val="18"/>
              </w:rPr>
              <w:t>substancji</w:t>
            </w:r>
            <w:r w:rsidRPr="00A87056">
              <w:rPr>
                <w:rFonts w:ascii="Times New Roman" w:hAnsi="Times New Roman" w:cs="Times New Roman"/>
                <w:i/>
                <w:spacing w:val="-14"/>
                <w:sz w:val="18"/>
                <w:szCs w:val="18"/>
              </w:rPr>
              <w:t xml:space="preserve"> </w:t>
            </w:r>
            <w:r w:rsidRPr="00A87056">
              <w:rPr>
                <w:rFonts w:ascii="Times New Roman" w:hAnsi="Times New Roman" w:cs="Times New Roman"/>
                <w:i/>
                <w:sz w:val="18"/>
                <w:szCs w:val="18"/>
              </w:rPr>
              <w:t xml:space="preserve">farmakologicznie czynnych, w odniesieniu do których potwierdzono, że stosowane osobno lub w połączeniu zmniejszają nasilenie kolonizacji dojrzałymi i niedojrzałymi postaciami jelitowymi </w:t>
            </w:r>
            <w:r w:rsidRPr="00A87056">
              <w:rPr>
                <w:rFonts w:ascii="Times New Roman" w:hAnsi="Times New Roman" w:cs="Times New Roman"/>
                <w:sz w:val="18"/>
                <w:szCs w:val="18"/>
              </w:rPr>
              <w:t xml:space="preserve">Echinococcus multilocularis </w:t>
            </w:r>
            <w:r w:rsidRPr="00A87056">
              <w:rPr>
                <w:rFonts w:ascii="Times New Roman" w:hAnsi="Times New Roman" w:cs="Times New Roman"/>
                <w:i/>
                <w:sz w:val="18"/>
                <w:szCs w:val="18"/>
              </w:rPr>
              <w:t>u stosownych gatunków</w:t>
            </w:r>
            <w:r w:rsidRPr="00A87056">
              <w:rPr>
                <w:rFonts w:ascii="Times New Roman" w:hAnsi="Times New Roman" w:cs="Times New Roman"/>
                <w:i/>
                <w:spacing w:val="-27"/>
                <w:sz w:val="18"/>
                <w:szCs w:val="18"/>
              </w:rPr>
              <w:t xml:space="preserve"> </w:t>
            </w:r>
            <w:r w:rsidRPr="00A87056">
              <w:rPr>
                <w:rFonts w:ascii="Times New Roman" w:hAnsi="Times New Roman" w:cs="Times New Roman"/>
                <w:i/>
                <w:sz w:val="18"/>
                <w:szCs w:val="18"/>
              </w:rPr>
              <w:t>żywicieli.</w:t>
            </w:r>
          </w:p>
          <w:p w14:paraId="2D484AD3" w14:textId="77777777" w:rsidR="009F0A5D" w:rsidRPr="006B6B51" w:rsidRDefault="00A87056" w:rsidP="00A87056">
            <w:pPr>
              <w:pStyle w:val="TableParagraph"/>
              <w:ind w:left="886" w:right="87" w:hanging="851"/>
              <w:rPr>
                <w:rFonts w:ascii="Times New Roman" w:hAnsi="Times New Roman" w:cs="Times New Roman"/>
                <w:i/>
                <w:sz w:val="18"/>
                <w:szCs w:val="18"/>
              </w:rPr>
            </w:pPr>
            <w:r w:rsidRPr="006B6B51">
              <w:rPr>
                <w:rFonts w:ascii="Times New Roman" w:hAnsi="Times New Roman" w:cs="Times New Roman"/>
                <w:i/>
                <w:sz w:val="18"/>
                <w:szCs w:val="18"/>
                <w:vertAlign w:val="superscript"/>
                <w:lang w:val="pl-PL"/>
              </w:rPr>
              <w:t xml:space="preserve"> </w:t>
            </w:r>
            <w:r w:rsidR="00025AB1" w:rsidRPr="006B6B51">
              <w:rPr>
                <w:rFonts w:ascii="Times New Roman" w:hAnsi="Times New Roman" w:cs="Times New Roman"/>
                <w:i/>
                <w:sz w:val="18"/>
                <w:szCs w:val="18"/>
                <w:vertAlign w:val="superscript"/>
                <w:lang w:val="pl-PL"/>
              </w:rPr>
              <w:t>(12</w:t>
            </w:r>
            <w:r w:rsidR="00C2142A" w:rsidRPr="006B6B51">
              <w:rPr>
                <w:rFonts w:ascii="Times New Roman" w:hAnsi="Times New Roman" w:cs="Times New Roman"/>
                <w:i/>
                <w:sz w:val="18"/>
                <w:szCs w:val="18"/>
                <w:vertAlign w:val="superscript"/>
                <w:lang w:val="pl-PL"/>
              </w:rPr>
              <w:t>)</w:t>
            </w:r>
            <w:r w:rsidR="00C2142A" w:rsidRPr="006B6B51">
              <w:rPr>
                <w:rFonts w:ascii="Times New Roman" w:hAnsi="Times New Roman" w:cs="Times New Roman"/>
                <w:i/>
                <w:sz w:val="18"/>
                <w:szCs w:val="18"/>
                <w:lang w:val="pl-PL"/>
              </w:rPr>
              <w:tab/>
            </w:r>
            <w:r w:rsidR="009F0A5D" w:rsidRPr="006B6B51">
              <w:rPr>
                <w:rFonts w:ascii="Times New Roman" w:hAnsi="Times New Roman" w:cs="Times New Roman"/>
                <w:i/>
                <w:sz w:val="18"/>
                <w:szCs w:val="18"/>
              </w:rPr>
              <w:t>Tabela,</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o</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której</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mowa</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w</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pkt</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II.4,</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musi</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zostać</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użyta</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do</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udokumentowania</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szczegółowych</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informacji</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na</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temat</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dalszego</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leczenia,</w:t>
            </w:r>
            <w:r w:rsidR="009F0A5D" w:rsidRPr="006B6B51">
              <w:rPr>
                <w:rFonts w:ascii="Times New Roman" w:hAnsi="Times New Roman" w:cs="Times New Roman"/>
                <w:i/>
                <w:spacing w:val="-9"/>
                <w:sz w:val="18"/>
                <w:szCs w:val="18"/>
              </w:rPr>
              <w:t xml:space="preserve"> </w:t>
            </w:r>
            <w:r w:rsidR="009F0A5D" w:rsidRPr="006B6B51">
              <w:rPr>
                <w:rFonts w:ascii="Times New Roman" w:hAnsi="Times New Roman" w:cs="Times New Roman"/>
                <w:i/>
                <w:sz w:val="18"/>
                <w:szCs w:val="18"/>
              </w:rPr>
              <w:t>jeśli</w:t>
            </w:r>
            <w:r w:rsidR="009F0A5D" w:rsidRPr="006B6B51">
              <w:rPr>
                <w:rFonts w:ascii="Times New Roman" w:hAnsi="Times New Roman" w:cs="Times New Roman"/>
                <w:i/>
                <w:spacing w:val="-10"/>
                <w:sz w:val="18"/>
                <w:szCs w:val="18"/>
              </w:rPr>
              <w:t xml:space="preserve"> </w:t>
            </w:r>
            <w:r w:rsidR="009F0A5D" w:rsidRPr="006B6B51">
              <w:rPr>
                <w:rFonts w:ascii="Times New Roman" w:hAnsi="Times New Roman" w:cs="Times New Roman"/>
                <w:i/>
                <w:sz w:val="18"/>
                <w:szCs w:val="18"/>
              </w:rPr>
              <w:t>przeprowadzono je po dacie podpisania świadectwa i przed planowanym wjazdem do jednego z państw członkowskich lub ich części, wymienionych w załączniku do rozporządzenia wykonawczego (UE)</w:t>
            </w:r>
            <w:r w:rsidR="009F0A5D" w:rsidRPr="006B6B51">
              <w:rPr>
                <w:rFonts w:ascii="Times New Roman" w:hAnsi="Times New Roman" w:cs="Times New Roman"/>
                <w:i/>
                <w:spacing w:val="-7"/>
                <w:sz w:val="18"/>
                <w:szCs w:val="18"/>
              </w:rPr>
              <w:t xml:space="preserve"> </w:t>
            </w:r>
            <w:r w:rsidR="009F0A5D" w:rsidRPr="006B6B51">
              <w:rPr>
                <w:rFonts w:ascii="Times New Roman" w:hAnsi="Times New Roman" w:cs="Times New Roman"/>
                <w:i/>
                <w:sz w:val="18"/>
                <w:szCs w:val="18"/>
              </w:rPr>
              <w:t>2018/878.</w:t>
            </w:r>
          </w:p>
          <w:p w14:paraId="496B4091" w14:textId="77777777" w:rsidR="009B3BAC" w:rsidRPr="006B6B51" w:rsidRDefault="00025AB1" w:rsidP="00C2142A">
            <w:pPr>
              <w:pStyle w:val="Point0"/>
              <w:spacing w:before="0" w:after="0"/>
              <w:ind w:left="849" w:hanging="840"/>
              <w:rPr>
                <w:i/>
                <w:sz w:val="18"/>
                <w:szCs w:val="18"/>
                <w:lang w:val="pl-PL"/>
              </w:rPr>
            </w:pPr>
            <w:bookmarkStart w:id="0" w:name="_Hlt358640714"/>
            <w:bookmarkStart w:id="1" w:name="_Hlt358640715"/>
            <w:r w:rsidRPr="006B6B51">
              <w:rPr>
                <w:i/>
                <w:sz w:val="18"/>
                <w:szCs w:val="18"/>
                <w:vertAlign w:val="superscript"/>
                <w:lang w:val="pl-PL"/>
              </w:rPr>
              <w:t>(13</w:t>
            </w:r>
            <w:r w:rsidR="00C2142A" w:rsidRPr="006B6B51">
              <w:rPr>
                <w:i/>
                <w:sz w:val="18"/>
                <w:szCs w:val="18"/>
                <w:vertAlign w:val="superscript"/>
                <w:lang w:val="pl-PL"/>
              </w:rPr>
              <w:t>)</w:t>
            </w:r>
            <w:r w:rsidR="00C2142A" w:rsidRPr="006B6B51">
              <w:rPr>
                <w:i/>
                <w:sz w:val="18"/>
                <w:szCs w:val="18"/>
                <w:vertAlign w:val="superscript"/>
                <w:lang w:val="pl-PL"/>
              </w:rPr>
              <w:tab/>
            </w:r>
            <w:r w:rsidR="00C2142A" w:rsidRPr="006B6B51">
              <w:rPr>
                <w:i/>
                <w:sz w:val="18"/>
                <w:szCs w:val="18"/>
                <w:lang w:val="pl-PL"/>
              </w:rPr>
              <w:t>Tabela, o której mowa w pkt II.4, musi zostać użyta do udokumentowania szczegółowych informacji na temat leczenia, jeśli przeprowadzono je po dacie podpisania świadectwa w celu dalszego przemieszczania do innych państw członkowskich, opisanego w lit. b) uwag i w zw</w:t>
            </w:r>
            <w:r w:rsidR="00365CBD" w:rsidRPr="006B6B51">
              <w:rPr>
                <w:i/>
                <w:sz w:val="18"/>
                <w:szCs w:val="18"/>
                <w:lang w:val="pl-PL"/>
              </w:rPr>
              <w:t>iązku z przypisem 11</w:t>
            </w:r>
            <w:r w:rsidR="00C2142A" w:rsidRPr="006B6B51">
              <w:rPr>
                <w:i/>
                <w:sz w:val="18"/>
                <w:szCs w:val="18"/>
                <w:lang w:val="pl-PL"/>
              </w:rPr>
              <w:t>.</w:t>
            </w:r>
            <w:bookmarkEnd w:id="0"/>
            <w:bookmarkEnd w:id="1"/>
          </w:p>
          <w:p w14:paraId="3298D231" w14:textId="77777777" w:rsidR="00BE7A04" w:rsidRPr="006B6B51" w:rsidRDefault="00BE7A04" w:rsidP="0097647A">
            <w:pPr>
              <w:pStyle w:val="Point0"/>
              <w:spacing w:before="40" w:after="40"/>
              <w:ind w:left="849" w:hanging="840"/>
              <w:rPr>
                <w:sz w:val="18"/>
                <w:szCs w:val="18"/>
                <w:lang w:val="pl-PL"/>
              </w:rPr>
            </w:pPr>
          </w:p>
        </w:tc>
      </w:tr>
      <w:tr w:rsidR="009B3BAC" w:rsidRPr="002E5C60" w14:paraId="31FD9657" w14:textId="77777777" w:rsidTr="009F0A5D">
        <w:trPr>
          <w:trHeight w:val="2268"/>
        </w:trPr>
        <w:tc>
          <w:tcPr>
            <w:tcW w:w="566" w:type="dxa"/>
            <w:tcBorders>
              <w:top w:val="nil"/>
              <w:left w:val="nil"/>
              <w:bottom w:val="nil"/>
            </w:tcBorders>
          </w:tcPr>
          <w:p w14:paraId="2CAE09E8" w14:textId="77777777" w:rsidR="009B3BAC" w:rsidRPr="002E5C60" w:rsidRDefault="009B3BAC" w:rsidP="009B3BAC">
            <w:pPr>
              <w:rPr>
                <w:sz w:val="20"/>
                <w:szCs w:val="20"/>
                <w:lang w:val="pl-PL"/>
              </w:rPr>
            </w:pPr>
          </w:p>
        </w:tc>
        <w:tc>
          <w:tcPr>
            <w:tcW w:w="10208" w:type="dxa"/>
            <w:gridSpan w:val="11"/>
          </w:tcPr>
          <w:p w14:paraId="2BBECBE5" w14:textId="77777777" w:rsidR="009B3BAC" w:rsidRPr="006B6B51" w:rsidRDefault="000C15B0" w:rsidP="000C15B0">
            <w:pPr>
              <w:tabs>
                <w:tab w:val="left" w:pos="432"/>
                <w:tab w:val="left" w:pos="5847"/>
              </w:tabs>
              <w:spacing w:before="60" w:afterLines="60" w:after="144"/>
              <w:jc w:val="left"/>
              <w:rPr>
                <w:b/>
                <w:noProof/>
                <w:sz w:val="18"/>
                <w:szCs w:val="18"/>
                <w:lang w:val="pl-PL"/>
              </w:rPr>
            </w:pPr>
            <w:r w:rsidRPr="006B6B51">
              <w:rPr>
                <w:b/>
                <w:sz w:val="18"/>
                <w:szCs w:val="18"/>
                <w:lang w:val="en-US"/>
              </w:rPr>
              <w:t>Official veterinarian/Authorised veterinarian</w:t>
            </w:r>
            <w:r w:rsidRPr="006B6B51">
              <w:rPr>
                <w:b/>
                <w:noProof/>
                <w:sz w:val="18"/>
                <w:szCs w:val="18"/>
                <w:lang w:val="en-US"/>
              </w:rPr>
              <w:t xml:space="preserve"> / </w:t>
            </w:r>
            <w:r w:rsidR="00C2142A" w:rsidRPr="006B6B51">
              <w:rPr>
                <w:b/>
                <w:i/>
                <w:noProof/>
                <w:sz w:val="18"/>
                <w:szCs w:val="18"/>
                <w:lang w:val="pl-PL"/>
              </w:rPr>
              <w:t>Urzędowy lekarz weterynarii / upoważniony lekarz weterynarii</w:t>
            </w:r>
          </w:p>
          <w:p w14:paraId="51A0D606" w14:textId="77777777" w:rsidR="009B3BAC" w:rsidRPr="006B6B51" w:rsidRDefault="009B3BAC" w:rsidP="009F0A5D">
            <w:pPr>
              <w:tabs>
                <w:tab w:val="left" w:pos="432"/>
                <w:tab w:val="left" w:pos="5847"/>
              </w:tabs>
              <w:spacing w:before="60" w:afterLines="60" w:after="144"/>
              <w:ind w:left="461" w:hanging="461"/>
              <w:rPr>
                <w:sz w:val="18"/>
                <w:szCs w:val="18"/>
                <w:lang w:val="en-US"/>
              </w:rPr>
            </w:pPr>
            <w:r w:rsidRPr="006B6B51">
              <w:rPr>
                <w:sz w:val="18"/>
                <w:szCs w:val="18"/>
                <w:lang w:val="en-US"/>
              </w:rPr>
              <w:tab/>
            </w:r>
            <w:r w:rsidR="000C15B0" w:rsidRPr="006B6B51">
              <w:rPr>
                <w:sz w:val="18"/>
                <w:szCs w:val="18"/>
                <w:lang w:val="en-US"/>
              </w:rPr>
              <w:t>Name (in capital letters) /</w:t>
            </w:r>
            <w:r w:rsidR="00935095" w:rsidRPr="006B6B51">
              <w:rPr>
                <w:sz w:val="18"/>
                <w:szCs w:val="18"/>
                <w:lang w:val="en-US"/>
              </w:rPr>
              <w:t xml:space="preserve"> </w:t>
            </w:r>
            <w:r w:rsidR="00C2142A" w:rsidRPr="006B6B51">
              <w:rPr>
                <w:i/>
                <w:sz w:val="18"/>
                <w:szCs w:val="18"/>
                <w:lang w:val="pl-PL"/>
              </w:rPr>
              <w:t>Imię i nazwisko (wielkimi literami)</w:t>
            </w:r>
            <w:r w:rsidRPr="006B6B51">
              <w:rPr>
                <w:noProof/>
                <w:sz w:val="18"/>
                <w:szCs w:val="18"/>
                <w:lang w:val="en-US"/>
              </w:rPr>
              <w:t>:</w:t>
            </w:r>
            <w:r w:rsidR="009F0A5D" w:rsidRPr="006B6B51">
              <w:rPr>
                <w:sz w:val="18"/>
                <w:szCs w:val="18"/>
                <w:lang w:val="en-US"/>
              </w:rPr>
              <w:t xml:space="preserve"> </w:t>
            </w:r>
            <w:r w:rsidR="009F0A5D" w:rsidRPr="006B6B51">
              <w:rPr>
                <w:sz w:val="18"/>
                <w:szCs w:val="18"/>
                <w:lang w:val="en-US"/>
              </w:rPr>
              <w:tab/>
            </w:r>
            <w:r w:rsidR="000C15B0" w:rsidRPr="006B6B51">
              <w:rPr>
                <w:sz w:val="18"/>
                <w:szCs w:val="18"/>
                <w:lang w:val="en-US"/>
              </w:rPr>
              <w:t>Qualification and title</w:t>
            </w:r>
            <w:r w:rsidR="000C15B0" w:rsidRPr="006B6B51">
              <w:rPr>
                <w:noProof/>
                <w:sz w:val="18"/>
                <w:szCs w:val="18"/>
                <w:lang w:val="en-US"/>
              </w:rPr>
              <w:t xml:space="preserve"> /</w:t>
            </w:r>
            <w:r w:rsidR="00071FC9" w:rsidRPr="006B6B51">
              <w:rPr>
                <w:sz w:val="18"/>
                <w:szCs w:val="18"/>
                <w:lang w:val="en-US"/>
              </w:rPr>
              <w:t xml:space="preserve"> </w:t>
            </w:r>
            <w:r w:rsidR="00C2142A" w:rsidRPr="006B6B51">
              <w:rPr>
                <w:i/>
                <w:sz w:val="18"/>
                <w:szCs w:val="18"/>
                <w:lang w:val="pl-PL"/>
              </w:rPr>
              <w:t>Kwalifikacje i tytuł</w:t>
            </w:r>
            <w:r w:rsidRPr="006B6B51">
              <w:rPr>
                <w:i/>
                <w:noProof/>
                <w:sz w:val="18"/>
                <w:szCs w:val="18"/>
                <w:lang w:val="en-US"/>
              </w:rPr>
              <w:t>:</w:t>
            </w:r>
          </w:p>
          <w:p w14:paraId="223F891C" w14:textId="77777777" w:rsidR="009B3BAC" w:rsidRPr="006B6B51" w:rsidRDefault="009B3BAC" w:rsidP="009B3BAC">
            <w:pPr>
              <w:tabs>
                <w:tab w:val="left" w:pos="432"/>
                <w:tab w:val="left" w:pos="5847"/>
              </w:tabs>
              <w:spacing w:before="60" w:afterLines="60" w:after="144"/>
              <w:rPr>
                <w:sz w:val="18"/>
                <w:szCs w:val="18"/>
                <w:lang w:val="en-US"/>
              </w:rPr>
            </w:pPr>
            <w:r w:rsidRPr="006B6B51">
              <w:rPr>
                <w:sz w:val="18"/>
                <w:szCs w:val="18"/>
                <w:lang w:val="en-US"/>
              </w:rPr>
              <w:tab/>
            </w:r>
            <w:r w:rsidR="000C15B0" w:rsidRPr="006B6B51">
              <w:rPr>
                <w:sz w:val="18"/>
                <w:szCs w:val="18"/>
                <w:lang w:val="en-US"/>
              </w:rPr>
              <w:t xml:space="preserve">Address / </w:t>
            </w:r>
            <w:r w:rsidR="00C2142A" w:rsidRPr="006B6B51">
              <w:rPr>
                <w:i/>
                <w:sz w:val="18"/>
                <w:szCs w:val="18"/>
                <w:lang w:val="pl-PL"/>
              </w:rPr>
              <w:t>Adres</w:t>
            </w:r>
            <w:r w:rsidRPr="006B6B51">
              <w:rPr>
                <w:noProof/>
                <w:sz w:val="18"/>
                <w:szCs w:val="18"/>
                <w:lang w:val="en-US"/>
              </w:rPr>
              <w:t>:</w:t>
            </w:r>
          </w:p>
          <w:p w14:paraId="7A7BC458" w14:textId="77777777" w:rsidR="009B3BAC" w:rsidRPr="006B6B51" w:rsidRDefault="009B3BAC" w:rsidP="009B3BAC">
            <w:pPr>
              <w:tabs>
                <w:tab w:val="left" w:pos="432"/>
                <w:tab w:val="left" w:pos="5847"/>
              </w:tabs>
              <w:spacing w:before="60" w:afterLines="60" w:after="144"/>
              <w:rPr>
                <w:sz w:val="18"/>
                <w:szCs w:val="18"/>
                <w:lang w:val="en-US"/>
              </w:rPr>
            </w:pPr>
            <w:r w:rsidRPr="006B6B51">
              <w:rPr>
                <w:sz w:val="18"/>
                <w:szCs w:val="18"/>
                <w:lang w:val="en-US"/>
              </w:rPr>
              <w:tab/>
            </w:r>
            <w:r w:rsidR="000C15B0" w:rsidRPr="006B6B51">
              <w:rPr>
                <w:sz w:val="18"/>
                <w:szCs w:val="18"/>
                <w:lang w:val="en-US"/>
              </w:rPr>
              <w:t>Telephone</w:t>
            </w:r>
            <w:r w:rsidR="000C15B0" w:rsidRPr="006B6B51">
              <w:rPr>
                <w:noProof/>
                <w:sz w:val="18"/>
                <w:szCs w:val="18"/>
                <w:lang w:val="en-US"/>
              </w:rPr>
              <w:t xml:space="preserve"> / </w:t>
            </w:r>
            <w:r w:rsidR="00C2142A" w:rsidRPr="006B6B51">
              <w:rPr>
                <w:i/>
                <w:sz w:val="18"/>
                <w:szCs w:val="18"/>
                <w:lang w:val="pl-PL"/>
              </w:rPr>
              <w:t>Telefon</w:t>
            </w:r>
            <w:r w:rsidRPr="006B6B51">
              <w:rPr>
                <w:noProof/>
                <w:sz w:val="18"/>
                <w:szCs w:val="18"/>
                <w:lang w:val="en-US"/>
              </w:rPr>
              <w:t>:</w:t>
            </w:r>
          </w:p>
          <w:p w14:paraId="7928679D" w14:textId="77777777" w:rsidR="009B3BAC" w:rsidRPr="006B6B51" w:rsidRDefault="009B3BAC" w:rsidP="00E03BE0">
            <w:pPr>
              <w:tabs>
                <w:tab w:val="left" w:pos="432"/>
                <w:tab w:val="left" w:pos="5859"/>
              </w:tabs>
              <w:spacing w:before="60" w:afterLines="60" w:after="144"/>
              <w:rPr>
                <w:sz w:val="18"/>
                <w:szCs w:val="18"/>
                <w:lang w:val="en-US"/>
              </w:rPr>
            </w:pPr>
            <w:r w:rsidRPr="006B6B51">
              <w:rPr>
                <w:sz w:val="18"/>
                <w:szCs w:val="18"/>
                <w:lang w:val="en-US"/>
              </w:rPr>
              <w:tab/>
            </w:r>
            <w:r w:rsidRPr="006B6B51">
              <w:rPr>
                <w:noProof/>
                <w:sz w:val="18"/>
                <w:szCs w:val="18"/>
                <w:lang w:val="en-US"/>
              </w:rPr>
              <w:t>Date</w:t>
            </w:r>
            <w:r w:rsidR="00935095" w:rsidRPr="006B6B51">
              <w:rPr>
                <w:noProof/>
                <w:sz w:val="18"/>
                <w:szCs w:val="18"/>
                <w:lang w:val="en-US"/>
              </w:rPr>
              <w:t xml:space="preserve"> / </w:t>
            </w:r>
            <w:r w:rsidR="00C2142A" w:rsidRPr="006B6B51">
              <w:rPr>
                <w:i/>
                <w:sz w:val="18"/>
                <w:szCs w:val="18"/>
                <w:lang w:val="en-US"/>
              </w:rPr>
              <w:t>Data</w:t>
            </w:r>
            <w:r w:rsidRPr="006B6B51">
              <w:rPr>
                <w:noProof/>
                <w:sz w:val="18"/>
                <w:szCs w:val="18"/>
                <w:lang w:val="en-US"/>
              </w:rPr>
              <w:t>:</w:t>
            </w:r>
            <w:r w:rsidRPr="006B6B51">
              <w:rPr>
                <w:sz w:val="18"/>
                <w:szCs w:val="18"/>
                <w:lang w:val="en-US"/>
              </w:rPr>
              <w:tab/>
            </w:r>
            <w:r w:rsidRPr="006B6B51">
              <w:rPr>
                <w:noProof/>
                <w:sz w:val="18"/>
                <w:szCs w:val="18"/>
                <w:lang w:val="en-US"/>
              </w:rPr>
              <w:t>Signature</w:t>
            </w:r>
            <w:r w:rsidR="00071FC9" w:rsidRPr="006B6B51">
              <w:rPr>
                <w:noProof/>
                <w:sz w:val="18"/>
                <w:szCs w:val="18"/>
                <w:lang w:val="en-US"/>
              </w:rPr>
              <w:t xml:space="preserve"> / </w:t>
            </w:r>
            <w:r w:rsidR="00C2142A" w:rsidRPr="006B6B51">
              <w:rPr>
                <w:i/>
                <w:sz w:val="18"/>
                <w:szCs w:val="18"/>
                <w:lang w:val="pl-PL"/>
              </w:rPr>
              <w:t>Podpis</w:t>
            </w:r>
            <w:r w:rsidRPr="006B6B51">
              <w:rPr>
                <w:noProof/>
                <w:sz w:val="18"/>
                <w:szCs w:val="18"/>
                <w:lang w:val="en-US"/>
              </w:rPr>
              <w:t>:</w:t>
            </w:r>
          </w:p>
          <w:p w14:paraId="1E1BF7C9" w14:textId="77777777" w:rsidR="009B3BAC" w:rsidRPr="006B6B51" w:rsidRDefault="009B3BAC" w:rsidP="009B3BAC">
            <w:pPr>
              <w:tabs>
                <w:tab w:val="left" w:pos="432"/>
                <w:tab w:val="left" w:pos="5847"/>
              </w:tabs>
              <w:spacing w:before="60" w:afterLines="60" w:after="144"/>
              <w:rPr>
                <w:sz w:val="18"/>
                <w:szCs w:val="18"/>
                <w:lang w:val="en-US"/>
              </w:rPr>
            </w:pPr>
            <w:r w:rsidRPr="006B6B51">
              <w:rPr>
                <w:sz w:val="18"/>
                <w:szCs w:val="18"/>
                <w:lang w:val="en-US"/>
              </w:rPr>
              <w:tab/>
            </w:r>
            <w:r w:rsidR="000C15B0" w:rsidRPr="006B6B51">
              <w:rPr>
                <w:sz w:val="18"/>
                <w:szCs w:val="18"/>
                <w:lang w:val="en-US"/>
              </w:rPr>
              <w:t xml:space="preserve">Stamp / </w:t>
            </w:r>
            <w:r w:rsidR="00C2142A" w:rsidRPr="006B6B51">
              <w:rPr>
                <w:i/>
                <w:sz w:val="18"/>
                <w:szCs w:val="18"/>
                <w:lang w:val="pl-PL"/>
              </w:rPr>
              <w:t>Pieczęć</w:t>
            </w:r>
            <w:r w:rsidRPr="006B6B51">
              <w:rPr>
                <w:noProof/>
                <w:sz w:val="18"/>
                <w:szCs w:val="18"/>
                <w:lang w:val="en-US"/>
              </w:rPr>
              <w:t>:</w:t>
            </w:r>
          </w:p>
        </w:tc>
      </w:tr>
      <w:tr w:rsidR="007346C7" w:rsidRPr="002E5C60" w14:paraId="34DDA2DB" w14:textId="77777777" w:rsidTr="009F0A5D">
        <w:trPr>
          <w:trHeight w:val="2268"/>
        </w:trPr>
        <w:tc>
          <w:tcPr>
            <w:tcW w:w="566" w:type="dxa"/>
            <w:tcBorders>
              <w:top w:val="nil"/>
              <w:left w:val="nil"/>
              <w:bottom w:val="nil"/>
            </w:tcBorders>
          </w:tcPr>
          <w:p w14:paraId="687D438C" w14:textId="77777777" w:rsidR="007346C7" w:rsidRPr="002E5C60" w:rsidRDefault="007346C7" w:rsidP="009B3BAC">
            <w:pPr>
              <w:rPr>
                <w:sz w:val="20"/>
                <w:szCs w:val="20"/>
                <w:lang w:val="pl-PL"/>
              </w:rPr>
            </w:pPr>
          </w:p>
        </w:tc>
        <w:tc>
          <w:tcPr>
            <w:tcW w:w="10208" w:type="dxa"/>
            <w:gridSpan w:val="11"/>
          </w:tcPr>
          <w:p w14:paraId="289537B0" w14:textId="77777777" w:rsidR="007346C7" w:rsidRPr="006B6B51" w:rsidRDefault="007346C7" w:rsidP="007346C7">
            <w:pPr>
              <w:tabs>
                <w:tab w:val="left" w:pos="432"/>
                <w:tab w:val="left" w:pos="5847"/>
              </w:tabs>
              <w:spacing w:before="0" w:after="0"/>
              <w:rPr>
                <w:sz w:val="18"/>
                <w:szCs w:val="18"/>
                <w:lang w:val="en-US"/>
              </w:rPr>
            </w:pPr>
            <w:r w:rsidRPr="006B6B51">
              <w:rPr>
                <w:b/>
                <w:sz w:val="18"/>
                <w:szCs w:val="18"/>
                <w:lang w:val="en-US"/>
              </w:rPr>
              <w:t>Endorsement by the competent authority</w:t>
            </w:r>
            <w:r w:rsidRPr="006B6B51">
              <w:rPr>
                <w:sz w:val="18"/>
                <w:szCs w:val="18"/>
                <w:lang w:val="en-US"/>
              </w:rPr>
              <w:t xml:space="preserve"> (not necessary when the certificate is signed by an official veterinarian) /</w:t>
            </w:r>
          </w:p>
          <w:p w14:paraId="7F862F01" w14:textId="77777777" w:rsidR="007346C7" w:rsidRPr="006B6B51" w:rsidRDefault="007346C7" w:rsidP="007346C7">
            <w:pPr>
              <w:tabs>
                <w:tab w:val="left" w:pos="432"/>
                <w:tab w:val="left" w:pos="5847"/>
              </w:tabs>
              <w:spacing w:before="0" w:after="0"/>
              <w:rPr>
                <w:i/>
                <w:noProof/>
                <w:sz w:val="18"/>
                <w:szCs w:val="18"/>
                <w:lang w:val="pl-PL"/>
              </w:rPr>
            </w:pPr>
            <w:r w:rsidRPr="006B6B51">
              <w:rPr>
                <w:b/>
                <w:i/>
                <w:noProof/>
                <w:sz w:val="18"/>
                <w:szCs w:val="18"/>
                <w:lang w:val="pl-PL"/>
              </w:rPr>
              <w:t xml:space="preserve">Zatwierdzenie przez właściwy organ </w:t>
            </w:r>
            <w:r w:rsidRPr="006B6B51">
              <w:rPr>
                <w:i/>
                <w:noProof/>
                <w:sz w:val="18"/>
                <w:szCs w:val="18"/>
                <w:lang w:val="pl-PL"/>
              </w:rPr>
              <w:t>(nie jest konieczne, jeśli świadectwo jest podpisane przez urzędowego lekarza weterynarii)</w:t>
            </w:r>
          </w:p>
          <w:p w14:paraId="59C631EC" w14:textId="77777777" w:rsidR="007346C7" w:rsidRPr="006B6B51" w:rsidRDefault="007346C7" w:rsidP="007346C7">
            <w:pPr>
              <w:tabs>
                <w:tab w:val="left" w:pos="432"/>
                <w:tab w:val="left" w:pos="5847"/>
              </w:tabs>
              <w:spacing w:before="60" w:afterLines="60" w:after="144"/>
              <w:rPr>
                <w:sz w:val="18"/>
                <w:szCs w:val="18"/>
                <w:lang w:val="en-US"/>
              </w:rPr>
            </w:pPr>
            <w:r w:rsidRPr="006B6B51">
              <w:rPr>
                <w:sz w:val="18"/>
                <w:szCs w:val="18"/>
                <w:lang w:val="en-US"/>
              </w:rPr>
              <w:tab/>
              <w:t xml:space="preserve">Name (in capital letters) / </w:t>
            </w:r>
            <w:r w:rsidRPr="006B6B51">
              <w:rPr>
                <w:i/>
                <w:sz w:val="18"/>
                <w:szCs w:val="18"/>
                <w:lang w:val="pl-PL"/>
              </w:rPr>
              <w:t>Imię i nazwisko (wielkimi literami)</w:t>
            </w:r>
            <w:r w:rsidR="009F0A5D" w:rsidRPr="006B6B51">
              <w:rPr>
                <w:i/>
                <w:sz w:val="18"/>
                <w:szCs w:val="18"/>
                <w:lang w:val="en-US"/>
              </w:rPr>
              <w:t>:</w:t>
            </w:r>
            <w:r w:rsidR="009F0A5D" w:rsidRPr="006B6B51">
              <w:rPr>
                <w:sz w:val="18"/>
                <w:szCs w:val="18"/>
                <w:lang w:val="en-US"/>
              </w:rPr>
              <w:t xml:space="preserve"> </w:t>
            </w:r>
            <w:r w:rsidR="009F0A5D" w:rsidRPr="006B6B51">
              <w:rPr>
                <w:sz w:val="18"/>
                <w:szCs w:val="18"/>
                <w:lang w:val="en-US"/>
              </w:rPr>
              <w:tab/>
            </w:r>
            <w:r w:rsidRPr="006B6B51">
              <w:rPr>
                <w:sz w:val="18"/>
                <w:szCs w:val="18"/>
                <w:lang w:val="en-US"/>
              </w:rPr>
              <w:t xml:space="preserve">Qualification and title / </w:t>
            </w:r>
            <w:r w:rsidRPr="006B6B51">
              <w:rPr>
                <w:i/>
                <w:sz w:val="18"/>
                <w:szCs w:val="18"/>
                <w:lang w:val="pl-PL"/>
              </w:rPr>
              <w:t>Kwalifikacje i tytuł</w:t>
            </w:r>
            <w:r w:rsidRPr="006B6B51">
              <w:rPr>
                <w:sz w:val="18"/>
                <w:szCs w:val="18"/>
                <w:lang w:val="en-US"/>
              </w:rPr>
              <w:t>:</w:t>
            </w:r>
          </w:p>
          <w:p w14:paraId="23760E9E" w14:textId="77777777" w:rsidR="007346C7" w:rsidRPr="006B6B51" w:rsidRDefault="007346C7" w:rsidP="007346C7">
            <w:pPr>
              <w:tabs>
                <w:tab w:val="left" w:pos="432"/>
                <w:tab w:val="left" w:pos="5847"/>
              </w:tabs>
              <w:spacing w:before="60" w:afterLines="60" w:after="144"/>
              <w:rPr>
                <w:sz w:val="18"/>
                <w:szCs w:val="18"/>
                <w:lang w:val="en-US"/>
              </w:rPr>
            </w:pPr>
            <w:r w:rsidRPr="006B6B51">
              <w:rPr>
                <w:sz w:val="18"/>
                <w:szCs w:val="18"/>
                <w:lang w:val="en-US"/>
              </w:rPr>
              <w:tab/>
              <w:t xml:space="preserve">Address / </w:t>
            </w:r>
            <w:r w:rsidRPr="006B6B51">
              <w:rPr>
                <w:i/>
                <w:sz w:val="18"/>
                <w:szCs w:val="18"/>
                <w:lang w:val="pl-PL"/>
              </w:rPr>
              <w:t>Adres</w:t>
            </w:r>
            <w:r w:rsidRPr="006B6B51">
              <w:rPr>
                <w:sz w:val="18"/>
                <w:szCs w:val="18"/>
                <w:lang w:val="en-US"/>
              </w:rPr>
              <w:t>:</w:t>
            </w:r>
          </w:p>
          <w:p w14:paraId="031B7BC0" w14:textId="77777777" w:rsidR="007346C7" w:rsidRPr="006B6B51" w:rsidRDefault="007346C7" w:rsidP="007346C7">
            <w:pPr>
              <w:tabs>
                <w:tab w:val="left" w:pos="432"/>
                <w:tab w:val="left" w:pos="5847"/>
              </w:tabs>
              <w:spacing w:before="60" w:afterLines="60" w:after="144"/>
              <w:rPr>
                <w:sz w:val="18"/>
                <w:szCs w:val="18"/>
                <w:lang w:val="en-US"/>
              </w:rPr>
            </w:pPr>
            <w:r w:rsidRPr="006B6B51">
              <w:rPr>
                <w:sz w:val="18"/>
                <w:szCs w:val="18"/>
                <w:lang w:val="en-US"/>
              </w:rPr>
              <w:tab/>
              <w:t xml:space="preserve">Telephone / </w:t>
            </w:r>
            <w:r w:rsidRPr="006B6B51">
              <w:rPr>
                <w:i/>
                <w:sz w:val="18"/>
                <w:szCs w:val="18"/>
                <w:lang w:val="pl-PL"/>
              </w:rPr>
              <w:t>Telefon</w:t>
            </w:r>
            <w:r w:rsidRPr="006B6B51">
              <w:rPr>
                <w:sz w:val="18"/>
                <w:szCs w:val="18"/>
                <w:lang w:val="en-US"/>
              </w:rPr>
              <w:t>:</w:t>
            </w:r>
          </w:p>
          <w:p w14:paraId="506718A4" w14:textId="77777777" w:rsidR="007346C7" w:rsidRPr="006B6B51" w:rsidRDefault="007346C7" w:rsidP="007346C7">
            <w:pPr>
              <w:tabs>
                <w:tab w:val="left" w:pos="432"/>
                <w:tab w:val="left" w:pos="5847"/>
              </w:tabs>
              <w:spacing w:before="60" w:afterLines="60" w:after="144"/>
              <w:rPr>
                <w:sz w:val="18"/>
                <w:szCs w:val="18"/>
                <w:lang w:val="en-US"/>
              </w:rPr>
            </w:pPr>
            <w:r w:rsidRPr="006B6B51">
              <w:rPr>
                <w:sz w:val="18"/>
                <w:szCs w:val="18"/>
                <w:lang w:val="en-US"/>
              </w:rPr>
              <w:tab/>
              <w:t xml:space="preserve">Date / </w:t>
            </w:r>
            <w:r w:rsidRPr="006B6B51">
              <w:rPr>
                <w:i/>
                <w:sz w:val="18"/>
                <w:szCs w:val="18"/>
                <w:lang w:val="en-US"/>
              </w:rPr>
              <w:t>Data</w:t>
            </w:r>
            <w:r w:rsidRPr="006B6B51">
              <w:rPr>
                <w:sz w:val="18"/>
                <w:szCs w:val="18"/>
                <w:lang w:val="en-US"/>
              </w:rPr>
              <w:t>:</w:t>
            </w:r>
            <w:r w:rsidRPr="006B6B51">
              <w:rPr>
                <w:sz w:val="18"/>
                <w:szCs w:val="18"/>
                <w:lang w:val="en-US"/>
              </w:rPr>
              <w:tab/>
              <w:t xml:space="preserve">Signature / </w:t>
            </w:r>
            <w:r w:rsidRPr="006B6B51">
              <w:rPr>
                <w:i/>
                <w:sz w:val="18"/>
                <w:szCs w:val="18"/>
                <w:lang w:val="pl-PL"/>
              </w:rPr>
              <w:t>Podpis</w:t>
            </w:r>
            <w:r w:rsidRPr="006B6B51">
              <w:rPr>
                <w:sz w:val="18"/>
                <w:szCs w:val="18"/>
                <w:lang w:val="en-US"/>
              </w:rPr>
              <w:t>:</w:t>
            </w:r>
          </w:p>
          <w:p w14:paraId="1E2925A6" w14:textId="77777777" w:rsidR="007346C7" w:rsidRPr="006B6B51" w:rsidRDefault="007346C7" w:rsidP="007346C7">
            <w:pPr>
              <w:tabs>
                <w:tab w:val="left" w:pos="432"/>
                <w:tab w:val="left" w:pos="5847"/>
              </w:tabs>
              <w:spacing w:before="60" w:afterLines="60" w:after="144"/>
              <w:rPr>
                <w:sz w:val="18"/>
                <w:szCs w:val="18"/>
                <w:lang w:val="en-US"/>
              </w:rPr>
            </w:pPr>
            <w:r w:rsidRPr="006B6B51">
              <w:rPr>
                <w:sz w:val="18"/>
                <w:szCs w:val="18"/>
                <w:lang w:val="en-US"/>
              </w:rPr>
              <w:tab/>
              <w:t xml:space="preserve">Stamp / </w:t>
            </w:r>
            <w:r w:rsidRPr="006B6B51">
              <w:rPr>
                <w:i/>
                <w:sz w:val="18"/>
                <w:szCs w:val="18"/>
                <w:lang w:val="pl-PL"/>
              </w:rPr>
              <w:t>Pieczęć</w:t>
            </w:r>
            <w:r w:rsidRPr="006B6B51">
              <w:rPr>
                <w:sz w:val="18"/>
                <w:szCs w:val="18"/>
                <w:lang w:val="en-US"/>
              </w:rPr>
              <w:t>:</w:t>
            </w:r>
          </w:p>
          <w:p w14:paraId="2B960229" w14:textId="77777777" w:rsidR="007346C7" w:rsidRPr="006B6B51" w:rsidRDefault="007346C7" w:rsidP="000C15B0">
            <w:pPr>
              <w:tabs>
                <w:tab w:val="left" w:pos="432"/>
                <w:tab w:val="left" w:pos="5847"/>
              </w:tabs>
              <w:spacing w:before="60" w:afterLines="60" w:after="144"/>
              <w:jc w:val="left"/>
              <w:rPr>
                <w:b/>
                <w:sz w:val="18"/>
                <w:szCs w:val="18"/>
                <w:lang w:val="en-US"/>
              </w:rPr>
            </w:pPr>
          </w:p>
        </w:tc>
      </w:tr>
      <w:tr w:rsidR="007346C7" w:rsidRPr="002E5C60" w14:paraId="18F843A5" w14:textId="77777777" w:rsidTr="009F0A5D">
        <w:trPr>
          <w:trHeight w:val="2268"/>
        </w:trPr>
        <w:tc>
          <w:tcPr>
            <w:tcW w:w="566" w:type="dxa"/>
            <w:tcBorders>
              <w:top w:val="nil"/>
              <w:left w:val="nil"/>
              <w:bottom w:val="nil"/>
            </w:tcBorders>
          </w:tcPr>
          <w:p w14:paraId="35BD7BBC" w14:textId="77777777" w:rsidR="007346C7" w:rsidRPr="002E5C60" w:rsidRDefault="007346C7" w:rsidP="009B3BAC">
            <w:pPr>
              <w:rPr>
                <w:sz w:val="20"/>
                <w:szCs w:val="20"/>
                <w:lang w:val="pl-PL"/>
              </w:rPr>
            </w:pPr>
          </w:p>
        </w:tc>
        <w:tc>
          <w:tcPr>
            <w:tcW w:w="10208" w:type="dxa"/>
            <w:gridSpan w:val="11"/>
          </w:tcPr>
          <w:p w14:paraId="41409C69" w14:textId="77777777" w:rsidR="007346C7" w:rsidRPr="006B6B51" w:rsidRDefault="007346C7" w:rsidP="007346C7">
            <w:pPr>
              <w:keepNext/>
              <w:keepLines/>
              <w:tabs>
                <w:tab w:val="left" w:pos="432"/>
                <w:tab w:val="left" w:pos="5847"/>
              </w:tabs>
              <w:spacing w:before="0" w:after="0"/>
              <w:rPr>
                <w:sz w:val="18"/>
                <w:szCs w:val="18"/>
                <w:lang w:val="en-US"/>
              </w:rPr>
            </w:pPr>
            <w:r w:rsidRPr="006B6B51">
              <w:rPr>
                <w:b/>
                <w:sz w:val="18"/>
                <w:szCs w:val="18"/>
                <w:lang w:val="en-US"/>
              </w:rPr>
              <w:t>Official at the travellers' point of entry</w:t>
            </w:r>
            <w:r w:rsidRPr="006B6B51">
              <w:rPr>
                <w:sz w:val="18"/>
                <w:szCs w:val="18"/>
                <w:lang w:val="en-US"/>
              </w:rPr>
              <w:t xml:space="preserve"> (for the purpose of further movement into other Member States) / </w:t>
            </w:r>
          </w:p>
          <w:p w14:paraId="66BD3C10" w14:textId="77777777" w:rsidR="007346C7" w:rsidRPr="006B6B51" w:rsidRDefault="007346C7" w:rsidP="007346C7">
            <w:pPr>
              <w:keepNext/>
              <w:keepLines/>
              <w:tabs>
                <w:tab w:val="left" w:pos="432"/>
                <w:tab w:val="left" w:pos="5847"/>
              </w:tabs>
              <w:spacing w:before="0" w:after="0"/>
              <w:rPr>
                <w:i/>
                <w:sz w:val="18"/>
                <w:szCs w:val="18"/>
                <w:lang w:val="en-US"/>
              </w:rPr>
            </w:pPr>
            <w:r w:rsidRPr="006B6B51">
              <w:rPr>
                <w:b/>
                <w:i/>
                <w:noProof/>
                <w:sz w:val="18"/>
                <w:szCs w:val="18"/>
                <w:lang w:val="pl-PL"/>
              </w:rPr>
              <w:t xml:space="preserve">Urzędnik w punkcie wjazdu podróżnych </w:t>
            </w:r>
            <w:r w:rsidRPr="006B6B51">
              <w:rPr>
                <w:i/>
                <w:noProof/>
                <w:sz w:val="18"/>
                <w:szCs w:val="18"/>
                <w:lang w:val="pl-PL"/>
              </w:rPr>
              <w:t>(dla celów dalszego przemieszczania do innych państw członkowskich)</w:t>
            </w:r>
          </w:p>
          <w:p w14:paraId="04B61C70" w14:textId="77777777" w:rsidR="007346C7" w:rsidRPr="006B6B51" w:rsidRDefault="007346C7" w:rsidP="007346C7">
            <w:pPr>
              <w:keepNext/>
              <w:keepLines/>
              <w:tabs>
                <w:tab w:val="left" w:pos="432"/>
                <w:tab w:val="left" w:pos="5847"/>
              </w:tabs>
              <w:spacing w:before="60" w:afterLines="60" w:after="144"/>
              <w:rPr>
                <w:sz w:val="18"/>
                <w:szCs w:val="18"/>
                <w:lang w:val="en-US"/>
              </w:rPr>
            </w:pPr>
            <w:r w:rsidRPr="006B6B51">
              <w:rPr>
                <w:sz w:val="18"/>
                <w:szCs w:val="18"/>
                <w:lang w:val="en-US"/>
              </w:rPr>
              <w:tab/>
              <w:t xml:space="preserve">Name (in capital letters) / </w:t>
            </w:r>
            <w:r w:rsidRPr="006B6B51">
              <w:rPr>
                <w:i/>
                <w:noProof/>
                <w:sz w:val="18"/>
                <w:szCs w:val="18"/>
                <w:lang w:val="pl-PL"/>
              </w:rPr>
              <w:t>Imię i nazwisko (wielkimi literami)</w:t>
            </w:r>
            <w:r w:rsidRPr="006B6B51">
              <w:rPr>
                <w:i/>
                <w:noProof/>
                <w:sz w:val="18"/>
                <w:szCs w:val="18"/>
                <w:lang w:val="en-US"/>
              </w:rPr>
              <w:t>:</w:t>
            </w:r>
            <w:r w:rsidRPr="006B6B51">
              <w:rPr>
                <w:sz w:val="18"/>
                <w:szCs w:val="18"/>
                <w:lang w:val="en-US"/>
              </w:rPr>
              <w:tab/>
              <w:t xml:space="preserve">Title / </w:t>
            </w:r>
            <w:r w:rsidRPr="006B6B51">
              <w:rPr>
                <w:i/>
                <w:noProof/>
                <w:sz w:val="18"/>
                <w:szCs w:val="18"/>
                <w:lang w:val="pl-PL"/>
              </w:rPr>
              <w:t>Tytuł</w:t>
            </w:r>
            <w:r w:rsidRPr="006B6B51">
              <w:rPr>
                <w:i/>
                <w:noProof/>
                <w:sz w:val="18"/>
                <w:szCs w:val="18"/>
                <w:lang w:val="en-US"/>
              </w:rPr>
              <w:t>:</w:t>
            </w:r>
          </w:p>
          <w:p w14:paraId="596DBA5F" w14:textId="77777777" w:rsidR="007346C7" w:rsidRPr="006B6B51" w:rsidRDefault="007346C7" w:rsidP="007346C7">
            <w:pPr>
              <w:keepNext/>
              <w:keepLines/>
              <w:tabs>
                <w:tab w:val="left" w:pos="432"/>
                <w:tab w:val="left" w:pos="5847"/>
              </w:tabs>
              <w:spacing w:before="60" w:afterLines="60" w:after="144"/>
              <w:rPr>
                <w:sz w:val="18"/>
                <w:szCs w:val="18"/>
                <w:lang w:val="en-US"/>
              </w:rPr>
            </w:pPr>
            <w:r w:rsidRPr="006B6B51">
              <w:rPr>
                <w:sz w:val="18"/>
                <w:szCs w:val="18"/>
                <w:lang w:val="en-US"/>
              </w:rPr>
              <w:tab/>
              <w:t xml:space="preserve">Address / </w:t>
            </w:r>
            <w:r w:rsidRPr="006B6B51">
              <w:rPr>
                <w:i/>
                <w:sz w:val="18"/>
                <w:szCs w:val="18"/>
                <w:lang w:val="pl-PL"/>
              </w:rPr>
              <w:t>Adres</w:t>
            </w:r>
            <w:r w:rsidRPr="006B6B51">
              <w:rPr>
                <w:noProof/>
                <w:sz w:val="18"/>
                <w:szCs w:val="18"/>
                <w:lang w:val="en-US"/>
              </w:rPr>
              <w:t>:</w:t>
            </w:r>
          </w:p>
          <w:p w14:paraId="6193A580" w14:textId="77777777" w:rsidR="007346C7" w:rsidRPr="006B6B51" w:rsidRDefault="007346C7" w:rsidP="007346C7">
            <w:pPr>
              <w:keepNext/>
              <w:keepLines/>
              <w:tabs>
                <w:tab w:val="left" w:pos="432"/>
                <w:tab w:val="left" w:pos="5847"/>
              </w:tabs>
              <w:spacing w:before="60" w:afterLines="60" w:after="144"/>
              <w:rPr>
                <w:sz w:val="18"/>
                <w:szCs w:val="18"/>
                <w:lang w:val="en-US"/>
              </w:rPr>
            </w:pPr>
            <w:r w:rsidRPr="006B6B51">
              <w:rPr>
                <w:sz w:val="18"/>
                <w:szCs w:val="18"/>
                <w:lang w:val="en-US"/>
              </w:rPr>
              <w:tab/>
              <w:t>Telephone</w:t>
            </w:r>
            <w:r w:rsidRPr="006B6B51">
              <w:rPr>
                <w:noProof/>
                <w:sz w:val="18"/>
                <w:szCs w:val="18"/>
                <w:lang w:val="en-US"/>
              </w:rPr>
              <w:t xml:space="preserve"> / </w:t>
            </w:r>
            <w:r w:rsidRPr="006B6B51">
              <w:rPr>
                <w:i/>
                <w:noProof/>
                <w:sz w:val="18"/>
                <w:szCs w:val="18"/>
                <w:lang w:val="pl-PL"/>
              </w:rPr>
              <w:t>Telefon</w:t>
            </w:r>
            <w:r w:rsidRPr="006B6B51">
              <w:rPr>
                <w:noProof/>
                <w:sz w:val="18"/>
                <w:szCs w:val="18"/>
                <w:lang w:val="en-US"/>
              </w:rPr>
              <w:t>:</w:t>
            </w:r>
          </w:p>
          <w:p w14:paraId="78411B47" w14:textId="77777777" w:rsidR="007346C7" w:rsidRPr="006B6B51" w:rsidRDefault="007346C7" w:rsidP="007346C7">
            <w:pPr>
              <w:keepNext/>
              <w:keepLines/>
              <w:tabs>
                <w:tab w:val="left" w:pos="432"/>
                <w:tab w:val="left" w:pos="5847"/>
              </w:tabs>
              <w:spacing w:before="60" w:afterLines="60" w:after="144"/>
              <w:rPr>
                <w:sz w:val="18"/>
                <w:szCs w:val="18"/>
                <w:lang w:val="en-US"/>
              </w:rPr>
            </w:pPr>
            <w:r w:rsidRPr="006B6B51">
              <w:rPr>
                <w:sz w:val="18"/>
                <w:szCs w:val="18"/>
                <w:lang w:val="en-US"/>
              </w:rPr>
              <w:tab/>
              <w:t xml:space="preserve">E-mail </w:t>
            </w:r>
            <w:proofErr w:type="gramStart"/>
            <w:r w:rsidRPr="006B6B51">
              <w:rPr>
                <w:sz w:val="18"/>
                <w:szCs w:val="18"/>
                <w:lang w:val="en-US"/>
              </w:rPr>
              <w:t>address</w:t>
            </w:r>
            <w:r w:rsidRPr="006B6B51">
              <w:rPr>
                <w:noProof/>
                <w:sz w:val="18"/>
                <w:szCs w:val="18"/>
                <w:lang w:val="en-US"/>
              </w:rPr>
              <w:t xml:space="preserve">  /</w:t>
            </w:r>
            <w:proofErr w:type="gramEnd"/>
            <w:r w:rsidRPr="006B6B51">
              <w:rPr>
                <w:noProof/>
                <w:sz w:val="18"/>
                <w:szCs w:val="18"/>
                <w:lang w:val="en-US"/>
              </w:rPr>
              <w:t xml:space="preserve"> </w:t>
            </w:r>
            <w:r w:rsidRPr="006B6B51">
              <w:rPr>
                <w:i/>
                <w:noProof/>
                <w:sz w:val="18"/>
                <w:szCs w:val="18"/>
                <w:lang w:val="pl-PL"/>
              </w:rPr>
              <w:t>Adres e-mail</w:t>
            </w:r>
            <w:r w:rsidRPr="006B6B51">
              <w:rPr>
                <w:noProof/>
                <w:sz w:val="18"/>
                <w:szCs w:val="18"/>
                <w:lang w:val="en-US"/>
              </w:rPr>
              <w:t>:</w:t>
            </w:r>
          </w:p>
          <w:p w14:paraId="74C075B1" w14:textId="77777777" w:rsidR="007346C7" w:rsidRPr="006B6B51" w:rsidRDefault="007346C7" w:rsidP="009F0A5D">
            <w:pPr>
              <w:keepNext/>
              <w:keepLines/>
              <w:tabs>
                <w:tab w:val="left" w:pos="432"/>
                <w:tab w:val="left" w:pos="5440"/>
              </w:tabs>
              <w:spacing w:before="0" w:after="0"/>
              <w:ind w:left="461"/>
              <w:jc w:val="left"/>
              <w:rPr>
                <w:sz w:val="18"/>
                <w:szCs w:val="18"/>
                <w:lang w:val="en-US"/>
              </w:rPr>
            </w:pPr>
            <w:r w:rsidRPr="006B6B51">
              <w:rPr>
                <w:sz w:val="18"/>
                <w:szCs w:val="18"/>
                <w:lang w:val="en-US"/>
              </w:rPr>
              <w:t xml:space="preserve">Date of completion of the documentary and identity checks /                                     </w:t>
            </w:r>
            <w:r w:rsidR="009F0A5D" w:rsidRPr="006B6B51">
              <w:rPr>
                <w:noProof/>
                <w:sz w:val="18"/>
                <w:szCs w:val="18"/>
                <w:lang w:val="en-US"/>
              </w:rPr>
              <w:t xml:space="preserve">                         </w:t>
            </w:r>
            <w:r w:rsidR="009F0A5D" w:rsidRPr="006B6B51">
              <w:rPr>
                <w:noProof/>
                <w:sz w:val="18"/>
                <w:szCs w:val="18"/>
                <w:lang w:val="en-US"/>
              </w:rPr>
              <w:br/>
            </w:r>
            <w:r w:rsidRPr="006B6B51">
              <w:rPr>
                <w:i/>
                <w:noProof/>
                <w:sz w:val="18"/>
                <w:szCs w:val="18"/>
                <w:lang w:val="pl-PL"/>
              </w:rPr>
              <w:t>Data zakończenia kontroli dokumentów i kontroli tożsamości</w:t>
            </w:r>
            <w:r w:rsidRPr="006B6B51">
              <w:rPr>
                <w:noProof/>
                <w:sz w:val="18"/>
                <w:szCs w:val="18"/>
                <w:lang w:val="en-US"/>
              </w:rPr>
              <w:t>:</w:t>
            </w:r>
            <w:r w:rsidRPr="006B6B51">
              <w:rPr>
                <w:sz w:val="18"/>
                <w:szCs w:val="18"/>
                <w:lang w:val="en-US"/>
              </w:rPr>
              <w:tab/>
            </w:r>
            <w:r w:rsidR="009F0A5D" w:rsidRPr="006B6B51">
              <w:rPr>
                <w:sz w:val="18"/>
                <w:szCs w:val="18"/>
                <w:lang w:val="en-US"/>
              </w:rPr>
              <w:tab/>
            </w:r>
            <w:r w:rsidRPr="006B6B51">
              <w:rPr>
                <w:noProof/>
                <w:sz w:val="18"/>
                <w:szCs w:val="18"/>
                <w:lang w:val="en-US"/>
              </w:rPr>
              <w:t xml:space="preserve">Signature / </w:t>
            </w:r>
            <w:r w:rsidRPr="006B6B51">
              <w:rPr>
                <w:i/>
                <w:noProof/>
                <w:sz w:val="18"/>
                <w:szCs w:val="18"/>
                <w:lang w:val="pl-PL"/>
              </w:rPr>
              <w:t>Podpis</w:t>
            </w:r>
            <w:r w:rsidRPr="006B6B51">
              <w:rPr>
                <w:noProof/>
                <w:sz w:val="18"/>
                <w:szCs w:val="18"/>
                <w:lang w:val="en-US"/>
              </w:rPr>
              <w:t>:</w:t>
            </w:r>
            <w:r w:rsidRPr="006B6B51">
              <w:rPr>
                <w:noProof/>
                <w:sz w:val="18"/>
                <w:szCs w:val="18"/>
                <w:lang w:val="en-US"/>
              </w:rPr>
              <w:tab/>
              <w:t xml:space="preserve">Stamp / </w:t>
            </w:r>
            <w:r w:rsidRPr="006B6B51">
              <w:rPr>
                <w:i/>
                <w:noProof/>
                <w:sz w:val="18"/>
                <w:szCs w:val="18"/>
                <w:lang w:val="pl-PL"/>
              </w:rPr>
              <w:t>Pieczęć</w:t>
            </w:r>
            <w:r w:rsidRPr="006B6B51">
              <w:rPr>
                <w:noProof/>
                <w:sz w:val="18"/>
                <w:szCs w:val="18"/>
                <w:lang w:val="en-US"/>
              </w:rPr>
              <w:t>:</w:t>
            </w:r>
          </w:p>
          <w:p w14:paraId="166FEDBB" w14:textId="77777777" w:rsidR="007346C7" w:rsidRPr="006B6B51" w:rsidRDefault="007346C7" w:rsidP="007346C7">
            <w:pPr>
              <w:keepNext/>
              <w:keepLines/>
              <w:tabs>
                <w:tab w:val="left" w:pos="432"/>
                <w:tab w:val="left" w:pos="5847"/>
                <w:tab w:val="left" w:pos="7519"/>
              </w:tabs>
              <w:spacing w:before="0" w:after="0"/>
              <w:rPr>
                <w:sz w:val="18"/>
                <w:szCs w:val="18"/>
                <w:lang w:val="en-US"/>
              </w:rPr>
            </w:pPr>
            <w:r w:rsidRPr="006B6B51">
              <w:rPr>
                <w:sz w:val="18"/>
                <w:szCs w:val="18"/>
                <w:lang w:val="en-US"/>
              </w:rPr>
              <w:tab/>
            </w:r>
          </w:p>
          <w:p w14:paraId="5EFFDE19" w14:textId="77777777" w:rsidR="007346C7" w:rsidRPr="006B6B51" w:rsidRDefault="007346C7" w:rsidP="000C15B0">
            <w:pPr>
              <w:tabs>
                <w:tab w:val="left" w:pos="432"/>
                <w:tab w:val="left" w:pos="5847"/>
              </w:tabs>
              <w:spacing w:before="60" w:afterLines="60" w:after="144"/>
              <w:jc w:val="left"/>
              <w:rPr>
                <w:b/>
                <w:sz w:val="18"/>
                <w:szCs w:val="18"/>
                <w:lang w:val="en-US"/>
              </w:rPr>
            </w:pPr>
          </w:p>
        </w:tc>
      </w:tr>
    </w:tbl>
    <w:p w14:paraId="0747CD43" w14:textId="77777777" w:rsidR="002E6390" w:rsidRDefault="002E6390" w:rsidP="002E5C60">
      <w:pPr>
        <w:rPr>
          <w:rFonts w:ascii="Arial" w:hAnsi="Arial" w:cs="Arial"/>
          <w:sz w:val="14"/>
          <w:szCs w:val="14"/>
          <w:lang w:val="en-US"/>
        </w:rPr>
      </w:pPr>
    </w:p>
    <w:p w14:paraId="689A3F48" w14:textId="77777777" w:rsidR="00B92442" w:rsidRPr="003A2B2C" w:rsidRDefault="00B92442" w:rsidP="00B92442">
      <w:pPr>
        <w:ind w:left="567" w:right="402"/>
        <w:jc w:val="center"/>
        <w:rPr>
          <w:b/>
        </w:rPr>
      </w:pPr>
      <w:r>
        <w:rPr>
          <w:rFonts w:ascii="Arial" w:hAnsi="Arial" w:cs="Arial"/>
          <w:sz w:val="14"/>
          <w:szCs w:val="14"/>
          <w:lang w:val="en-US"/>
        </w:rPr>
        <w:br w:type="page"/>
      </w:r>
      <w:r w:rsidRPr="003A2B2C">
        <w:rPr>
          <w:b/>
        </w:rPr>
        <w:t xml:space="preserve">Written declaration </w:t>
      </w:r>
      <w:r w:rsidRPr="003A2B2C">
        <w:rPr>
          <w:noProof/>
        </w:rPr>
        <w:t>referred to in Article 25(3) of of Regulation (EU) No 576/2013</w:t>
      </w:r>
      <w:r w:rsidRPr="003A2B2C">
        <w:rPr>
          <w:noProof/>
          <w:vertAlign w:val="superscript"/>
        </w:rPr>
        <w:t>(1)</w:t>
      </w:r>
    </w:p>
    <w:p w14:paraId="007A92FD" w14:textId="77777777" w:rsidR="00B92442" w:rsidRPr="003A2B2C" w:rsidRDefault="00B92442" w:rsidP="00B92442">
      <w:pPr>
        <w:tabs>
          <w:tab w:val="left" w:pos="432"/>
          <w:tab w:val="left" w:pos="5847"/>
        </w:tabs>
        <w:spacing w:before="240" w:after="40"/>
        <w:ind w:left="567" w:right="402"/>
        <w:jc w:val="center"/>
        <w:rPr>
          <w:b/>
        </w:rPr>
      </w:pPr>
      <w:r w:rsidRPr="003A2B2C">
        <w:rPr>
          <w:b/>
        </w:rPr>
        <w:t>Section A</w:t>
      </w:r>
    </w:p>
    <w:p w14:paraId="7965A19D" w14:textId="77777777" w:rsidR="00B92442" w:rsidRPr="00B92442" w:rsidRDefault="00B92442" w:rsidP="00B92442">
      <w:pPr>
        <w:tabs>
          <w:tab w:val="left" w:pos="432"/>
          <w:tab w:val="left" w:pos="5847"/>
        </w:tabs>
        <w:spacing w:after="240"/>
        <w:ind w:left="567" w:right="402"/>
        <w:jc w:val="center"/>
        <w:rPr>
          <w:b/>
          <w:szCs w:val="20"/>
        </w:rPr>
      </w:pPr>
      <w:r w:rsidRPr="009C1F08">
        <w:rPr>
          <w:b/>
          <w:szCs w:val="20"/>
        </w:rPr>
        <w:t>Model of declaration</w:t>
      </w:r>
    </w:p>
    <w:p w14:paraId="4AF5FC98" w14:textId="77777777" w:rsidR="00B92442" w:rsidRPr="00B92442" w:rsidRDefault="00B92442" w:rsidP="00B92442">
      <w:pPr>
        <w:tabs>
          <w:tab w:val="left" w:pos="-944"/>
          <w:tab w:val="left" w:pos="5847"/>
        </w:tabs>
        <w:spacing w:before="40" w:after="40"/>
        <w:rPr>
          <w:sz w:val="14"/>
          <w:szCs w:val="14"/>
          <w:lang w:val="en-US"/>
        </w:rPr>
      </w:pPr>
    </w:p>
    <w:p w14:paraId="59E842A3" w14:textId="77777777" w:rsidR="00B92442" w:rsidRPr="00B92442" w:rsidRDefault="00B92442" w:rsidP="00B92442">
      <w:pPr>
        <w:tabs>
          <w:tab w:val="left" w:pos="-944"/>
          <w:tab w:val="left" w:pos="5847"/>
        </w:tabs>
        <w:spacing w:before="40" w:after="40"/>
        <w:rPr>
          <w:noProof/>
          <w:sz w:val="20"/>
          <w:szCs w:val="14"/>
          <w:lang w:val="pl-PL"/>
        </w:rPr>
      </w:pPr>
      <w:r w:rsidRPr="00B92442">
        <w:rPr>
          <w:sz w:val="20"/>
          <w:szCs w:val="14"/>
          <w:lang w:val="en-US"/>
        </w:rPr>
        <w:t>I, the undersigned /</w:t>
      </w:r>
      <w:r w:rsidRPr="00B92442">
        <w:rPr>
          <w:noProof/>
          <w:sz w:val="20"/>
          <w:szCs w:val="14"/>
          <w:lang w:val="en-US"/>
        </w:rPr>
        <w:t xml:space="preserve"> </w:t>
      </w:r>
      <w:r w:rsidRPr="00B92442">
        <w:rPr>
          <w:i/>
          <w:noProof/>
          <w:sz w:val="20"/>
          <w:szCs w:val="14"/>
          <w:lang w:val="pl-PL"/>
        </w:rPr>
        <w:t>Ja, niżej podpisany</w:t>
      </w:r>
      <w:r w:rsidRPr="00B92442">
        <w:rPr>
          <w:noProof/>
          <w:sz w:val="20"/>
          <w:szCs w:val="14"/>
          <w:lang w:val="en-US"/>
        </w:rPr>
        <w:t>,</w:t>
      </w:r>
    </w:p>
    <w:p w14:paraId="3E5144E0" w14:textId="77777777" w:rsidR="00B92442" w:rsidRPr="00B92442" w:rsidRDefault="00B92442" w:rsidP="00B92442">
      <w:pPr>
        <w:tabs>
          <w:tab w:val="left" w:pos="-944"/>
          <w:tab w:val="left" w:pos="5847"/>
        </w:tabs>
        <w:spacing w:before="40" w:after="40"/>
        <w:rPr>
          <w:sz w:val="20"/>
          <w:szCs w:val="14"/>
          <w:lang w:val="en-US"/>
        </w:rPr>
      </w:pPr>
    </w:p>
    <w:p w14:paraId="4ECC2129" w14:textId="77777777" w:rsidR="00B92442" w:rsidRPr="00B92442" w:rsidRDefault="00B92442" w:rsidP="00B92442">
      <w:pPr>
        <w:tabs>
          <w:tab w:val="right" w:leader="dot" w:pos="9072"/>
        </w:tabs>
        <w:spacing w:before="40" w:after="40"/>
        <w:rPr>
          <w:sz w:val="20"/>
          <w:szCs w:val="14"/>
          <w:lang w:val="en-US"/>
        </w:rPr>
      </w:pPr>
      <w:r w:rsidRPr="00B92442">
        <w:rPr>
          <w:sz w:val="20"/>
          <w:szCs w:val="14"/>
          <w:lang w:val="en-US"/>
        </w:rPr>
        <w:tab/>
      </w:r>
    </w:p>
    <w:p w14:paraId="08210F4B" w14:textId="77777777" w:rsidR="00B92442" w:rsidRPr="00B92442" w:rsidRDefault="00B92442" w:rsidP="00B92442">
      <w:pPr>
        <w:tabs>
          <w:tab w:val="left" w:pos="1332"/>
        </w:tabs>
        <w:spacing w:before="40" w:after="360"/>
        <w:jc w:val="center"/>
        <w:rPr>
          <w:i/>
          <w:sz w:val="18"/>
          <w:szCs w:val="14"/>
          <w:lang w:val="en-US"/>
        </w:rPr>
      </w:pPr>
      <w:r w:rsidRPr="00B92442">
        <w:rPr>
          <w:sz w:val="18"/>
          <w:szCs w:val="14"/>
          <w:lang w:val="en-US" w:eastAsia="en-GB"/>
        </w:rPr>
        <w:t>[</w:t>
      </w:r>
      <w:r w:rsidRPr="00B92442">
        <w:rPr>
          <w:sz w:val="18"/>
          <w:szCs w:val="14"/>
          <w:lang w:val="en-US"/>
        </w:rPr>
        <w:t xml:space="preserve">owner or the natural person who has authorisation in writing from the owner to carry out the non-commercial movement on behalf of the </w:t>
      </w:r>
      <w:proofErr w:type="gramStart"/>
      <w:r w:rsidRPr="00B92442">
        <w:rPr>
          <w:sz w:val="18"/>
          <w:szCs w:val="14"/>
          <w:lang w:val="en-US"/>
        </w:rPr>
        <w:t>owner</w:t>
      </w:r>
      <w:r w:rsidRPr="00B92442">
        <w:rPr>
          <w:i/>
          <w:sz w:val="18"/>
          <w:szCs w:val="14"/>
          <w:vertAlign w:val="superscript"/>
          <w:lang w:val="en-US"/>
        </w:rPr>
        <w:t>(</w:t>
      </w:r>
      <w:proofErr w:type="gramEnd"/>
      <w:r w:rsidRPr="00B92442">
        <w:rPr>
          <w:i/>
          <w:sz w:val="18"/>
          <w:szCs w:val="14"/>
          <w:vertAlign w:val="superscript"/>
          <w:lang w:val="en-US"/>
        </w:rPr>
        <w:t>1)</w:t>
      </w:r>
      <w:r w:rsidRPr="00B92442">
        <w:rPr>
          <w:sz w:val="18"/>
          <w:szCs w:val="14"/>
          <w:lang w:val="en-US"/>
        </w:rPr>
        <w:t>]</w:t>
      </w:r>
      <w:r w:rsidRPr="00B92442">
        <w:rPr>
          <w:noProof/>
          <w:sz w:val="18"/>
          <w:szCs w:val="14"/>
          <w:lang w:val="en-US"/>
        </w:rPr>
        <w:t xml:space="preserve"> / </w:t>
      </w:r>
      <w:r w:rsidRPr="00B92442">
        <w:rPr>
          <w:i/>
          <w:noProof/>
          <w:sz w:val="18"/>
          <w:szCs w:val="14"/>
          <w:lang w:val="en-US"/>
        </w:rPr>
        <w:t>[</w:t>
      </w:r>
      <w:r w:rsidRPr="00B92442">
        <w:rPr>
          <w:i/>
          <w:noProof/>
          <w:sz w:val="18"/>
          <w:szCs w:val="14"/>
          <w:lang w:val="pl-PL"/>
        </w:rPr>
        <w:t>właściciel lub osoba fizyczna posiadająca wydane na piśmie przez właściciela upoważnienie do przeprowadzenia w imieniu właściciela przemieszczenia o charakterze niehandlowym</w:t>
      </w:r>
      <w:r w:rsidRPr="00B92442">
        <w:rPr>
          <w:i/>
          <w:noProof/>
          <w:sz w:val="18"/>
          <w:szCs w:val="14"/>
          <w:vertAlign w:val="superscript"/>
          <w:lang w:val="pl-PL"/>
        </w:rPr>
        <w:t>(1)</w:t>
      </w:r>
      <w:r w:rsidRPr="00B92442">
        <w:rPr>
          <w:i/>
          <w:noProof/>
          <w:sz w:val="18"/>
          <w:szCs w:val="14"/>
          <w:lang w:val="en-US"/>
        </w:rPr>
        <w:t>]</w:t>
      </w:r>
    </w:p>
    <w:p w14:paraId="77546B36" w14:textId="77777777" w:rsidR="00B92442" w:rsidRPr="00B92442" w:rsidRDefault="00B92442" w:rsidP="00B92442">
      <w:pPr>
        <w:tabs>
          <w:tab w:val="left" w:pos="1332"/>
        </w:tabs>
        <w:spacing w:before="0" w:after="0"/>
        <w:rPr>
          <w:sz w:val="20"/>
          <w:szCs w:val="14"/>
          <w:lang w:val="en-US"/>
        </w:rPr>
      </w:pPr>
      <w:r w:rsidRPr="00B92442">
        <w:rPr>
          <w:sz w:val="20"/>
          <w:szCs w:val="14"/>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B92442">
        <w:rPr>
          <w:i/>
          <w:sz w:val="20"/>
          <w:szCs w:val="14"/>
          <w:vertAlign w:val="superscript"/>
          <w:lang w:val="en-US"/>
        </w:rPr>
        <w:t>(1)</w:t>
      </w:r>
      <w:r w:rsidRPr="00B92442">
        <w:rPr>
          <w:sz w:val="20"/>
          <w:szCs w:val="14"/>
          <w:lang w:val="en-US"/>
        </w:rPr>
        <w:t xml:space="preserve"> within not more than 5 days of his movement.</w:t>
      </w:r>
    </w:p>
    <w:p w14:paraId="7CA1F4F1" w14:textId="77777777" w:rsidR="00B92442" w:rsidRPr="00B92442" w:rsidRDefault="00B92442" w:rsidP="00B92442">
      <w:pPr>
        <w:tabs>
          <w:tab w:val="left" w:pos="1332"/>
        </w:tabs>
        <w:spacing w:before="0" w:after="0"/>
        <w:rPr>
          <w:i/>
          <w:noProof/>
          <w:sz w:val="20"/>
          <w:szCs w:val="14"/>
          <w:lang w:val="pl-PL"/>
        </w:rPr>
      </w:pPr>
      <w:r w:rsidRPr="00B92442">
        <w:rPr>
          <w:i/>
          <w:noProof/>
          <w:sz w:val="20"/>
          <w:szCs w:val="14"/>
          <w:lang w:val="pl-PL"/>
        </w:rPr>
        <w:t>oświadczam, że następujące zwierzęta domowe nie podlegają przemieszczeniu, które ma na celu ich sprzedaż ani przeniesienie tytułu własności i będą towarzyszyć właścicielowi lub osobie fizycznej posiadającej wydane na piśmie przez właściciela upoważnienie do przeprowadzenia w imieniu właściciela przemieszczenia o charakterze niehandlowym</w:t>
      </w:r>
      <w:r w:rsidRPr="00B92442">
        <w:rPr>
          <w:i/>
          <w:noProof/>
          <w:sz w:val="20"/>
          <w:szCs w:val="14"/>
          <w:vertAlign w:val="superscript"/>
          <w:lang w:val="pl-PL"/>
        </w:rPr>
        <w:t>(1)</w:t>
      </w:r>
      <w:r w:rsidRPr="00B92442">
        <w:rPr>
          <w:i/>
          <w:noProof/>
          <w:sz w:val="20"/>
          <w:szCs w:val="14"/>
          <w:lang w:val="pl-PL"/>
        </w:rPr>
        <w:t xml:space="preserve"> przez okres najwyżej 5 dni jego/jej przemieszczania się.</w:t>
      </w:r>
    </w:p>
    <w:p w14:paraId="6C3ECB57" w14:textId="77777777" w:rsidR="00B92442" w:rsidRPr="00B92442" w:rsidRDefault="00B92442" w:rsidP="00B92442">
      <w:pPr>
        <w:tabs>
          <w:tab w:val="left" w:pos="1332"/>
        </w:tabs>
        <w:spacing w:before="0" w:after="0"/>
        <w:rPr>
          <w:sz w:val="20"/>
          <w:szCs w:val="14"/>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B92442" w:rsidRPr="00B92442" w14:paraId="32238D97" w14:textId="77777777" w:rsidTr="002955DC">
        <w:tc>
          <w:tcPr>
            <w:tcW w:w="4899" w:type="dxa"/>
          </w:tcPr>
          <w:p w14:paraId="400BCA4F" w14:textId="77777777" w:rsidR="00B92442" w:rsidRPr="00B92442" w:rsidRDefault="00B92442" w:rsidP="002955DC">
            <w:pPr>
              <w:tabs>
                <w:tab w:val="left" w:pos="1332"/>
              </w:tabs>
              <w:spacing w:before="40" w:after="40"/>
              <w:jc w:val="center"/>
              <w:rPr>
                <w:sz w:val="20"/>
                <w:szCs w:val="14"/>
                <w:lang w:val="en-US"/>
              </w:rPr>
            </w:pPr>
            <w:r w:rsidRPr="00B92442">
              <w:rPr>
                <w:sz w:val="20"/>
                <w:szCs w:val="14"/>
                <w:lang w:val="en-US"/>
              </w:rPr>
              <w:t>Transponder/tattoo</w:t>
            </w:r>
            <w:r w:rsidRPr="00B92442">
              <w:rPr>
                <w:sz w:val="20"/>
                <w:szCs w:val="14"/>
                <w:vertAlign w:val="superscript"/>
                <w:lang w:val="en-US"/>
              </w:rPr>
              <w:t xml:space="preserve">(1) </w:t>
            </w:r>
            <w:r w:rsidRPr="00B92442">
              <w:rPr>
                <w:sz w:val="20"/>
                <w:szCs w:val="14"/>
                <w:lang w:val="en-US"/>
              </w:rPr>
              <w:t xml:space="preserve">alphanumeric code / </w:t>
            </w:r>
            <w:r w:rsidRPr="00B92442">
              <w:rPr>
                <w:i/>
                <w:noProof/>
                <w:sz w:val="20"/>
                <w:szCs w:val="14"/>
                <w:lang w:val="pl-PL"/>
              </w:rPr>
              <w:t>Kod alfanumeryczny transpondera lub tatuażu</w:t>
            </w:r>
            <w:r w:rsidRPr="00B92442">
              <w:rPr>
                <w:i/>
                <w:noProof/>
                <w:sz w:val="20"/>
                <w:szCs w:val="14"/>
                <w:vertAlign w:val="superscript"/>
                <w:lang w:val="pl-PL"/>
              </w:rPr>
              <w:t>(1)</w:t>
            </w:r>
          </w:p>
        </w:tc>
        <w:tc>
          <w:tcPr>
            <w:tcW w:w="4394" w:type="dxa"/>
          </w:tcPr>
          <w:p w14:paraId="1F5CFC5D" w14:textId="77777777" w:rsidR="00B92442" w:rsidRPr="00B92442" w:rsidRDefault="00B92442" w:rsidP="002955DC">
            <w:pPr>
              <w:tabs>
                <w:tab w:val="left" w:pos="1332"/>
              </w:tabs>
              <w:spacing w:before="40" w:after="40"/>
              <w:jc w:val="center"/>
              <w:rPr>
                <w:sz w:val="20"/>
                <w:szCs w:val="14"/>
                <w:lang w:val="en-US"/>
              </w:rPr>
            </w:pPr>
            <w:r w:rsidRPr="00B92442">
              <w:rPr>
                <w:sz w:val="20"/>
                <w:szCs w:val="14"/>
                <w:lang w:val="en-US"/>
              </w:rPr>
              <w:t xml:space="preserve">Animal health certificate number / </w:t>
            </w:r>
          </w:p>
          <w:p w14:paraId="4D4A3016" w14:textId="77777777" w:rsidR="00B92442" w:rsidRPr="00B92442" w:rsidRDefault="00B92442" w:rsidP="002955DC">
            <w:pPr>
              <w:tabs>
                <w:tab w:val="left" w:pos="1332"/>
              </w:tabs>
              <w:spacing w:before="40" w:after="40"/>
              <w:jc w:val="center"/>
              <w:rPr>
                <w:i/>
                <w:sz w:val="20"/>
                <w:szCs w:val="14"/>
                <w:lang w:val="en-US"/>
              </w:rPr>
            </w:pPr>
            <w:r w:rsidRPr="00B92442">
              <w:rPr>
                <w:i/>
                <w:noProof/>
                <w:sz w:val="20"/>
                <w:szCs w:val="14"/>
                <w:lang w:val="pl-PL"/>
              </w:rPr>
              <w:t>Numer świadectwa zdrowia zwierząt</w:t>
            </w:r>
          </w:p>
        </w:tc>
      </w:tr>
      <w:tr w:rsidR="00B92442" w:rsidRPr="00B92442" w14:paraId="2DB21A75" w14:textId="77777777" w:rsidTr="002955DC">
        <w:tc>
          <w:tcPr>
            <w:tcW w:w="4899" w:type="dxa"/>
          </w:tcPr>
          <w:p w14:paraId="18FBAC48" w14:textId="77777777" w:rsidR="00B92442" w:rsidRPr="00B92442" w:rsidRDefault="00B92442" w:rsidP="002955DC">
            <w:pPr>
              <w:tabs>
                <w:tab w:val="left" w:pos="1332"/>
              </w:tabs>
              <w:spacing w:before="40" w:after="40"/>
              <w:rPr>
                <w:sz w:val="20"/>
                <w:szCs w:val="14"/>
                <w:lang w:val="en-US"/>
              </w:rPr>
            </w:pPr>
          </w:p>
        </w:tc>
        <w:tc>
          <w:tcPr>
            <w:tcW w:w="4394" w:type="dxa"/>
          </w:tcPr>
          <w:p w14:paraId="0A0CF225" w14:textId="77777777" w:rsidR="00B92442" w:rsidRPr="00B92442" w:rsidRDefault="00B92442" w:rsidP="002955DC">
            <w:pPr>
              <w:tabs>
                <w:tab w:val="left" w:pos="1332"/>
              </w:tabs>
              <w:spacing w:before="40" w:after="40"/>
              <w:rPr>
                <w:sz w:val="20"/>
                <w:szCs w:val="14"/>
                <w:lang w:val="en-US"/>
              </w:rPr>
            </w:pPr>
          </w:p>
        </w:tc>
      </w:tr>
      <w:tr w:rsidR="00B92442" w:rsidRPr="00B92442" w14:paraId="2BC8290F" w14:textId="77777777" w:rsidTr="002955DC">
        <w:tc>
          <w:tcPr>
            <w:tcW w:w="4899" w:type="dxa"/>
          </w:tcPr>
          <w:p w14:paraId="24ADCA01" w14:textId="77777777" w:rsidR="00B92442" w:rsidRPr="00B92442" w:rsidRDefault="00B92442" w:rsidP="002955DC">
            <w:pPr>
              <w:tabs>
                <w:tab w:val="left" w:pos="1332"/>
              </w:tabs>
              <w:spacing w:before="40" w:after="40"/>
              <w:rPr>
                <w:sz w:val="20"/>
                <w:szCs w:val="14"/>
                <w:lang w:val="en-US"/>
              </w:rPr>
            </w:pPr>
          </w:p>
        </w:tc>
        <w:tc>
          <w:tcPr>
            <w:tcW w:w="4394" w:type="dxa"/>
          </w:tcPr>
          <w:p w14:paraId="3A2B577D" w14:textId="77777777" w:rsidR="00B92442" w:rsidRPr="00B92442" w:rsidRDefault="00B92442" w:rsidP="002955DC">
            <w:pPr>
              <w:tabs>
                <w:tab w:val="left" w:pos="1332"/>
              </w:tabs>
              <w:spacing w:before="40" w:after="40"/>
              <w:rPr>
                <w:sz w:val="20"/>
                <w:szCs w:val="14"/>
                <w:lang w:val="en-US"/>
              </w:rPr>
            </w:pPr>
          </w:p>
        </w:tc>
      </w:tr>
      <w:tr w:rsidR="00B92442" w:rsidRPr="00B92442" w14:paraId="1EEA1963" w14:textId="77777777" w:rsidTr="002955DC">
        <w:tc>
          <w:tcPr>
            <w:tcW w:w="4899" w:type="dxa"/>
          </w:tcPr>
          <w:p w14:paraId="38DBE556" w14:textId="77777777" w:rsidR="00B92442" w:rsidRPr="00B92442" w:rsidRDefault="00B92442" w:rsidP="002955DC">
            <w:pPr>
              <w:tabs>
                <w:tab w:val="left" w:pos="1332"/>
              </w:tabs>
              <w:spacing w:before="40" w:after="40"/>
              <w:rPr>
                <w:sz w:val="20"/>
                <w:szCs w:val="14"/>
                <w:lang w:val="en-US"/>
              </w:rPr>
            </w:pPr>
          </w:p>
        </w:tc>
        <w:tc>
          <w:tcPr>
            <w:tcW w:w="4394" w:type="dxa"/>
          </w:tcPr>
          <w:p w14:paraId="66F9F99E" w14:textId="77777777" w:rsidR="00B92442" w:rsidRPr="00B92442" w:rsidRDefault="00B92442" w:rsidP="002955DC">
            <w:pPr>
              <w:tabs>
                <w:tab w:val="left" w:pos="1332"/>
              </w:tabs>
              <w:spacing w:before="40" w:after="40"/>
              <w:rPr>
                <w:sz w:val="20"/>
                <w:szCs w:val="14"/>
                <w:lang w:val="en-US"/>
              </w:rPr>
            </w:pPr>
          </w:p>
        </w:tc>
      </w:tr>
      <w:tr w:rsidR="00B92442" w:rsidRPr="00B92442" w14:paraId="030BAFAC" w14:textId="77777777" w:rsidTr="002955DC">
        <w:tc>
          <w:tcPr>
            <w:tcW w:w="4899" w:type="dxa"/>
          </w:tcPr>
          <w:p w14:paraId="15DCAF87" w14:textId="77777777" w:rsidR="00B92442" w:rsidRPr="00B92442" w:rsidRDefault="00B92442" w:rsidP="002955DC">
            <w:pPr>
              <w:tabs>
                <w:tab w:val="left" w:pos="1332"/>
              </w:tabs>
              <w:spacing w:before="40" w:after="40"/>
              <w:rPr>
                <w:sz w:val="20"/>
                <w:szCs w:val="14"/>
                <w:lang w:val="en-US"/>
              </w:rPr>
            </w:pPr>
          </w:p>
        </w:tc>
        <w:tc>
          <w:tcPr>
            <w:tcW w:w="4394" w:type="dxa"/>
          </w:tcPr>
          <w:p w14:paraId="4E46893C" w14:textId="77777777" w:rsidR="00B92442" w:rsidRPr="00B92442" w:rsidRDefault="00B92442" w:rsidP="002955DC">
            <w:pPr>
              <w:tabs>
                <w:tab w:val="left" w:pos="1332"/>
              </w:tabs>
              <w:spacing w:before="40" w:after="40"/>
              <w:rPr>
                <w:sz w:val="20"/>
                <w:szCs w:val="14"/>
                <w:lang w:val="en-US"/>
              </w:rPr>
            </w:pPr>
          </w:p>
        </w:tc>
      </w:tr>
      <w:tr w:rsidR="00B92442" w:rsidRPr="00B92442" w14:paraId="7BD74D49" w14:textId="77777777" w:rsidTr="002955DC">
        <w:tc>
          <w:tcPr>
            <w:tcW w:w="4899" w:type="dxa"/>
          </w:tcPr>
          <w:p w14:paraId="725F0A09" w14:textId="77777777" w:rsidR="00B92442" w:rsidRPr="00B92442" w:rsidRDefault="00B92442" w:rsidP="002955DC">
            <w:pPr>
              <w:tabs>
                <w:tab w:val="left" w:pos="1332"/>
              </w:tabs>
              <w:spacing w:before="40" w:after="40"/>
              <w:rPr>
                <w:sz w:val="20"/>
                <w:szCs w:val="14"/>
                <w:lang w:val="en-US"/>
              </w:rPr>
            </w:pPr>
          </w:p>
        </w:tc>
        <w:tc>
          <w:tcPr>
            <w:tcW w:w="4394" w:type="dxa"/>
          </w:tcPr>
          <w:p w14:paraId="4310F016" w14:textId="77777777" w:rsidR="00B92442" w:rsidRPr="00B92442" w:rsidRDefault="00B92442" w:rsidP="002955DC">
            <w:pPr>
              <w:tabs>
                <w:tab w:val="left" w:pos="1332"/>
              </w:tabs>
              <w:spacing w:before="40" w:after="40"/>
              <w:rPr>
                <w:sz w:val="20"/>
                <w:szCs w:val="14"/>
                <w:lang w:val="en-US"/>
              </w:rPr>
            </w:pPr>
          </w:p>
        </w:tc>
      </w:tr>
    </w:tbl>
    <w:p w14:paraId="0DBCECCC" w14:textId="77777777" w:rsidR="00B92442" w:rsidRPr="00B92442" w:rsidRDefault="00B92442" w:rsidP="00B92442">
      <w:pPr>
        <w:rPr>
          <w:sz w:val="20"/>
          <w:szCs w:val="14"/>
          <w:lang w:val="en-US"/>
        </w:rPr>
      </w:pPr>
    </w:p>
    <w:p w14:paraId="23D50A94" w14:textId="77777777" w:rsidR="00B92442" w:rsidRPr="00B92442" w:rsidRDefault="00B92442" w:rsidP="00B92442">
      <w:pPr>
        <w:rPr>
          <w:i/>
          <w:sz w:val="20"/>
          <w:szCs w:val="14"/>
          <w:lang w:val="en-US"/>
        </w:rPr>
      </w:pPr>
      <w:r w:rsidRPr="00B92442">
        <w:rPr>
          <w:sz w:val="20"/>
          <w:szCs w:val="14"/>
          <w:lang w:val="en-US"/>
        </w:rPr>
        <w:t xml:space="preserve">During the non-commercial movement, the above animals will remain under the responsibility of / </w:t>
      </w:r>
      <w:r w:rsidRPr="00B92442">
        <w:rPr>
          <w:i/>
          <w:noProof/>
          <w:sz w:val="20"/>
          <w:szCs w:val="14"/>
          <w:lang w:val="pl-PL"/>
        </w:rPr>
        <w:t>W trakcie przemieszczania o charakterze niehandlowym powyższe zwierzęta będą pozostawać pod opieką</w:t>
      </w:r>
      <w:r w:rsidRPr="00B92442">
        <w:rPr>
          <w:i/>
          <w:sz w:val="20"/>
          <w:szCs w:val="14"/>
          <w:lang w:val="en-US"/>
        </w:rPr>
        <w:t xml:space="preserve"> </w:t>
      </w:r>
    </w:p>
    <w:p w14:paraId="3F0399A5" w14:textId="77777777" w:rsidR="00B92442" w:rsidRPr="00B92442" w:rsidRDefault="00B92442" w:rsidP="00B92442">
      <w:pPr>
        <w:pStyle w:val="Point0"/>
        <w:spacing w:before="0" w:after="0"/>
        <w:rPr>
          <w:sz w:val="20"/>
          <w:szCs w:val="14"/>
          <w:lang w:val="en-US"/>
        </w:rPr>
      </w:pPr>
      <w:r w:rsidRPr="00B92442">
        <w:rPr>
          <w:i/>
          <w:sz w:val="20"/>
          <w:szCs w:val="14"/>
          <w:vertAlign w:val="superscript"/>
          <w:lang w:val="en-US"/>
        </w:rPr>
        <w:t>(1)</w:t>
      </w:r>
      <w:r w:rsidRPr="00B92442">
        <w:rPr>
          <w:i/>
          <w:sz w:val="20"/>
          <w:szCs w:val="14"/>
          <w:lang w:val="en-US"/>
        </w:rPr>
        <w:t>either</w:t>
      </w:r>
      <w:r w:rsidRPr="00B92442">
        <w:rPr>
          <w:sz w:val="20"/>
          <w:szCs w:val="14"/>
          <w:lang w:val="en-US"/>
        </w:rPr>
        <w:tab/>
        <w:t>[the owner];</w:t>
      </w:r>
    </w:p>
    <w:p w14:paraId="082A2C88" w14:textId="77777777" w:rsidR="00B92442" w:rsidRPr="00B92442" w:rsidRDefault="00B92442" w:rsidP="00B92442">
      <w:pPr>
        <w:pStyle w:val="Point0"/>
        <w:spacing w:before="0" w:after="0"/>
        <w:rPr>
          <w:sz w:val="20"/>
          <w:szCs w:val="14"/>
          <w:lang w:val="en-US"/>
        </w:rPr>
      </w:pPr>
      <w:r w:rsidRPr="00B92442">
        <w:rPr>
          <w:i/>
          <w:sz w:val="20"/>
          <w:szCs w:val="14"/>
          <w:vertAlign w:val="superscript"/>
          <w:lang w:val="en-US"/>
        </w:rPr>
        <w:t>(1)</w:t>
      </w:r>
      <w:r w:rsidRPr="00B92442">
        <w:rPr>
          <w:i/>
          <w:sz w:val="20"/>
          <w:szCs w:val="14"/>
          <w:lang w:val="en-US"/>
        </w:rPr>
        <w:t>or</w:t>
      </w:r>
      <w:r w:rsidRPr="00B92442">
        <w:rPr>
          <w:sz w:val="20"/>
          <w:szCs w:val="14"/>
          <w:lang w:val="en-US"/>
        </w:rPr>
        <w:tab/>
        <w:t>[the natural person who has authorisation in writing from the owner to carry out the non-commercial movement on behalf of the owner]</w:t>
      </w:r>
    </w:p>
    <w:p w14:paraId="54FB0BDC" w14:textId="77777777" w:rsidR="00B92442" w:rsidRPr="00B92442" w:rsidRDefault="00B92442" w:rsidP="00B92442">
      <w:pPr>
        <w:pStyle w:val="Point0"/>
        <w:spacing w:before="0" w:after="0"/>
        <w:rPr>
          <w:sz w:val="20"/>
          <w:szCs w:val="14"/>
          <w:lang w:val="en-US"/>
        </w:rPr>
      </w:pPr>
      <w:r w:rsidRPr="00B92442">
        <w:rPr>
          <w:i/>
          <w:sz w:val="20"/>
          <w:szCs w:val="14"/>
          <w:vertAlign w:val="superscript"/>
          <w:lang w:val="en-US"/>
        </w:rPr>
        <w:t>(1)</w:t>
      </w:r>
      <w:r w:rsidRPr="00B92442">
        <w:rPr>
          <w:i/>
          <w:sz w:val="20"/>
          <w:szCs w:val="14"/>
          <w:lang w:val="en-US"/>
        </w:rPr>
        <w:t>or</w:t>
      </w:r>
      <w:r w:rsidRPr="00B92442">
        <w:rPr>
          <w:sz w:val="20"/>
          <w:szCs w:val="14"/>
          <w:lang w:val="en-US"/>
        </w:rPr>
        <w:tab/>
        <w:t>[the natural person designated by the carrier contracted to carry out the non-commercial movement on behalf of the owner: ……………………………… (</w:t>
      </w:r>
      <w:r w:rsidRPr="00B92442">
        <w:rPr>
          <w:i/>
          <w:sz w:val="20"/>
          <w:szCs w:val="14"/>
          <w:lang w:val="en-US"/>
        </w:rPr>
        <w:t>insert name of the carrier</w:t>
      </w:r>
      <w:r w:rsidRPr="00B92442">
        <w:rPr>
          <w:sz w:val="20"/>
          <w:szCs w:val="14"/>
          <w:lang w:val="en-US"/>
        </w:rPr>
        <w:t>)]</w:t>
      </w:r>
    </w:p>
    <w:p w14:paraId="3E02E870" w14:textId="77777777" w:rsidR="00B92442" w:rsidRPr="00B92442" w:rsidRDefault="00B92442" w:rsidP="00B92442">
      <w:pPr>
        <w:pStyle w:val="Point0"/>
        <w:spacing w:before="0" w:after="0"/>
        <w:rPr>
          <w:i/>
          <w:sz w:val="20"/>
          <w:szCs w:val="14"/>
          <w:lang w:val="en-US"/>
        </w:rPr>
      </w:pPr>
      <w:r w:rsidRPr="00B92442">
        <w:rPr>
          <w:i/>
          <w:noProof/>
          <w:sz w:val="20"/>
          <w:szCs w:val="14"/>
          <w:vertAlign w:val="superscript"/>
          <w:lang w:val="en-US"/>
        </w:rPr>
        <w:t xml:space="preserve"> (1)</w:t>
      </w:r>
      <w:r w:rsidRPr="00B92442">
        <w:rPr>
          <w:sz w:val="20"/>
          <w:szCs w:val="14"/>
          <w:lang w:val="en-US"/>
        </w:rPr>
        <w:tab/>
      </w:r>
      <w:r w:rsidRPr="00B92442">
        <w:rPr>
          <w:noProof/>
          <w:sz w:val="20"/>
          <w:szCs w:val="14"/>
          <w:lang w:val="en-US"/>
        </w:rPr>
        <w:t>[</w:t>
      </w:r>
      <w:r w:rsidRPr="00B92442">
        <w:rPr>
          <w:i/>
          <w:noProof/>
          <w:sz w:val="20"/>
          <w:szCs w:val="14"/>
          <w:lang w:val="pl-PL"/>
        </w:rPr>
        <w:t>właściciela</w:t>
      </w:r>
      <w:r w:rsidRPr="00B92442">
        <w:rPr>
          <w:i/>
          <w:noProof/>
          <w:sz w:val="20"/>
          <w:szCs w:val="14"/>
          <w:lang w:val="en-US"/>
        </w:rPr>
        <w:t>;]</w:t>
      </w:r>
    </w:p>
    <w:p w14:paraId="109BF1A6" w14:textId="77777777" w:rsidR="00B92442" w:rsidRPr="00B92442" w:rsidRDefault="00B92442" w:rsidP="00B92442">
      <w:pPr>
        <w:pStyle w:val="Point0"/>
        <w:spacing w:before="0" w:after="0"/>
        <w:rPr>
          <w:i/>
          <w:sz w:val="20"/>
          <w:szCs w:val="14"/>
          <w:lang w:val="en-US"/>
        </w:rPr>
      </w:pPr>
      <w:r w:rsidRPr="00B92442">
        <w:rPr>
          <w:i/>
          <w:noProof/>
          <w:sz w:val="20"/>
          <w:szCs w:val="14"/>
          <w:vertAlign w:val="superscript"/>
          <w:lang w:val="en-US"/>
        </w:rPr>
        <w:t>(1)</w:t>
      </w:r>
      <w:r w:rsidRPr="00B92442">
        <w:rPr>
          <w:i/>
          <w:noProof/>
          <w:sz w:val="20"/>
          <w:szCs w:val="14"/>
          <w:lang w:val="en-US"/>
        </w:rPr>
        <w:t xml:space="preserve"> albo</w:t>
      </w:r>
      <w:r w:rsidRPr="00B92442">
        <w:rPr>
          <w:i/>
          <w:sz w:val="20"/>
          <w:szCs w:val="14"/>
          <w:lang w:val="en-US"/>
        </w:rPr>
        <w:tab/>
      </w:r>
      <w:r w:rsidRPr="00B92442">
        <w:rPr>
          <w:i/>
          <w:noProof/>
          <w:sz w:val="20"/>
          <w:szCs w:val="14"/>
          <w:lang w:val="en-US"/>
        </w:rPr>
        <w:t>[</w:t>
      </w:r>
      <w:r w:rsidRPr="00B92442">
        <w:rPr>
          <w:i/>
          <w:noProof/>
          <w:sz w:val="20"/>
          <w:szCs w:val="14"/>
          <w:lang w:val="pl-PL"/>
        </w:rPr>
        <w:t>osoby fizycznej posiadającej wydane na piśmie przez właściciela upoważnienie do przeprowadzenia w imieniu właściciela przemieszczenia o charakterze niehandlowym</w:t>
      </w:r>
      <w:r w:rsidRPr="00B92442">
        <w:rPr>
          <w:i/>
          <w:noProof/>
          <w:sz w:val="20"/>
          <w:szCs w:val="14"/>
          <w:lang w:val="en-US"/>
        </w:rPr>
        <w:t>];</w:t>
      </w:r>
    </w:p>
    <w:p w14:paraId="4992226E" w14:textId="77777777" w:rsidR="00B92442" w:rsidRPr="00B92442" w:rsidRDefault="00B92442" w:rsidP="00B92442">
      <w:pPr>
        <w:pStyle w:val="Point0"/>
        <w:spacing w:before="0" w:after="0"/>
        <w:rPr>
          <w:i/>
          <w:sz w:val="20"/>
          <w:szCs w:val="14"/>
          <w:lang w:val="en-US"/>
        </w:rPr>
      </w:pPr>
      <w:r w:rsidRPr="00B92442">
        <w:rPr>
          <w:i/>
          <w:noProof/>
          <w:sz w:val="20"/>
          <w:szCs w:val="14"/>
          <w:vertAlign w:val="superscript"/>
          <w:lang w:val="en-US"/>
        </w:rPr>
        <w:t>(1)</w:t>
      </w:r>
      <w:r w:rsidRPr="00B92442">
        <w:rPr>
          <w:i/>
          <w:noProof/>
          <w:sz w:val="20"/>
          <w:szCs w:val="14"/>
          <w:lang w:val="en-US"/>
        </w:rPr>
        <w:t xml:space="preserve"> albo</w:t>
      </w:r>
      <w:r w:rsidRPr="00B92442">
        <w:rPr>
          <w:i/>
          <w:sz w:val="20"/>
          <w:szCs w:val="14"/>
          <w:lang w:val="en-US"/>
        </w:rPr>
        <w:tab/>
      </w:r>
      <w:r w:rsidRPr="00B92442">
        <w:rPr>
          <w:i/>
          <w:noProof/>
          <w:sz w:val="20"/>
          <w:szCs w:val="14"/>
          <w:lang w:val="en-US"/>
        </w:rPr>
        <w:t>[</w:t>
      </w:r>
      <w:r w:rsidRPr="00B92442">
        <w:rPr>
          <w:i/>
          <w:noProof/>
          <w:sz w:val="20"/>
          <w:szCs w:val="14"/>
          <w:lang w:val="pl-PL"/>
        </w:rPr>
        <w:t>osoby fizycznej wyznaczonej przez przewoźnika, z którym zawarto umowę w celu przeprowadzenia w imieniu właściciela przemieszczenia o charakterze niehandlowym: ……………………………… (wstawić imię i nazwisko/nazwę przewoźnika)</w:t>
      </w:r>
      <w:r w:rsidRPr="00B92442">
        <w:rPr>
          <w:i/>
          <w:noProof/>
          <w:sz w:val="20"/>
          <w:szCs w:val="14"/>
          <w:lang w:val="en-US"/>
        </w:rPr>
        <w:t>]</w:t>
      </w:r>
    </w:p>
    <w:p w14:paraId="063FA77D" w14:textId="77777777" w:rsidR="00B92442" w:rsidRPr="00B92442" w:rsidRDefault="00B92442" w:rsidP="00B92442">
      <w:pPr>
        <w:pStyle w:val="Point0"/>
        <w:tabs>
          <w:tab w:val="left" w:pos="5103"/>
        </w:tabs>
        <w:spacing w:before="400" w:after="400"/>
        <w:ind w:left="851" w:hanging="851"/>
        <w:rPr>
          <w:sz w:val="20"/>
          <w:szCs w:val="14"/>
          <w:lang w:val="en-US"/>
        </w:rPr>
      </w:pPr>
      <w:r w:rsidRPr="00B92442">
        <w:rPr>
          <w:sz w:val="20"/>
          <w:szCs w:val="14"/>
          <w:lang w:val="en-US"/>
        </w:rPr>
        <w:tab/>
        <w:t xml:space="preserve">Place and date / </w:t>
      </w:r>
      <w:r w:rsidRPr="00B92442">
        <w:rPr>
          <w:i/>
          <w:sz w:val="20"/>
          <w:szCs w:val="14"/>
          <w:lang w:val="pl-PL"/>
        </w:rPr>
        <w:t>Miejscowość i data</w:t>
      </w:r>
      <w:r w:rsidRPr="00B92442">
        <w:rPr>
          <w:sz w:val="20"/>
          <w:szCs w:val="14"/>
          <w:lang w:val="en-US"/>
        </w:rPr>
        <w:t xml:space="preserve">: </w:t>
      </w:r>
    </w:p>
    <w:p w14:paraId="53090B80" w14:textId="77777777" w:rsidR="00B92442" w:rsidRPr="00B92442" w:rsidRDefault="00B92442" w:rsidP="00B92442">
      <w:pPr>
        <w:pStyle w:val="Point0"/>
        <w:tabs>
          <w:tab w:val="left" w:pos="5103"/>
        </w:tabs>
        <w:spacing w:before="600" w:after="600"/>
        <w:ind w:left="851" w:hanging="851"/>
        <w:rPr>
          <w:sz w:val="20"/>
          <w:szCs w:val="14"/>
          <w:lang w:val="en-US"/>
        </w:rPr>
      </w:pPr>
      <w:r w:rsidRPr="00B92442">
        <w:rPr>
          <w:sz w:val="20"/>
          <w:szCs w:val="14"/>
          <w:lang w:val="en-US"/>
        </w:rPr>
        <w:tab/>
        <w:t>Signature of the owner or natural person who has authorisation in writing from the owner to carry out the non-commercial movement on behalf of the owner</w:t>
      </w:r>
      <w:r w:rsidRPr="00B92442">
        <w:rPr>
          <w:i/>
          <w:sz w:val="20"/>
          <w:szCs w:val="14"/>
          <w:vertAlign w:val="superscript"/>
          <w:lang w:val="en-US"/>
        </w:rPr>
        <w:t>(1)</w:t>
      </w:r>
      <w:r w:rsidRPr="00B92442">
        <w:rPr>
          <w:sz w:val="20"/>
          <w:szCs w:val="14"/>
          <w:lang w:val="en-US"/>
        </w:rPr>
        <w:t>/</w:t>
      </w:r>
      <w:r w:rsidRPr="00B92442">
        <w:rPr>
          <w:noProof/>
          <w:sz w:val="20"/>
          <w:szCs w:val="14"/>
          <w:lang w:val="en-US"/>
        </w:rPr>
        <w:t xml:space="preserve"> </w:t>
      </w:r>
      <w:r w:rsidRPr="00B92442">
        <w:rPr>
          <w:i/>
          <w:noProof/>
          <w:sz w:val="20"/>
          <w:szCs w:val="14"/>
          <w:lang w:val="pl-PL"/>
        </w:rPr>
        <w:t>Podpis właściciela lub osoby fizycznej posiadającej wydane na piśmie przez właściciela upoważnienie do przeprowadzenia w imieniu właściciela przemieszczenia o charakterze niehandlowym</w:t>
      </w:r>
      <w:r w:rsidRPr="00B92442">
        <w:rPr>
          <w:i/>
          <w:noProof/>
          <w:sz w:val="20"/>
          <w:szCs w:val="14"/>
          <w:vertAlign w:val="superscript"/>
          <w:lang w:val="pl-PL"/>
        </w:rPr>
        <w:t>(1)</w:t>
      </w:r>
      <w:r w:rsidRPr="00B92442">
        <w:rPr>
          <w:i/>
          <w:noProof/>
          <w:sz w:val="20"/>
          <w:szCs w:val="14"/>
          <w:lang w:val="en-US"/>
        </w:rPr>
        <w:t>.:</w:t>
      </w:r>
      <w:r w:rsidRPr="00B92442">
        <w:rPr>
          <w:sz w:val="20"/>
          <w:szCs w:val="14"/>
          <w:lang w:val="en-US"/>
        </w:rPr>
        <w:t xml:space="preserve"> </w:t>
      </w:r>
    </w:p>
    <w:p w14:paraId="1D0B03F8" w14:textId="77777777" w:rsidR="002E6390" w:rsidRPr="00B92442" w:rsidRDefault="00B92442" w:rsidP="00B92442">
      <w:pPr>
        <w:pStyle w:val="Point0"/>
        <w:spacing w:before="360" w:after="0"/>
        <w:ind w:left="851" w:hanging="851"/>
        <w:rPr>
          <w:b/>
          <w:sz w:val="18"/>
          <w:szCs w:val="14"/>
          <w:lang w:val="en-US"/>
        </w:rPr>
      </w:pPr>
      <w:r w:rsidRPr="00B92442">
        <w:rPr>
          <w:sz w:val="18"/>
          <w:szCs w:val="14"/>
          <w:vertAlign w:val="superscript"/>
          <w:lang w:val="en-US"/>
        </w:rPr>
        <w:t>(1)</w:t>
      </w:r>
      <w:r w:rsidRPr="00B92442">
        <w:rPr>
          <w:sz w:val="18"/>
          <w:szCs w:val="14"/>
          <w:lang w:val="en-US"/>
        </w:rPr>
        <w:tab/>
        <w:t xml:space="preserve">Delete as appropriate / </w:t>
      </w:r>
      <w:r w:rsidRPr="00B92442">
        <w:rPr>
          <w:i/>
          <w:noProof/>
          <w:sz w:val="18"/>
          <w:szCs w:val="14"/>
          <w:lang w:val="pl-PL"/>
        </w:rPr>
        <w:t>Niepotrzebne skreślić</w:t>
      </w:r>
      <w:r w:rsidRPr="00B92442">
        <w:rPr>
          <w:noProof/>
          <w:sz w:val="18"/>
          <w:szCs w:val="14"/>
          <w:lang w:val="en-US"/>
        </w:rPr>
        <w:t>.</w:t>
      </w:r>
    </w:p>
    <w:sectPr w:rsidR="002E6390" w:rsidRPr="00B92442" w:rsidSect="00B92442">
      <w:headerReference w:type="even" r:id="rId21"/>
      <w:footerReference w:type="even" r:id="rId22"/>
      <w:pgSz w:w="11907" w:h="16839"/>
      <w:pgMar w:top="1134" w:right="1417" w:bottom="1134" w:left="1417" w:header="0"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B9FB" w14:textId="77777777" w:rsidR="009C0F6F" w:rsidRDefault="009C0F6F" w:rsidP="00ED034E">
      <w:pPr>
        <w:spacing w:before="0" w:after="0"/>
      </w:pPr>
      <w:r>
        <w:separator/>
      </w:r>
    </w:p>
  </w:endnote>
  <w:endnote w:type="continuationSeparator" w:id="0">
    <w:p w14:paraId="464A4986" w14:textId="77777777" w:rsidR="009C0F6F" w:rsidRDefault="009C0F6F"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A722" w14:textId="77777777" w:rsidR="00BB10B9" w:rsidRDefault="00BB10B9" w:rsidP="00BB10B9">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4800ACDA" w14:textId="77777777" w:rsidR="00BB10B9" w:rsidRDefault="00BB10B9" w:rsidP="00BB10B9">
    <w:pPr>
      <w:pStyle w:val="Footer"/>
      <w:tabs>
        <w:tab w:val="left" w:pos="1730"/>
        <w:tab w:val="left" w:pos="3402"/>
        <w:tab w:val="left" w:pos="3686"/>
      </w:tabs>
      <w:spacing w:before="0"/>
      <w:ind w:left="-709"/>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B92442">
      <w:rPr>
        <w:noProof/>
        <w:sz w:val="16"/>
        <w:szCs w:val="16"/>
      </w:rPr>
      <w:t>2</w:t>
    </w:r>
    <w:r>
      <w:rPr>
        <w:sz w:val="16"/>
        <w:szCs w:val="16"/>
      </w:rPr>
      <w:fldChar w:fldCharType="end"/>
    </w:r>
    <w:r w:rsidR="0032186F">
      <w:rPr>
        <w:sz w:val="16"/>
        <w:szCs w:val="16"/>
      </w:rPr>
      <w:t xml:space="preserve"> of 6</w:t>
    </w:r>
  </w:p>
  <w:p w14:paraId="5CF3F771" w14:textId="77777777" w:rsidR="00BB10B9" w:rsidRDefault="00BB1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0FEF" w14:textId="77777777" w:rsidR="00687ED8" w:rsidRDefault="00B92442" w:rsidP="00B92442">
    <w:pPr>
      <w:pStyle w:val="Footer"/>
      <w:tabs>
        <w:tab w:val="clear" w:pos="4535"/>
        <w:tab w:val="clear" w:pos="9071"/>
        <w:tab w:val="clear" w:pos="9921"/>
        <w:tab w:val="center" w:pos="4536"/>
        <w:tab w:val="right" w:pos="9073"/>
      </w:tabs>
      <w:ind w:left="0"/>
      <w:rPr>
        <w:b/>
        <w:bCs/>
      </w:rPr>
    </w:pPr>
    <w:r w:rsidRPr="00B92442">
      <w:rPr>
        <w:b/>
      </w:rPr>
      <w:t>EN-PL</w:t>
    </w:r>
    <w:r w:rsidRPr="00B92442">
      <w:rPr>
        <w:b/>
      </w:rPr>
      <w:tab/>
      <w:t xml:space="preserve">Page </w:t>
    </w:r>
    <w:r w:rsidRPr="00B92442">
      <w:rPr>
        <w:b/>
        <w:bCs/>
      </w:rPr>
      <w:fldChar w:fldCharType="begin"/>
    </w:r>
    <w:r w:rsidRPr="00B92442">
      <w:rPr>
        <w:b/>
        <w:bCs/>
      </w:rPr>
      <w:instrText xml:space="preserve"> PAGE  \* Arabic  \* MERGEFORMAT </w:instrText>
    </w:r>
    <w:r w:rsidRPr="00B92442">
      <w:rPr>
        <w:b/>
        <w:bCs/>
      </w:rPr>
      <w:fldChar w:fldCharType="separate"/>
    </w:r>
    <w:r w:rsidR="00A87056">
      <w:rPr>
        <w:b/>
        <w:bCs/>
        <w:noProof/>
      </w:rPr>
      <w:t>8</w:t>
    </w:r>
    <w:r w:rsidRPr="00B92442">
      <w:rPr>
        <w:b/>
        <w:bCs/>
      </w:rPr>
      <w:fldChar w:fldCharType="end"/>
    </w:r>
    <w:r w:rsidRPr="00B92442">
      <w:rPr>
        <w:b/>
      </w:rPr>
      <w:t xml:space="preserve"> of </w:t>
    </w:r>
    <w:r w:rsidRPr="00B92442">
      <w:rPr>
        <w:b/>
        <w:bCs/>
      </w:rPr>
      <w:fldChar w:fldCharType="begin"/>
    </w:r>
    <w:r w:rsidRPr="00B92442">
      <w:rPr>
        <w:b/>
        <w:bCs/>
      </w:rPr>
      <w:instrText xml:space="preserve"> NUMPAGES  \* Arabic  \* MERGEFORMAT </w:instrText>
    </w:r>
    <w:r w:rsidRPr="00B92442">
      <w:rPr>
        <w:b/>
        <w:bCs/>
      </w:rPr>
      <w:fldChar w:fldCharType="separate"/>
    </w:r>
    <w:r w:rsidR="00A87056">
      <w:rPr>
        <w:b/>
        <w:bCs/>
        <w:noProof/>
      </w:rPr>
      <w:t>8</w:t>
    </w:r>
    <w:r w:rsidRPr="00B92442">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16D0" w14:textId="77777777" w:rsidR="00131592" w:rsidRDefault="00131592" w:rsidP="00383C7A">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6600124F" w14:textId="77777777" w:rsidR="00131592" w:rsidRDefault="001315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137" w14:textId="77777777" w:rsidR="00383C7A" w:rsidRDefault="00383C7A" w:rsidP="00383C7A">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0C5EC1BF" w14:textId="77777777" w:rsidR="006030FF" w:rsidRDefault="006030FF" w:rsidP="006030FF">
    <w:pPr>
      <w:pStyle w:val="Footer"/>
      <w:tabs>
        <w:tab w:val="left" w:pos="1730"/>
        <w:tab w:val="left" w:pos="3402"/>
        <w:tab w:val="left" w:pos="3686"/>
      </w:tabs>
      <w:spacing w:before="0"/>
      <w:ind w:left="-709"/>
      <w:rPr>
        <w:sz w:val="16"/>
        <w:szCs w:val="16"/>
      </w:rPr>
    </w:pPr>
    <w:r>
      <w:rPr>
        <w:sz w:val="16"/>
        <w:szCs w:val="16"/>
      </w:rPr>
      <w:tab/>
    </w:r>
  </w:p>
  <w:p w14:paraId="2A3B6C0B" w14:textId="77777777" w:rsidR="00273022" w:rsidRDefault="0027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D34F" w14:textId="77777777" w:rsidR="009C0F6F" w:rsidRDefault="009C0F6F" w:rsidP="00ED034E">
      <w:pPr>
        <w:spacing w:before="0" w:after="0"/>
      </w:pPr>
      <w:r>
        <w:separator/>
      </w:r>
    </w:p>
  </w:footnote>
  <w:footnote w:type="continuationSeparator" w:id="0">
    <w:p w14:paraId="19D889AE" w14:textId="77777777" w:rsidR="009C0F6F" w:rsidRDefault="009C0F6F"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18A6" w14:textId="77777777" w:rsidR="0041538A" w:rsidRDefault="00415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5948" w14:textId="77777777" w:rsidR="0041538A" w:rsidRDefault="00415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6EA8" w14:textId="77777777" w:rsidR="0041538A" w:rsidRDefault="00415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93FD" w14:textId="77777777" w:rsidR="00687ED8" w:rsidRDefault="00687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6"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7"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5B5931"/>
    <w:multiLevelType w:val="hybridMultilevel"/>
    <w:tmpl w:val="F5FE9950"/>
    <w:lvl w:ilvl="0" w:tplc="770C9A6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3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3"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67775E6"/>
    <w:multiLevelType w:val="hybridMultilevel"/>
    <w:tmpl w:val="8FA080CC"/>
    <w:lvl w:ilvl="0" w:tplc="9B1E7736">
      <w:numFmt w:val="bullet"/>
      <w:lvlText w:val="-"/>
      <w:lvlJc w:val="left"/>
      <w:pPr>
        <w:ind w:left="1199" w:hanging="241"/>
      </w:pPr>
      <w:rPr>
        <w:rFonts w:ascii="Times New Roman" w:eastAsia="Times New Roman" w:hAnsi="Times New Roman" w:cs="Times New Roman" w:hint="default"/>
        <w:w w:val="99"/>
        <w:sz w:val="14"/>
        <w:szCs w:val="14"/>
      </w:rPr>
    </w:lvl>
    <w:lvl w:ilvl="1" w:tplc="F2DEE8DA">
      <w:numFmt w:val="bullet"/>
      <w:lvlText w:val="•"/>
      <w:lvlJc w:val="left"/>
      <w:pPr>
        <w:ind w:left="2099" w:hanging="241"/>
      </w:pPr>
      <w:rPr>
        <w:rFonts w:hint="default"/>
      </w:rPr>
    </w:lvl>
    <w:lvl w:ilvl="2" w:tplc="6FB4B63C">
      <w:numFmt w:val="bullet"/>
      <w:lvlText w:val="•"/>
      <w:lvlJc w:val="left"/>
      <w:pPr>
        <w:ind w:left="2999" w:hanging="241"/>
      </w:pPr>
      <w:rPr>
        <w:rFonts w:hint="default"/>
      </w:rPr>
    </w:lvl>
    <w:lvl w:ilvl="3" w:tplc="8DAEF574">
      <w:numFmt w:val="bullet"/>
      <w:lvlText w:val="•"/>
      <w:lvlJc w:val="left"/>
      <w:pPr>
        <w:ind w:left="3899" w:hanging="241"/>
      </w:pPr>
      <w:rPr>
        <w:rFonts w:hint="default"/>
      </w:rPr>
    </w:lvl>
    <w:lvl w:ilvl="4" w:tplc="25BE6B8E">
      <w:numFmt w:val="bullet"/>
      <w:lvlText w:val="•"/>
      <w:lvlJc w:val="left"/>
      <w:pPr>
        <w:ind w:left="4799" w:hanging="241"/>
      </w:pPr>
      <w:rPr>
        <w:rFonts w:hint="default"/>
      </w:rPr>
    </w:lvl>
    <w:lvl w:ilvl="5" w:tplc="825EE878">
      <w:numFmt w:val="bullet"/>
      <w:lvlText w:val="•"/>
      <w:lvlJc w:val="left"/>
      <w:pPr>
        <w:ind w:left="5699" w:hanging="241"/>
      </w:pPr>
      <w:rPr>
        <w:rFonts w:hint="default"/>
      </w:rPr>
    </w:lvl>
    <w:lvl w:ilvl="6" w:tplc="F0D24F28">
      <w:numFmt w:val="bullet"/>
      <w:lvlText w:val="•"/>
      <w:lvlJc w:val="left"/>
      <w:pPr>
        <w:ind w:left="6598" w:hanging="241"/>
      </w:pPr>
      <w:rPr>
        <w:rFonts w:hint="default"/>
      </w:rPr>
    </w:lvl>
    <w:lvl w:ilvl="7" w:tplc="0C0A270A">
      <w:numFmt w:val="bullet"/>
      <w:lvlText w:val="•"/>
      <w:lvlJc w:val="left"/>
      <w:pPr>
        <w:ind w:left="7498" w:hanging="241"/>
      </w:pPr>
      <w:rPr>
        <w:rFonts w:hint="default"/>
      </w:rPr>
    </w:lvl>
    <w:lvl w:ilvl="8" w:tplc="2D185FE2">
      <w:numFmt w:val="bullet"/>
      <w:lvlText w:val="•"/>
      <w:lvlJc w:val="left"/>
      <w:pPr>
        <w:ind w:left="8398" w:hanging="241"/>
      </w:pPr>
      <w:rPr>
        <w:rFonts w:hint="default"/>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7" w15:restartNumberingAfterBreak="0">
    <w:nsid w:val="7FE01971"/>
    <w:multiLevelType w:val="hybridMultilevel"/>
    <w:tmpl w:val="512EC36A"/>
    <w:lvl w:ilvl="0" w:tplc="426A5FD8">
      <w:numFmt w:val="bullet"/>
      <w:lvlText w:val="-"/>
      <w:lvlJc w:val="left"/>
      <w:pPr>
        <w:ind w:left="1379" w:hanging="452"/>
      </w:pPr>
      <w:rPr>
        <w:rFonts w:ascii="Arial" w:eastAsia="Arial" w:hAnsi="Arial" w:cs="Arial" w:hint="default"/>
        <w:i/>
        <w:w w:val="99"/>
        <w:sz w:val="14"/>
        <w:szCs w:val="14"/>
      </w:rPr>
    </w:lvl>
    <w:lvl w:ilvl="1" w:tplc="6832DAF6">
      <w:numFmt w:val="bullet"/>
      <w:lvlText w:val="•"/>
      <w:lvlJc w:val="left"/>
      <w:pPr>
        <w:ind w:left="2261" w:hanging="452"/>
      </w:pPr>
      <w:rPr>
        <w:rFonts w:hint="default"/>
      </w:rPr>
    </w:lvl>
    <w:lvl w:ilvl="2" w:tplc="8F2E83FC">
      <w:numFmt w:val="bullet"/>
      <w:lvlText w:val="•"/>
      <w:lvlJc w:val="left"/>
      <w:pPr>
        <w:ind w:left="3143" w:hanging="452"/>
      </w:pPr>
      <w:rPr>
        <w:rFonts w:hint="default"/>
      </w:rPr>
    </w:lvl>
    <w:lvl w:ilvl="3" w:tplc="C58043C0">
      <w:numFmt w:val="bullet"/>
      <w:lvlText w:val="•"/>
      <w:lvlJc w:val="left"/>
      <w:pPr>
        <w:ind w:left="4025" w:hanging="452"/>
      </w:pPr>
      <w:rPr>
        <w:rFonts w:hint="default"/>
      </w:rPr>
    </w:lvl>
    <w:lvl w:ilvl="4" w:tplc="A8E27FA6">
      <w:numFmt w:val="bullet"/>
      <w:lvlText w:val="•"/>
      <w:lvlJc w:val="left"/>
      <w:pPr>
        <w:ind w:left="4907" w:hanging="452"/>
      </w:pPr>
      <w:rPr>
        <w:rFonts w:hint="default"/>
      </w:rPr>
    </w:lvl>
    <w:lvl w:ilvl="5" w:tplc="8D0C8B00">
      <w:numFmt w:val="bullet"/>
      <w:lvlText w:val="•"/>
      <w:lvlJc w:val="left"/>
      <w:pPr>
        <w:ind w:left="5789" w:hanging="452"/>
      </w:pPr>
      <w:rPr>
        <w:rFonts w:hint="default"/>
      </w:rPr>
    </w:lvl>
    <w:lvl w:ilvl="6" w:tplc="23C6E6E2">
      <w:numFmt w:val="bullet"/>
      <w:lvlText w:val="•"/>
      <w:lvlJc w:val="left"/>
      <w:pPr>
        <w:ind w:left="6670" w:hanging="452"/>
      </w:pPr>
      <w:rPr>
        <w:rFonts w:hint="default"/>
      </w:rPr>
    </w:lvl>
    <w:lvl w:ilvl="7" w:tplc="04EC48F2">
      <w:numFmt w:val="bullet"/>
      <w:lvlText w:val="•"/>
      <w:lvlJc w:val="left"/>
      <w:pPr>
        <w:ind w:left="7552" w:hanging="452"/>
      </w:pPr>
      <w:rPr>
        <w:rFonts w:hint="default"/>
      </w:rPr>
    </w:lvl>
    <w:lvl w:ilvl="8" w:tplc="F6281ACE">
      <w:numFmt w:val="bullet"/>
      <w:lvlText w:val="•"/>
      <w:lvlJc w:val="left"/>
      <w:pPr>
        <w:ind w:left="8434" w:hanging="452"/>
      </w:pPr>
      <w:rPr>
        <w:rFonts w:hint="default"/>
      </w:rPr>
    </w:lvl>
  </w:abstractNum>
  <w:num w:numId="1" w16cid:durableId="1122722959">
    <w:abstractNumId w:val="34"/>
  </w:num>
  <w:num w:numId="2" w16cid:durableId="87167165">
    <w:abstractNumId w:val="34"/>
  </w:num>
  <w:num w:numId="3" w16cid:durableId="1445736251">
    <w:abstractNumId w:val="34"/>
  </w:num>
  <w:num w:numId="4" w16cid:durableId="498695643">
    <w:abstractNumId w:val="34"/>
  </w:num>
  <w:num w:numId="5" w16cid:durableId="2141072227">
    <w:abstractNumId w:val="34"/>
  </w:num>
  <w:num w:numId="6" w16cid:durableId="836847124">
    <w:abstractNumId w:val="27"/>
  </w:num>
  <w:num w:numId="7" w16cid:durableId="613639884">
    <w:abstractNumId w:val="18"/>
  </w:num>
  <w:num w:numId="8" w16cid:durableId="1531603982">
    <w:abstractNumId w:val="31"/>
  </w:num>
  <w:num w:numId="9" w16cid:durableId="609895365">
    <w:abstractNumId w:val="13"/>
  </w:num>
  <w:num w:numId="10" w16cid:durableId="440415469">
    <w:abstractNumId w:val="19"/>
  </w:num>
  <w:num w:numId="11" w16cid:durableId="738405921">
    <w:abstractNumId w:val="10"/>
  </w:num>
  <w:num w:numId="12" w16cid:durableId="1756435084">
    <w:abstractNumId w:val="30"/>
  </w:num>
  <w:num w:numId="13" w16cid:durableId="706226161">
    <w:abstractNumId w:val="9"/>
  </w:num>
  <w:num w:numId="14" w16cid:durableId="45303293">
    <w:abstractNumId w:val="20"/>
  </w:num>
  <w:num w:numId="15" w16cid:durableId="1329480285">
    <w:abstractNumId w:val="24"/>
  </w:num>
  <w:num w:numId="16" w16cid:durableId="1015690047">
    <w:abstractNumId w:val="25"/>
  </w:num>
  <w:num w:numId="17" w16cid:durableId="1004431131">
    <w:abstractNumId w:val="12"/>
  </w:num>
  <w:num w:numId="18" w16cid:durableId="1448816979">
    <w:abstractNumId w:val="22"/>
  </w:num>
  <w:num w:numId="19" w16cid:durableId="2052995955">
    <w:abstractNumId w:val="36"/>
  </w:num>
  <w:num w:numId="20" w16cid:durableId="1993291245">
    <w:abstractNumId w:val="32"/>
  </w:num>
  <w:num w:numId="21" w16cid:durableId="336080991">
    <w:abstractNumId w:val="29"/>
  </w:num>
  <w:num w:numId="22" w16cid:durableId="1570387753">
    <w:abstractNumId w:val="7"/>
  </w:num>
  <w:num w:numId="23" w16cid:durableId="1282030196">
    <w:abstractNumId w:val="5"/>
  </w:num>
  <w:num w:numId="24" w16cid:durableId="886717185">
    <w:abstractNumId w:val="4"/>
  </w:num>
  <w:num w:numId="25" w16cid:durableId="1319312371">
    <w:abstractNumId w:val="3"/>
  </w:num>
  <w:num w:numId="26" w16cid:durableId="1937208927">
    <w:abstractNumId w:val="36"/>
  </w:num>
  <w:num w:numId="27" w16cid:durableId="1938293434">
    <w:abstractNumId w:val="36"/>
  </w:num>
  <w:num w:numId="28" w16cid:durableId="932318101">
    <w:abstractNumId w:val="36"/>
  </w:num>
  <w:num w:numId="29" w16cid:durableId="386028253">
    <w:abstractNumId w:val="36"/>
  </w:num>
  <w:num w:numId="30" w16cid:durableId="481389806">
    <w:abstractNumId w:val="36"/>
  </w:num>
  <w:num w:numId="31" w16cid:durableId="914362153">
    <w:abstractNumId w:val="16"/>
  </w:num>
  <w:num w:numId="32" w16cid:durableId="1549226047">
    <w:abstractNumId w:val="36"/>
  </w:num>
  <w:num w:numId="33" w16cid:durableId="1436898367">
    <w:abstractNumId w:val="36"/>
  </w:num>
  <w:num w:numId="34" w16cid:durableId="909539639">
    <w:abstractNumId w:val="36"/>
  </w:num>
  <w:num w:numId="35" w16cid:durableId="2024358997">
    <w:abstractNumId w:val="6"/>
  </w:num>
  <w:num w:numId="36" w16cid:durableId="1111777677">
    <w:abstractNumId w:val="2"/>
  </w:num>
  <w:num w:numId="37" w16cid:durableId="380982487">
    <w:abstractNumId w:val="1"/>
  </w:num>
  <w:num w:numId="38" w16cid:durableId="1929921917">
    <w:abstractNumId w:val="0"/>
  </w:num>
  <w:num w:numId="39" w16cid:durableId="377749970">
    <w:abstractNumId w:val="14"/>
  </w:num>
  <w:num w:numId="40" w16cid:durableId="250047676">
    <w:abstractNumId w:val="17"/>
  </w:num>
  <w:num w:numId="41" w16cid:durableId="1237858389">
    <w:abstractNumId w:val="11"/>
  </w:num>
  <w:num w:numId="42" w16cid:durableId="1379434382">
    <w:abstractNumId w:val="15"/>
  </w:num>
  <w:num w:numId="43" w16cid:durableId="747265933">
    <w:abstractNumId w:val="23"/>
  </w:num>
  <w:num w:numId="44" w16cid:durableId="2100254318">
    <w:abstractNumId w:val="21"/>
  </w:num>
  <w:num w:numId="45" w16cid:durableId="70350601">
    <w:abstractNumId w:val="8"/>
  </w:num>
  <w:num w:numId="46" w16cid:durableId="1478110323">
    <w:abstractNumId w:val="26"/>
  </w:num>
  <w:num w:numId="47" w16cid:durableId="1637102665">
    <w:abstractNumId w:val="35"/>
  </w:num>
  <w:num w:numId="48" w16cid:durableId="2320093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E29"/>
    <w:rsid w:val="00006AEF"/>
    <w:rsid w:val="00007414"/>
    <w:rsid w:val="00007E13"/>
    <w:rsid w:val="0001396F"/>
    <w:rsid w:val="000139D0"/>
    <w:rsid w:val="000139EC"/>
    <w:rsid w:val="0001417D"/>
    <w:rsid w:val="0002082F"/>
    <w:rsid w:val="00020FB6"/>
    <w:rsid w:val="0002182A"/>
    <w:rsid w:val="00022E67"/>
    <w:rsid w:val="00025AB1"/>
    <w:rsid w:val="00025AF0"/>
    <w:rsid w:val="00025BCE"/>
    <w:rsid w:val="00032092"/>
    <w:rsid w:val="000326A7"/>
    <w:rsid w:val="00035A4D"/>
    <w:rsid w:val="00037532"/>
    <w:rsid w:val="000454C9"/>
    <w:rsid w:val="000503FD"/>
    <w:rsid w:val="000576B5"/>
    <w:rsid w:val="00057E1E"/>
    <w:rsid w:val="00060BE5"/>
    <w:rsid w:val="00061242"/>
    <w:rsid w:val="00063409"/>
    <w:rsid w:val="0006359B"/>
    <w:rsid w:val="00067364"/>
    <w:rsid w:val="00067759"/>
    <w:rsid w:val="00070B16"/>
    <w:rsid w:val="00070F5E"/>
    <w:rsid w:val="000712A7"/>
    <w:rsid w:val="00071CA1"/>
    <w:rsid w:val="00071FC9"/>
    <w:rsid w:val="00072129"/>
    <w:rsid w:val="0007312C"/>
    <w:rsid w:val="00073224"/>
    <w:rsid w:val="00076DB5"/>
    <w:rsid w:val="00082660"/>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D5E84"/>
    <w:rsid w:val="000E14CF"/>
    <w:rsid w:val="000E314C"/>
    <w:rsid w:val="000E333A"/>
    <w:rsid w:val="000E3FDB"/>
    <w:rsid w:val="000E41F6"/>
    <w:rsid w:val="000E47D5"/>
    <w:rsid w:val="000E4EFC"/>
    <w:rsid w:val="000E6E29"/>
    <w:rsid w:val="000E73EE"/>
    <w:rsid w:val="000F16A4"/>
    <w:rsid w:val="000F6BE9"/>
    <w:rsid w:val="00101A07"/>
    <w:rsid w:val="00101C71"/>
    <w:rsid w:val="001060A5"/>
    <w:rsid w:val="00107077"/>
    <w:rsid w:val="0011143B"/>
    <w:rsid w:val="001142F1"/>
    <w:rsid w:val="001168C4"/>
    <w:rsid w:val="00116E99"/>
    <w:rsid w:val="00120E2B"/>
    <w:rsid w:val="001214F6"/>
    <w:rsid w:val="00123B91"/>
    <w:rsid w:val="001276AB"/>
    <w:rsid w:val="00131592"/>
    <w:rsid w:val="00132F31"/>
    <w:rsid w:val="00133418"/>
    <w:rsid w:val="00135E52"/>
    <w:rsid w:val="0013601F"/>
    <w:rsid w:val="00140D36"/>
    <w:rsid w:val="0014129A"/>
    <w:rsid w:val="00142CD8"/>
    <w:rsid w:val="0014577C"/>
    <w:rsid w:val="00145A07"/>
    <w:rsid w:val="0014622C"/>
    <w:rsid w:val="00151499"/>
    <w:rsid w:val="00151E14"/>
    <w:rsid w:val="001541BD"/>
    <w:rsid w:val="001545D0"/>
    <w:rsid w:val="0015623F"/>
    <w:rsid w:val="00156CAB"/>
    <w:rsid w:val="00157AEF"/>
    <w:rsid w:val="001613E1"/>
    <w:rsid w:val="00163A88"/>
    <w:rsid w:val="0016492A"/>
    <w:rsid w:val="0016766F"/>
    <w:rsid w:val="00172DBC"/>
    <w:rsid w:val="00174EE1"/>
    <w:rsid w:val="0017653C"/>
    <w:rsid w:val="001769D2"/>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B1926"/>
    <w:rsid w:val="001B2217"/>
    <w:rsid w:val="001B551F"/>
    <w:rsid w:val="001B55D5"/>
    <w:rsid w:val="001B5EDB"/>
    <w:rsid w:val="001B5FA8"/>
    <w:rsid w:val="001C0F2A"/>
    <w:rsid w:val="001C2EE7"/>
    <w:rsid w:val="001C3ED5"/>
    <w:rsid w:val="001C4F06"/>
    <w:rsid w:val="001C53B1"/>
    <w:rsid w:val="001D2D28"/>
    <w:rsid w:val="001D3AB6"/>
    <w:rsid w:val="001D47D5"/>
    <w:rsid w:val="001E01D6"/>
    <w:rsid w:val="001E245E"/>
    <w:rsid w:val="001E584C"/>
    <w:rsid w:val="001F2F6F"/>
    <w:rsid w:val="001F33D5"/>
    <w:rsid w:val="001F3FB4"/>
    <w:rsid w:val="001F5C80"/>
    <w:rsid w:val="001F6994"/>
    <w:rsid w:val="002009E6"/>
    <w:rsid w:val="0020233E"/>
    <w:rsid w:val="00205B68"/>
    <w:rsid w:val="0020690A"/>
    <w:rsid w:val="002117CA"/>
    <w:rsid w:val="00212814"/>
    <w:rsid w:val="00213157"/>
    <w:rsid w:val="002137E4"/>
    <w:rsid w:val="00213A2A"/>
    <w:rsid w:val="002157B2"/>
    <w:rsid w:val="00215F09"/>
    <w:rsid w:val="0021696E"/>
    <w:rsid w:val="0022520B"/>
    <w:rsid w:val="00225FE9"/>
    <w:rsid w:val="002319C5"/>
    <w:rsid w:val="00234159"/>
    <w:rsid w:val="00241BA1"/>
    <w:rsid w:val="00244FF5"/>
    <w:rsid w:val="00245347"/>
    <w:rsid w:val="00246423"/>
    <w:rsid w:val="002523C2"/>
    <w:rsid w:val="002604BB"/>
    <w:rsid w:val="002607A5"/>
    <w:rsid w:val="00261A2C"/>
    <w:rsid w:val="002629F5"/>
    <w:rsid w:val="00262F01"/>
    <w:rsid w:val="002646A6"/>
    <w:rsid w:val="00265FC3"/>
    <w:rsid w:val="00271501"/>
    <w:rsid w:val="00272435"/>
    <w:rsid w:val="00273022"/>
    <w:rsid w:val="002731A0"/>
    <w:rsid w:val="00273C02"/>
    <w:rsid w:val="002745AD"/>
    <w:rsid w:val="00277E6B"/>
    <w:rsid w:val="002801B2"/>
    <w:rsid w:val="00280A36"/>
    <w:rsid w:val="00280F0A"/>
    <w:rsid w:val="00281742"/>
    <w:rsid w:val="00282B46"/>
    <w:rsid w:val="002872F1"/>
    <w:rsid w:val="00287447"/>
    <w:rsid w:val="00290490"/>
    <w:rsid w:val="00290B00"/>
    <w:rsid w:val="00291EEE"/>
    <w:rsid w:val="00292C6C"/>
    <w:rsid w:val="00294975"/>
    <w:rsid w:val="0029509B"/>
    <w:rsid w:val="002955DC"/>
    <w:rsid w:val="00295AE0"/>
    <w:rsid w:val="00297140"/>
    <w:rsid w:val="002A2813"/>
    <w:rsid w:val="002A34BE"/>
    <w:rsid w:val="002B1739"/>
    <w:rsid w:val="002B4A43"/>
    <w:rsid w:val="002B5692"/>
    <w:rsid w:val="002C24F5"/>
    <w:rsid w:val="002C2672"/>
    <w:rsid w:val="002C44B4"/>
    <w:rsid w:val="002D0526"/>
    <w:rsid w:val="002D0908"/>
    <w:rsid w:val="002D116F"/>
    <w:rsid w:val="002D3E1B"/>
    <w:rsid w:val="002D4045"/>
    <w:rsid w:val="002E1898"/>
    <w:rsid w:val="002E5C60"/>
    <w:rsid w:val="002E6390"/>
    <w:rsid w:val="002F43C7"/>
    <w:rsid w:val="002F783A"/>
    <w:rsid w:val="00301BAA"/>
    <w:rsid w:val="00302547"/>
    <w:rsid w:val="00302CF2"/>
    <w:rsid w:val="00304DAF"/>
    <w:rsid w:val="00306E4C"/>
    <w:rsid w:val="0031132B"/>
    <w:rsid w:val="0031345B"/>
    <w:rsid w:val="0031362C"/>
    <w:rsid w:val="00316B5B"/>
    <w:rsid w:val="00317C4A"/>
    <w:rsid w:val="0032018C"/>
    <w:rsid w:val="00320566"/>
    <w:rsid w:val="003210A4"/>
    <w:rsid w:val="0032186F"/>
    <w:rsid w:val="003218DE"/>
    <w:rsid w:val="00324168"/>
    <w:rsid w:val="0032420F"/>
    <w:rsid w:val="00324661"/>
    <w:rsid w:val="003252D8"/>
    <w:rsid w:val="00325594"/>
    <w:rsid w:val="00326985"/>
    <w:rsid w:val="00330674"/>
    <w:rsid w:val="00334232"/>
    <w:rsid w:val="00340171"/>
    <w:rsid w:val="00343AA8"/>
    <w:rsid w:val="00344D2E"/>
    <w:rsid w:val="00352066"/>
    <w:rsid w:val="0035225E"/>
    <w:rsid w:val="003528E6"/>
    <w:rsid w:val="00355504"/>
    <w:rsid w:val="00355645"/>
    <w:rsid w:val="0035700C"/>
    <w:rsid w:val="0036221E"/>
    <w:rsid w:val="00363169"/>
    <w:rsid w:val="00365211"/>
    <w:rsid w:val="00365CBD"/>
    <w:rsid w:val="003729D0"/>
    <w:rsid w:val="00373E4A"/>
    <w:rsid w:val="00376EB9"/>
    <w:rsid w:val="0038040A"/>
    <w:rsid w:val="0038106B"/>
    <w:rsid w:val="00381C33"/>
    <w:rsid w:val="00383BC5"/>
    <w:rsid w:val="00383C7A"/>
    <w:rsid w:val="00385ABD"/>
    <w:rsid w:val="00387501"/>
    <w:rsid w:val="00391C8C"/>
    <w:rsid w:val="0039287F"/>
    <w:rsid w:val="003942EC"/>
    <w:rsid w:val="003944B0"/>
    <w:rsid w:val="003A0007"/>
    <w:rsid w:val="003A1747"/>
    <w:rsid w:val="003A3E6D"/>
    <w:rsid w:val="003B2FE4"/>
    <w:rsid w:val="003B3253"/>
    <w:rsid w:val="003B5DB7"/>
    <w:rsid w:val="003B79AC"/>
    <w:rsid w:val="003C0992"/>
    <w:rsid w:val="003C261D"/>
    <w:rsid w:val="003D1999"/>
    <w:rsid w:val="003D2AF6"/>
    <w:rsid w:val="003D4387"/>
    <w:rsid w:val="003D7E3B"/>
    <w:rsid w:val="003E0432"/>
    <w:rsid w:val="003E21E5"/>
    <w:rsid w:val="003E3A32"/>
    <w:rsid w:val="003E3B02"/>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4FB8"/>
    <w:rsid w:val="0041538A"/>
    <w:rsid w:val="0041646F"/>
    <w:rsid w:val="00423F8C"/>
    <w:rsid w:val="00425E99"/>
    <w:rsid w:val="0043009E"/>
    <w:rsid w:val="0043399F"/>
    <w:rsid w:val="00434F5E"/>
    <w:rsid w:val="0044003E"/>
    <w:rsid w:val="004403F6"/>
    <w:rsid w:val="00440952"/>
    <w:rsid w:val="00440D59"/>
    <w:rsid w:val="004413D3"/>
    <w:rsid w:val="004419DC"/>
    <w:rsid w:val="00443ED8"/>
    <w:rsid w:val="00445870"/>
    <w:rsid w:val="00446C52"/>
    <w:rsid w:val="004479B2"/>
    <w:rsid w:val="00450C01"/>
    <w:rsid w:val="00452909"/>
    <w:rsid w:val="0045352A"/>
    <w:rsid w:val="0045405F"/>
    <w:rsid w:val="00455A46"/>
    <w:rsid w:val="00457E9E"/>
    <w:rsid w:val="0046078C"/>
    <w:rsid w:val="004612DC"/>
    <w:rsid w:val="004649DD"/>
    <w:rsid w:val="00465B27"/>
    <w:rsid w:val="00465B74"/>
    <w:rsid w:val="00466ED2"/>
    <w:rsid w:val="00467BE1"/>
    <w:rsid w:val="00467C81"/>
    <w:rsid w:val="00472A08"/>
    <w:rsid w:val="004738B8"/>
    <w:rsid w:val="00480D4D"/>
    <w:rsid w:val="0048107F"/>
    <w:rsid w:val="004847FD"/>
    <w:rsid w:val="00484B84"/>
    <w:rsid w:val="00487309"/>
    <w:rsid w:val="00487B65"/>
    <w:rsid w:val="004918E8"/>
    <w:rsid w:val="004951B1"/>
    <w:rsid w:val="004951F4"/>
    <w:rsid w:val="004953B7"/>
    <w:rsid w:val="00495A70"/>
    <w:rsid w:val="004A1196"/>
    <w:rsid w:val="004A17D1"/>
    <w:rsid w:val="004A1C3D"/>
    <w:rsid w:val="004A45B6"/>
    <w:rsid w:val="004A56A1"/>
    <w:rsid w:val="004A58B3"/>
    <w:rsid w:val="004A5C7E"/>
    <w:rsid w:val="004A7A73"/>
    <w:rsid w:val="004B0E10"/>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21CD"/>
    <w:rsid w:val="004F57C4"/>
    <w:rsid w:val="004F6AFD"/>
    <w:rsid w:val="004F7072"/>
    <w:rsid w:val="005008D2"/>
    <w:rsid w:val="005014A9"/>
    <w:rsid w:val="00501CA6"/>
    <w:rsid w:val="00504E77"/>
    <w:rsid w:val="00504F73"/>
    <w:rsid w:val="00507030"/>
    <w:rsid w:val="0050704E"/>
    <w:rsid w:val="005100C1"/>
    <w:rsid w:val="00514C58"/>
    <w:rsid w:val="00520EB1"/>
    <w:rsid w:val="00522488"/>
    <w:rsid w:val="005324F9"/>
    <w:rsid w:val="005335DC"/>
    <w:rsid w:val="00533BF6"/>
    <w:rsid w:val="0053486E"/>
    <w:rsid w:val="005415C6"/>
    <w:rsid w:val="00543641"/>
    <w:rsid w:val="00546D2E"/>
    <w:rsid w:val="00547A93"/>
    <w:rsid w:val="00547AFF"/>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7080"/>
    <w:rsid w:val="0058765D"/>
    <w:rsid w:val="00587855"/>
    <w:rsid w:val="005900B9"/>
    <w:rsid w:val="005918D7"/>
    <w:rsid w:val="005924DF"/>
    <w:rsid w:val="00593179"/>
    <w:rsid w:val="005967D0"/>
    <w:rsid w:val="005A17A2"/>
    <w:rsid w:val="005A19A4"/>
    <w:rsid w:val="005A3287"/>
    <w:rsid w:val="005A535D"/>
    <w:rsid w:val="005A6CF4"/>
    <w:rsid w:val="005A7BEA"/>
    <w:rsid w:val="005B0DFA"/>
    <w:rsid w:val="005B1BFA"/>
    <w:rsid w:val="005B251E"/>
    <w:rsid w:val="005B44AA"/>
    <w:rsid w:val="005B44D9"/>
    <w:rsid w:val="005B7B8B"/>
    <w:rsid w:val="005C74BF"/>
    <w:rsid w:val="005C7619"/>
    <w:rsid w:val="005D1865"/>
    <w:rsid w:val="005D3FE6"/>
    <w:rsid w:val="005D46E3"/>
    <w:rsid w:val="005D7487"/>
    <w:rsid w:val="005E0532"/>
    <w:rsid w:val="005E0F4F"/>
    <w:rsid w:val="005F2F25"/>
    <w:rsid w:val="005F5721"/>
    <w:rsid w:val="005F57F1"/>
    <w:rsid w:val="005F5D5B"/>
    <w:rsid w:val="005F661A"/>
    <w:rsid w:val="00601031"/>
    <w:rsid w:val="006029BA"/>
    <w:rsid w:val="00602FF1"/>
    <w:rsid w:val="006030FF"/>
    <w:rsid w:val="006035C8"/>
    <w:rsid w:val="00604C81"/>
    <w:rsid w:val="00610465"/>
    <w:rsid w:val="0061149D"/>
    <w:rsid w:val="0061377D"/>
    <w:rsid w:val="00614BBA"/>
    <w:rsid w:val="00615488"/>
    <w:rsid w:val="006155C8"/>
    <w:rsid w:val="00616BE3"/>
    <w:rsid w:val="006212F0"/>
    <w:rsid w:val="00621BF2"/>
    <w:rsid w:val="006228DA"/>
    <w:rsid w:val="00622B17"/>
    <w:rsid w:val="006265F2"/>
    <w:rsid w:val="00631A57"/>
    <w:rsid w:val="0063475C"/>
    <w:rsid w:val="006364D9"/>
    <w:rsid w:val="0064661A"/>
    <w:rsid w:val="006479E3"/>
    <w:rsid w:val="00650EED"/>
    <w:rsid w:val="00653929"/>
    <w:rsid w:val="006544CE"/>
    <w:rsid w:val="006650E0"/>
    <w:rsid w:val="00665963"/>
    <w:rsid w:val="00667104"/>
    <w:rsid w:val="00670671"/>
    <w:rsid w:val="006729F2"/>
    <w:rsid w:val="00672E49"/>
    <w:rsid w:val="0067359A"/>
    <w:rsid w:val="00675BC2"/>
    <w:rsid w:val="006804F6"/>
    <w:rsid w:val="0068191F"/>
    <w:rsid w:val="0068221C"/>
    <w:rsid w:val="00684100"/>
    <w:rsid w:val="00685721"/>
    <w:rsid w:val="00687ED8"/>
    <w:rsid w:val="00692B4B"/>
    <w:rsid w:val="00693FFA"/>
    <w:rsid w:val="006945BE"/>
    <w:rsid w:val="006A0BB7"/>
    <w:rsid w:val="006A1B5B"/>
    <w:rsid w:val="006A5A83"/>
    <w:rsid w:val="006A6E23"/>
    <w:rsid w:val="006A761F"/>
    <w:rsid w:val="006A7C57"/>
    <w:rsid w:val="006B0E39"/>
    <w:rsid w:val="006B57FC"/>
    <w:rsid w:val="006B6B51"/>
    <w:rsid w:val="006B7E15"/>
    <w:rsid w:val="006D106E"/>
    <w:rsid w:val="006D1477"/>
    <w:rsid w:val="006D2F94"/>
    <w:rsid w:val="006D3F02"/>
    <w:rsid w:val="006E192F"/>
    <w:rsid w:val="006E4131"/>
    <w:rsid w:val="006E4A60"/>
    <w:rsid w:val="006E64CA"/>
    <w:rsid w:val="006E6E72"/>
    <w:rsid w:val="006F0993"/>
    <w:rsid w:val="006F0BBF"/>
    <w:rsid w:val="006F0C20"/>
    <w:rsid w:val="006F1767"/>
    <w:rsid w:val="006F1C2B"/>
    <w:rsid w:val="006F2F51"/>
    <w:rsid w:val="006F4541"/>
    <w:rsid w:val="006F4A5D"/>
    <w:rsid w:val="006F6553"/>
    <w:rsid w:val="006F660C"/>
    <w:rsid w:val="006F7542"/>
    <w:rsid w:val="00700A29"/>
    <w:rsid w:val="00713175"/>
    <w:rsid w:val="007202A9"/>
    <w:rsid w:val="00720572"/>
    <w:rsid w:val="007227C0"/>
    <w:rsid w:val="00722AF9"/>
    <w:rsid w:val="007231E4"/>
    <w:rsid w:val="00723A7D"/>
    <w:rsid w:val="007242D3"/>
    <w:rsid w:val="0072459E"/>
    <w:rsid w:val="00724A00"/>
    <w:rsid w:val="00724CB1"/>
    <w:rsid w:val="00725578"/>
    <w:rsid w:val="00731819"/>
    <w:rsid w:val="00732575"/>
    <w:rsid w:val="007333B0"/>
    <w:rsid w:val="007340BF"/>
    <w:rsid w:val="007346C7"/>
    <w:rsid w:val="00736E46"/>
    <w:rsid w:val="00737262"/>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80F49"/>
    <w:rsid w:val="007836A1"/>
    <w:rsid w:val="00785213"/>
    <w:rsid w:val="00785453"/>
    <w:rsid w:val="007873EF"/>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C60"/>
    <w:rsid w:val="007B3908"/>
    <w:rsid w:val="007B3B94"/>
    <w:rsid w:val="007B4100"/>
    <w:rsid w:val="007C0342"/>
    <w:rsid w:val="007C181E"/>
    <w:rsid w:val="007C1986"/>
    <w:rsid w:val="007C255E"/>
    <w:rsid w:val="007C59CE"/>
    <w:rsid w:val="007C6349"/>
    <w:rsid w:val="007C778D"/>
    <w:rsid w:val="007C7C32"/>
    <w:rsid w:val="007D1230"/>
    <w:rsid w:val="007D1D7C"/>
    <w:rsid w:val="007D3763"/>
    <w:rsid w:val="007D4EFC"/>
    <w:rsid w:val="007D52AB"/>
    <w:rsid w:val="007D6A91"/>
    <w:rsid w:val="007E0DD2"/>
    <w:rsid w:val="007E1F53"/>
    <w:rsid w:val="007E670A"/>
    <w:rsid w:val="007F096C"/>
    <w:rsid w:val="007F1CEE"/>
    <w:rsid w:val="007F6F1A"/>
    <w:rsid w:val="007F7888"/>
    <w:rsid w:val="008019A6"/>
    <w:rsid w:val="00803B52"/>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40A85"/>
    <w:rsid w:val="00840C5A"/>
    <w:rsid w:val="00842B42"/>
    <w:rsid w:val="00843978"/>
    <w:rsid w:val="00846539"/>
    <w:rsid w:val="0085018D"/>
    <w:rsid w:val="00850D92"/>
    <w:rsid w:val="00851630"/>
    <w:rsid w:val="008536AB"/>
    <w:rsid w:val="00855DD2"/>
    <w:rsid w:val="0086452B"/>
    <w:rsid w:val="008717C5"/>
    <w:rsid w:val="00872803"/>
    <w:rsid w:val="008779DE"/>
    <w:rsid w:val="00877D87"/>
    <w:rsid w:val="00882019"/>
    <w:rsid w:val="008963D0"/>
    <w:rsid w:val="00897BB9"/>
    <w:rsid w:val="008A47C1"/>
    <w:rsid w:val="008A5142"/>
    <w:rsid w:val="008A70B5"/>
    <w:rsid w:val="008A7B2E"/>
    <w:rsid w:val="008B2D25"/>
    <w:rsid w:val="008B4795"/>
    <w:rsid w:val="008B63E0"/>
    <w:rsid w:val="008B69C9"/>
    <w:rsid w:val="008B6CD5"/>
    <w:rsid w:val="008B79DD"/>
    <w:rsid w:val="008C2CEA"/>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308"/>
    <w:rsid w:val="009205C6"/>
    <w:rsid w:val="00921E84"/>
    <w:rsid w:val="00922204"/>
    <w:rsid w:val="00922DBE"/>
    <w:rsid w:val="00923370"/>
    <w:rsid w:val="009236EE"/>
    <w:rsid w:val="00931A9F"/>
    <w:rsid w:val="00932AB5"/>
    <w:rsid w:val="00932E7C"/>
    <w:rsid w:val="009331BD"/>
    <w:rsid w:val="009335C3"/>
    <w:rsid w:val="00935095"/>
    <w:rsid w:val="0093528C"/>
    <w:rsid w:val="0094696B"/>
    <w:rsid w:val="00947022"/>
    <w:rsid w:val="009478A3"/>
    <w:rsid w:val="00947C3A"/>
    <w:rsid w:val="00947D5B"/>
    <w:rsid w:val="0095386C"/>
    <w:rsid w:val="00954B5F"/>
    <w:rsid w:val="00955658"/>
    <w:rsid w:val="00961330"/>
    <w:rsid w:val="0096301B"/>
    <w:rsid w:val="00964A34"/>
    <w:rsid w:val="009727A1"/>
    <w:rsid w:val="00972CC4"/>
    <w:rsid w:val="0097647A"/>
    <w:rsid w:val="00976975"/>
    <w:rsid w:val="00976F2F"/>
    <w:rsid w:val="00980729"/>
    <w:rsid w:val="00982DFC"/>
    <w:rsid w:val="009846F3"/>
    <w:rsid w:val="00984EA3"/>
    <w:rsid w:val="009851F7"/>
    <w:rsid w:val="009903DC"/>
    <w:rsid w:val="009914B2"/>
    <w:rsid w:val="009916E6"/>
    <w:rsid w:val="00991CFB"/>
    <w:rsid w:val="00992B63"/>
    <w:rsid w:val="009939B3"/>
    <w:rsid w:val="009947CA"/>
    <w:rsid w:val="00997921"/>
    <w:rsid w:val="00997F7D"/>
    <w:rsid w:val="009A38A6"/>
    <w:rsid w:val="009A5ACA"/>
    <w:rsid w:val="009A6BBD"/>
    <w:rsid w:val="009B2619"/>
    <w:rsid w:val="009B3BAC"/>
    <w:rsid w:val="009B4478"/>
    <w:rsid w:val="009B4D27"/>
    <w:rsid w:val="009B5799"/>
    <w:rsid w:val="009B5D49"/>
    <w:rsid w:val="009C0F6F"/>
    <w:rsid w:val="009C3F4A"/>
    <w:rsid w:val="009C4CDF"/>
    <w:rsid w:val="009C55E4"/>
    <w:rsid w:val="009C7D03"/>
    <w:rsid w:val="009D01F9"/>
    <w:rsid w:val="009D0CCB"/>
    <w:rsid w:val="009D208D"/>
    <w:rsid w:val="009D2938"/>
    <w:rsid w:val="009D2D78"/>
    <w:rsid w:val="009D328C"/>
    <w:rsid w:val="009D3D46"/>
    <w:rsid w:val="009D4324"/>
    <w:rsid w:val="009D48DC"/>
    <w:rsid w:val="009D58CF"/>
    <w:rsid w:val="009D7636"/>
    <w:rsid w:val="009E15AD"/>
    <w:rsid w:val="009E3562"/>
    <w:rsid w:val="009E3E2B"/>
    <w:rsid w:val="009E57F8"/>
    <w:rsid w:val="009E693A"/>
    <w:rsid w:val="009E7948"/>
    <w:rsid w:val="009E7BAD"/>
    <w:rsid w:val="009F0A5D"/>
    <w:rsid w:val="009F16DF"/>
    <w:rsid w:val="009F19D4"/>
    <w:rsid w:val="009F4304"/>
    <w:rsid w:val="009F46C1"/>
    <w:rsid w:val="009F61F1"/>
    <w:rsid w:val="009F6B2B"/>
    <w:rsid w:val="009F79BB"/>
    <w:rsid w:val="00A06A42"/>
    <w:rsid w:val="00A06A7D"/>
    <w:rsid w:val="00A11CA5"/>
    <w:rsid w:val="00A1200E"/>
    <w:rsid w:val="00A129A2"/>
    <w:rsid w:val="00A15BD6"/>
    <w:rsid w:val="00A16ECB"/>
    <w:rsid w:val="00A173F3"/>
    <w:rsid w:val="00A213D9"/>
    <w:rsid w:val="00A2223F"/>
    <w:rsid w:val="00A23BA8"/>
    <w:rsid w:val="00A346D5"/>
    <w:rsid w:val="00A35B58"/>
    <w:rsid w:val="00A401E6"/>
    <w:rsid w:val="00A41B52"/>
    <w:rsid w:val="00A4271B"/>
    <w:rsid w:val="00A42879"/>
    <w:rsid w:val="00A42D83"/>
    <w:rsid w:val="00A43865"/>
    <w:rsid w:val="00A4504D"/>
    <w:rsid w:val="00A47B15"/>
    <w:rsid w:val="00A51144"/>
    <w:rsid w:val="00A52F15"/>
    <w:rsid w:val="00A53847"/>
    <w:rsid w:val="00A5436C"/>
    <w:rsid w:val="00A551DC"/>
    <w:rsid w:val="00A567EB"/>
    <w:rsid w:val="00A60762"/>
    <w:rsid w:val="00A60B8F"/>
    <w:rsid w:val="00A624EC"/>
    <w:rsid w:val="00A64182"/>
    <w:rsid w:val="00A6539E"/>
    <w:rsid w:val="00A676B2"/>
    <w:rsid w:val="00A74968"/>
    <w:rsid w:val="00A7610B"/>
    <w:rsid w:val="00A7671A"/>
    <w:rsid w:val="00A76DC2"/>
    <w:rsid w:val="00A77250"/>
    <w:rsid w:val="00A80E11"/>
    <w:rsid w:val="00A818CE"/>
    <w:rsid w:val="00A81F3A"/>
    <w:rsid w:val="00A82A93"/>
    <w:rsid w:val="00A8674F"/>
    <w:rsid w:val="00A87056"/>
    <w:rsid w:val="00A90F31"/>
    <w:rsid w:val="00A911B5"/>
    <w:rsid w:val="00A93620"/>
    <w:rsid w:val="00A94EF1"/>
    <w:rsid w:val="00AA2717"/>
    <w:rsid w:val="00AA4FDA"/>
    <w:rsid w:val="00AA613E"/>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5D7"/>
    <w:rsid w:val="00AC4F95"/>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B85"/>
    <w:rsid w:val="00B2582C"/>
    <w:rsid w:val="00B26A7E"/>
    <w:rsid w:val="00B26E36"/>
    <w:rsid w:val="00B34403"/>
    <w:rsid w:val="00B350F1"/>
    <w:rsid w:val="00B37E93"/>
    <w:rsid w:val="00B44F9A"/>
    <w:rsid w:val="00B45B71"/>
    <w:rsid w:val="00B505C7"/>
    <w:rsid w:val="00B50CB0"/>
    <w:rsid w:val="00B51CFA"/>
    <w:rsid w:val="00B62944"/>
    <w:rsid w:val="00B63D8A"/>
    <w:rsid w:val="00B65839"/>
    <w:rsid w:val="00B6749B"/>
    <w:rsid w:val="00B704D5"/>
    <w:rsid w:val="00B71DAF"/>
    <w:rsid w:val="00B74E84"/>
    <w:rsid w:val="00B757EC"/>
    <w:rsid w:val="00B80EFA"/>
    <w:rsid w:val="00B818D3"/>
    <w:rsid w:val="00B82C95"/>
    <w:rsid w:val="00B83914"/>
    <w:rsid w:val="00B83FF9"/>
    <w:rsid w:val="00B87627"/>
    <w:rsid w:val="00B9072F"/>
    <w:rsid w:val="00B92442"/>
    <w:rsid w:val="00B96859"/>
    <w:rsid w:val="00B96AFA"/>
    <w:rsid w:val="00BA0595"/>
    <w:rsid w:val="00BA0E95"/>
    <w:rsid w:val="00BA41DE"/>
    <w:rsid w:val="00BA6169"/>
    <w:rsid w:val="00BA6A29"/>
    <w:rsid w:val="00BB10B9"/>
    <w:rsid w:val="00BB2E46"/>
    <w:rsid w:val="00BB3BBE"/>
    <w:rsid w:val="00BB7162"/>
    <w:rsid w:val="00BC3D1D"/>
    <w:rsid w:val="00BC6C97"/>
    <w:rsid w:val="00BC6EC0"/>
    <w:rsid w:val="00BC7CE9"/>
    <w:rsid w:val="00BD1A11"/>
    <w:rsid w:val="00BD1B79"/>
    <w:rsid w:val="00BD1BA6"/>
    <w:rsid w:val="00BD2D7F"/>
    <w:rsid w:val="00BD6FB6"/>
    <w:rsid w:val="00BE05AD"/>
    <w:rsid w:val="00BE0CD5"/>
    <w:rsid w:val="00BE0F36"/>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D2B"/>
    <w:rsid w:val="00C14EBE"/>
    <w:rsid w:val="00C16B25"/>
    <w:rsid w:val="00C16ED9"/>
    <w:rsid w:val="00C2142A"/>
    <w:rsid w:val="00C23079"/>
    <w:rsid w:val="00C23C49"/>
    <w:rsid w:val="00C23EDD"/>
    <w:rsid w:val="00C24C39"/>
    <w:rsid w:val="00C26F4D"/>
    <w:rsid w:val="00C303F6"/>
    <w:rsid w:val="00C33490"/>
    <w:rsid w:val="00C345EB"/>
    <w:rsid w:val="00C41972"/>
    <w:rsid w:val="00C42CAC"/>
    <w:rsid w:val="00C4423A"/>
    <w:rsid w:val="00C47811"/>
    <w:rsid w:val="00C47FE2"/>
    <w:rsid w:val="00C50583"/>
    <w:rsid w:val="00C5079F"/>
    <w:rsid w:val="00C51D59"/>
    <w:rsid w:val="00C51ED3"/>
    <w:rsid w:val="00C5227B"/>
    <w:rsid w:val="00C53B43"/>
    <w:rsid w:val="00C5499E"/>
    <w:rsid w:val="00C57311"/>
    <w:rsid w:val="00C60266"/>
    <w:rsid w:val="00C61232"/>
    <w:rsid w:val="00C64895"/>
    <w:rsid w:val="00C649CA"/>
    <w:rsid w:val="00C67187"/>
    <w:rsid w:val="00C765B6"/>
    <w:rsid w:val="00C8403C"/>
    <w:rsid w:val="00C86380"/>
    <w:rsid w:val="00C86F4E"/>
    <w:rsid w:val="00C87C14"/>
    <w:rsid w:val="00C93BB0"/>
    <w:rsid w:val="00C958CB"/>
    <w:rsid w:val="00C96681"/>
    <w:rsid w:val="00CA1DB4"/>
    <w:rsid w:val="00CA31BD"/>
    <w:rsid w:val="00CA35F9"/>
    <w:rsid w:val="00CA38BA"/>
    <w:rsid w:val="00CA3E9A"/>
    <w:rsid w:val="00CA66BB"/>
    <w:rsid w:val="00CA66C8"/>
    <w:rsid w:val="00CA712B"/>
    <w:rsid w:val="00CB23B3"/>
    <w:rsid w:val="00CB24E5"/>
    <w:rsid w:val="00CB33C0"/>
    <w:rsid w:val="00CC1D46"/>
    <w:rsid w:val="00CC1D5C"/>
    <w:rsid w:val="00CC27C1"/>
    <w:rsid w:val="00CC398E"/>
    <w:rsid w:val="00CC3FDD"/>
    <w:rsid w:val="00CC4341"/>
    <w:rsid w:val="00CC77FD"/>
    <w:rsid w:val="00CD2E80"/>
    <w:rsid w:val="00CD4296"/>
    <w:rsid w:val="00CD566F"/>
    <w:rsid w:val="00CD63DF"/>
    <w:rsid w:val="00CD795C"/>
    <w:rsid w:val="00CE025B"/>
    <w:rsid w:val="00CE0AE8"/>
    <w:rsid w:val="00CE0E38"/>
    <w:rsid w:val="00CE1BE6"/>
    <w:rsid w:val="00CF0AA9"/>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49AD"/>
    <w:rsid w:val="00D25808"/>
    <w:rsid w:val="00D26E00"/>
    <w:rsid w:val="00D3067E"/>
    <w:rsid w:val="00D358EC"/>
    <w:rsid w:val="00D37032"/>
    <w:rsid w:val="00D3724A"/>
    <w:rsid w:val="00D4643C"/>
    <w:rsid w:val="00D52F98"/>
    <w:rsid w:val="00D530E8"/>
    <w:rsid w:val="00D5371E"/>
    <w:rsid w:val="00D54575"/>
    <w:rsid w:val="00D54ECB"/>
    <w:rsid w:val="00D55455"/>
    <w:rsid w:val="00D6060E"/>
    <w:rsid w:val="00D61D53"/>
    <w:rsid w:val="00D64551"/>
    <w:rsid w:val="00D65217"/>
    <w:rsid w:val="00D65E1E"/>
    <w:rsid w:val="00D662F9"/>
    <w:rsid w:val="00D66A8A"/>
    <w:rsid w:val="00D7073F"/>
    <w:rsid w:val="00D70865"/>
    <w:rsid w:val="00D7152E"/>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2FF7"/>
    <w:rsid w:val="00DC09D4"/>
    <w:rsid w:val="00DC2DEE"/>
    <w:rsid w:val="00DC3347"/>
    <w:rsid w:val="00DC4357"/>
    <w:rsid w:val="00DD464E"/>
    <w:rsid w:val="00DD494B"/>
    <w:rsid w:val="00DD5523"/>
    <w:rsid w:val="00DD6142"/>
    <w:rsid w:val="00DD614F"/>
    <w:rsid w:val="00DD6283"/>
    <w:rsid w:val="00DE0F81"/>
    <w:rsid w:val="00DE3FFA"/>
    <w:rsid w:val="00DF0AD5"/>
    <w:rsid w:val="00DF11AE"/>
    <w:rsid w:val="00DF5BF7"/>
    <w:rsid w:val="00DF730B"/>
    <w:rsid w:val="00E01A18"/>
    <w:rsid w:val="00E036AF"/>
    <w:rsid w:val="00E03BE0"/>
    <w:rsid w:val="00E04898"/>
    <w:rsid w:val="00E05732"/>
    <w:rsid w:val="00E05A0E"/>
    <w:rsid w:val="00E12847"/>
    <w:rsid w:val="00E1460B"/>
    <w:rsid w:val="00E20C0C"/>
    <w:rsid w:val="00E2309C"/>
    <w:rsid w:val="00E27B4A"/>
    <w:rsid w:val="00E27B65"/>
    <w:rsid w:val="00E33EB8"/>
    <w:rsid w:val="00E35250"/>
    <w:rsid w:val="00E4272B"/>
    <w:rsid w:val="00E448E0"/>
    <w:rsid w:val="00E46308"/>
    <w:rsid w:val="00E46716"/>
    <w:rsid w:val="00E478BC"/>
    <w:rsid w:val="00E5015E"/>
    <w:rsid w:val="00E5325B"/>
    <w:rsid w:val="00E56E38"/>
    <w:rsid w:val="00E653F7"/>
    <w:rsid w:val="00E66D89"/>
    <w:rsid w:val="00E675C0"/>
    <w:rsid w:val="00E6769C"/>
    <w:rsid w:val="00E6799C"/>
    <w:rsid w:val="00E679BD"/>
    <w:rsid w:val="00E67E8E"/>
    <w:rsid w:val="00E7034B"/>
    <w:rsid w:val="00E71CBC"/>
    <w:rsid w:val="00E80B4A"/>
    <w:rsid w:val="00E823A4"/>
    <w:rsid w:val="00E82BE8"/>
    <w:rsid w:val="00E84B0B"/>
    <w:rsid w:val="00E85091"/>
    <w:rsid w:val="00E87EAC"/>
    <w:rsid w:val="00E87EAF"/>
    <w:rsid w:val="00E94B5C"/>
    <w:rsid w:val="00E9511E"/>
    <w:rsid w:val="00E95A53"/>
    <w:rsid w:val="00EA14E1"/>
    <w:rsid w:val="00EA150F"/>
    <w:rsid w:val="00EA360B"/>
    <w:rsid w:val="00EA537E"/>
    <w:rsid w:val="00EB0C7B"/>
    <w:rsid w:val="00EB2EE8"/>
    <w:rsid w:val="00EC09B1"/>
    <w:rsid w:val="00EC1482"/>
    <w:rsid w:val="00EC1A02"/>
    <w:rsid w:val="00EC250B"/>
    <w:rsid w:val="00EC50E9"/>
    <w:rsid w:val="00EC7749"/>
    <w:rsid w:val="00ED034E"/>
    <w:rsid w:val="00ED4485"/>
    <w:rsid w:val="00ED48BE"/>
    <w:rsid w:val="00ED5C59"/>
    <w:rsid w:val="00EE0945"/>
    <w:rsid w:val="00EE387D"/>
    <w:rsid w:val="00EE44A8"/>
    <w:rsid w:val="00EE7E49"/>
    <w:rsid w:val="00EF12F3"/>
    <w:rsid w:val="00EF452B"/>
    <w:rsid w:val="00F0048B"/>
    <w:rsid w:val="00F015F2"/>
    <w:rsid w:val="00F02325"/>
    <w:rsid w:val="00F026B9"/>
    <w:rsid w:val="00F06210"/>
    <w:rsid w:val="00F118D5"/>
    <w:rsid w:val="00F15EBE"/>
    <w:rsid w:val="00F16D11"/>
    <w:rsid w:val="00F20841"/>
    <w:rsid w:val="00F20BCF"/>
    <w:rsid w:val="00F20FD8"/>
    <w:rsid w:val="00F2762E"/>
    <w:rsid w:val="00F27FFE"/>
    <w:rsid w:val="00F3037E"/>
    <w:rsid w:val="00F31061"/>
    <w:rsid w:val="00F32EAC"/>
    <w:rsid w:val="00F35BC5"/>
    <w:rsid w:val="00F40DE6"/>
    <w:rsid w:val="00F44977"/>
    <w:rsid w:val="00F4679D"/>
    <w:rsid w:val="00F50A65"/>
    <w:rsid w:val="00F51DE0"/>
    <w:rsid w:val="00F52DE8"/>
    <w:rsid w:val="00F54BE6"/>
    <w:rsid w:val="00F57A79"/>
    <w:rsid w:val="00F60E12"/>
    <w:rsid w:val="00F61259"/>
    <w:rsid w:val="00F630A3"/>
    <w:rsid w:val="00F65688"/>
    <w:rsid w:val="00F6577A"/>
    <w:rsid w:val="00F67B1F"/>
    <w:rsid w:val="00F70ED3"/>
    <w:rsid w:val="00F72664"/>
    <w:rsid w:val="00F76390"/>
    <w:rsid w:val="00F7706F"/>
    <w:rsid w:val="00F80252"/>
    <w:rsid w:val="00F80903"/>
    <w:rsid w:val="00F81401"/>
    <w:rsid w:val="00F829F0"/>
    <w:rsid w:val="00F82D52"/>
    <w:rsid w:val="00F83342"/>
    <w:rsid w:val="00F91EB0"/>
    <w:rsid w:val="00F93853"/>
    <w:rsid w:val="00F97370"/>
    <w:rsid w:val="00FA07C9"/>
    <w:rsid w:val="00FA50FA"/>
    <w:rsid w:val="00FA624B"/>
    <w:rsid w:val="00FA6680"/>
    <w:rsid w:val="00FB21AE"/>
    <w:rsid w:val="00FB2409"/>
    <w:rsid w:val="00FB3489"/>
    <w:rsid w:val="00FB42BA"/>
    <w:rsid w:val="00FB742F"/>
    <w:rsid w:val="00FC3EFB"/>
    <w:rsid w:val="00FD17D9"/>
    <w:rsid w:val="00FD2343"/>
    <w:rsid w:val="00FD2E3A"/>
    <w:rsid w:val="00FD6C82"/>
    <w:rsid w:val="00FD7704"/>
    <w:rsid w:val="00FE14A6"/>
    <w:rsid w:val="00FE5351"/>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F1A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rPr>
      <w:lang w:eastAsia="x-none"/>
    </w:r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lang w:val="en-GB"/>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lang w:val="x-none"/>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sz w:val="16"/>
      <w:szCs w:val="16"/>
      <w:lang w:val="x-none"/>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HeaderChar">
    <w:name w:val="Header Char"/>
    <w:link w:val="Header"/>
    <w:uiPriority w:val="99"/>
    <w:rsid w:val="00CA1DB4"/>
    <w:rPr>
      <w:sz w:val="24"/>
      <w:szCs w:val="24"/>
      <w:lang w:val="fr-FR" w:eastAsia="en-US"/>
    </w:rPr>
  </w:style>
  <w:style w:type="paragraph" w:styleId="ListParagraph">
    <w:name w:val="List Paragraph"/>
    <w:basedOn w:val="Normal"/>
    <w:uiPriority w:val="34"/>
    <w:qFormat/>
    <w:rsid w:val="00365CBD"/>
    <w:pPr>
      <w:ind w:left="720"/>
    </w:pPr>
  </w:style>
  <w:style w:type="paragraph" w:customStyle="1" w:styleId="TableParagraph">
    <w:name w:val="Table Paragraph"/>
    <w:basedOn w:val="Normal"/>
    <w:uiPriority w:val="1"/>
    <w:qFormat/>
    <w:rsid w:val="009F0A5D"/>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c.europa.eu/food/animal/liveanimals/pets/index_en.ht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food/animal/liveanimals/pets/pointsentry_en.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c.europa.eu/food/animal/liveanimals/pets/index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c.europa.eu/food/animal/liveanimals/pets/pointsentry_e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33BBA05-17FB-4AAE-B6E8-D8634CA13343}">
  <ds:schemaRefs>
    <ds:schemaRef ds:uri="http://schemas.microsoft.com/sharepoint/v3/contenttype/forms"/>
  </ds:schemaRefs>
</ds:datastoreItem>
</file>

<file path=customXml/itemProps2.xml><?xml version="1.0" encoding="utf-8"?>
<ds:datastoreItem xmlns:ds="http://schemas.openxmlformats.org/officeDocument/2006/customXml" ds:itemID="{9F876D98-5909-4A5B-85A8-E6705336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C8CF4-D101-4613-8426-84C85F4DDA46}">
  <ds:schemaRefs>
    <ds:schemaRef ds:uri="http://schemas.microsoft.com/office/2006/metadata/longProperties"/>
  </ds:schemaRefs>
</ds:datastoreItem>
</file>

<file path=customXml/itemProps4.xml><?xml version="1.0" encoding="utf-8"?>
<ds:datastoreItem xmlns:ds="http://schemas.openxmlformats.org/officeDocument/2006/customXml" ds:itemID="{52B5809B-0D68-4723-AA62-0A4AC8A2C296}">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32366</CharactersWithSpaces>
  <SharedDoc>false</SharedDoc>
  <HLinks>
    <vt:vector size="24" baseType="variant">
      <vt:variant>
        <vt:i4>786534</vt:i4>
      </vt:variant>
      <vt:variant>
        <vt:i4>9</vt:i4>
      </vt:variant>
      <vt:variant>
        <vt:i4>0</vt:i4>
      </vt:variant>
      <vt:variant>
        <vt:i4>5</vt:i4>
      </vt:variant>
      <vt:variant>
        <vt:lpwstr>http://ec.europa.eu/food/animal/liveanimals/pets/index_en.htm</vt:lpwstr>
      </vt:variant>
      <vt:variant>
        <vt:lpwstr/>
      </vt:variant>
      <vt:variant>
        <vt:i4>8126467</vt:i4>
      </vt:variant>
      <vt:variant>
        <vt:i4>6</vt:i4>
      </vt:variant>
      <vt:variant>
        <vt:i4>0</vt:i4>
      </vt:variant>
      <vt:variant>
        <vt:i4>5</vt:i4>
      </vt:variant>
      <vt:variant>
        <vt:lpwstr>http://ec.europa.eu/food/animal/liveanimals/pets/pointsentry_en.htm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Polish-EN - Dog Cat Ferret Sept 2019</dc:title>
  <dc:subject> </dc:subject>
  <dc:creator/>
  <cp:keywords/>
  <dc:description/>
  <cp:lastModifiedBy/>
  <cp:revision>1</cp:revision>
  <cp:lastPrinted>1601-01-01T00:00:00Z</cp:lastPrinted>
  <dcterms:created xsi:type="dcterms:W3CDTF">2026-07-20T07:59:00Z</dcterms:created>
  <dcterms:modified xsi:type="dcterms:W3CDTF">2026-07-20T07:59:00Z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2026-07-20T07:59:07Z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e0438ee6-ca42-48b5-a9aa-da731c3cbbd3</vt:lpwstr>
  </property>
  <property fmtid="{D5CDD505-2E9C-101B-9397-08002B2CF9AE}" pid="8" name="MSIP_Label_933d8be6-3c40-4052-87a2-9c2adcba8759_ContentBits">
    <vt:lpwstr>0</vt:lpwstr>
  </property>
</Properties>
</file>