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F7" w:rsidRPr="00720420" w:rsidRDefault="00AA0AF7" w:rsidP="00AA0AF7">
      <w:pPr>
        <w:tabs>
          <w:tab w:val="left" w:pos="7230"/>
          <w:tab w:val="left" w:pos="7371"/>
        </w:tabs>
        <w:spacing w:before="72"/>
        <w:ind w:left="-426" w:right="-1" w:hanging="3"/>
        <w:jc w:val="center"/>
        <w:rPr>
          <w:b/>
          <w:i/>
          <w:sz w:val="20"/>
        </w:rPr>
      </w:pPr>
      <w:proofErr w:type="gramStart"/>
      <w:r w:rsidRPr="00720420">
        <w:rPr>
          <w:b/>
          <w:sz w:val="20"/>
        </w:rPr>
        <w:t xml:space="preserve">Model animal health certificate for the non-commercial movement into a Member State from a territory or third country of dogs, cats or ferrets in accordance with Article 5(1) and (2) of Regulation (EU) No 576/2013 / </w:t>
      </w:r>
      <w:r w:rsidRPr="00720420">
        <w:rPr>
          <w:b/>
          <w:i/>
          <w:sz w:val="20"/>
        </w:rPr>
        <w:t>Obrazac certifikata o zdravlju životinja za nekomercijalno premještanje pasa, mačaka ili pitomih vretica u državu članicu s državnog područja ili iz treće zemlje u skladu s člankom 5.</w:t>
      </w:r>
      <w:proofErr w:type="gramEnd"/>
      <w:r w:rsidRPr="00720420">
        <w:rPr>
          <w:b/>
          <w:i/>
          <w:sz w:val="20"/>
        </w:rPr>
        <w:t xml:space="preserve"> </w:t>
      </w:r>
      <w:proofErr w:type="gramStart"/>
      <w:r w:rsidRPr="00720420">
        <w:rPr>
          <w:b/>
          <w:i/>
          <w:sz w:val="20"/>
        </w:rPr>
        <w:t>stavcima</w:t>
      </w:r>
      <w:proofErr w:type="gramEnd"/>
      <w:r w:rsidRPr="00720420">
        <w:rPr>
          <w:b/>
          <w:i/>
          <w:sz w:val="20"/>
        </w:rPr>
        <w:t xml:space="preserve"> 1. </w:t>
      </w:r>
      <w:proofErr w:type="gramStart"/>
      <w:r w:rsidRPr="00720420">
        <w:rPr>
          <w:b/>
          <w:i/>
          <w:sz w:val="20"/>
        </w:rPr>
        <w:t>i</w:t>
      </w:r>
      <w:proofErr w:type="gramEnd"/>
      <w:r w:rsidRPr="00720420">
        <w:rPr>
          <w:b/>
          <w:i/>
          <w:sz w:val="20"/>
        </w:rPr>
        <w:t xml:space="preserve"> 2. Uredbe (EU) br. 576/2013</w:t>
      </w:r>
    </w:p>
    <w:tbl>
      <w:tblPr>
        <w:tblW w:w="106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1635"/>
        <w:gridCol w:w="960"/>
        <w:gridCol w:w="1374"/>
        <w:gridCol w:w="786"/>
        <w:gridCol w:w="342"/>
        <w:gridCol w:w="1405"/>
        <w:gridCol w:w="173"/>
        <w:gridCol w:w="840"/>
        <w:gridCol w:w="74"/>
        <w:gridCol w:w="153"/>
        <w:gridCol w:w="1573"/>
        <w:gridCol w:w="891"/>
      </w:tblGrid>
      <w:tr w:rsidR="00FB2409" w:rsidRPr="00720420" w:rsidTr="00720420">
        <w:trPr>
          <w:trHeight w:val="353"/>
        </w:trPr>
        <w:tc>
          <w:tcPr>
            <w:tcW w:w="10665" w:type="dxa"/>
            <w:gridSpan w:val="13"/>
            <w:tcBorders>
              <w:top w:val="nil"/>
              <w:left w:val="nil"/>
              <w:right w:val="nil"/>
            </w:tcBorders>
            <w:shd w:val="clear" w:color="auto" w:fill="auto"/>
            <w:vAlign w:val="center"/>
          </w:tcPr>
          <w:p w:rsidR="002D599E" w:rsidRPr="00720420" w:rsidRDefault="00AA0AF7" w:rsidP="00AA0AF7">
            <w:pPr>
              <w:tabs>
                <w:tab w:val="right" w:pos="10132"/>
              </w:tabs>
              <w:spacing w:before="0" w:after="0"/>
              <w:ind w:left="492"/>
              <w:jc w:val="left"/>
              <w:rPr>
                <w:i/>
                <w:sz w:val="16"/>
                <w:szCs w:val="16"/>
              </w:rPr>
            </w:pPr>
            <w:r w:rsidRPr="00720420">
              <w:rPr>
                <w:b/>
                <w:sz w:val="16"/>
              </w:rPr>
              <w:t xml:space="preserve">COUNTRY </w:t>
            </w:r>
            <w:r w:rsidRPr="00720420">
              <w:rPr>
                <w:b/>
                <w:i/>
                <w:sz w:val="16"/>
              </w:rPr>
              <w:t>/ DRŽAVA</w:t>
            </w:r>
            <w:r w:rsidRPr="00720420">
              <w:rPr>
                <w:b/>
                <w:sz w:val="16"/>
              </w:rPr>
              <w:t>:</w:t>
            </w:r>
            <w:r w:rsidR="001A27FC" w:rsidRPr="00720420">
              <w:rPr>
                <w:b/>
                <w:sz w:val="16"/>
                <w:szCs w:val="16"/>
              </w:rPr>
              <w:t xml:space="preserve"> </w:t>
            </w:r>
            <w:r w:rsidRPr="00720420">
              <w:rPr>
                <w:b/>
                <w:sz w:val="16"/>
                <w:szCs w:val="16"/>
              </w:rPr>
              <w:t>Australia</w:t>
            </w:r>
            <w:r w:rsidR="00FB2409" w:rsidRPr="00720420">
              <w:rPr>
                <w:sz w:val="16"/>
                <w:szCs w:val="16"/>
              </w:rPr>
              <w:tab/>
            </w:r>
            <w:r w:rsidRPr="00720420">
              <w:rPr>
                <w:b/>
                <w:sz w:val="16"/>
              </w:rPr>
              <w:t xml:space="preserve">Veterinary Certificate to EU </w:t>
            </w:r>
            <w:r w:rsidRPr="00720420">
              <w:rPr>
                <w:b/>
                <w:i/>
                <w:sz w:val="16"/>
              </w:rPr>
              <w:t>/ Veterinarski certifikat za</w:t>
            </w:r>
            <w:r w:rsidRPr="00720420">
              <w:rPr>
                <w:b/>
                <w:i/>
                <w:spacing w:val="-3"/>
                <w:sz w:val="16"/>
              </w:rPr>
              <w:t xml:space="preserve"> </w:t>
            </w:r>
            <w:r w:rsidRPr="00720420">
              <w:rPr>
                <w:b/>
                <w:i/>
                <w:sz w:val="16"/>
              </w:rPr>
              <w:t>EU</w:t>
            </w:r>
          </w:p>
        </w:tc>
      </w:tr>
      <w:tr w:rsidR="00FB2409" w:rsidRPr="00720420" w:rsidTr="00720420">
        <w:trPr>
          <w:trHeight w:val="349"/>
        </w:trPr>
        <w:tc>
          <w:tcPr>
            <w:tcW w:w="459" w:type="dxa"/>
            <w:vMerge w:val="restart"/>
            <w:shd w:val="clear" w:color="auto" w:fill="auto"/>
            <w:textDirection w:val="btLr"/>
            <w:vAlign w:val="center"/>
          </w:tcPr>
          <w:p w:rsidR="00FB2409" w:rsidRPr="00720420" w:rsidRDefault="00FB2409" w:rsidP="002745AD">
            <w:pPr>
              <w:spacing w:before="20" w:after="20"/>
              <w:ind w:left="113" w:right="113"/>
              <w:jc w:val="center"/>
              <w:rPr>
                <w:b/>
                <w:sz w:val="14"/>
                <w:szCs w:val="14"/>
              </w:rPr>
            </w:pPr>
            <w:r w:rsidRPr="00720420">
              <w:rPr>
                <w:b/>
                <w:sz w:val="14"/>
                <w:szCs w:val="14"/>
              </w:rPr>
              <w:t>Part I : Details of dispatched consignment</w:t>
            </w:r>
            <w:r w:rsidR="00D46885" w:rsidRPr="00720420">
              <w:rPr>
                <w:b/>
                <w:sz w:val="14"/>
                <w:szCs w:val="14"/>
              </w:rPr>
              <w:t xml:space="preserve">/ </w:t>
            </w:r>
            <w:r w:rsidR="00D46885" w:rsidRPr="00720420">
              <w:rPr>
                <w:b/>
                <w:i/>
                <w:sz w:val="14"/>
                <w:szCs w:val="14"/>
              </w:rPr>
              <w:t>Dio I.: Podaci o otpremljenoj pošiljci</w:t>
            </w:r>
          </w:p>
        </w:tc>
        <w:tc>
          <w:tcPr>
            <w:tcW w:w="4755" w:type="dxa"/>
            <w:gridSpan w:val="4"/>
            <w:vMerge w:val="restart"/>
            <w:shd w:val="clear" w:color="auto" w:fill="auto"/>
          </w:tcPr>
          <w:p w:rsidR="00FB2409" w:rsidRPr="00720420" w:rsidRDefault="00FB2409" w:rsidP="002745AD">
            <w:pPr>
              <w:tabs>
                <w:tab w:val="left" w:pos="2668"/>
              </w:tabs>
              <w:spacing w:before="20" w:after="0"/>
              <w:ind w:left="386" w:hanging="386"/>
              <w:rPr>
                <w:i/>
                <w:sz w:val="16"/>
                <w:szCs w:val="16"/>
              </w:rPr>
            </w:pPr>
            <w:r w:rsidRPr="00720420">
              <w:rPr>
                <w:sz w:val="16"/>
                <w:szCs w:val="16"/>
              </w:rPr>
              <w:t>I.1.</w:t>
            </w:r>
            <w:r w:rsidRPr="00720420">
              <w:rPr>
                <w:sz w:val="16"/>
                <w:szCs w:val="16"/>
              </w:rPr>
              <w:tab/>
              <w:t>Consignor</w:t>
            </w:r>
            <w:r w:rsidR="006F7C78" w:rsidRPr="00720420">
              <w:rPr>
                <w:sz w:val="16"/>
                <w:szCs w:val="16"/>
              </w:rPr>
              <w:t xml:space="preserve"> / </w:t>
            </w:r>
            <w:r w:rsidR="006F7C78" w:rsidRPr="00720420">
              <w:rPr>
                <w:i/>
                <w:sz w:val="16"/>
                <w:szCs w:val="16"/>
              </w:rPr>
              <w:t>Pošiljatelj</w:t>
            </w:r>
            <w:r w:rsidR="00376507" w:rsidRPr="00720420">
              <w:rPr>
                <w:i/>
                <w:sz w:val="16"/>
                <w:szCs w:val="16"/>
              </w:rPr>
              <w:t>:</w:t>
            </w:r>
          </w:p>
          <w:p w:rsidR="00FB2409" w:rsidRPr="00720420" w:rsidRDefault="00FB2409" w:rsidP="002745AD">
            <w:pPr>
              <w:tabs>
                <w:tab w:val="left" w:pos="2668"/>
              </w:tabs>
              <w:spacing w:before="0" w:after="0"/>
              <w:ind w:left="388" w:hanging="388"/>
              <w:rPr>
                <w:sz w:val="16"/>
                <w:szCs w:val="16"/>
              </w:rPr>
            </w:pPr>
            <w:r w:rsidRPr="00720420">
              <w:rPr>
                <w:sz w:val="16"/>
                <w:szCs w:val="16"/>
              </w:rPr>
              <w:tab/>
              <w:t>Name</w:t>
            </w:r>
            <w:r w:rsidR="006F7C78" w:rsidRPr="00720420">
              <w:rPr>
                <w:sz w:val="16"/>
                <w:szCs w:val="16"/>
              </w:rPr>
              <w:t xml:space="preserve"> / </w:t>
            </w:r>
            <w:r w:rsidR="006F7C78" w:rsidRPr="00720420">
              <w:rPr>
                <w:i/>
                <w:sz w:val="16"/>
                <w:szCs w:val="16"/>
              </w:rPr>
              <w:t>Ime</w:t>
            </w:r>
            <w:r w:rsidR="00376507" w:rsidRPr="00720420">
              <w:rPr>
                <w:i/>
                <w:sz w:val="16"/>
                <w:szCs w:val="16"/>
              </w:rPr>
              <w:t>:</w:t>
            </w:r>
          </w:p>
          <w:p w:rsidR="00FB2409" w:rsidRPr="00720420" w:rsidRDefault="00FB2409" w:rsidP="002745AD">
            <w:pPr>
              <w:tabs>
                <w:tab w:val="left" w:pos="2668"/>
              </w:tabs>
              <w:spacing w:before="0" w:after="0"/>
              <w:ind w:left="388" w:hanging="388"/>
              <w:rPr>
                <w:i/>
                <w:sz w:val="16"/>
                <w:szCs w:val="16"/>
              </w:rPr>
            </w:pPr>
            <w:r w:rsidRPr="00720420">
              <w:rPr>
                <w:sz w:val="16"/>
                <w:szCs w:val="16"/>
              </w:rPr>
              <w:tab/>
              <w:t>Address</w:t>
            </w:r>
            <w:r w:rsidR="006F7C78" w:rsidRPr="00720420">
              <w:rPr>
                <w:sz w:val="16"/>
                <w:szCs w:val="16"/>
              </w:rPr>
              <w:t xml:space="preserve"> </w:t>
            </w:r>
            <w:r w:rsidR="006F7C78" w:rsidRPr="00720420">
              <w:rPr>
                <w:i/>
                <w:sz w:val="16"/>
                <w:szCs w:val="16"/>
              </w:rPr>
              <w:t>/ Adresa</w:t>
            </w:r>
            <w:r w:rsidR="00376507" w:rsidRPr="00720420">
              <w:rPr>
                <w:i/>
                <w:sz w:val="16"/>
                <w:szCs w:val="16"/>
              </w:rPr>
              <w:t>:</w:t>
            </w:r>
          </w:p>
          <w:p w:rsidR="00FB2409" w:rsidRPr="00720420" w:rsidRDefault="00FB2409" w:rsidP="002745AD">
            <w:pPr>
              <w:tabs>
                <w:tab w:val="left" w:pos="152"/>
              </w:tabs>
              <w:spacing w:before="0" w:after="0"/>
              <w:rPr>
                <w:sz w:val="16"/>
                <w:szCs w:val="16"/>
              </w:rPr>
            </w:pPr>
          </w:p>
          <w:p w:rsidR="00FB2409" w:rsidRPr="00720420" w:rsidRDefault="00FB2409" w:rsidP="002745AD">
            <w:pPr>
              <w:tabs>
                <w:tab w:val="left" w:pos="2668"/>
              </w:tabs>
              <w:spacing w:before="0" w:after="0"/>
              <w:ind w:left="388" w:hanging="388"/>
              <w:rPr>
                <w:sz w:val="16"/>
                <w:szCs w:val="16"/>
              </w:rPr>
            </w:pPr>
            <w:r w:rsidRPr="00720420">
              <w:rPr>
                <w:sz w:val="16"/>
                <w:szCs w:val="16"/>
              </w:rPr>
              <w:tab/>
              <w:t>Tel.</w:t>
            </w:r>
            <w:r w:rsidR="006F7C78" w:rsidRPr="00720420">
              <w:rPr>
                <w:sz w:val="16"/>
                <w:szCs w:val="16"/>
              </w:rPr>
              <w:t xml:space="preserve"> / </w:t>
            </w:r>
            <w:r w:rsidR="006F7C78" w:rsidRPr="00720420">
              <w:rPr>
                <w:i/>
                <w:sz w:val="16"/>
                <w:szCs w:val="16"/>
              </w:rPr>
              <w:t>Tel</w:t>
            </w:r>
            <w:r w:rsidR="00E725AB" w:rsidRPr="00720420">
              <w:rPr>
                <w:i/>
                <w:sz w:val="16"/>
                <w:szCs w:val="16"/>
              </w:rPr>
              <w:t>fon</w:t>
            </w:r>
            <w:r w:rsidR="00376507" w:rsidRPr="00720420">
              <w:rPr>
                <w:i/>
                <w:sz w:val="16"/>
                <w:szCs w:val="16"/>
              </w:rPr>
              <w:t>:</w:t>
            </w:r>
          </w:p>
        </w:tc>
        <w:tc>
          <w:tcPr>
            <w:tcW w:w="2987" w:type="dxa"/>
            <w:gridSpan w:val="6"/>
            <w:shd w:val="clear" w:color="auto" w:fill="auto"/>
          </w:tcPr>
          <w:p w:rsidR="006F7C78" w:rsidRPr="00720420" w:rsidRDefault="00FB2409" w:rsidP="002745AD">
            <w:pPr>
              <w:tabs>
                <w:tab w:val="left" w:pos="2668"/>
              </w:tabs>
              <w:spacing w:before="20" w:after="0"/>
              <w:ind w:left="386" w:hanging="386"/>
              <w:rPr>
                <w:sz w:val="16"/>
                <w:szCs w:val="16"/>
              </w:rPr>
            </w:pPr>
            <w:r w:rsidRPr="00720420">
              <w:rPr>
                <w:sz w:val="16"/>
                <w:szCs w:val="16"/>
              </w:rPr>
              <w:t>I.2.</w:t>
            </w:r>
            <w:r w:rsidRPr="00720420">
              <w:rPr>
                <w:sz w:val="16"/>
                <w:szCs w:val="16"/>
              </w:rPr>
              <w:tab/>
              <w:t>Certificate reference No</w:t>
            </w:r>
            <w:r w:rsidR="006F7C78" w:rsidRPr="00720420">
              <w:rPr>
                <w:sz w:val="16"/>
                <w:szCs w:val="16"/>
              </w:rPr>
              <w:t xml:space="preserve"> / </w:t>
            </w:r>
          </w:p>
          <w:p w:rsidR="00FB2409" w:rsidRPr="00720420" w:rsidRDefault="006F7C78" w:rsidP="006F7C78">
            <w:pPr>
              <w:tabs>
                <w:tab w:val="left" w:pos="2668"/>
              </w:tabs>
              <w:spacing w:before="20" w:after="0"/>
              <w:ind w:left="774" w:hanging="386"/>
              <w:rPr>
                <w:i/>
                <w:sz w:val="16"/>
                <w:szCs w:val="16"/>
              </w:rPr>
            </w:pPr>
            <w:r w:rsidRPr="00720420">
              <w:rPr>
                <w:i/>
                <w:sz w:val="16"/>
                <w:szCs w:val="16"/>
              </w:rPr>
              <w:t>Referentni broj certifikata</w:t>
            </w:r>
          </w:p>
        </w:tc>
        <w:tc>
          <w:tcPr>
            <w:tcW w:w="2464" w:type="dxa"/>
            <w:gridSpan w:val="2"/>
            <w:tcBorders>
              <w:tr2bl w:val="single" w:sz="4" w:space="0" w:color="auto"/>
            </w:tcBorders>
            <w:shd w:val="clear" w:color="auto" w:fill="auto"/>
          </w:tcPr>
          <w:p w:rsidR="00FB2409" w:rsidRPr="00720420" w:rsidRDefault="00FB2409" w:rsidP="002745AD">
            <w:pPr>
              <w:spacing w:before="20" w:after="0"/>
              <w:rPr>
                <w:sz w:val="16"/>
                <w:szCs w:val="16"/>
              </w:rPr>
            </w:pPr>
            <w:r w:rsidRPr="00720420">
              <w:rPr>
                <w:sz w:val="16"/>
                <w:szCs w:val="16"/>
              </w:rPr>
              <w:t>I.2.a.</w:t>
            </w:r>
          </w:p>
        </w:tc>
      </w:tr>
      <w:tr w:rsidR="00FB2409" w:rsidRPr="00720420" w:rsidTr="00720420">
        <w:trPr>
          <w:trHeight w:val="350"/>
        </w:trPr>
        <w:tc>
          <w:tcPr>
            <w:tcW w:w="459" w:type="dxa"/>
            <w:vMerge/>
            <w:shd w:val="clear" w:color="auto" w:fill="auto"/>
          </w:tcPr>
          <w:p w:rsidR="00FB2409" w:rsidRPr="00720420" w:rsidRDefault="00FB2409" w:rsidP="002745AD">
            <w:pPr>
              <w:spacing w:before="20" w:after="20"/>
              <w:rPr>
                <w:sz w:val="16"/>
                <w:szCs w:val="16"/>
              </w:rPr>
            </w:pPr>
          </w:p>
        </w:tc>
        <w:tc>
          <w:tcPr>
            <w:tcW w:w="4755" w:type="dxa"/>
            <w:gridSpan w:val="4"/>
            <w:vMerge/>
            <w:shd w:val="clear" w:color="auto" w:fill="auto"/>
          </w:tcPr>
          <w:p w:rsidR="00FB2409" w:rsidRPr="00720420" w:rsidRDefault="00FB2409" w:rsidP="002745AD">
            <w:pPr>
              <w:spacing w:before="20" w:after="20"/>
              <w:rPr>
                <w:sz w:val="16"/>
                <w:szCs w:val="16"/>
              </w:rPr>
            </w:pPr>
          </w:p>
        </w:tc>
        <w:tc>
          <w:tcPr>
            <w:tcW w:w="5451" w:type="dxa"/>
            <w:gridSpan w:val="8"/>
            <w:shd w:val="clear" w:color="auto" w:fill="auto"/>
          </w:tcPr>
          <w:p w:rsidR="00AA0AF7" w:rsidRPr="00720420" w:rsidRDefault="00FB2409" w:rsidP="00AA0AF7">
            <w:pPr>
              <w:tabs>
                <w:tab w:val="left" w:pos="2668"/>
              </w:tabs>
              <w:spacing w:before="20" w:after="0"/>
              <w:ind w:left="386" w:hanging="386"/>
              <w:rPr>
                <w:i/>
                <w:sz w:val="16"/>
                <w:szCs w:val="16"/>
              </w:rPr>
            </w:pPr>
            <w:r w:rsidRPr="00720420">
              <w:rPr>
                <w:sz w:val="16"/>
                <w:szCs w:val="16"/>
              </w:rPr>
              <w:t>I.3.</w:t>
            </w:r>
            <w:r w:rsidRPr="00720420">
              <w:rPr>
                <w:sz w:val="16"/>
                <w:szCs w:val="16"/>
              </w:rPr>
              <w:tab/>
              <w:t>Central competent authority</w:t>
            </w:r>
            <w:r w:rsidR="006F7C78" w:rsidRPr="00720420">
              <w:rPr>
                <w:sz w:val="16"/>
                <w:szCs w:val="16"/>
              </w:rPr>
              <w:t xml:space="preserve"> / </w:t>
            </w:r>
            <w:r w:rsidR="006F7C78" w:rsidRPr="00720420">
              <w:rPr>
                <w:i/>
                <w:sz w:val="16"/>
                <w:szCs w:val="16"/>
              </w:rPr>
              <w:t>Središnje nadležno tijelo</w:t>
            </w:r>
            <w:r w:rsidR="003D1150" w:rsidRPr="00720420">
              <w:rPr>
                <w:i/>
                <w:sz w:val="16"/>
                <w:szCs w:val="16"/>
              </w:rPr>
              <w:t xml:space="preserve"> </w:t>
            </w:r>
          </w:p>
          <w:p w:rsidR="00FB2409" w:rsidRPr="00720420" w:rsidRDefault="00AA0AF7" w:rsidP="00AA0AF7">
            <w:pPr>
              <w:tabs>
                <w:tab w:val="left" w:pos="2668"/>
              </w:tabs>
              <w:spacing w:before="20" w:after="0"/>
              <w:ind w:left="386" w:hanging="386"/>
              <w:rPr>
                <w:sz w:val="16"/>
                <w:szCs w:val="16"/>
              </w:rPr>
            </w:pPr>
            <w:r w:rsidRPr="00720420">
              <w:rPr>
                <w:b/>
                <w:sz w:val="16"/>
                <w:szCs w:val="16"/>
              </w:rPr>
              <w:t>Department of Agriculture</w:t>
            </w:r>
          </w:p>
        </w:tc>
      </w:tr>
      <w:tr w:rsidR="00FB2409" w:rsidRPr="00720420" w:rsidTr="00720420">
        <w:trPr>
          <w:trHeight w:val="346"/>
        </w:trPr>
        <w:tc>
          <w:tcPr>
            <w:tcW w:w="459" w:type="dxa"/>
            <w:vMerge/>
            <w:shd w:val="clear" w:color="auto" w:fill="auto"/>
          </w:tcPr>
          <w:p w:rsidR="00FB2409" w:rsidRPr="00720420" w:rsidRDefault="00FB2409" w:rsidP="002745AD">
            <w:pPr>
              <w:spacing w:before="20" w:after="20"/>
              <w:rPr>
                <w:sz w:val="16"/>
                <w:szCs w:val="16"/>
              </w:rPr>
            </w:pPr>
          </w:p>
        </w:tc>
        <w:tc>
          <w:tcPr>
            <w:tcW w:w="4755" w:type="dxa"/>
            <w:gridSpan w:val="4"/>
            <w:vMerge/>
            <w:shd w:val="clear" w:color="auto" w:fill="auto"/>
          </w:tcPr>
          <w:p w:rsidR="00FB2409" w:rsidRPr="00720420" w:rsidRDefault="00FB2409" w:rsidP="002745AD">
            <w:pPr>
              <w:spacing w:before="20" w:after="20"/>
              <w:rPr>
                <w:sz w:val="16"/>
                <w:szCs w:val="16"/>
              </w:rPr>
            </w:pPr>
          </w:p>
        </w:tc>
        <w:tc>
          <w:tcPr>
            <w:tcW w:w="5451" w:type="dxa"/>
            <w:gridSpan w:val="8"/>
            <w:tcBorders>
              <w:bottom w:val="single" w:sz="4" w:space="0" w:color="auto"/>
            </w:tcBorders>
            <w:shd w:val="clear" w:color="auto" w:fill="auto"/>
          </w:tcPr>
          <w:p w:rsidR="00AA0AF7" w:rsidRPr="00720420" w:rsidRDefault="00FB2409" w:rsidP="00AA0AF7">
            <w:pPr>
              <w:tabs>
                <w:tab w:val="left" w:pos="2668"/>
              </w:tabs>
              <w:spacing w:before="20" w:after="0"/>
              <w:ind w:left="386" w:hanging="386"/>
              <w:rPr>
                <w:i/>
                <w:sz w:val="16"/>
                <w:szCs w:val="16"/>
              </w:rPr>
            </w:pPr>
            <w:r w:rsidRPr="00720420">
              <w:rPr>
                <w:sz w:val="16"/>
                <w:szCs w:val="16"/>
              </w:rPr>
              <w:t>I.4.</w:t>
            </w:r>
            <w:r w:rsidRPr="00720420">
              <w:rPr>
                <w:sz w:val="16"/>
                <w:szCs w:val="16"/>
              </w:rPr>
              <w:tab/>
              <w:t>Local competent authority</w:t>
            </w:r>
            <w:r w:rsidR="002D599E" w:rsidRPr="00720420">
              <w:rPr>
                <w:sz w:val="16"/>
                <w:szCs w:val="16"/>
              </w:rPr>
              <w:t xml:space="preserve"> / </w:t>
            </w:r>
            <w:r w:rsidR="002D599E" w:rsidRPr="00720420">
              <w:rPr>
                <w:i/>
                <w:sz w:val="16"/>
                <w:szCs w:val="16"/>
              </w:rPr>
              <w:t>Lokalno nadležno tijelo</w:t>
            </w:r>
            <w:r w:rsidR="003D1150" w:rsidRPr="00720420">
              <w:rPr>
                <w:i/>
                <w:sz w:val="16"/>
                <w:szCs w:val="16"/>
              </w:rPr>
              <w:t xml:space="preserve"> </w:t>
            </w:r>
          </w:p>
          <w:p w:rsidR="00FB2409" w:rsidRPr="00720420" w:rsidRDefault="00AA0AF7" w:rsidP="00AA0AF7">
            <w:pPr>
              <w:tabs>
                <w:tab w:val="left" w:pos="2668"/>
              </w:tabs>
              <w:spacing w:before="20" w:after="0"/>
              <w:ind w:left="386" w:hanging="386"/>
              <w:rPr>
                <w:sz w:val="16"/>
                <w:szCs w:val="16"/>
              </w:rPr>
            </w:pPr>
            <w:r w:rsidRPr="00720420">
              <w:rPr>
                <w:b/>
                <w:sz w:val="16"/>
                <w:szCs w:val="16"/>
              </w:rPr>
              <w:t>Department of Agriculture</w:t>
            </w:r>
          </w:p>
        </w:tc>
      </w:tr>
      <w:tr w:rsidR="00FB2409" w:rsidRPr="00720420" w:rsidTr="00720420">
        <w:trPr>
          <w:trHeight w:val="1480"/>
        </w:trPr>
        <w:tc>
          <w:tcPr>
            <w:tcW w:w="459" w:type="dxa"/>
            <w:vMerge/>
            <w:shd w:val="clear" w:color="auto" w:fill="auto"/>
          </w:tcPr>
          <w:p w:rsidR="00FB2409" w:rsidRPr="00720420" w:rsidRDefault="00FB2409" w:rsidP="002745AD">
            <w:pPr>
              <w:spacing w:before="20" w:after="20"/>
              <w:rPr>
                <w:sz w:val="16"/>
                <w:szCs w:val="16"/>
              </w:rPr>
            </w:pPr>
          </w:p>
        </w:tc>
        <w:tc>
          <w:tcPr>
            <w:tcW w:w="4755" w:type="dxa"/>
            <w:gridSpan w:val="4"/>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I.5.</w:t>
            </w:r>
            <w:r w:rsidRPr="00720420">
              <w:rPr>
                <w:sz w:val="16"/>
                <w:szCs w:val="16"/>
              </w:rPr>
              <w:tab/>
              <w:t>Consignee</w:t>
            </w:r>
            <w:r w:rsidR="006F7C78" w:rsidRPr="00720420">
              <w:rPr>
                <w:sz w:val="16"/>
                <w:szCs w:val="16"/>
              </w:rPr>
              <w:t xml:space="preserve"> / </w:t>
            </w:r>
            <w:r w:rsidR="006F7C78" w:rsidRPr="00720420">
              <w:rPr>
                <w:i/>
                <w:sz w:val="16"/>
                <w:szCs w:val="16"/>
              </w:rPr>
              <w:t>Primatelj</w:t>
            </w:r>
            <w:r w:rsidR="00376507" w:rsidRPr="00720420">
              <w:rPr>
                <w:i/>
                <w:sz w:val="16"/>
                <w:szCs w:val="16"/>
              </w:rPr>
              <w:t>:</w:t>
            </w:r>
          </w:p>
          <w:p w:rsidR="00FB2409" w:rsidRPr="00720420" w:rsidRDefault="00FB2409" w:rsidP="002745AD">
            <w:pPr>
              <w:tabs>
                <w:tab w:val="left" w:pos="2668"/>
              </w:tabs>
              <w:spacing w:before="0" w:after="0"/>
              <w:ind w:left="388" w:hanging="388"/>
              <w:rPr>
                <w:sz w:val="16"/>
                <w:szCs w:val="16"/>
              </w:rPr>
            </w:pPr>
            <w:r w:rsidRPr="00720420">
              <w:rPr>
                <w:sz w:val="16"/>
                <w:szCs w:val="16"/>
              </w:rPr>
              <w:tab/>
              <w:t>Name</w:t>
            </w:r>
            <w:r w:rsidR="006F7C78" w:rsidRPr="00720420">
              <w:rPr>
                <w:sz w:val="16"/>
                <w:szCs w:val="16"/>
              </w:rPr>
              <w:t xml:space="preserve"> / </w:t>
            </w:r>
            <w:r w:rsidR="006F7C78" w:rsidRPr="00720420">
              <w:rPr>
                <w:i/>
                <w:sz w:val="16"/>
                <w:szCs w:val="16"/>
              </w:rPr>
              <w:t>Ime</w:t>
            </w:r>
            <w:r w:rsidR="00376507" w:rsidRPr="00720420">
              <w:rPr>
                <w:i/>
                <w:sz w:val="16"/>
                <w:szCs w:val="16"/>
              </w:rPr>
              <w:t>:</w:t>
            </w:r>
          </w:p>
          <w:p w:rsidR="00FB2409" w:rsidRPr="00720420" w:rsidRDefault="00FB2409" w:rsidP="002745AD">
            <w:pPr>
              <w:tabs>
                <w:tab w:val="left" w:pos="2668"/>
              </w:tabs>
              <w:spacing w:before="0" w:after="0"/>
              <w:ind w:left="388" w:hanging="388"/>
              <w:rPr>
                <w:sz w:val="16"/>
                <w:szCs w:val="16"/>
              </w:rPr>
            </w:pPr>
            <w:r w:rsidRPr="00720420">
              <w:rPr>
                <w:sz w:val="16"/>
                <w:szCs w:val="16"/>
              </w:rPr>
              <w:tab/>
              <w:t>Address</w:t>
            </w:r>
            <w:r w:rsidR="006F7C78" w:rsidRPr="00720420">
              <w:rPr>
                <w:sz w:val="16"/>
                <w:szCs w:val="16"/>
              </w:rPr>
              <w:t xml:space="preserve"> / </w:t>
            </w:r>
            <w:r w:rsidR="006F7C78" w:rsidRPr="00720420">
              <w:rPr>
                <w:i/>
                <w:sz w:val="16"/>
                <w:szCs w:val="16"/>
              </w:rPr>
              <w:t>Adresa</w:t>
            </w:r>
            <w:r w:rsidR="00376507" w:rsidRPr="00720420">
              <w:rPr>
                <w:i/>
                <w:sz w:val="16"/>
                <w:szCs w:val="16"/>
              </w:rPr>
              <w:t>:</w:t>
            </w:r>
          </w:p>
          <w:p w:rsidR="00FB2409" w:rsidRPr="00720420" w:rsidRDefault="00FB2409" w:rsidP="002745AD">
            <w:pPr>
              <w:tabs>
                <w:tab w:val="left" w:pos="152"/>
              </w:tabs>
              <w:spacing w:before="0" w:after="0"/>
              <w:rPr>
                <w:sz w:val="16"/>
                <w:szCs w:val="16"/>
              </w:rPr>
            </w:pPr>
          </w:p>
          <w:p w:rsidR="00FB2409" w:rsidRPr="00720420" w:rsidRDefault="00FB2409" w:rsidP="002745AD">
            <w:pPr>
              <w:tabs>
                <w:tab w:val="left" w:pos="2668"/>
              </w:tabs>
              <w:spacing w:before="0" w:after="0"/>
              <w:ind w:left="388" w:hanging="388"/>
              <w:rPr>
                <w:sz w:val="16"/>
                <w:szCs w:val="16"/>
              </w:rPr>
            </w:pPr>
            <w:r w:rsidRPr="00720420">
              <w:rPr>
                <w:sz w:val="16"/>
                <w:szCs w:val="16"/>
              </w:rPr>
              <w:tab/>
              <w:t>Postal code</w:t>
            </w:r>
            <w:r w:rsidR="00102ABB" w:rsidRPr="00720420">
              <w:rPr>
                <w:sz w:val="16"/>
                <w:szCs w:val="16"/>
              </w:rPr>
              <w:t xml:space="preserve"> / </w:t>
            </w:r>
            <w:r w:rsidR="00102ABB" w:rsidRPr="00720420">
              <w:rPr>
                <w:i/>
                <w:sz w:val="16"/>
                <w:szCs w:val="16"/>
              </w:rPr>
              <w:t>Poštanski broj</w:t>
            </w:r>
            <w:r w:rsidR="00376507" w:rsidRPr="00720420">
              <w:rPr>
                <w:i/>
                <w:sz w:val="16"/>
                <w:szCs w:val="16"/>
              </w:rPr>
              <w:t>:</w:t>
            </w:r>
          </w:p>
          <w:p w:rsidR="00FB2409" w:rsidRPr="00720420" w:rsidRDefault="00FB2409" w:rsidP="002745AD">
            <w:pPr>
              <w:tabs>
                <w:tab w:val="left" w:pos="2668"/>
              </w:tabs>
              <w:spacing w:before="0" w:after="0"/>
              <w:ind w:left="388" w:hanging="388"/>
              <w:rPr>
                <w:sz w:val="16"/>
                <w:szCs w:val="16"/>
              </w:rPr>
            </w:pPr>
            <w:r w:rsidRPr="00720420">
              <w:rPr>
                <w:sz w:val="16"/>
                <w:szCs w:val="16"/>
              </w:rPr>
              <w:tab/>
              <w:t>Tel.</w:t>
            </w:r>
            <w:r w:rsidR="00102ABB" w:rsidRPr="00720420">
              <w:rPr>
                <w:sz w:val="16"/>
                <w:szCs w:val="16"/>
              </w:rPr>
              <w:t xml:space="preserve"> / </w:t>
            </w:r>
            <w:r w:rsidR="00102ABB" w:rsidRPr="00720420">
              <w:rPr>
                <w:i/>
                <w:sz w:val="16"/>
                <w:szCs w:val="16"/>
              </w:rPr>
              <w:t>Tel</w:t>
            </w:r>
            <w:r w:rsidR="00E725AB" w:rsidRPr="00720420">
              <w:rPr>
                <w:i/>
                <w:sz w:val="16"/>
                <w:szCs w:val="16"/>
              </w:rPr>
              <w:t>fon</w:t>
            </w:r>
            <w:r w:rsidR="00376507" w:rsidRPr="00720420">
              <w:rPr>
                <w:i/>
                <w:sz w:val="16"/>
                <w:szCs w:val="16"/>
              </w:rPr>
              <w:t>:</w:t>
            </w:r>
          </w:p>
        </w:tc>
        <w:tc>
          <w:tcPr>
            <w:tcW w:w="5451" w:type="dxa"/>
            <w:gridSpan w:val="8"/>
            <w:tcBorders>
              <w:tr2bl w:val="single" w:sz="4" w:space="0" w:color="auto"/>
            </w:tcBorders>
            <w:shd w:val="clear" w:color="auto" w:fill="auto"/>
          </w:tcPr>
          <w:p w:rsidR="00FB2409" w:rsidRPr="00720420" w:rsidRDefault="00FB2409" w:rsidP="002745AD">
            <w:pPr>
              <w:tabs>
                <w:tab w:val="left" w:pos="2668"/>
              </w:tabs>
              <w:spacing w:before="0" w:after="0"/>
              <w:ind w:left="388" w:hanging="388"/>
              <w:rPr>
                <w:sz w:val="16"/>
                <w:szCs w:val="16"/>
              </w:rPr>
            </w:pPr>
            <w:r w:rsidRPr="00720420">
              <w:rPr>
                <w:sz w:val="16"/>
                <w:szCs w:val="16"/>
              </w:rPr>
              <w:t>I.6.</w:t>
            </w:r>
            <w:r w:rsidRPr="00720420">
              <w:rPr>
                <w:sz w:val="16"/>
                <w:szCs w:val="16"/>
              </w:rPr>
              <w:tab/>
            </w:r>
            <w:r w:rsidR="007E49E9" w:rsidRPr="00720420">
              <w:rPr>
                <w:sz w:val="16"/>
                <w:szCs w:val="16"/>
              </w:rPr>
              <w:t>Person responsible for the consignment in the EU/</w:t>
            </w:r>
          </w:p>
          <w:p w:rsidR="002A0164" w:rsidRPr="00720420" w:rsidRDefault="002A0164" w:rsidP="002745AD">
            <w:pPr>
              <w:tabs>
                <w:tab w:val="left" w:pos="2668"/>
              </w:tabs>
              <w:spacing w:before="0" w:after="0"/>
              <w:ind w:left="388" w:hanging="388"/>
              <w:rPr>
                <w:i/>
                <w:sz w:val="16"/>
                <w:szCs w:val="16"/>
              </w:rPr>
            </w:pPr>
            <w:r w:rsidRPr="00720420">
              <w:rPr>
                <w:sz w:val="16"/>
                <w:szCs w:val="16"/>
              </w:rPr>
              <w:t xml:space="preserve">          </w:t>
            </w:r>
            <w:r w:rsidRPr="00720420">
              <w:rPr>
                <w:i/>
                <w:sz w:val="16"/>
                <w:szCs w:val="16"/>
                <w:lang w:bidi="hr-HR"/>
              </w:rPr>
              <w:t>Osoba odgovorna za pošiljke u EU-u</w:t>
            </w:r>
          </w:p>
        </w:tc>
      </w:tr>
      <w:tr w:rsidR="00FB2409" w:rsidRPr="00720420" w:rsidTr="00720420">
        <w:trPr>
          <w:trHeight w:val="330"/>
        </w:trPr>
        <w:tc>
          <w:tcPr>
            <w:tcW w:w="459" w:type="dxa"/>
            <w:vMerge/>
            <w:shd w:val="clear" w:color="auto" w:fill="auto"/>
          </w:tcPr>
          <w:p w:rsidR="00FB2409" w:rsidRPr="00720420" w:rsidRDefault="00FB2409" w:rsidP="002745AD">
            <w:pPr>
              <w:spacing w:before="20" w:after="20"/>
              <w:rPr>
                <w:sz w:val="16"/>
                <w:szCs w:val="16"/>
              </w:rPr>
            </w:pPr>
          </w:p>
        </w:tc>
        <w:tc>
          <w:tcPr>
            <w:tcW w:w="1635" w:type="dxa"/>
            <w:tcBorders>
              <w:bottom w:val="nil"/>
              <w:right w:val="nil"/>
            </w:tcBorders>
            <w:shd w:val="clear" w:color="auto" w:fill="auto"/>
          </w:tcPr>
          <w:p w:rsidR="00FB2409" w:rsidRPr="00720420" w:rsidRDefault="00FB2409" w:rsidP="002745AD">
            <w:pPr>
              <w:tabs>
                <w:tab w:val="left" w:pos="268"/>
              </w:tabs>
              <w:spacing w:before="0" w:after="0"/>
              <w:ind w:left="268" w:hanging="268"/>
              <w:jc w:val="left"/>
              <w:rPr>
                <w:sz w:val="16"/>
                <w:szCs w:val="16"/>
              </w:rPr>
            </w:pPr>
            <w:r w:rsidRPr="00720420">
              <w:rPr>
                <w:sz w:val="16"/>
                <w:szCs w:val="16"/>
              </w:rPr>
              <w:t>I.7.</w:t>
            </w:r>
            <w:r w:rsidRPr="00720420">
              <w:rPr>
                <w:sz w:val="16"/>
                <w:szCs w:val="16"/>
              </w:rPr>
              <w:tab/>
              <w:t xml:space="preserve">Country of origin </w:t>
            </w:r>
            <w:r w:rsidR="00102ABB" w:rsidRPr="00720420">
              <w:rPr>
                <w:sz w:val="16"/>
                <w:szCs w:val="16"/>
              </w:rPr>
              <w:t>/</w:t>
            </w:r>
          </w:p>
          <w:p w:rsidR="00102ABB" w:rsidRPr="00720420" w:rsidRDefault="00102ABB" w:rsidP="00102ABB">
            <w:pPr>
              <w:spacing w:before="0" w:after="0"/>
              <w:ind w:left="268"/>
              <w:jc w:val="left"/>
              <w:rPr>
                <w:i/>
                <w:sz w:val="16"/>
                <w:szCs w:val="16"/>
              </w:rPr>
            </w:pPr>
            <w:r w:rsidRPr="00720420">
              <w:rPr>
                <w:i/>
                <w:sz w:val="16"/>
                <w:szCs w:val="16"/>
                <w:lang w:val="hr-HR"/>
              </w:rPr>
              <w:t>Država podrijetla</w:t>
            </w:r>
          </w:p>
        </w:tc>
        <w:tc>
          <w:tcPr>
            <w:tcW w:w="960" w:type="dxa"/>
            <w:tcBorders>
              <w:left w:val="nil"/>
              <w:bottom w:val="nil"/>
              <w:right w:val="nil"/>
            </w:tcBorders>
            <w:shd w:val="clear" w:color="auto" w:fill="auto"/>
          </w:tcPr>
          <w:p w:rsidR="00FB2409" w:rsidRPr="00720420" w:rsidRDefault="00FB2409" w:rsidP="002745AD">
            <w:pPr>
              <w:tabs>
                <w:tab w:val="left" w:pos="132"/>
                <w:tab w:val="right" w:pos="1932"/>
              </w:tabs>
              <w:spacing w:before="20" w:after="0"/>
              <w:rPr>
                <w:sz w:val="16"/>
                <w:szCs w:val="16"/>
              </w:rPr>
            </w:pPr>
            <w:r w:rsidRPr="00720420">
              <w:rPr>
                <w:sz w:val="16"/>
                <w:szCs w:val="16"/>
              </w:rPr>
              <w:t>ISO code</w:t>
            </w:r>
            <w:r w:rsidR="00102ABB" w:rsidRPr="00720420">
              <w:rPr>
                <w:sz w:val="16"/>
                <w:szCs w:val="16"/>
              </w:rPr>
              <w:t xml:space="preserve"> /</w:t>
            </w:r>
          </w:p>
          <w:p w:rsidR="00102ABB" w:rsidRPr="00720420" w:rsidRDefault="00102ABB" w:rsidP="002745AD">
            <w:pPr>
              <w:tabs>
                <w:tab w:val="left" w:pos="132"/>
                <w:tab w:val="right" w:pos="1932"/>
              </w:tabs>
              <w:spacing w:before="20" w:after="0"/>
              <w:rPr>
                <w:i/>
                <w:sz w:val="16"/>
                <w:szCs w:val="16"/>
              </w:rPr>
            </w:pPr>
            <w:r w:rsidRPr="00720420">
              <w:rPr>
                <w:i/>
                <w:sz w:val="16"/>
                <w:szCs w:val="16"/>
              </w:rPr>
              <w:t>ISO oznaka</w:t>
            </w:r>
          </w:p>
        </w:tc>
        <w:tc>
          <w:tcPr>
            <w:tcW w:w="1374" w:type="dxa"/>
            <w:vMerge w:val="restart"/>
            <w:tcBorders>
              <w:left w:val="nil"/>
              <w:right w:val="nil"/>
              <w:tr2bl w:val="single" w:sz="4" w:space="0" w:color="auto"/>
            </w:tcBorders>
            <w:shd w:val="clear" w:color="auto" w:fill="auto"/>
          </w:tcPr>
          <w:p w:rsidR="00FB2409" w:rsidRPr="00720420" w:rsidRDefault="00FB2409" w:rsidP="002745AD">
            <w:pPr>
              <w:tabs>
                <w:tab w:val="left" w:pos="268"/>
              </w:tabs>
              <w:spacing w:before="0" w:after="0"/>
              <w:ind w:left="268" w:hanging="268"/>
              <w:jc w:val="left"/>
              <w:rPr>
                <w:sz w:val="16"/>
                <w:szCs w:val="16"/>
              </w:rPr>
            </w:pPr>
            <w:r w:rsidRPr="00720420">
              <w:rPr>
                <w:sz w:val="16"/>
                <w:szCs w:val="16"/>
              </w:rPr>
              <w:t>I.8.</w:t>
            </w:r>
            <w:r w:rsidRPr="00720420">
              <w:rPr>
                <w:sz w:val="16"/>
                <w:szCs w:val="16"/>
              </w:rPr>
              <w:tab/>
            </w:r>
            <w:r w:rsidR="007E49E9" w:rsidRPr="00720420">
              <w:rPr>
                <w:sz w:val="16"/>
                <w:szCs w:val="16"/>
              </w:rPr>
              <w:t>Region of origin/</w:t>
            </w:r>
          </w:p>
          <w:p w:rsidR="002A0164" w:rsidRPr="00720420" w:rsidRDefault="002A0164" w:rsidP="002745AD">
            <w:pPr>
              <w:tabs>
                <w:tab w:val="left" w:pos="268"/>
              </w:tabs>
              <w:spacing w:before="0" w:after="0"/>
              <w:ind w:left="268" w:hanging="268"/>
              <w:jc w:val="left"/>
              <w:rPr>
                <w:i/>
                <w:sz w:val="16"/>
                <w:szCs w:val="16"/>
              </w:rPr>
            </w:pPr>
            <w:r w:rsidRPr="00720420">
              <w:rPr>
                <w:sz w:val="16"/>
                <w:szCs w:val="16"/>
              </w:rPr>
              <w:t xml:space="preserve">       </w:t>
            </w:r>
            <w:r w:rsidRPr="00720420">
              <w:rPr>
                <w:i/>
                <w:sz w:val="16"/>
                <w:szCs w:val="16"/>
                <w:lang w:bidi="hr-HR"/>
              </w:rPr>
              <w:t>Područje podrijetla</w:t>
            </w:r>
          </w:p>
        </w:tc>
        <w:tc>
          <w:tcPr>
            <w:tcW w:w="786" w:type="dxa"/>
            <w:vMerge w:val="restart"/>
            <w:tcBorders>
              <w:left w:val="nil"/>
              <w:tr2bl w:val="single" w:sz="4" w:space="0" w:color="auto"/>
            </w:tcBorders>
            <w:shd w:val="clear" w:color="auto" w:fill="auto"/>
          </w:tcPr>
          <w:p w:rsidR="007E49E9" w:rsidRPr="00720420" w:rsidRDefault="007E49E9" w:rsidP="007E49E9">
            <w:pPr>
              <w:tabs>
                <w:tab w:val="left" w:pos="132"/>
                <w:tab w:val="right" w:pos="1932"/>
              </w:tabs>
              <w:spacing w:before="0" w:after="0"/>
              <w:rPr>
                <w:sz w:val="16"/>
                <w:szCs w:val="16"/>
              </w:rPr>
            </w:pPr>
            <w:r w:rsidRPr="00720420">
              <w:rPr>
                <w:sz w:val="16"/>
                <w:szCs w:val="16"/>
              </w:rPr>
              <w:t>Code/</w:t>
            </w:r>
          </w:p>
          <w:p w:rsidR="002A0164" w:rsidRPr="00720420" w:rsidRDefault="002A0164" w:rsidP="007E49E9">
            <w:pPr>
              <w:tabs>
                <w:tab w:val="left" w:pos="132"/>
                <w:tab w:val="right" w:pos="1932"/>
              </w:tabs>
              <w:spacing w:before="0" w:after="0"/>
              <w:rPr>
                <w:i/>
                <w:sz w:val="16"/>
                <w:szCs w:val="16"/>
              </w:rPr>
            </w:pPr>
            <w:r w:rsidRPr="00720420">
              <w:rPr>
                <w:i/>
                <w:sz w:val="16"/>
                <w:szCs w:val="16"/>
                <w:lang w:bidi="hr-HR"/>
              </w:rPr>
              <w:t>Oznaka</w:t>
            </w:r>
          </w:p>
          <w:p w:rsidR="00FB2409" w:rsidRPr="00720420" w:rsidRDefault="00FB2409" w:rsidP="002745AD">
            <w:pPr>
              <w:tabs>
                <w:tab w:val="left" w:pos="132"/>
                <w:tab w:val="right" w:pos="1932"/>
              </w:tabs>
              <w:spacing w:before="20" w:after="0"/>
              <w:rPr>
                <w:sz w:val="16"/>
                <w:szCs w:val="16"/>
              </w:rPr>
            </w:pPr>
          </w:p>
        </w:tc>
        <w:tc>
          <w:tcPr>
            <w:tcW w:w="1920" w:type="dxa"/>
            <w:gridSpan w:val="3"/>
            <w:vMerge w:val="restart"/>
            <w:tcBorders>
              <w:right w:val="nil"/>
              <w:tr2bl w:val="single" w:sz="4" w:space="0" w:color="auto"/>
            </w:tcBorders>
            <w:shd w:val="clear" w:color="auto" w:fill="auto"/>
          </w:tcPr>
          <w:p w:rsidR="00FB2409" w:rsidRPr="00720420" w:rsidRDefault="00FB2409" w:rsidP="002A0164">
            <w:pPr>
              <w:tabs>
                <w:tab w:val="left" w:pos="2668"/>
              </w:tabs>
              <w:spacing w:before="20" w:after="0"/>
              <w:ind w:left="386" w:right="471" w:hanging="386"/>
              <w:rPr>
                <w:noProof/>
                <w:sz w:val="16"/>
                <w:szCs w:val="16"/>
              </w:rPr>
            </w:pPr>
            <w:r w:rsidRPr="00720420">
              <w:rPr>
                <w:sz w:val="16"/>
                <w:szCs w:val="16"/>
              </w:rPr>
              <w:t>I.9.</w:t>
            </w:r>
            <w:r w:rsidRPr="00720420">
              <w:rPr>
                <w:sz w:val="16"/>
                <w:szCs w:val="16"/>
              </w:rPr>
              <w:tab/>
            </w:r>
            <w:r w:rsidR="007E49E9" w:rsidRPr="00720420">
              <w:rPr>
                <w:noProof/>
                <w:sz w:val="16"/>
                <w:szCs w:val="16"/>
              </w:rPr>
              <w:t>Country of destination/</w:t>
            </w:r>
          </w:p>
          <w:p w:rsidR="002A0164" w:rsidRPr="00720420" w:rsidRDefault="002A0164" w:rsidP="002745AD">
            <w:pPr>
              <w:tabs>
                <w:tab w:val="left" w:pos="2668"/>
              </w:tabs>
              <w:spacing w:before="20" w:after="0"/>
              <w:ind w:left="386" w:hanging="386"/>
              <w:rPr>
                <w:i/>
                <w:sz w:val="16"/>
                <w:szCs w:val="16"/>
              </w:rPr>
            </w:pPr>
            <w:r w:rsidRPr="00720420">
              <w:rPr>
                <w:i/>
                <w:sz w:val="16"/>
                <w:szCs w:val="16"/>
                <w:lang w:bidi="hr-HR"/>
              </w:rPr>
              <w:t xml:space="preserve">      </w:t>
            </w:r>
            <w:r w:rsidR="009517A3" w:rsidRPr="00720420">
              <w:rPr>
                <w:i/>
                <w:sz w:val="16"/>
                <w:szCs w:val="16"/>
                <w:lang w:bidi="hr-HR"/>
              </w:rPr>
              <w:t xml:space="preserve">    </w:t>
            </w:r>
            <w:r w:rsidRPr="00720420">
              <w:rPr>
                <w:i/>
                <w:sz w:val="16"/>
                <w:szCs w:val="16"/>
                <w:lang w:bidi="hr-HR"/>
              </w:rPr>
              <w:t>Zemlja odredišta</w:t>
            </w:r>
          </w:p>
        </w:tc>
        <w:tc>
          <w:tcPr>
            <w:tcW w:w="840" w:type="dxa"/>
            <w:vMerge w:val="restart"/>
            <w:tcBorders>
              <w:left w:val="nil"/>
              <w:right w:val="nil"/>
              <w:tr2bl w:val="single" w:sz="4" w:space="0" w:color="auto"/>
            </w:tcBorders>
            <w:shd w:val="clear" w:color="auto" w:fill="auto"/>
          </w:tcPr>
          <w:p w:rsidR="007E49E9" w:rsidRPr="00720420" w:rsidRDefault="007E49E9" w:rsidP="007E49E9">
            <w:pPr>
              <w:tabs>
                <w:tab w:val="right" w:pos="1034"/>
                <w:tab w:val="right" w:pos="3132"/>
              </w:tabs>
              <w:spacing w:before="0" w:after="0"/>
              <w:rPr>
                <w:sz w:val="16"/>
                <w:szCs w:val="16"/>
              </w:rPr>
            </w:pPr>
            <w:r w:rsidRPr="00720420">
              <w:rPr>
                <w:sz w:val="16"/>
                <w:szCs w:val="16"/>
              </w:rPr>
              <w:t>ISO code/</w:t>
            </w:r>
          </w:p>
          <w:p w:rsidR="00FB2409" w:rsidRPr="00720420" w:rsidRDefault="002A0164" w:rsidP="002745AD">
            <w:pPr>
              <w:tabs>
                <w:tab w:val="right" w:pos="1034"/>
                <w:tab w:val="right" w:pos="3132"/>
              </w:tabs>
              <w:spacing w:before="20" w:after="0"/>
              <w:rPr>
                <w:i/>
                <w:sz w:val="16"/>
                <w:szCs w:val="16"/>
              </w:rPr>
            </w:pPr>
            <w:r w:rsidRPr="00720420">
              <w:rPr>
                <w:i/>
                <w:sz w:val="16"/>
                <w:szCs w:val="16"/>
                <w:lang w:bidi="hr-HR"/>
              </w:rPr>
              <w:t>Oznaka ISO</w:t>
            </w:r>
          </w:p>
        </w:tc>
        <w:tc>
          <w:tcPr>
            <w:tcW w:w="1800" w:type="dxa"/>
            <w:gridSpan w:val="3"/>
            <w:vMerge w:val="restart"/>
            <w:tcBorders>
              <w:left w:val="nil"/>
              <w:right w:val="nil"/>
              <w:tr2bl w:val="single" w:sz="4" w:space="0" w:color="auto"/>
            </w:tcBorders>
            <w:shd w:val="clear" w:color="auto" w:fill="auto"/>
          </w:tcPr>
          <w:p w:rsidR="007E49E9" w:rsidRPr="00720420" w:rsidRDefault="00FB2409" w:rsidP="007E49E9">
            <w:pPr>
              <w:tabs>
                <w:tab w:val="left" w:pos="252"/>
              </w:tabs>
              <w:spacing w:before="0" w:after="0"/>
              <w:ind w:left="372" w:hanging="372"/>
              <w:rPr>
                <w:noProof/>
                <w:sz w:val="16"/>
                <w:szCs w:val="16"/>
              </w:rPr>
            </w:pPr>
            <w:r w:rsidRPr="00720420">
              <w:rPr>
                <w:sz w:val="16"/>
                <w:szCs w:val="16"/>
              </w:rPr>
              <w:t>I.10</w:t>
            </w:r>
            <w:r w:rsidR="007E49E9" w:rsidRPr="00720420">
              <w:rPr>
                <w:noProof/>
                <w:sz w:val="16"/>
                <w:szCs w:val="16"/>
              </w:rPr>
              <w:t xml:space="preserve"> </w:t>
            </w:r>
            <w:r w:rsidR="009517A3" w:rsidRPr="00720420">
              <w:rPr>
                <w:noProof/>
                <w:sz w:val="16"/>
                <w:szCs w:val="16"/>
              </w:rPr>
              <w:t xml:space="preserve">     </w:t>
            </w:r>
            <w:r w:rsidR="007E49E9" w:rsidRPr="00720420">
              <w:rPr>
                <w:noProof/>
                <w:sz w:val="16"/>
                <w:szCs w:val="16"/>
              </w:rPr>
              <w:t xml:space="preserve">Region </w:t>
            </w:r>
          </w:p>
          <w:p w:rsidR="007E49E9" w:rsidRPr="00720420" w:rsidRDefault="009517A3" w:rsidP="007E49E9">
            <w:pPr>
              <w:tabs>
                <w:tab w:val="left" w:pos="252"/>
              </w:tabs>
              <w:spacing w:before="0" w:after="0"/>
              <w:ind w:left="372" w:hanging="372"/>
              <w:rPr>
                <w:noProof/>
                <w:sz w:val="16"/>
                <w:szCs w:val="16"/>
              </w:rPr>
            </w:pPr>
            <w:r w:rsidRPr="00720420">
              <w:rPr>
                <w:noProof/>
                <w:sz w:val="16"/>
                <w:szCs w:val="16"/>
              </w:rPr>
              <w:t xml:space="preserve">       </w:t>
            </w:r>
            <w:r w:rsidR="007E49E9" w:rsidRPr="00720420">
              <w:rPr>
                <w:noProof/>
                <w:sz w:val="16"/>
                <w:szCs w:val="16"/>
              </w:rPr>
              <w:t>of destination/</w:t>
            </w:r>
          </w:p>
          <w:p w:rsidR="002A0164" w:rsidRPr="00720420" w:rsidRDefault="009517A3" w:rsidP="007E49E9">
            <w:pPr>
              <w:tabs>
                <w:tab w:val="left" w:pos="252"/>
              </w:tabs>
              <w:spacing w:before="0" w:after="0"/>
              <w:ind w:left="372" w:hanging="372"/>
              <w:rPr>
                <w:i/>
                <w:noProof/>
                <w:sz w:val="16"/>
                <w:szCs w:val="16"/>
              </w:rPr>
            </w:pPr>
            <w:r w:rsidRPr="00720420">
              <w:rPr>
                <w:i/>
                <w:noProof/>
                <w:sz w:val="16"/>
                <w:szCs w:val="16"/>
                <w:lang w:bidi="hr-HR"/>
              </w:rPr>
              <w:t xml:space="preserve">      </w:t>
            </w:r>
            <w:r w:rsidR="002A0164" w:rsidRPr="00720420">
              <w:rPr>
                <w:i/>
                <w:noProof/>
                <w:sz w:val="16"/>
                <w:szCs w:val="16"/>
                <w:lang w:bidi="hr-HR"/>
              </w:rPr>
              <w:t>Regija odredišta</w:t>
            </w:r>
          </w:p>
          <w:p w:rsidR="00FB2409" w:rsidRPr="00720420" w:rsidRDefault="00FB2409" w:rsidP="002745AD">
            <w:pPr>
              <w:tabs>
                <w:tab w:val="left" w:pos="252"/>
              </w:tabs>
              <w:spacing w:before="20" w:after="0"/>
              <w:ind w:left="372" w:hanging="372"/>
              <w:jc w:val="left"/>
              <w:rPr>
                <w:sz w:val="16"/>
                <w:szCs w:val="16"/>
              </w:rPr>
            </w:pPr>
          </w:p>
        </w:tc>
        <w:tc>
          <w:tcPr>
            <w:tcW w:w="891" w:type="dxa"/>
            <w:vMerge w:val="restart"/>
            <w:tcBorders>
              <w:left w:val="nil"/>
              <w:tr2bl w:val="single" w:sz="4" w:space="0" w:color="auto"/>
            </w:tcBorders>
            <w:shd w:val="clear" w:color="auto" w:fill="auto"/>
          </w:tcPr>
          <w:p w:rsidR="007E49E9" w:rsidRPr="00720420" w:rsidRDefault="007E49E9" w:rsidP="007E49E9">
            <w:pPr>
              <w:tabs>
                <w:tab w:val="right" w:pos="1034"/>
              </w:tabs>
              <w:spacing w:before="0" w:after="0"/>
              <w:rPr>
                <w:sz w:val="16"/>
                <w:szCs w:val="16"/>
              </w:rPr>
            </w:pPr>
            <w:r w:rsidRPr="00720420">
              <w:rPr>
                <w:sz w:val="16"/>
                <w:szCs w:val="16"/>
              </w:rPr>
              <w:t>Code/</w:t>
            </w:r>
          </w:p>
          <w:p w:rsidR="00FB2409" w:rsidRPr="00720420" w:rsidRDefault="002A0164" w:rsidP="002745AD">
            <w:pPr>
              <w:tabs>
                <w:tab w:val="right" w:pos="1034"/>
              </w:tabs>
              <w:spacing w:before="20" w:after="0"/>
              <w:rPr>
                <w:i/>
                <w:sz w:val="16"/>
                <w:szCs w:val="16"/>
              </w:rPr>
            </w:pPr>
            <w:r w:rsidRPr="00720420">
              <w:rPr>
                <w:i/>
                <w:sz w:val="16"/>
                <w:szCs w:val="16"/>
                <w:lang w:bidi="hr-HR"/>
              </w:rPr>
              <w:t>Oznaka</w:t>
            </w:r>
          </w:p>
        </w:tc>
      </w:tr>
      <w:tr w:rsidR="00FB2409" w:rsidRPr="00720420" w:rsidTr="00720420">
        <w:trPr>
          <w:trHeight w:val="111"/>
        </w:trPr>
        <w:tc>
          <w:tcPr>
            <w:tcW w:w="459" w:type="dxa"/>
            <w:vMerge/>
            <w:shd w:val="clear" w:color="auto" w:fill="auto"/>
          </w:tcPr>
          <w:p w:rsidR="00FB2409" w:rsidRPr="00720420" w:rsidRDefault="00FB2409" w:rsidP="002745AD">
            <w:pPr>
              <w:spacing w:before="20" w:after="20"/>
              <w:rPr>
                <w:sz w:val="16"/>
                <w:szCs w:val="16"/>
              </w:rPr>
            </w:pPr>
          </w:p>
        </w:tc>
        <w:tc>
          <w:tcPr>
            <w:tcW w:w="1635" w:type="dxa"/>
            <w:tcBorders>
              <w:top w:val="nil"/>
              <w:bottom w:val="single" w:sz="4" w:space="0" w:color="auto"/>
            </w:tcBorders>
            <w:shd w:val="clear" w:color="auto" w:fill="auto"/>
          </w:tcPr>
          <w:p w:rsidR="00FB2409" w:rsidRPr="00720420" w:rsidRDefault="00AA0AF7" w:rsidP="002745AD">
            <w:pPr>
              <w:tabs>
                <w:tab w:val="left" w:pos="-92"/>
                <w:tab w:val="left" w:pos="508"/>
                <w:tab w:val="right" w:pos="2428"/>
              </w:tabs>
              <w:spacing w:before="20" w:after="20"/>
              <w:jc w:val="left"/>
              <w:rPr>
                <w:b/>
                <w:sz w:val="16"/>
                <w:szCs w:val="16"/>
              </w:rPr>
            </w:pPr>
            <w:r w:rsidRPr="00720420">
              <w:rPr>
                <w:b/>
                <w:sz w:val="16"/>
                <w:szCs w:val="16"/>
              </w:rPr>
              <w:t>Australia</w:t>
            </w:r>
          </w:p>
        </w:tc>
        <w:tc>
          <w:tcPr>
            <w:tcW w:w="960" w:type="dxa"/>
            <w:tcBorders>
              <w:top w:val="nil"/>
              <w:bottom w:val="single" w:sz="4" w:space="0" w:color="auto"/>
            </w:tcBorders>
            <w:shd w:val="clear" w:color="auto" w:fill="auto"/>
          </w:tcPr>
          <w:p w:rsidR="00FB2409" w:rsidRPr="00720420" w:rsidRDefault="003F27F0" w:rsidP="002745AD">
            <w:pPr>
              <w:tabs>
                <w:tab w:val="left" w:pos="-92"/>
                <w:tab w:val="left" w:pos="508"/>
                <w:tab w:val="right" w:pos="2428"/>
              </w:tabs>
              <w:spacing w:before="20" w:after="20"/>
              <w:jc w:val="left"/>
              <w:rPr>
                <w:b/>
                <w:sz w:val="16"/>
                <w:szCs w:val="16"/>
              </w:rPr>
            </w:pPr>
            <w:r w:rsidRPr="00720420">
              <w:rPr>
                <w:b/>
                <w:sz w:val="16"/>
                <w:szCs w:val="16"/>
              </w:rPr>
              <w:t>AU</w:t>
            </w:r>
          </w:p>
        </w:tc>
        <w:tc>
          <w:tcPr>
            <w:tcW w:w="1374" w:type="dxa"/>
            <w:vMerge/>
            <w:tcBorders>
              <w:bottom w:val="single" w:sz="4" w:space="0" w:color="auto"/>
              <w:tr2bl w:val="single" w:sz="4" w:space="0" w:color="auto"/>
            </w:tcBorders>
            <w:shd w:val="clear" w:color="auto" w:fill="auto"/>
          </w:tcPr>
          <w:p w:rsidR="00FB2409" w:rsidRPr="00720420" w:rsidRDefault="00FB2409" w:rsidP="002745AD">
            <w:pPr>
              <w:tabs>
                <w:tab w:val="left" w:pos="258"/>
                <w:tab w:val="right" w:pos="2103"/>
              </w:tabs>
              <w:spacing w:before="20" w:after="20"/>
              <w:rPr>
                <w:sz w:val="16"/>
                <w:szCs w:val="16"/>
              </w:rPr>
            </w:pPr>
          </w:p>
        </w:tc>
        <w:tc>
          <w:tcPr>
            <w:tcW w:w="786" w:type="dxa"/>
            <w:vMerge/>
            <w:tcBorders>
              <w:bottom w:val="single" w:sz="4" w:space="0" w:color="auto"/>
              <w:tr2bl w:val="single" w:sz="4" w:space="0" w:color="auto"/>
            </w:tcBorders>
            <w:shd w:val="clear" w:color="auto" w:fill="auto"/>
          </w:tcPr>
          <w:p w:rsidR="00FB2409" w:rsidRPr="00720420" w:rsidRDefault="00FB2409" w:rsidP="002745AD">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FB2409" w:rsidRPr="00720420" w:rsidRDefault="00FB2409" w:rsidP="002745AD">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FB2409" w:rsidRPr="00720420" w:rsidRDefault="00FB2409" w:rsidP="002745AD">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FB2409" w:rsidRPr="00720420" w:rsidRDefault="00FB2409" w:rsidP="002745AD">
            <w:pPr>
              <w:tabs>
                <w:tab w:val="right" w:pos="2526"/>
              </w:tabs>
              <w:spacing w:before="20" w:after="20"/>
              <w:ind w:left="-138" w:firstLine="138"/>
              <w:rPr>
                <w:sz w:val="16"/>
                <w:szCs w:val="16"/>
              </w:rPr>
            </w:pPr>
          </w:p>
        </w:tc>
        <w:tc>
          <w:tcPr>
            <w:tcW w:w="891" w:type="dxa"/>
            <w:vMerge/>
            <w:tcBorders>
              <w:bottom w:val="single" w:sz="4" w:space="0" w:color="auto"/>
              <w:tr2bl w:val="single" w:sz="4" w:space="0" w:color="auto"/>
            </w:tcBorders>
            <w:shd w:val="clear" w:color="auto" w:fill="auto"/>
          </w:tcPr>
          <w:p w:rsidR="00FB2409" w:rsidRPr="00720420" w:rsidRDefault="00FB2409" w:rsidP="002745AD">
            <w:pPr>
              <w:tabs>
                <w:tab w:val="right" w:pos="2526"/>
              </w:tabs>
              <w:spacing w:before="20" w:after="20"/>
              <w:ind w:left="-138" w:firstLine="138"/>
              <w:rPr>
                <w:sz w:val="16"/>
                <w:szCs w:val="16"/>
              </w:rPr>
            </w:pPr>
          </w:p>
        </w:tc>
      </w:tr>
      <w:tr w:rsidR="00FB2409" w:rsidRPr="00720420" w:rsidTr="00FE150A">
        <w:trPr>
          <w:trHeight w:val="938"/>
        </w:trPr>
        <w:tc>
          <w:tcPr>
            <w:tcW w:w="459" w:type="dxa"/>
            <w:vMerge/>
            <w:shd w:val="clear" w:color="auto" w:fill="auto"/>
          </w:tcPr>
          <w:p w:rsidR="00FB2409" w:rsidRPr="00720420" w:rsidRDefault="00FB2409" w:rsidP="002745AD">
            <w:pPr>
              <w:spacing w:before="20" w:after="20"/>
              <w:rPr>
                <w:sz w:val="16"/>
                <w:szCs w:val="16"/>
              </w:rPr>
            </w:pPr>
          </w:p>
        </w:tc>
        <w:tc>
          <w:tcPr>
            <w:tcW w:w="4755" w:type="dxa"/>
            <w:gridSpan w:val="4"/>
            <w:tcBorders>
              <w:bottom w:val="single" w:sz="4" w:space="0" w:color="auto"/>
              <w:tr2bl w:val="single" w:sz="4" w:space="0" w:color="auto"/>
            </w:tcBorders>
            <w:shd w:val="clear" w:color="auto" w:fill="auto"/>
          </w:tcPr>
          <w:p w:rsidR="00FB2409" w:rsidRPr="00720420" w:rsidRDefault="00FB2409" w:rsidP="002745AD">
            <w:pPr>
              <w:tabs>
                <w:tab w:val="left" w:pos="2670"/>
              </w:tabs>
              <w:spacing w:before="0" w:after="0"/>
              <w:ind w:left="388" w:hanging="388"/>
              <w:rPr>
                <w:sz w:val="16"/>
                <w:szCs w:val="16"/>
              </w:rPr>
            </w:pPr>
            <w:r w:rsidRPr="00720420">
              <w:rPr>
                <w:sz w:val="16"/>
                <w:szCs w:val="16"/>
              </w:rPr>
              <w:t>I.11.</w:t>
            </w:r>
            <w:r w:rsidRPr="00720420">
              <w:rPr>
                <w:sz w:val="16"/>
                <w:szCs w:val="16"/>
              </w:rPr>
              <w:tab/>
            </w:r>
            <w:r w:rsidR="007E49E9" w:rsidRPr="00720420">
              <w:rPr>
                <w:sz w:val="16"/>
                <w:szCs w:val="16"/>
              </w:rPr>
              <w:t>Place of origin/</w:t>
            </w:r>
            <w:r w:rsidR="002A0164" w:rsidRPr="00720420">
              <w:rPr>
                <w:rFonts w:eastAsia="Calibri"/>
                <w:sz w:val="16"/>
                <w:szCs w:val="16"/>
                <w:lang w:val="hr-HR" w:eastAsia="hr-HR" w:bidi="hr-HR"/>
              </w:rPr>
              <w:t xml:space="preserve"> </w:t>
            </w:r>
            <w:r w:rsidR="002A0164" w:rsidRPr="00720420">
              <w:rPr>
                <w:i/>
                <w:sz w:val="16"/>
                <w:szCs w:val="16"/>
                <w:lang w:bidi="hr-HR"/>
              </w:rPr>
              <w:t>Mjesto podrijetla</w:t>
            </w:r>
          </w:p>
        </w:tc>
        <w:tc>
          <w:tcPr>
            <w:tcW w:w="5451" w:type="dxa"/>
            <w:gridSpan w:val="8"/>
            <w:tcBorders>
              <w:bottom w:val="single" w:sz="4" w:space="0" w:color="auto"/>
              <w:tr2bl w:val="single" w:sz="4" w:space="0" w:color="auto"/>
            </w:tcBorders>
            <w:shd w:val="clear" w:color="auto" w:fill="auto"/>
            <w:noWrap/>
          </w:tcPr>
          <w:p w:rsidR="00FB2409" w:rsidRPr="00720420" w:rsidRDefault="00FB2409" w:rsidP="002745AD">
            <w:pPr>
              <w:tabs>
                <w:tab w:val="left" w:pos="2668"/>
              </w:tabs>
              <w:spacing w:before="0" w:after="0"/>
              <w:ind w:left="388" w:hanging="388"/>
              <w:rPr>
                <w:sz w:val="16"/>
                <w:szCs w:val="16"/>
              </w:rPr>
            </w:pPr>
            <w:r w:rsidRPr="00720420">
              <w:rPr>
                <w:sz w:val="16"/>
                <w:szCs w:val="16"/>
              </w:rPr>
              <w:t>I.12.</w:t>
            </w:r>
            <w:r w:rsidRPr="00720420">
              <w:rPr>
                <w:sz w:val="16"/>
                <w:szCs w:val="16"/>
              </w:rPr>
              <w:tab/>
            </w:r>
            <w:r w:rsidR="007E49E9" w:rsidRPr="00720420">
              <w:rPr>
                <w:sz w:val="16"/>
                <w:szCs w:val="16"/>
              </w:rPr>
              <w:t>Place of destination</w:t>
            </w:r>
            <w:r w:rsidR="002A0164" w:rsidRPr="00720420">
              <w:rPr>
                <w:sz w:val="16"/>
                <w:szCs w:val="16"/>
              </w:rPr>
              <w:t xml:space="preserve">/ </w:t>
            </w:r>
            <w:r w:rsidR="002A0164" w:rsidRPr="00720420">
              <w:rPr>
                <w:i/>
                <w:sz w:val="16"/>
                <w:szCs w:val="16"/>
                <w:lang w:bidi="hr-HR"/>
              </w:rPr>
              <w:t>Mjesto odredišta</w:t>
            </w:r>
          </w:p>
        </w:tc>
      </w:tr>
      <w:tr w:rsidR="00FB2409" w:rsidRPr="00720420" w:rsidTr="00720420">
        <w:trPr>
          <w:trHeight w:val="491"/>
        </w:trPr>
        <w:tc>
          <w:tcPr>
            <w:tcW w:w="459" w:type="dxa"/>
            <w:vMerge/>
            <w:tcBorders>
              <w:bottom w:val="single" w:sz="4" w:space="0" w:color="auto"/>
            </w:tcBorders>
            <w:shd w:val="clear" w:color="auto" w:fill="auto"/>
          </w:tcPr>
          <w:p w:rsidR="00FB2409" w:rsidRPr="00720420" w:rsidRDefault="00FB2409" w:rsidP="002745AD">
            <w:pPr>
              <w:spacing w:before="20" w:after="20"/>
              <w:rPr>
                <w:sz w:val="16"/>
                <w:szCs w:val="16"/>
              </w:rPr>
            </w:pPr>
          </w:p>
        </w:tc>
        <w:tc>
          <w:tcPr>
            <w:tcW w:w="4755" w:type="dxa"/>
            <w:gridSpan w:val="4"/>
            <w:tcBorders>
              <w:bottom w:val="single" w:sz="4" w:space="0" w:color="auto"/>
              <w:right w:val="single" w:sz="4" w:space="0" w:color="auto"/>
              <w:tr2bl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I.13.</w:t>
            </w:r>
            <w:r w:rsidRPr="00720420">
              <w:rPr>
                <w:sz w:val="16"/>
                <w:szCs w:val="16"/>
              </w:rPr>
              <w:tab/>
            </w:r>
            <w:r w:rsidR="007E49E9" w:rsidRPr="00720420">
              <w:rPr>
                <w:sz w:val="16"/>
                <w:szCs w:val="16"/>
              </w:rPr>
              <w:t>Place of loading/</w:t>
            </w:r>
            <w:r w:rsidR="002A0164" w:rsidRPr="00720420">
              <w:rPr>
                <w:rFonts w:eastAsia="Calibri"/>
                <w:sz w:val="16"/>
                <w:szCs w:val="16"/>
                <w:lang w:val="hr-HR" w:eastAsia="hr-HR" w:bidi="hr-HR"/>
              </w:rPr>
              <w:t xml:space="preserve"> </w:t>
            </w:r>
            <w:r w:rsidR="002A0164" w:rsidRPr="00720420">
              <w:rPr>
                <w:i/>
                <w:sz w:val="16"/>
                <w:szCs w:val="16"/>
                <w:lang w:bidi="hr-HR"/>
              </w:rPr>
              <w:t>Mjesto utovara</w:t>
            </w:r>
          </w:p>
        </w:tc>
        <w:tc>
          <w:tcPr>
            <w:tcW w:w="5451"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I.14.</w:t>
            </w:r>
            <w:r w:rsidRPr="00720420">
              <w:rPr>
                <w:sz w:val="16"/>
                <w:szCs w:val="16"/>
              </w:rPr>
              <w:tab/>
            </w:r>
            <w:r w:rsidR="007E49E9" w:rsidRPr="00720420">
              <w:rPr>
                <w:sz w:val="16"/>
                <w:szCs w:val="16"/>
              </w:rPr>
              <w:t>Date of departure/</w:t>
            </w:r>
            <w:r w:rsidR="002A0164" w:rsidRPr="00720420">
              <w:rPr>
                <w:rFonts w:eastAsia="Calibri"/>
                <w:sz w:val="16"/>
                <w:szCs w:val="16"/>
                <w:lang w:val="hr-HR" w:eastAsia="hr-HR" w:bidi="hr-HR"/>
              </w:rPr>
              <w:t xml:space="preserve"> </w:t>
            </w:r>
            <w:r w:rsidR="002A0164" w:rsidRPr="00720420">
              <w:rPr>
                <w:i/>
                <w:sz w:val="16"/>
                <w:szCs w:val="16"/>
                <w:lang w:bidi="hr-HR"/>
              </w:rPr>
              <w:t>Datum otpreme</w:t>
            </w:r>
          </w:p>
        </w:tc>
      </w:tr>
      <w:tr w:rsidR="00FB2409" w:rsidRPr="00720420" w:rsidTr="00720420">
        <w:trPr>
          <w:trHeight w:val="428"/>
        </w:trPr>
        <w:tc>
          <w:tcPr>
            <w:tcW w:w="459" w:type="dxa"/>
            <w:vMerge w:val="restart"/>
            <w:tcBorders>
              <w:top w:val="single" w:sz="4" w:space="0" w:color="auto"/>
              <w:left w:val="nil"/>
            </w:tcBorders>
            <w:shd w:val="clear" w:color="auto" w:fill="auto"/>
          </w:tcPr>
          <w:p w:rsidR="00FB2409" w:rsidRPr="00720420" w:rsidRDefault="00FB2409" w:rsidP="002745AD">
            <w:pPr>
              <w:spacing w:before="20" w:after="20"/>
              <w:rPr>
                <w:sz w:val="16"/>
                <w:szCs w:val="16"/>
              </w:rPr>
            </w:pPr>
          </w:p>
        </w:tc>
        <w:tc>
          <w:tcPr>
            <w:tcW w:w="4755" w:type="dxa"/>
            <w:gridSpan w:val="4"/>
            <w:vMerge w:val="restart"/>
            <w:tcBorders>
              <w:tr2bl w:val="single" w:sz="4" w:space="0" w:color="auto"/>
            </w:tcBorders>
            <w:shd w:val="clear" w:color="auto" w:fill="auto"/>
          </w:tcPr>
          <w:p w:rsidR="00FB2409" w:rsidRPr="00720420" w:rsidRDefault="00FB2409" w:rsidP="002745AD">
            <w:pPr>
              <w:tabs>
                <w:tab w:val="left" w:pos="388"/>
                <w:tab w:val="left" w:pos="2717"/>
                <w:tab w:val="left" w:pos="3212"/>
                <w:tab w:val="left" w:pos="3872"/>
              </w:tabs>
              <w:spacing w:before="0" w:after="0"/>
              <w:rPr>
                <w:sz w:val="16"/>
                <w:szCs w:val="16"/>
              </w:rPr>
            </w:pPr>
            <w:r w:rsidRPr="00720420">
              <w:rPr>
                <w:sz w:val="16"/>
                <w:szCs w:val="16"/>
              </w:rPr>
              <w:t>I.15.</w:t>
            </w:r>
            <w:r w:rsidRPr="00720420">
              <w:rPr>
                <w:sz w:val="16"/>
                <w:szCs w:val="16"/>
              </w:rPr>
              <w:tab/>
            </w:r>
            <w:r w:rsidR="007E49E9" w:rsidRPr="00720420">
              <w:rPr>
                <w:sz w:val="16"/>
                <w:szCs w:val="16"/>
              </w:rPr>
              <w:t>Means of transport/</w:t>
            </w:r>
            <w:r w:rsidR="002A0164" w:rsidRPr="00720420">
              <w:rPr>
                <w:rFonts w:eastAsia="Calibri"/>
                <w:sz w:val="16"/>
                <w:szCs w:val="16"/>
                <w:lang w:val="hr-HR" w:eastAsia="hr-HR" w:bidi="hr-HR"/>
              </w:rPr>
              <w:t xml:space="preserve"> </w:t>
            </w:r>
            <w:r w:rsidR="002A0164" w:rsidRPr="00720420">
              <w:rPr>
                <w:i/>
                <w:sz w:val="16"/>
                <w:szCs w:val="16"/>
                <w:lang w:bidi="hr-HR"/>
              </w:rPr>
              <w:t>Prijevozno sredstvo</w:t>
            </w:r>
          </w:p>
        </w:tc>
        <w:tc>
          <w:tcPr>
            <w:tcW w:w="5451" w:type="dxa"/>
            <w:gridSpan w:val="8"/>
            <w:tcBorders>
              <w:top w:val="single" w:sz="4" w:space="0" w:color="auto"/>
              <w:bottom w:val="single" w:sz="4" w:space="0" w:color="auto"/>
              <w:tr2bl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I.16.</w:t>
            </w:r>
            <w:r w:rsidRPr="00720420">
              <w:rPr>
                <w:sz w:val="16"/>
                <w:szCs w:val="16"/>
              </w:rPr>
              <w:tab/>
            </w:r>
            <w:r w:rsidR="007E49E9" w:rsidRPr="00720420">
              <w:rPr>
                <w:sz w:val="16"/>
                <w:szCs w:val="16"/>
              </w:rPr>
              <w:t>Entry BIP in EU/</w:t>
            </w:r>
            <w:r w:rsidR="002A0164" w:rsidRPr="00720420">
              <w:rPr>
                <w:rFonts w:eastAsia="Calibri"/>
                <w:sz w:val="16"/>
                <w:szCs w:val="16"/>
                <w:lang w:val="hr-HR" w:eastAsia="hr-HR" w:bidi="hr-HR"/>
              </w:rPr>
              <w:t xml:space="preserve"> </w:t>
            </w:r>
            <w:r w:rsidR="002A0164" w:rsidRPr="00720420">
              <w:rPr>
                <w:i/>
                <w:sz w:val="16"/>
                <w:szCs w:val="16"/>
                <w:lang w:bidi="hr-HR"/>
              </w:rPr>
              <w:t>Ulazna granična veterinarska postaja u EU</w:t>
            </w:r>
          </w:p>
          <w:p w:rsidR="00FB2409" w:rsidRPr="00720420" w:rsidRDefault="00FB2409" w:rsidP="002745AD">
            <w:pPr>
              <w:tabs>
                <w:tab w:val="left" w:pos="132"/>
                <w:tab w:val="left" w:pos="2052"/>
              </w:tabs>
              <w:spacing w:before="20" w:after="0"/>
              <w:rPr>
                <w:sz w:val="16"/>
                <w:szCs w:val="16"/>
              </w:rPr>
            </w:pPr>
          </w:p>
          <w:p w:rsidR="00FB2409" w:rsidRPr="00720420" w:rsidRDefault="00FB2409" w:rsidP="002745AD">
            <w:pPr>
              <w:tabs>
                <w:tab w:val="left" w:pos="132"/>
                <w:tab w:val="left" w:pos="2052"/>
              </w:tabs>
              <w:spacing w:before="20" w:after="0"/>
              <w:rPr>
                <w:sz w:val="16"/>
                <w:szCs w:val="16"/>
              </w:rPr>
            </w:pPr>
          </w:p>
        </w:tc>
      </w:tr>
      <w:tr w:rsidR="00FB2409" w:rsidRPr="00720420" w:rsidTr="00720420">
        <w:trPr>
          <w:trHeight w:val="427"/>
        </w:trPr>
        <w:tc>
          <w:tcPr>
            <w:tcW w:w="459" w:type="dxa"/>
            <w:vMerge/>
            <w:tcBorders>
              <w:left w:val="nil"/>
              <w:bottom w:val="nil"/>
            </w:tcBorders>
            <w:shd w:val="clear" w:color="auto" w:fill="auto"/>
          </w:tcPr>
          <w:p w:rsidR="00FB2409" w:rsidRPr="00720420" w:rsidRDefault="00FB2409" w:rsidP="002745AD">
            <w:pPr>
              <w:spacing w:before="20" w:after="20"/>
              <w:rPr>
                <w:sz w:val="16"/>
                <w:szCs w:val="16"/>
              </w:rPr>
            </w:pPr>
          </w:p>
        </w:tc>
        <w:tc>
          <w:tcPr>
            <w:tcW w:w="4755" w:type="dxa"/>
            <w:gridSpan w:val="4"/>
            <w:vMerge/>
            <w:tcBorders>
              <w:tr2bl w:val="single" w:sz="4" w:space="0" w:color="auto"/>
            </w:tcBorders>
            <w:shd w:val="clear" w:color="auto" w:fill="auto"/>
          </w:tcPr>
          <w:p w:rsidR="00FB2409" w:rsidRPr="00720420" w:rsidRDefault="00FB2409" w:rsidP="002745AD">
            <w:pPr>
              <w:tabs>
                <w:tab w:val="left" w:pos="152"/>
                <w:tab w:val="left" w:pos="497"/>
                <w:tab w:val="left" w:pos="1157"/>
                <w:tab w:val="left" w:pos="1592"/>
                <w:tab w:val="left" w:pos="2132"/>
                <w:tab w:val="left" w:pos="2717"/>
                <w:tab w:val="left" w:pos="3872"/>
              </w:tabs>
              <w:spacing w:before="20" w:after="0"/>
              <w:rPr>
                <w:sz w:val="16"/>
                <w:szCs w:val="16"/>
              </w:rPr>
            </w:pPr>
          </w:p>
        </w:tc>
        <w:tc>
          <w:tcPr>
            <w:tcW w:w="5451" w:type="dxa"/>
            <w:gridSpan w:val="8"/>
            <w:tcBorders>
              <w:top w:val="single" w:sz="4" w:space="0" w:color="auto"/>
              <w:tr2bl w:val="single" w:sz="4" w:space="0" w:color="auto"/>
            </w:tcBorders>
            <w:shd w:val="clear" w:color="auto" w:fill="auto"/>
          </w:tcPr>
          <w:p w:rsidR="00FB2409" w:rsidRPr="00720420" w:rsidRDefault="00FB2409" w:rsidP="00D54ECB">
            <w:pPr>
              <w:tabs>
                <w:tab w:val="left" w:pos="2668"/>
              </w:tabs>
              <w:spacing w:before="20" w:after="0"/>
              <w:ind w:left="386" w:hanging="386"/>
              <w:rPr>
                <w:sz w:val="16"/>
                <w:szCs w:val="16"/>
              </w:rPr>
            </w:pPr>
            <w:r w:rsidRPr="00720420">
              <w:rPr>
                <w:sz w:val="16"/>
                <w:szCs w:val="16"/>
              </w:rPr>
              <w:t>I.17.</w:t>
            </w:r>
            <w:r w:rsidR="007E49E9" w:rsidRPr="00720420">
              <w:rPr>
                <w:noProof/>
                <w:sz w:val="16"/>
                <w:szCs w:val="16"/>
              </w:rPr>
              <w:t xml:space="preserve"> No(s) of CITES/</w:t>
            </w:r>
            <w:r w:rsidR="002A0164" w:rsidRPr="00720420">
              <w:rPr>
                <w:rFonts w:eastAsia="Calibri"/>
                <w:sz w:val="16"/>
                <w:szCs w:val="16"/>
                <w:lang w:val="hr-HR" w:eastAsia="hr-HR" w:bidi="hr-HR"/>
              </w:rPr>
              <w:t xml:space="preserve"> </w:t>
            </w:r>
            <w:r w:rsidR="002A0164" w:rsidRPr="00720420">
              <w:rPr>
                <w:i/>
                <w:noProof/>
                <w:sz w:val="16"/>
                <w:szCs w:val="16"/>
                <w:lang w:bidi="hr-HR"/>
              </w:rPr>
              <w:t>Brojevi CITES-a</w:t>
            </w:r>
          </w:p>
        </w:tc>
      </w:tr>
      <w:tr w:rsidR="00FB2409" w:rsidRPr="00720420" w:rsidTr="00720420">
        <w:trPr>
          <w:trHeight w:val="356"/>
        </w:trPr>
        <w:tc>
          <w:tcPr>
            <w:tcW w:w="459" w:type="dxa"/>
            <w:vMerge w:val="restart"/>
            <w:tcBorders>
              <w:top w:val="nil"/>
              <w:left w:val="nil"/>
              <w:bottom w:val="nil"/>
            </w:tcBorders>
            <w:shd w:val="clear" w:color="auto" w:fill="auto"/>
          </w:tcPr>
          <w:p w:rsidR="00FB2409" w:rsidRPr="00720420" w:rsidRDefault="00FB2409" w:rsidP="002745AD">
            <w:pPr>
              <w:spacing w:before="20" w:after="20"/>
              <w:rPr>
                <w:sz w:val="16"/>
                <w:szCs w:val="16"/>
              </w:rPr>
            </w:pPr>
          </w:p>
        </w:tc>
        <w:tc>
          <w:tcPr>
            <w:tcW w:w="4755" w:type="dxa"/>
            <w:gridSpan w:val="4"/>
            <w:vMerge w:val="restart"/>
            <w:tcBorders>
              <w:right w:val="nil"/>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I.18.</w:t>
            </w:r>
            <w:r w:rsidRPr="00720420">
              <w:rPr>
                <w:sz w:val="16"/>
                <w:szCs w:val="16"/>
              </w:rPr>
              <w:tab/>
              <w:t>Description of commodity</w:t>
            </w:r>
            <w:r w:rsidR="00102ABB" w:rsidRPr="00720420">
              <w:rPr>
                <w:sz w:val="16"/>
                <w:szCs w:val="16"/>
              </w:rPr>
              <w:t xml:space="preserve"> / </w:t>
            </w:r>
            <w:r w:rsidR="00102ABB" w:rsidRPr="00720420">
              <w:rPr>
                <w:i/>
                <w:sz w:val="16"/>
                <w:szCs w:val="16"/>
              </w:rPr>
              <w:t>Opis pošiljke</w:t>
            </w:r>
          </w:p>
        </w:tc>
        <w:tc>
          <w:tcPr>
            <w:tcW w:w="1747" w:type="dxa"/>
            <w:gridSpan w:val="2"/>
            <w:tcBorders>
              <w:left w:val="nil"/>
              <w:bottom w:val="nil"/>
            </w:tcBorders>
            <w:shd w:val="clear" w:color="auto" w:fill="auto"/>
          </w:tcPr>
          <w:p w:rsidR="00FB2409" w:rsidRPr="00720420" w:rsidRDefault="00FB2409" w:rsidP="002745AD">
            <w:pPr>
              <w:spacing w:before="0" w:after="0"/>
              <w:rPr>
                <w:sz w:val="16"/>
                <w:szCs w:val="16"/>
              </w:rPr>
            </w:pPr>
          </w:p>
        </w:tc>
        <w:tc>
          <w:tcPr>
            <w:tcW w:w="3704" w:type="dxa"/>
            <w:gridSpan w:val="6"/>
            <w:shd w:val="clear" w:color="auto" w:fill="auto"/>
          </w:tcPr>
          <w:p w:rsidR="00FB2409" w:rsidRPr="00720420" w:rsidRDefault="00FB2409" w:rsidP="00102ABB">
            <w:pPr>
              <w:tabs>
                <w:tab w:val="left" w:pos="2668"/>
              </w:tabs>
              <w:spacing w:before="20" w:after="0"/>
              <w:ind w:left="386" w:hanging="386"/>
              <w:rPr>
                <w:sz w:val="16"/>
                <w:szCs w:val="16"/>
                <w:lang w:val="fr-FR"/>
              </w:rPr>
            </w:pPr>
            <w:r w:rsidRPr="00720420">
              <w:rPr>
                <w:sz w:val="16"/>
                <w:szCs w:val="16"/>
                <w:lang w:val="fr-FR"/>
              </w:rPr>
              <w:t>I.19.</w:t>
            </w:r>
            <w:r w:rsidRPr="00720420">
              <w:rPr>
                <w:sz w:val="16"/>
                <w:szCs w:val="16"/>
                <w:lang w:val="fr-FR"/>
              </w:rPr>
              <w:tab/>
              <w:t>Commodity code (HS code)</w:t>
            </w:r>
            <w:r w:rsidR="00102ABB" w:rsidRPr="00720420">
              <w:rPr>
                <w:sz w:val="16"/>
                <w:szCs w:val="16"/>
                <w:lang w:val="fr-FR"/>
              </w:rPr>
              <w:t xml:space="preserve"> / </w:t>
            </w:r>
            <w:r w:rsidR="00102ABB" w:rsidRPr="00720420">
              <w:rPr>
                <w:i/>
                <w:sz w:val="16"/>
                <w:szCs w:val="16"/>
                <w:lang w:val="fr-FR"/>
              </w:rPr>
              <w:t>Oznaka pošiljke (HS oznaka)</w:t>
            </w:r>
          </w:p>
          <w:p w:rsidR="00FB2409" w:rsidRPr="00720420" w:rsidRDefault="00FB2409" w:rsidP="002745AD">
            <w:pPr>
              <w:spacing w:before="0" w:after="0"/>
              <w:jc w:val="center"/>
              <w:rPr>
                <w:b/>
                <w:sz w:val="16"/>
                <w:szCs w:val="16"/>
              </w:rPr>
            </w:pPr>
            <w:r w:rsidRPr="00720420">
              <w:rPr>
                <w:b/>
                <w:sz w:val="16"/>
                <w:szCs w:val="16"/>
              </w:rPr>
              <w:t>010619</w:t>
            </w:r>
          </w:p>
        </w:tc>
      </w:tr>
      <w:tr w:rsidR="00FB2409" w:rsidRPr="00720420" w:rsidTr="00720420">
        <w:trPr>
          <w:trHeight w:val="354"/>
        </w:trPr>
        <w:tc>
          <w:tcPr>
            <w:tcW w:w="459" w:type="dxa"/>
            <w:vMerge/>
            <w:tcBorders>
              <w:left w:val="nil"/>
              <w:bottom w:val="nil"/>
            </w:tcBorders>
            <w:shd w:val="clear" w:color="auto" w:fill="auto"/>
          </w:tcPr>
          <w:p w:rsidR="00FB2409" w:rsidRPr="00720420" w:rsidRDefault="00FB2409" w:rsidP="002745AD">
            <w:pPr>
              <w:spacing w:before="20" w:after="20"/>
              <w:rPr>
                <w:sz w:val="16"/>
                <w:szCs w:val="16"/>
              </w:rPr>
            </w:pPr>
          </w:p>
        </w:tc>
        <w:tc>
          <w:tcPr>
            <w:tcW w:w="4755" w:type="dxa"/>
            <w:gridSpan w:val="4"/>
            <w:vMerge/>
            <w:tcBorders>
              <w:bottom w:val="single" w:sz="4" w:space="0" w:color="auto"/>
              <w:right w:val="nil"/>
            </w:tcBorders>
            <w:shd w:val="clear" w:color="auto" w:fill="auto"/>
          </w:tcPr>
          <w:p w:rsidR="00FB2409" w:rsidRPr="00720420" w:rsidRDefault="00FB2409" w:rsidP="002745AD">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FB2409" w:rsidRPr="00720420" w:rsidRDefault="00FB2409" w:rsidP="002745AD">
            <w:pPr>
              <w:spacing w:before="0" w:after="0"/>
              <w:rPr>
                <w:sz w:val="16"/>
                <w:szCs w:val="16"/>
              </w:rPr>
            </w:pPr>
          </w:p>
        </w:tc>
        <w:tc>
          <w:tcPr>
            <w:tcW w:w="2617" w:type="dxa"/>
            <w:gridSpan w:val="3"/>
            <w:tcBorders>
              <w:bottom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I.20.</w:t>
            </w:r>
            <w:r w:rsidRPr="00720420">
              <w:rPr>
                <w:sz w:val="16"/>
                <w:szCs w:val="16"/>
              </w:rPr>
              <w:tab/>
              <w:t>Quantity</w:t>
            </w:r>
            <w:r w:rsidR="00102ABB" w:rsidRPr="00720420">
              <w:rPr>
                <w:sz w:val="16"/>
                <w:szCs w:val="16"/>
              </w:rPr>
              <w:t xml:space="preserve"> / </w:t>
            </w:r>
            <w:r w:rsidR="00102ABB" w:rsidRPr="00720420">
              <w:rPr>
                <w:i/>
                <w:sz w:val="16"/>
                <w:szCs w:val="16"/>
              </w:rPr>
              <w:t>Količina</w:t>
            </w:r>
          </w:p>
        </w:tc>
      </w:tr>
      <w:tr w:rsidR="00FB2409" w:rsidRPr="00720420" w:rsidTr="00720420">
        <w:trPr>
          <w:trHeight w:val="336"/>
        </w:trPr>
        <w:tc>
          <w:tcPr>
            <w:tcW w:w="459" w:type="dxa"/>
            <w:tcBorders>
              <w:top w:val="nil"/>
              <w:left w:val="nil"/>
              <w:bottom w:val="nil"/>
            </w:tcBorders>
            <w:shd w:val="clear" w:color="auto" w:fill="auto"/>
          </w:tcPr>
          <w:p w:rsidR="00FB2409" w:rsidRPr="00720420" w:rsidRDefault="00FB2409" w:rsidP="002745AD">
            <w:pPr>
              <w:spacing w:before="20" w:after="20"/>
              <w:rPr>
                <w:sz w:val="16"/>
                <w:szCs w:val="16"/>
              </w:rPr>
            </w:pPr>
          </w:p>
        </w:tc>
        <w:tc>
          <w:tcPr>
            <w:tcW w:w="7589" w:type="dxa"/>
            <w:gridSpan w:val="9"/>
            <w:tcBorders>
              <w:bottom w:val="single" w:sz="4" w:space="0" w:color="auto"/>
              <w:tr2bl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I.21.</w:t>
            </w:r>
            <w:r w:rsidRPr="00720420">
              <w:rPr>
                <w:sz w:val="16"/>
                <w:szCs w:val="16"/>
              </w:rPr>
              <w:tab/>
            </w:r>
            <w:r w:rsidR="007E49E9" w:rsidRPr="00720420">
              <w:rPr>
                <w:sz w:val="16"/>
                <w:szCs w:val="16"/>
              </w:rPr>
              <w:t>Temperature of products/</w:t>
            </w:r>
            <w:r w:rsidR="002A0164" w:rsidRPr="00720420">
              <w:rPr>
                <w:rFonts w:eastAsia="Calibri"/>
                <w:sz w:val="16"/>
                <w:szCs w:val="16"/>
                <w:lang w:val="hr-HR" w:eastAsia="hr-HR" w:bidi="hr-HR"/>
              </w:rPr>
              <w:t xml:space="preserve"> </w:t>
            </w:r>
            <w:r w:rsidR="002A0164" w:rsidRPr="00720420">
              <w:rPr>
                <w:i/>
                <w:sz w:val="16"/>
                <w:szCs w:val="16"/>
                <w:lang w:bidi="hr-HR"/>
              </w:rPr>
              <w:t>Temperatura proizvoda</w:t>
            </w:r>
          </w:p>
        </w:tc>
        <w:tc>
          <w:tcPr>
            <w:tcW w:w="2617" w:type="dxa"/>
            <w:gridSpan w:val="3"/>
            <w:tcBorders>
              <w:bottom w:val="single" w:sz="4" w:space="0" w:color="auto"/>
              <w:tr2bl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I.22.</w:t>
            </w:r>
            <w:r w:rsidRPr="00720420">
              <w:rPr>
                <w:sz w:val="16"/>
                <w:szCs w:val="16"/>
              </w:rPr>
              <w:tab/>
            </w:r>
            <w:r w:rsidR="007E49E9" w:rsidRPr="00720420">
              <w:rPr>
                <w:sz w:val="16"/>
                <w:szCs w:val="16"/>
              </w:rPr>
              <w:t>Total number of packages/</w:t>
            </w:r>
          </w:p>
          <w:p w:rsidR="002A0164" w:rsidRPr="00720420" w:rsidRDefault="002A0164" w:rsidP="002745AD">
            <w:pPr>
              <w:tabs>
                <w:tab w:val="left" w:pos="2668"/>
              </w:tabs>
              <w:spacing w:before="20" w:after="0"/>
              <w:ind w:left="386" w:hanging="386"/>
              <w:rPr>
                <w:i/>
                <w:sz w:val="16"/>
                <w:szCs w:val="16"/>
              </w:rPr>
            </w:pPr>
            <w:r w:rsidRPr="00720420">
              <w:rPr>
                <w:sz w:val="16"/>
                <w:szCs w:val="16"/>
              </w:rPr>
              <w:t xml:space="preserve">           </w:t>
            </w:r>
            <w:r w:rsidRPr="00720420">
              <w:rPr>
                <w:i/>
                <w:sz w:val="16"/>
                <w:szCs w:val="16"/>
                <w:lang w:bidi="hr-HR"/>
              </w:rPr>
              <w:t>Ukupni broj pakiranja</w:t>
            </w:r>
          </w:p>
        </w:tc>
      </w:tr>
      <w:tr w:rsidR="00FB2409" w:rsidRPr="00720420" w:rsidTr="00720420">
        <w:trPr>
          <w:trHeight w:val="317"/>
        </w:trPr>
        <w:tc>
          <w:tcPr>
            <w:tcW w:w="459" w:type="dxa"/>
            <w:tcBorders>
              <w:top w:val="nil"/>
              <w:left w:val="nil"/>
              <w:bottom w:val="nil"/>
            </w:tcBorders>
            <w:shd w:val="clear" w:color="auto" w:fill="auto"/>
          </w:tcPr>
          <w:p w:rsidR="00FB2409" w:rsidRPr="00720420" w:rsidRDefault="00FB2409" w:rsidP="002745AD">
            <w:pPr>
              <w:spacing w:before="20" w:after="20"/>
              <w:rPr>
                <w:sz w:val="16"/>
                <w:szCs w:val="16"/>
              </w:rPr>
            </w:pPr>
          </w:p>
        </w:tc>
        <w:tc>
          <w:tcPr>
            <w:tcW w:w="7589" w:type="dxa"/>
            <w:gridSpan w:val="9"/>
            <w:tcBorders>
              <w:tr2bl w:val="single" w:sz="4" w:space="0" w:color="auto"/>
            </w:tcBorders>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I.23.</w:t>
            </w:r>
            <w:r w:rsidRPr="00720420">
              <w:rPr>
                <w:sz w:val="16"/>
                <w:szCs w:val="16"/>
              </w:rPr>
              <w:tab/>
            </w:r>
            <w:r w:rsidR="007E49E9" w:rsidRPr="00720420">
              <w:rPr>
                <w:sz w:val="16"/>
                <w:szCs w:val="16"/>
              </w:rPr>
              <w:t>Seal/Container No/</w:t>
            </w:r>
            <w:r w:rsidR="002A0164" w:rsidRPr="00720420">
              <w:rPr>
                <w:rFonts w:eastAsia="Calibri"/>
                <w:sz w:val="16"/>
                <w:szCs w:val="16"/>
                <w:lang w:val="hr-HR" w:eastAsia="hr-HR" w:bidi="hr-HR"/>
              </w:rPr>
              <w:t xml:space="preserve"> </w:t>
            </w:r>
            <w:r w:rsidR="002A0164" w:rsidRPr="00720420">
              <w:rPr>
                <w:i/>
                <w:sz w:val="16"/>
                <w:szCs w:val="16"/>
                <w:lang w:bidi="hr-HR"/>
              </w:rPr>
              <w:t>Broj plombe/kontejnera</w:t>
            </w:r>
          </w:p>
        </w:tc>
        <w:tc>
          <w:tcPr>
            <w:tcW w:w="2617" w:type="dxa"/>
            <w:gridSpan w:val="3"/>
            <w:tcBorders>
              <w:tr2bl w:val="single" w:sz="4" w:space="0" w:color="auto"/>
            </w:tcBorders>
            <w:shd w:val="clear" w:color="auto" w:fill="auto"/>
          </w:tcPr>
          <w:p w:rsidR="00FB2409" w:rsidRPr="00720420" w:rsidRDefault="00FB2409" w:rsidP="002745AD">
            <w:pPr>
              <w:tabs>
                <w:tab w:val="left" w:pos="2668"/>
              </w:tabs>
              <w:spacing w:before="20" w:after="0"/>
              <w:ind w:left="386" w:hanging="386"/>
              <w:rPr>
                <w:noProof/>
                <w:sz w:val="16"/>
                <w:szCs w:val="16"/>
              </w:rPr>
            </w:pPr>
            <w:r w:rsidRPr="00720420">
              <w:rPr>
                <w:sz w:val="16"/>
                <w:szCs w:val="16"/>
              </w:rPr>
              <w:t>I.24.</w:t>
            </w:r>
            <w:r w:rsidR="007E49E9" w:rsidRPr="00720420">
              <w:rPr>
                <w:noProof/>
                <w:sz w:val="16"/>
                <w:szCs w:val="16"/>
              </w:rPr>
              <w:t xml:space="preserve"> Type of packaging/</w:t>
            </w:r>
          </w:p>
          <w:p w:rsidR="002A0164" w:rsidRPr="00720420" w:rsidRDefault="002A0164" w:rsidP="002745AD">
            <w:pPr>
              <w:tabs>
                <w:tab w:val="left" w:pos="2668"/>
              </w:tabs>
              <w:spacing w:before="20" w:after="0"/>
              <w:ind w:left="386" w:hanging="386"/>
              <w:rPr>
                <w:i/>
                <w:sz w:val="16"/>
                <w:szCs w:val="16"/>
              </w:rPr>
            </w:pPr>
            <w:r w:rsidRPr="00720420">
              <w:rPr>
                <w:noProof/>
                <w:sz w:val="16"/>
                <w:szCs w:val="16"/>
              </w:rPr>
              <w:t xml:space="preserve">         </w:t>
            </w:r>
            <w:r w:rsidRPr="00720420">
              <w:rPr>
                <w:i/>
                <w:noProof/>
                <w:sz w:val="16"/>
                <w:szCs w:val="16"/>
                <w:lang w:bidi="hr-HR"/>
              </w:rPr>
              <w:t>Vrsta pakiranja</w:t>
            </w:r>
          </w:p>
        </w:tc>
      </w:tr>
      <w:tr w:rsidR="00FB2409" w:rsidRPr="00720420" w:rsidTr="00720420">
        <w:trPr>
          <w:trHeight w:val="473"/>
        </w:trPr>
        <w:tc>
          <w:tcPr>
            <w:tcW w:w="459" w:type="dxa"/>
            <w:tcBorders>
              <w:top w:val="nil"/>
              <w:left w:val="nil"/>
              <w:bottom w:val="nil"/>
            </w:tcBorders>
            <w:shd w:val="clear" w:color="auto" w:fill="auto"/>
          </w:tcPr>
          <w:p w:rsidR="00FB2409" w:rsidRPr="00720420" w:rsidRDefault="00FB2409" w:rsidP="002745AD">
            <w:pPr>
              <w:spacing w:before="20" w:after="20"/>
              <w:rPr>
                <w:sz w:val="16"/>
                <w:szCs w:val="16"/>
              </w:rPr>
            </w:pPr>
          </w:p>
        </w:tc>
        <w:tc>
          <w:tcPr>
            <w:tcW w:w="10206" w:type="dxa"/>
            <w:gridSpan w:val="12"/>
            <w:shd w:val="clear" w:color="auto" w:fill="auto"/>
          </w:tcPr>
          <w:p w:rsidR="00FB2409" w:rsidRPr="00720420" w:rsidRDefault="00FB2409" w:rsidP="002745AD">
            <w:pPr>
              <w:tabs>
                <w:tab w:val="left" w:pos="2668"/>
              </w:tabs>
              <w:spacing w:before="20" w:after="0"/>
              <w:ind w:left="386" w:hanging="386"/>
              <w:rPr>
                <w:sz w:val="16"/>
                <w:szCs w:val="16"/>
              </w:rPr>
            </w:pPr>
            <w:r w:rsidRPr="00720420">
              <w:rPr>
                <w:sz w:val="16"/>
                <w:szCs w:val="16"/>
              </w:rPr>
              <w:t>I.25.</w:t>
            </w:r>
            <w:r w:rsidRPr="00720420">
              <w:rPr>
                <w:sz w:val="16"/>
                <w:szCs w:val="16"/>
              </w:rPr>
              <w:tab/>
              <w:t>Commodities certified for:</w:t>
            </w:r>
            <w:r w:rsidR="00102ABB" w:rsidRPr="00720420">
              <w:rPr>
                <w:sz w:val="16"/>
                <w:szCs w:val="16"/>
              </w:rPr>
              <w:t xml:space="preserve"> / </w:t>
            </w:r>
            <w:r w:rsidR="00D03BFF" w:rsidRPr="00720420">
              <w:rPr>
                <w:i/>
                <w:sz w:val="16"/>
                <w:szCs w:val="16"/>
              </w:rPr>
              <w:t>Pošiljka certificirana za:</w:t>
            </w:r>
          </w:p>
          <w:p w:rsidR="00FB2409" w:rsidRPr="00720420" w:rsidRDefault="00FB2409" w:rsidP="002745AD">
            <w:pPr>
              <w:tabs>
                <w:tab w:val="left" w:pos="1108"/>
                <w:tab w:val="left" w:pos="5756"/>
              </w:tabs>
              <w:spacing w:before="20" w:after="0"/>
              <w:ind w:left="386" w:hanging="386"/>
              <w:rPr>
                <w:sz w:val="16"/>
                <w:szCs w:val="16"/>
              </w:rPr>
            </w:pPr>
            <w:r w:rsidRPr="00720420">
              <w:rPr>
                <w:sz w:val="16"/>
                <w:szCs w:val="16"/>
              </w:rPr>
              <w:tab/>
              <w:t>Pets</w:t>
            </w:r>
            <w:r w:rsidR="008102EF" w:rsidRPr="00720420">
              <w:rPr>
                <w:sz w:val="16"/>
                <w:szCs w:val="16"/>
              </w:rPr>
              <w:t xml:space="preserve"> /</w:t>
            </w:r>
            <w:r w:rsidR="00D03BFF" w:rsidRPr="00720420">
              <w:rPr>
                <w:sz w:val="16"/>
                <w:szCs w:val="16"/>
              </w:rPr>
              <w:t xml:space="preserve"> </w:t>
            </w:r>
            <w:r w:rsidR="00D03BFF" w:rsidRPr="00720420">
              <w:rPr>
                <w:i/>
                <w:sz w:val="16"/>
                <w:szCs w:val="16"/>
              </w:rPr>
              <w:t>Kućni ljubimci</w:t>
            </w:r>
            <w:r w:rsidR="00D03BFF" w:rsidRPr="00720420">
              <w:rPr>
                <w:sz w:val="16"/>
                <w:szCs w:val="16"/>
              </w:rPr>
              <w:t xml:space="preserve">     </w:t>
            </w:r>
            <w:r w:rsidR="00D03BFF" w:rsidRPr="00720420">
              <w:rPr>
                <w:sz w:val="16"/>
                <w:szCs w:val="16"/>
              </w:rPr>
              <w:t></w:t>
            </w:r>
          </w:p>
          <w:p w:rsidR="00FB2409" w:rsidRPr="00720420" w:rsidRDefault="00FB2409" w:rsidP="002745AD">
            <w:pPr>
              <w:tabs>
                <w:tab w:val="left" w:pos="2668"/>
              </w:tabs>
              <w:spacing w:before="20" w:after="0"/>
              <w:ind w:left="386" w:hanging="386"/>
              <w:rPr>
                <w:sz w:val="16"/>
                <w:szCs w:val="16"/>
              </w:rPr>
            </w:pPr>
          </w:p>
          <w:p w:rsidR="00FB2409" w:rsidRPr="00720420" w:rsidRDefault="00FB2409" w:rsidP="002745AD">
            <w:pPr>
              <w:tabs>
                <w:tab w:val="left" w:pos="2668"/>
              </w:tabs>
              <w:spacing w:before="20" w:after="0"/>
              <w:ind w:left="386" w:hanging="386"/>
              <w:rPr>
                <w:sz w:val="16"/>
                <w:szCs w:val="16"/>
              </w:rPr>
            </w:pPr>
          </w:p>
        </w:tc>
      </w:tr>
      <w:tr w:rsidR="00FB2409" w:rsidRPr="00720420" w:rsidTr="00720420">
        <w:trPr>
          <w:trHeight w:val="599"/>
        </w:trPr>
        <w:tc>
          <w:tcPr>
            <w:tcW w:w="459" w:type="dxa"/>
            <w:tcBorders>
              <w:top w:val="nil"/>
              <w:left w:val="nil"/>
              <w:bottom w:val="nil"/>
            </w:tcBorders>
            <w:shd w:val="clear" w:color="auto" w:fill="auto"/>
          </w:tcPr>
          <w:p w:rsidR="00FB2409" w:rsidRPr="00720420" w:rsidRDefault="00FB2409" w:rsidP="002745AD">
            <w:pPr>
              <w:spacing w:before="20" w:after="20"/>
              <w:rPr>
                <w:sz w:val="16"/>
                <w:szCs w:val="16"/>
              </w:rPr>
            </w:pPr>
          </w:p>
        </w:tc>
        <w:tc>
          <w:tcPr>
            <w:tcW w:w="5097" w:type="dxa"/>
            <w:gridSpan w:val="5"/>
            <w:tcBorders>
              <w:tr2bl w:val="single" w:sz="4" w:space="0" w:color="auto"/>
            </w:tcBorders>
            <w:shd w:val="clear" w:color="auto" w:fill="auto"/>
          </w:tcPr>
          <w:p w:rsidR="00FB2409" w:rsidRPr="00720420" w:rsidRDefault="00FB2409" w:rsidP="002745AD">
            <w:pPr>
              <w:tabs>
                <w:tab w:val="left" w:pos="2670"/>
              </w:tabs>
              <w:spacing w:before="0" w:after="0"/>
              <w:ind w:left="388" w:hanging="388"/>
              <w:rPr>
                <w:sz w:val="16"/>
                <w:szCs w:val="16"/>
              </w:rPr>
            </w:pPr>
            <w:r w:rsidRPr="00720420">
              <w:rPr>
                <w:sz w:val="16"/>
                <w:szCs w:val="16"/>
              </w:rPr>
              <w:t>I.26.</w:t>
            </w:r>
            <w:r w:rsidRPr="00720420">
              <w:rPr>
                <w:sz w:val="16"/>
                <w:szCs w:val="16"/>
              </w:rPr>
              <w:tab/>
            </w:r>
            <w:r w:rsidR="007E49E9" w:rsidRPr="00720420">
              <w:rPr>
                <w:sz w:val="16"/>
                <w:szCs w:val="16"/>
              </w:rPr>
              <w:t>For transit to third country/</w:t>
            </w:r>
            <w:r w:rsidR="002A0164" w:rsidRPr="00720420">
              <w:rPr>
                <w:rFonts w:eastAsia="Calibri"/>
                <w:sz w:val="16"/>
                <w:szCs w:val="16"/>
                <w:lang w:val="hr-HR" w:eastAsia="hr-HR" w:bidi="hr-HR"/>
              </w:rPr>
              <w:t xml:space="preserve"> </w:t>
            </w:r>
            <w:r w:rsidR="002A0164" w:rsidRPr="00720420">
              <w:rPr>
                <w:i/>
                <w:sz w:val="16"/>
                <w:szCs w:val="16"/>
                <w:lang w:bidi="hr-HR"/>
              </w:rPr>
              <w:t>Za provoz u treću zemlju</w:t>
            </w:r>
          </w:p>
        </w:tc>
        <w:tc>
          <w:tcPr>
            <w:tcW w:w="5109" w:type="dxa"/>
            <w:gridSpan w:val="7"/>
            <w:tcBorders>
              <w:tr2bl w:val="single" w:sz="4" w:space="0" w:color="auto"/>
            </w:tcBorders>
            <w:shd w:val="clear" w:color="auto" w:fill="auto"/>
          </w:tcPr>
          <w:p w:rsidR="00FB2409" w:rsidRPr="00720420" w:rsidRDefault="00FB2409" w:rsidP="002745AD">
            <w:pPr>
              <w:tabs>
                <w:tab w:val="left" w:pos="3750"/>
              </w:tabs>
              <w:spacing w:before="20" w:after="0"/>
              <w:ind w:left="386" w:hanging="386"/>
              <w:rPr>
                <w:sz w:val="16"/>
                <w:szCs w:val="16"/>
              </w:rPr>
            </w:pPr>
            <w:r w:rsidRPr="00720420">
              <w:rPr>
                <w:sz w:val="16"/>
                <w:szCs w:val="16"/>
              </w:rPr>
              <w:t>I.27.</w:t>
            </w:r>
            <w:r w:rsidRPr="00720420">
              <w:rPr>
                <w:sz w:val="16"/>
                <w:szCs w:val="16"/>
              </w:rPr>
              <w:tab/>
            </w:r>
            <w:r w:rsidR="007E49E9" w:rsidRPr="00720420">
              <w:rPr>
                <w:sz w:val="16"/>
                <w:szCs w:val="16"/>
              </w:rPr>
              <w:t>For import or admission into EU/</w:t>
            </w:r>
            <w:r w:rsidR="002A0164" w:rsidRPr="00720420">
              <w:rPr>
                <w:rFonts w:eastAsia="Calibri"/>
                <w:sz w:val="16"/>
                <w:szCs w:val="16"/>
                <w:lang w:val="hr-HR" w:eastAsia="hr-HR" w:bidi="hr-HR"/>
              </w:rPr>
              <w:t xml:space="preserve"> </w:t>
            </w:r>
            <w:r w:rsidR="002A0164" w:rsidRPr="00720420">
              <w:rPr>
                <w:i/>
                <w:sz w:val="16"/>
                <w:szCs w:val="16"/>
                <w:lang w:bidi="hr-HR"/>
              </w:rPr>
              <w:t>Za uvoz ili ulaz u EU</w:t>
            </w:r>
          </w:p>
        </w:tc>
      </w:tr>
      <w:tr w:rsidR="00FB2409" w:rsidRPr="00720420" w:rsidTr="00720420">
        <w:trPr>
          <w:trHeight w:val="53"/>
        </w:trPr>
        <w:tc>
          <w:tcPr>
            <w:tcW w:w="459" w:type="dxa"/>
            <w:tcBorders>
              <w:top w:val="nil"/>
              <w:left w:val="nil"/>
              <w:bottom w:val="nil"/>
            </w:tcBorders>
            <w:shd w:val="clear" w:color="auto" w:fill="auto"/>
          </w:tcPr>
          <w:p w:rsidR="00FB2409" w:rsidRPr="00720420" w:rsidRDefault="00FB2409" w:rsidP="002745AD">
            <w:pPr>
              <w:spacing w:before="20" w:after="20"/>
              <w:rPr>
                <w:sz w:val="16"/>
                <w:szCs w:val="16"/>
              </w:rPr>
            </w:pPr>
          </w:p>
        </w:tc>
        <w:tc>
          <w:tcPr>
            <w:tcW w:w="10206" w:type="dxa"/>
            <w:gridSpan w:val="12"/>
            <w:shd w:val="clear" w:color="auto" w:fill="auto"/>
          </w:tcPr>
          <w:p w:rsidR="002E7DDA" w:rsidRPr="00720420" w:rsidRDefault="00FB2409" w:rsidP="00516192">
            <w:pPr>
              <w:tabs>
                <w:tab w:val="left" w:pos="2668"/>
              </w:tabs>
              <w:spacing w:before="20" w:after="0"/>
              <w:ind w:left="386" w:hanging="386"/>
              <w:rPr>
                <w:sz w:val="16"/>
                <w:szCs w:val="16"/>
              </w:rPr>
            </w:pPr>
            <w:r w:rsidRPr="00720420">
              <w:rPr>
                <w:sz w:val="16"/>
                <w:szCs w:val="16"/>
              </w:rPr>
              <w:t>I.28.</w:t>
            </w:r>
            <w:r w:rsidRPr="00720420">
              <w:rPr>
                <w:sz w:val="16"/>
                <w:szCs w:val="16"/>
              </w:rPr>
              <w:tab/>
              <w:t>Identification of the commodities</w:t>
            </w:r>
            <w:r w:rsidR="00D03BFF" w:rsidRPr="00720420">
              <w:rPr>
                <w:sz w:val="16"/>
                <w:szCs w:val="16"/>
              </w:rPr>
              <w:t xml:space="preserve"> / </w:t>
            </w:r>
            <w:r w:rsidR="00D03BFF" w:rsidRPr="00720420">
              <w:rPr>
                <w:i/>
                <w:sz w:val="16"/>
                <w:szCs w:val="16"/>
              </w:rPr>
              <w:t>Identifikacija pošiljke</w:t>
            </w:r>
          </w:p>
          <w:p w:rsidR="008102EF" w:rsidRPr="00720420" w:rsidRDefault="002E7DDA" w:rsidP="00AB05BB">
            <w:pPr>
              <w:tabs>
                <w:tab w:val="left" w:pos="4828"/>
                <w:tab w:val="right" w:pos="9268"/>
              </w:tabs>
              <w:spacing w:before="20" w:after="0"/>
              <w:rPr>
                <w:i/>
                <w:sz w:val="16"/>
                <w:szCs w:val="16"/>
                <w:lang w:eastAsia="en-GB"/>
              </w:rPr>
            </w:pPr>
            <w:r w:rsidRPr="00720420">
              <w:rPr>
                <w:i/>
                <w:sz w:val="16"/>
                <w:szCs w:val="16"/>
                <w:lang w:eastAsia="en-GB"/>
              </w:rPr>
              <w:t xml:space="preserve">             </w:t>
            </w:r>
          </w:p>
          <w:tbl>
            <w:tblPr>
              <w:tblStyle w:val="TableGrid"/>
              <w:tblW w:w="13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709"/>
              <w:gridCol w:w="1315"/>
              <w:gridCol w:w="1237"/>
              <w:gridCol w:w="2268"/>
              <w:gridCol w:w="1418"/>
              <w:gridCol w:w="5052"/>
            </w:tblGrid>
            <w:tr w:rsidR="00516192" w:rsidRPr="00720420" w:rsidTr="00004FDA">
              <w:tc>
                <w:tcPr>
                  <w:tcW w:w="1730" w:type="dxa"/>
                </w:tcPr>
                <w:p w:rsidR="00516192" w:rsidRPr="00720420" w:rsidRDefault="00516192" w:rsidP="00AB05BB">
                  <w:pPr>
                    <w:tabs>
                      <w:tab w:val="left" w:pos="4828"/>
                      <w:tab w:val="right" w:pos="9268"/>
                    </w:tabs>
                    <w:spacing w:before="20" w:after="0"/>
                    <w:rPr>
                      <w:sz w:val="16"/>
                      <w:szCs w:val="16"/>
                    </w:rPr>
                  </w:pPr>
                  <w:r w:rsidRPr="00720420">
                    <w:rPr>
                      <w:sz w:val="16"/>
                      <w:szCs w:val="16"/>
                    </w:rPr>
                    <w:t>Species</w:t>
                  </w:r>
                </w:p>
                <w:p w:rsidR="00516192" w:rsidRPr="00720420" w:rsidRDefault="00516192" w:rsidP="00AB05BB">
                  <w:pPr>
                    <w:tabs>
                      <w:tab w:val="left" w:pos="4828"/>
                      <w:tab w:val="right" w:pos="9268"/>
                    </w:tabs>
                    <w:spacing w:before="20" w:after="0"/>
                    <w:rPr>
                      <w:sz w:val="16"/>
                      <w:szCs w:val="16"/>
                    </w:rPr>
                  </w:pPr>
                  <w:r w:rsidRPr="00720420">
                    <w:rPr>
                      <w:sz w:val="16"/>
                      <w:szCs w:val="16"/>
                    </w:rPr>
                    <w:t xml:space="preserve">(Scientific name)/   </w:t>
                  </w:r>
                </w:p>
                <w:p w:rsidR="00516192" w:rsidRPr="00720420" w:rsidRDefault="00516192" w:rsidP="00AB05BB">
                  <w:pPr>
                    <w:tabs>
                      <w:tab w:val="left" w:pos="4828"/>
                      <w:tab w:val="right" w:pos="9268"/>
                    </w:tabs>
                    <w:spacing w:before="20" w:after="0"/>
                    <w:rPr>
                      <w:i/>
                      <w:sz w:val="16"/>
                      <w:szCs w:val="16"/>
                      <w:lang w:eastAsia="en-GB"/>
                    </w:rPr>
                  </w:pPr>
                  <w:r w:rsidRPr="00720420">
                    <w:rPr>
                      <w:i/>
                      <w:sz w:val="16"/>
                      <w:szCs w:val="16"/>
                      <w:lang w:eastAsia="en-GB"/>
                    </w:rPr>
                    <w:t>Vrsta</w:t>
                  </w:r>
                </w:p>
                <w:p w:rsidR="00516192" w:rsidRPr="00720420" w:rsidRDefault="00516192" w:rsidP="00AB05BB">
                  <w:pPr>
                    <w:tabs>
                      <w:tab w:val="left" w:pos="4828"/>
                      <w:tab w:val="right" w:pos="9268"/>
                    </w:tabs>
                    <w:spacing w:before="20" w:after="0"/>
                    <w:rPr>
                      <w:i/>
                      <w:sz w:val="16"/>
                      <w:szCs w:val="16"/>
                      <w:lang w:eastAsia="en-GB"/>
                    </w:rPr>
                  </w:pPr>
                  <w:r w:rsidRPr="00720420">
                    <w:rPr>
                      <w:i/>
                      <w:sz w:val="16"/>
                      <w:szCs w:val="16"/>
                      <w:lang w:eastAsia="en-GB"/>
                    </w:rPr>
                    <w:t>(Znanstveni naziv)</w:t>
                  </w:r>
                  <w:r w:rsidRPr="00720420">
                    <w:rPr>
                      <w:sz w:val="16"/>
                      <w:szCs w:val="16"/>
                      <w:lang w:eastAsia="en-GB"/>
                    </w:rPr>
                    <w:t xml:space="preserve">                                                                                            </w:t>
                  </w:r>
                </w:p>
              </w:tc>
              <w:tc>
                <w:tcPr>
                  <w:tcW w:w="709" w:type="dxa"/>
                </w:tcPr>
                <w:p w:rsidR="00516192" w:rsidRPr="00720420" w:rsidRDefault="00516192" w:rsidP="00AB05BB">
                  <w:pPr>
                    <w:tabs>
                      <w:tab w:val="left" w:pos="4828"/>
                      <w:tab w:val="right" w:pos="9268"/>
                    </w:tabs>
                    <w:spacing w:before="20" w:after="0"/>
                    <w:rPr>
                      <w:sz w:val="16"/>
                      <w:szCs w:val="16"/>
                    </w:rPr>
                  </w:pPr>
                  <w:r w:rsidRPr="00720420">
                    <w:rPr>
                      <w:sz w:val="16"/>
                      <w:szCs w:val="16"/>
                    </w:rPr>
                    <w:t>Sex/</w:t>
                  </w:r>
                </w:p>
                <w:p w:rsidR="00516192" w:rsidRPr="00720420" w:rsidRDefault="00516192" w:rsidP="00AB05BB">
                  <w:pPr>
                    <w:tabs>
                      <w:tab w:val="left" w:pos="4828"/>
                      <w:tab w:val="right" w:pos="9268"/>
                    </w:tabs>
                    <w:spacing w:before="20" w:after="0"/>
                    <w:rPr>
                      <w:i/>
                      <w:sz w:val="16"/>
                      <w:szCs w:val="16"/>
                      <w:lang w:eastAsia="en-GB"/>
                    </w:rPr>
                  </w:pPr>
                  <w:r w:rsidRPr="00720420">
                    <w:rPr>
                      <w:i/>
                      <w:sz w:val="16"/>
                      <w:szCs w:val="16"/>
                    </w:rPr>
                    <w:t>spol</w:t>
                  </w:r>
                </w:p>
              </w:tc>
              <w:tc>
                <w:tcPr>
                  <w:tcW w:w="1315" w:type="dxa"/>
                </w:tcPr>
                <w:p w:rsidR="00004FDA" w:rsidRPr="00720420" w:rsidRDefault="00516192" w:rsidP="00004FDA">
                  <w:pPr>
                    <w:tabs>
                      <w:tab w:val="left" w:pos="4828"/>
                      <w:tab w:val="right" w:pos="9268"/>
                    </w:tabs>
                    <w:spacing w:before="20" w:after="0"/>
                    <w:rPr>
                      <w:sz w:val="16"/>
                      <w:szCs w:val="16"/>
                    </w:rPr>
                  </w:pPr>
                  <w:r w:rsidRPr="00720420">
                    <w:rPr>
                      <w:sz w:val="16"/>
                      <w:szCs w:val="16"/>
                    </w:rPr>
                    <w:t xml:space="preserve"> </w:t>
                  </w:r>
                  <w:r w:rsidR="00004FDA" w:rsidRPr="00720420">
                    <w:rPr>
                      <w:sz w:val="16"/>
                      <w:szCs w:val="16"/>
                    </w:rPr>
                    <w:t>Colour/</w:t>
                  </w:r>
                </w:p>
                <w:p w:rsidR="00516192" w:rsidRPr="00720420" w:rsidRDefault="009517A3" w:rsidP="00004FDA">
                  <w:pPr>
                    <w:tabs>
                      <w:tab w:val="left" w:pos="4828"/>
                      <w:tab w:val="right" w:pos="9268"/>
                    </w:tabs>
                    <w:spacing w:before="20" w:after="0"/>
                    <w:rPr>
                      <w:i/>
                      <w:sz w:val="16"/>
                      <w:szCs w:val="16"/>
                      <w:lang w:eastAsia="en-GB"/>
                    </w:rPr>
                  </w:pPr>
                  <w:r w:rsidRPr="00720420">
                    <w:rPr>
                      <w:i/>
                      <w:sz w:val="16"/>
                      <w:szCs w:val="16"/>
                    </w:rPr>
                    <w:t xml:space="preserve">  </w:t>
                  </w:r>
                  <w:r w:rsidR="00004FDA" w:rsidRPr="00720420">
                    <w:rPr>
                      <w:i/>
                      <w:sz w:val="16"/>
                      <w:szCs w:val="16"/>
                    </w:rPr>
                    <w:t>Boja</w:t>
                  </w:r>
                </w:p>
              </w:tc>
              <w:tc>
                <w:tcPr>
                  <w:tcW w:w="1237" w:type="dxa"/>
                </w:tcPr>
                <w:p w:rsidR="00516192" w:rsidRPr="00720420" w:rsidRDefault="00004FDA" w:rsidP="00AB05BB">
                  <w:pPr>
                    <w:tabs>
                      <w:tab w:val="left" w:pos="4828"/>
                      <w:tab w:val="right" w:pos="9268"/>
                    </w:tabs>
                    <w:spacing w:before="20" w:after="0"/>
                    <w:rPr>
                      <w:sz w:val="16"/>
                      <w:szCs w:val="16"/>
                      <w:lang w:eastAsia="en-GB"/>
                    </w:rPr>
                  </w:pPr>
                  <w:r w:rsidRPr="00720420">
                    <w:rPr>
                      <w:sz w:val="16"/>
                      <w:szCs w:val="16"/>
                      <w:lang w:eastAsia="en-GB"/>
                    </w:rPr>
                    <w:t>Breed/</w:t>
                  </w:r>
                </w:p>
                <w:p w:rsidR="00004FDA" w:rsidRPr="00720420" w:rsidRDefault="00004FDA" w:rsidP="00AB05BB">
                  <w:pPr>
                    <w:tabs>
                      <w:tab w:val="left" w:pos="4828"/>
                      <w:tab w:val="right" w:pos="9268"/>
                    </w:tabs>
                    <w:spacing w:before="20" w:after="0"/>
                    <w:rPr>
                      <w:i/>
                      <w:sz w:val="16"/>
                      <w:szCs w:val="16"/>
                      <w:lang w:eastAsia="en-GB"/>
                    </w:rPr>
                  </w:pPr>
                  <w:r w:rsidRPr="00720420">
                    <w:rPr>
                      <w:i/>
                      <w:sz w:val="16"/>
                      <w:szCs w:val="16"/>
                    </w:rPr>
                    <w:t>Pasmina</w:t>
                  </w:r>
                </w:p>
              </w:tc>
              <w:tc>
                <w:tcPr>
                  <w:tcW w:w="2268" w:type="dxa"/>
                </w:tcPr>
                <w:p w:rsidR="00004FDA" w:rsidRPr="00720420" w:rsidRDefault="00004FDA" w:rsidP="00004FDA">
                  <w:pPr>
                    <w:tabs>
                      <w:tab w:val="left" w:pos="503"/>
                      <w:tab w:val="left" w:pos="4828"/>
                      <w:tab w:val="right" w:pos="9268"/>
                    </w:tabs>
                    <w:spacing w:before="20" w:after="0"/>
                    <w:rPr>
                      <w:sz w:val="16"/>
                      <w:szCs w:val="16"/>
                    </w:rPr>
                  </w:pPr>
                  <w:r w:rsidRPr="00720420">
                    <w:rPr>
                      <w:sz w:val="16"/>
                      <w:szCs w:val="16"/>
                    </w:rPr>
                    <w:t>Identification number /</w:t>
                  </w:r>
                </w:p>
                <w:p w:rsidR="00516192" w:rsidRPr="00720420" w:rsidRDefault="00004FDA" w:rsidP="00004FDA">
                  <w:pPr>
                    <w:tabs>
                      <w:tab w:val="left" w:pos="503"/>
                      <w:tab w:val="left" w:pos="4828"/>
                      <w:tab w:val="right" w:pos="9268"/>
                    </w:tabs>
                    <w:spacing w:before="20" w:after="0"/>
                    <w:rPr>
                      <w:sz w:val="16"/>
                      <w:szCs w:val="16"/>
                    </w:rPr>
                  </w:pPr>
                  <w:r w:rsidRPr="00720420">
                    <w:rPr>
                      <w:i/>
                      <w:sz w:val="16"/>
                      <w:szCs w:val="16"/>
                    </w:rPr>
                    <w:t>Identifikacijski broj</w:t>
                  </w:r>
                  <w:r w:rsidRPr="00720420">
                    <w:rPr>
                      <w:sz w:val="16"/>
                      <w:szCs w:val="16"/>
                    </w:rPr>
                    <w:t xml:space="preserve"> </w:t>
                  </w:r>
                </w:p>
              </w:tc>
              <w:tc>
                <w:tcPr>
                  <w:tcW w:w="1418" w:type="dxa"/>
                </w:tcPr>
                <w:p w:rsidR="00004FDA" w:rsidRPr="00720420" w:rsidRDefault="00004FDA" w:rsidP="00004FDA">
                  <w:pPr>
                    <w:tabs>
                      <w:tab w:val="left" w:pos="4828"/>
                      <w:tab w:val="right" w:pos="9268"/>
                    </w:tabs>
                    <w:spacing w:before="20" w:after="0"/>
                    <w:rPr>
                      <w:sz w:val="16"/>
                      <w:szCs w:val="16"/>
                    </w:rPr>
                  </w:pPr>
                  <w:r w:rsidRPr="00720420">
                    <w:rPr>
                      <w:sz w:val="16"/>
                      <w:szCs w:val="16"/>
                    </w:rPr>
                    <w:t xml:space="preserve">Identification system /  </w:t>
                  </w:r>
                </w:p>
                <w:p w:rsidR="00004FDA" w:rsidRPr="00720420" w:rsidRDefault="00004FDA" w:rsidP="00004FDA">
                  <w:pPr>
                    <w:tabs>
                      <w:tab w:val="left" w:pos="503"/>
                      <w:tab w:val="left" w:pos="4828"/>
                      <w:tab w:val="right" w:pos="9268"/>
                    </w:tabs>
                    <w:spacing w:before="20" w:after="0"/>
                    <w:rPr>
                      <w:sz w:val="16"/>
                      <w:szCs w:val="16"/>
                    </w:rPr>
                  </w:pPr>
                  <w:r w:rsidRPr="00720420">
                    <w:rPr>
                      <w:i/>
                      <w:sz w:val="16"/>
                      <w:szCs w:val="16"/>
                    </w:rPr>
                    <w:t>Način</w:t>
                  </w:r>
                  <w:r w:rsidRPr="00720420">
                    <w:rPr>
                      <w:sz w:val="16"/>
                      <w:szCs w:val="16"/>
                    </w:rPr>
                    <w:t xml:space="preserve"> </w:t>
                  </w:r>
                  <w:r w:rsidRPr="00720420">
                    <w:rPr>
                      <w:i/>
                      <w:sz w:val="16"/>
                      <w:szCs w:val="16"/>
                    </w:rPr>
                    <w:t>identifikacije</w:t>
                  </w:r>
                  <w:r w:rsidRPr="00720420">
                    <w:rPr>
                      <w:sz w:val="16"/>
                      <w:szCs w:val="16"/>
                    </w:rPr>
                    <w:t xml:space="preserve">        </w:t>
                  </w:r>
                </w:p>
                <w:p w:rsidR="00516192" w:rsidRPr="00720420" w:rsidRDefault="00516192" w:rsidP="00516192">
                  <w:pPr>
                    <w:tabs>
                      <w:tab w:val="left" w:pos="503"/>
                      <w:tab w:val="left" w:pos="4828"/>
                      <w:tab w:val="right" w:pos="9268"/>
                    </w:tabs>
                    <w:spacing w:before="20" w:after="0"/>
                    <w:rPr>
                      <w:i/>
                      <w:sz w:val="16"/>
                      <w:szCs w:val="16"/>
                      <w:lang w:eastAsia="en-GB"/>
                    </w:rPr>
                  </w:pPr>
                </w:p>
              </w:tc>
              <w:tc>
                <w:tcPr>
                  <w:tcW w:w="5052" w:type="dxa"/>
                </w:tcPr>
                <w:p w:rsidR="00516192" w:rsidRPr="00720420" w:rsidRDefault="00516192" w:rsidP="00516192">
                  <w:pPr>
                    <w:tabs>
                      <w:tab w:val="left" w:pos="503"/>
                      <w:tab w:val="left" w:pos="4828"/>
                      <w:tab w:val="right" w:pos="9268"/>
                    </w:tabs>
                    <w:spacing w:before="20" w:after="0"/>
                    <w:rPr>
                      <w:sz w:val="16"/>
                      <w:szCs w:val="16"/>
                    </w:rPr>
                  </w:pPr>
                  <w:r w:rsidRPr="00720420">
                    <w:rPr>
                      <w:sz w:val="16"/>
                      <w:szCs w:val="16"/>
                    </w:rPr>
                    <w:t>Date of birth</w:t>
                  </w:r>
                </w:p>
                <w:p w:rsidR="00516192" w:rsidRPr="00720420" w:rsidRDefault="00516192" w:rsidP="00516192">
                  <w:pPr>
                    <w:tabs>
                      <w:tab w:val="left" w:pos="503"/>
                      <w:tab w:val="left" w:pos="4828"/>
                      <w:tab w:val="right" w:pos="9268"/>
                    </w:tabs>
                    <w:spacing w:before="20" w:after="0"/>
                    <w:rPr>
                      <w:sz w:val="16"/>
                      <w:szCs w:val="16"/>
                    </w:rPr>
                  </w:pPr>
                  <w:r w:rsidRPr="00720420">
                    <w:rPr>
                      <w:sz w:val="16"/>
                      <w:szCs w:val="16"/>
                      <w:lang w:eastAsia="en-GB"/>
                    </w:rPr>
                    <w:t>[</w:t>
                  </w:r>
                  <w:r w:rsidRPr="00720420">
                    <w:rPr>
                      <w:sz w:val="16"/>
                      <w:szCs w:val="16"/>
                    </w:rPr>
                    <w:t>dd/mm/yyyy] /</w:t>
                  </w:r>
                </w:p>
                <w:p w:rsidR="00516192" w:rsidRPr="00720420" w:rsidRDefault="00516192" w:rsidP="00516192">
                  <w:pPr>
                    <w:tabs>
                      <w:tab w:val="left" w:pos="503"/>
                      <w:tab w:val="left" w:pos="4828"/>
                      <w:tab w:val="right" w:pos="9268"/>
                    </w:tabs>
                    <w:spacing w:before="20" w:after="0"/>
                    <w:rPr>
                      <w:sz w:val="16"/>
                      <w:szCs w:val="16"/>
                    </w:rPr>
                  </w:pPr>
                  <w:r w:rsidRPr="00720420">
                    <w:rPr>
                      <w:i/>
                      <w:sz w:val="16"/>
                      <w:szCs w:val="16"/>
                    </w:rPr>
                    <w:t>Datum rođenja</w:t>
                  </w:r>
                </w:p>
              </w:tc>
            </w:tr>
          </w:tbl>
          <w:p w:rsidR="002E7DDA" w:rsidRPr="00720420" w:rsidRDefault="002E7DDA" w:rsidP="00AB05BB">
            <w:pPr>
              <w:tabs>
                <w:tab w:val="left" w:pos="4828"/>
                <w:tab w:val="right" w:pos="9268"/>
              </w:tabs>
              <w:spacing w:before="20" w:after="0"/>
              <w:rPr>
                <w:sz w:val="16"/>
                <w:szCs w:val="16"/>
              </w:rPr>
            </w:pPr>
            <w:r w:rsidRPr="00720420">
              <w:rPr>
                <w:i/>
                <w:sz w:val="16"/>
                <w:szCs w:val="16"/>
                <w:lang w:eastAsia="en-GB"/>
              </w:rPr>
              <w:t xml:space="preserve">                                                                                             </w:t>
            </w:r>
            <w:r w:rsidR="001956C9" w:rsidRPr="00720420">
              <w:rPr>
                <w:i/>
                <w:sz w:val="16"/>
                <w:szCs w:val="16"/>
                <w:lang w:eastAsia="en-GB"/>
              </w:rPr>
              <w:t xml:space="preserve">     </w:t>
            </w:r>
            <w:r w:rsidRPr="00720420">
              <w:rPr>
                <w:sz w:val="16"/>
                <w:szCs w:val="16"/>
              </w:rPr>
              <w:t xml:space="preserve">                                                                                                          </w:t>
            </w:r>
          </w:p>
          <w:p w:rsidR="00FB2409" w:rsidRPr="00720420" w:rsidRDefault="00FB2409" w:rsidP="002745AD">
            <w:pPr>
              <w:tabs>
                <w:tab w:val="left" w:pos="3988"/>
                <w:tab w:val="right" w:pos="9268"/>
              </w:tabs>
              <w:spacing w:before="20" w:after="0"/>
              <w:rPr>
                <w:sz w:val="16"/>
                <w:szCs w:val="16"/>
              </w:rPr>
            </w:pPr>
          </w:p>
          <w:p w:rsidR="00FB2409" w:rsidRPr="00720420" w:rsidRDefault="00FB2409" w:rsidP="002745AD">
            <w:pPr>
              <w:tabs>
                <w:tab w:val="left" w:pos="148"/>
                <w:tab w:val="left" w:pos="2428"/>
                <w:tab w:val="left" w:pos="3388"/>
                <w:tab w:val="left" w:pos="4948"/>
                <w:tab w:val="left" w:pos="6508"/>
                <w:tab w:val="right" w:pos="9268"/>
              </w:tabs>
              <w:spacing w:before="20" w:after="0"/>
              <w:rPr>
                <w:sz w:val="16"/>
                <w:szCs w:val="16"/>
              </w:rPr>
            </w:pPr>
          </w:p>
          <w:p w:rsidR="008F02B3" w:rsidRPr="00720420" w:rsidRDefault="008F02B3" w:rsidP="002745AD">
            <w:pPr>
              <w:tabs>
                <w:tab w:val="left" w:pos="148"/>
                <w:tab w:val="left" w:pos="2428"/>
                <w:tab w:val="left" w:pos="3388"/>
                <w:tab w:val="left" w:pos="4948"/>
                <w:tab w:val="left" w:pos="6508"/>
                <w:tab w:val="right" w:pos="9268"/>
              </w:tabs>
              <w:spacing w:before="20" w:after="0"/>
              <w:rPr>
                <w:sz w:val="16"/>
                <w:szCs w:val="16"/>
              </w:rPr>
            </w:pPr>
          </w:p>
        </w:tc>
      </w:tr>
    </w:tbl>
    <w:p w:rsidR="00720420" w:rsidRPr="00720420" w:rsidRDefault="00720420">
      <w:r w:rsidRPr="00720420">
        <w:br w:type="page"/>
      </w:r>
    </w:p>
    <w:tbl>
      <w:tblPr>
        <w:tblW w:w="105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128"/>
        <w:gridCol w:w="3582"/>
        <w:gridCol w:w="2389"/>
      </w:tblGrid>
      <w:tr w:rsidR="00A4504D" w:rsidRPr="00720420" w:rsidTr="00720420">
        <w:trPr>
          <w:tblHeader/>
        </w:trPr>
        <w:tc>
          <w:tcPr>
            <w:tcW w:w="425" w:type="dxa"/>
            <w:tcBorders>
              <w:top w:val="nil"/>
              <w:left w:val="nil"/>
              <w:bottom w:val="nil"/>
            </w:tcBorders>
            <w:shd w:val="clear" w:color="auto" w:fill="auto"/>
          </w:tcPr>
          <w:p w:rsidR="00A4504D" w:rsidRPr="00720420" w:rsidRDefault="00A4504D" w:rsidP="002745AD">
            <w:pPr>
              <w:rPr>
                <w:sz w:val="20"/>
                <w:szCs w:val="20"/>
              </w:rPr>
            </w:pPr>
          </w:p>
        </w:tc>
        <w:tc>
          <w:tcPr>
            <w:tcW w:w="4128" w:type="dxa"/>
            <w:tcBorders>
              <w:bottom w:val="nil"/>
            </w:tcBorders>
            <w:shd w:val="clear" w:color="auto" w:fill="auto"/>
          </w:tcPr>
          <w:p w:rsidR="00A4504D" w:rsidRPr="00720420" w:rsidRDefault="00A4504D" w:rsidP="002745AD">
            <w:pPr>
              <w:pStyle w:val="Point0"/>
              <w:ind w:left="680" w:hanging="680"/>
              <w:rPr>
                <w:sz w:val="20"/>
                <w:szCs w:val="16"/>
              </w:rPr>
            </w:pPr>
            <w:r w:rsidRPr="00720420">
              <w:rPr>
                <w:sz w:val="20"/>
                <w:szCs w:val="16"/>
              </w:rPr>
              <w:t>II.</w:t>
            </w:r>
            <w:r w:rsidRPr="00720420">
              <w:rPr>
                <w:sz w:val="20"/>
                <w:szCs w:val="16"/>
              </w:rPr>
              <w:tab/>
              <w:t>Health information</w:t>
            </w:r>
            <w:r w:rsidR="005F6A75" w:rsidRPr="00720420">
              <w:rPr>
                <w:sz w:val="20"/>
                <w:szCs w:val="16"/>
              </w:rPr>
              <w:t xml:space="preserve"> / </w:t>
            </w:r>
            <w:r w:rsidR="005F6A75" w:rsidRPr="00720420">
              <w:rPr>
                <w:i/>
                <w:sz w:val="20"/>
                <w:szCs w:val="16"/>
              </w:rPr>
              <w:t>Podaci o zdravlju</w:t>
            </w:r>
          </w:p>
        </w:tc>
        <w:tc>
          <w:tcPr>
            <w:tcW w:w="3582" w:type="dxa"/>
            <w:tcBorders>
              <w:bottom w:val="single" w:sz="4" w:space="0" w:color="auto"/>
            </w:tcBorders>
            <w:shd w:val="clear" w:color="auto" w:fill="auto"/>
          </w:tcPr>
          <w:p w:rsidR="00A4504D" w:rsidRPr="00720420" w:rsidRDefault="00A4504D" w:rsidP="002745AD">
            <w:pPr>
              <w:pStyle w:val="Point0"/>
              <w:jc w:val="left"/>
              <w:rPr>
                <w:sz w:val="20"/>
                <w:szCs w:val="16"/>
              </w:rPr>
            </w:pPr>
            <w:r w:rsidRPr="00720420">
              <w:rPr>
                <w:sz w:val="20"/>
                <w:szCs w:val="16"/>
              </w:rPr>
              <w:t>II.a.</w:t>
            </w:r>
            <w:r w:rsidRPr="00720420">
              <w:rPr>
                <w:sz w:val="20"/>
                <w:szCs w:val="16"/>
              </w:rPr>
              <w:tab/>
              <w:t>Certificate reference No</w:t>
            </w:r>
            <w:r w:rsidR="005F6A75" w:rsidRPr="00720420">
              <w:rPr>
                <w:sz w:val="20"/>
                <w:szCs w:val="16"/>
              </w:rPr>
              <w:t xml:space="preserve"> / </w:t>
            </w:r>
            <w:r w:rsidR="005F6A75" w:rsidRPr="00720420">
              <w:rPr>
                <w:i/>
                <w:sz w:val="20"/>
                <w:szCs w:val="16"/>
              </w:rPr>
              <w:t>Referentni broj certifikata</w:t>
            </w:r>
          </w:p>
        </w:tc>
        <w:tc>
          <w:tcPr>
            <w:tcW w:w="2389" w:type="dxa"/>
            <w:tcBorders>
              <w:bottom w:val="single" w:sz="4" w:space="0" w:color="auto"/>
              <w:tr2bl w:val="single" w:sz="4" w:space="0" w:color="auto"/>
            </w:tcBorders>
            <w:shd w:val="clear" w:color="auto" w:fill="auto"/>
          </w:tcPr>
          <w:p w:rsidR="00A4504D" w:rsidRPr="00720420" w:rsidRDefault="00A4504D" w:rsidP="002745AD">
            <w:pPr>
              <w:rPr>
                <w:sz w:val="16"/>
                <w:szCs w:val="16"/>
              </w:rPr>
            </w:pPr>
            <w:r w:rsidRPr="00720420">
              <w:rPr>
                <w:sz w:val="16"/>
                <w:szCs w:val="16"/>
              </w:rPr>
              <w:t>II.b.</w:t>
            </w:r>
          </w:p>
        </w:tc>
      </w:tr>
      <w:tr w:rsidR="00A4504D" w:rsidRPr="00720420" w:rsidTr="00720420">
        <w:trPr>
          <w:cantSplit/>
        </w:trPr>
        <w:tc>
          <w:tcPr>
            <w:tcW w:w="425" w:type="dxa"/>
            <w:tcBorders>
              <w:top w:val="nil"/>
              <w:left w:val="nil"/>
              <w:bottom w:val="single" w:sz="12" w:space="0" w:color="auto"/>
              <w:right w:val="single" w:sz="4" w:space="0" w:color="auto"/>
            </w:tcBorders>
            <w:shd w:val="clear" w:color="auto" w:fill="auto"/>
          </w:tcPr>
          <w:p w:rsidR="00A4504D" w:rsidRPr="00720420" w:rsidRDefault="00A4504D" w:rsidP="002745AD">
            <w:pPr>
              <w:spacing w:before="0" w:after="0"/>
              <w:jc w:val="center"/>
            </w:pPr>
          </w:p>
        </w:tc>
        <w:tc>
          <w:tcPr>
            <w:tcW w:w="10099" w:type="dxa"/>
            <w:gridSpan w:val="3"/>
            <w:vMerge w:val="restart"/>
            <w:tcBorders>
              <w:top w:val="nil"/>
              <w:left w:val="single" w:sz="4" w:space="0" w:color="auto"/>
            </w:tcBorders>
            <w:shd w:val="clear" w:color="auto" w:fill="auto"/>
          </w:tcPr>
          <w:p w:rsidR="00DF14E9" w:rsidRPr="00720420" w:rsidRDefault="00DF14E9" w:rsidP="00AC1A81">
            <w:pPr>
              <w:tabs>
                <w:tab w:val="left" w:pos="5360"/>
              </w:tabs>
              <w:spacing w:before="40" w:after="40"/>
              <w:ind w:left="707" w:right="130"/>
              <w:rPr>
                <w:sz w:val="18"/>
                <w:szCs w:val="18"/>
              </w:rPr>
            </w:pPr>
          </w:p>
          <w:p w:rsidR="00CA2F87" w:rsidRPr="00720420" w:rsidRDefault="00CA2F87" w:rsidP="00CA2F87">
            <w:pPr>
              <w:pStyle w:val="TableParagraph"/>
              <w:tabs>
                <w:tab w:val="left" w:pos="6992"/>
                <w:tab w:val="left" w:pos="8367"/>
              </w:tabs>
              <w:ind w:left="829"/>
              <w:rPr>
                <w:rFonts w:ascii="Times New Roman" w:hAnsi="Times New Roman" w:cs="Times New Roman"/>
                <w:sz w:val="18"/>
                <w:szCs w:val="18"/>
              </w:rPr>
            </w:pPr>
            <w:r w:rsidRPr="00720420">
              <w:rPr>
                <w:rFonts w:ascii="Times New Roman" w:hAnsi="Times New Roman" w:cs="Times New Roman"/>
                <w:sz w:val="18"/>
                <w:szCs w:val="18"/>
              </w:rPr>
              <w:t>I,</w:t>
            </w:r>
            <w:r w:rsidRPr="00720420">
              <w:rPr>
                <w:rFonts w:ascii="Times New Roman" w:hAnsi="Times New Roman" w:cs="Times New Roman"/>
                <w:spacing w:val="-3"/>
                <w:sz w:val="18"/>
                <w:szCs w:val="18"/>
              </w:rPr>
              <w:t xml:space="preserve"> </w:t>
            </w:r>
            <w:r w:rsidRPr="00720420">
              <w:rPr>
                <w:rFonts w:ascii="Times New Roman" w:hAnsi="Times New Roman" w:cs="Times New Roman"/>
                <w:sz w:val="18"/>
                <w:szCs w:val="18"/>
              </w:rPr>
              <w:t>the</w:t>
            </w:r>
            <w:r w:rsidRPr="00720420">
              <w:rPr>
                <w:rFonts w:ascii="Times New Roman" w:hAnsi="Times New Roman" w:cs="Times New Roman"/>
                <w:spacing w:val="-6"/>
                <w:sz w:val="18"/>
                <w:szCs w:val="18"/>
              </w:rPr>
              <w:t xml:space="preserve"> </w:t>
            </w:r>
            <w:r w:rsidRPr="00720420">
              <w:rPr>
                <w:rFonts w:ascii="Times New Roman" w:hAnsi="Times New Roman" w:cs="Times New Roman"/>
                <w:sz w:val="18"/>
                <w:szCs w:val="18"/>
              </w:rPr>
              <w:t>undersigned</w:t>
            </w:r>
            <w:r w:rsidRPr="00720420">
              <w:rPr>
                <w:rFonts w:ascii="Times New Roman" w:hAnsi="Times New Roman" w:cs="Times New Roman"/>
                <w:spacing w:val="-2"/>
                <w:sz w:val="18"/>
                <w:szCs w:val="18"/>
              </w:rPr>
              <w:t xml:space="preserve"> </w:t>
            </w:r>
            <w:r w:rsidRPr="00720420">
              <w:rPr>
                <w:rFonts w:ascii="Times New Roman" w:hAnsi="Times New Roman" w:cs="Times New Roman"/>
                <w:sz w:val="18"/>
                <w:szCs w:val="18"/>
              </w:rPr>
              <w:t>official</w:t>
            </w:r>
            <w:r w:rsidRPr="00720420">
              <w:rPr>
                <w:rFonts w:ascii="Times New Roman" w:hAnsi="Times New Roman" w:cs="Times New Roman"/>
                <w:spacing w:val="-5"/>
                <w:sz w:val="18"/>
                <w:szCs w:val="18"/>
              </w:rPr>
              <w:t xml:space="preserve"> </w:t>
            </w:r>
            <w:proofErr w:type="gramStart"/>
            <w:r w:rsidRPr="00720420">
              <w:rPr>
                <w:rFonts w:ascii="Times New Roman" w:hAnsi="Times New Roman" w:cs="Times New Roman"/>
                <w:sz w:val="18"/>
                <w:szCs w:val="18"/>
              </w:rPr>
              <w:t>veterinarian</w:t>
            </w:r>
            <w:r w:rsidRPr="00720420">
              <w:rPr>
                <w:rFonts w:ascii="Times New Roman" w:hAnsi="Times New Roman" w:cs="Times New Roman"/>
                <w:position w:val="5"/>
                <w:sz w:val="18"/>
                <w:szCs w:val="18"/>
                <w:vertAlign w:val="superscript"/>
              </w:rPr>
              <w:t>(</w:t>
            </w:r>
            <w:proofErr w:type="gramEnd"/>
            <w:r w:rsidRPr="00720420">
              <w:rPr>
                <w:rFonts w:ascii="Times New Roman" w:hAnsi="Times New Roman" w:cs="Times New Roman"/>
                <w:position w:val="5"/>
                <w:sz w:val="18"/>
                <w:szCs w:val="18"/>
                <w:vertAlign w:val="superscript"/>
              </w:rPr>
              <w:t>1)</w:t>
            </w:r>
            <w:r w:rsidRPr="00720420">
              <w:rPr>
                <w:rFonts w:ascii="Times New Roman" w:hAnsi="Times New Roman" w:cs="Times New Roman"/>
                <w:sz w:val="18"/>
                <w:szCs w:val="18"/>
              </w:rPr>
              <w:t>/veterinarian</w:t>
            </w:r>
            <w:r w:rsidRPr="00720420">
              <w:rPr>
                <w:rFonts w:ascii="Times New Roman" w:hAnsi="Times New Roman" w:cs="Times New Roman"/>
                <w:spacing w:val="-3"/>
                <w:sz w:val="18"/>
                <w:szCs w:val="18"/>
              </w:rPr>
              <w:t xml:space="preserve"> </w:t>
            </w:r>
            <w:r w:rsidRPr="00720420">
              <w:rPr>
                <w:rFonts w:ascii="Times New Roman" w:hAnsi="Times New Roman" w:cs="Times New Roman"/>
                <w:sz w:val="18"/>
                <w:szCs w:val="18"/>
              </w:rPr>
              <w:t>authorised</w:t>
            </w:r>
            <w:r w:rsidRPr="00720420">
              <w:rPr>
                <w:rFonts w:ascii="Times New Roman" w:hAnsi="Times New Roman" w:cs="Times New Roman"/>
                <w:spacing w:val="-5"/>
                <w:sz w:val="18"/>
                <w:szCs w:val="18"/>
              </w:rPr>
              <w:t xml:space="preserve"> </w:t>
            </w:r>
            <w:r w:rsidRPr="00720420">
              <w:rPr>
                <w:rFonts w:ascii="Times New Roman" w:hAnsi="Times New Roman" w:cs="Times New Roman"/>
                <w:sz w:val="18"/>
                <w:szCs w:val="18"/>
              </w:rPr>
              <w:t>by</w:t>
            </w:r>
            <w:r w:rsidRPr="00720420">
              <w:rPr>
                <w:rFonts w:ascii="Times New Roman" w:hAnsi="Times New Roman" w:cs="Times New Roman"/>
                <w:spacing w:val="-5"/>
                <w:sz w:val="18"/>
                <w:szCs w:val="18"/>
              </w:rPr>
              <w:t xml:space="preserve"> </w:t>
            </w:r>
            <w:r w:rsidRPr="00720420">
              <w:rPr>
                <w:rFonts w:ascii="Times New Roman" w:hAnsi="Times New Roman" w:cs="Times New Roman"/>
                <w:sz w:val="18"/>
                <w:szCs w:val="18"/>
              </w:rPr>
              <w:t>the</w:t>
            </w:r>
            <w:r w:rsidRPr="00720420">
              <w:rPr>
                <w:rFonts w:ascii="Times New Roman" w:hAnsi="Times New Roman" w:cs="Times New Roman"/>
                <w:spacing w:val="-5"/>
                <w:sz w:val="18"/>
                <w:szCs w:val="18"/>
              </w:rPr>
              <w:t xml:space="preserve"> </w:t>
            </w:r>
            <w:r w:rsidRPr="00720420">
              <w:rPr>
                <w:rFonts w:ascii="Times New Roman" w:hAnsi="Times New Roman" w:cs="Times New Roman"/>
                <w:sz w:val="18"/>
                <w:szCs w:val="18"/>
              </w:rPr>
              <w:t>competent</w:t>
            </w:r>
            <w:r w:rsidRPr="00720420">
              <w:rPr>
                <w:rFonts w:ascii="Times New Roman" w:hAnsi="Times New Roman" w:cs="Times New Roman"/>
                <w:spacing w:val="-3"/>
                <w:sz w:val="18"/>
                <w:szCs w:val="18"/>
              </w:rPr>
              <w:t xml:space="preserve"> </w:t>
            </w:r>
            <w:r w:rsidRPr="00720420">
              <w:rPr>
                <w:rFonts w:ascii="Times New Roman" w:hAnsi="Times New Roman" w:cs="Times New Roman"/>
                <w:sz w:val="18"/>
                <w:szCs w:val="18"/>
              </w:rPr>
              <w:t>authority</w:t>
            </w:r>
            <w:r w:rsidRPr="00720420">
              <w:rPr>
                <w:rFonts w:ascii="Times New Roman" w:hAnsi="Times New Roman" w:cs="Times New Roman"/>
                <w:position w:val="5"/>
                <w:sz w:val="18"/>
                <w:szCs w:val="18"/>
                <w:vertAlign w:val="superscript"/>
              </w:rPr>
              <w:t>(1)</w:t>
            </w:r>
            <w:r w:rsidRPr="00720420">
              <w:rPr>
                <w:rFonts w:ascii="Times New Roman" w:hAnsi="Times New Roman" w:cs="Times New Roman"/>
                <w:spacing w:val="11"/>
                <w:position w:val="5"/>
                <w:sz w:val="18"/>
                <w:szCs w:val="18"/>
              </w:rPr>
              <w:t xml:space="preserve"> </w:t>
            </w:r>
            <w:r w:rsidRPr="00720420">
              <w:rPr>
                <w:rFonts w:ascii="Times New Roman" w:hAnsi="Times New Roman" w:cs="Times New Roman"/>
                <w:sz w:val="18"/>
                <w:szCs w:val="18"/>
              </w:rPr>
              <w:t>of</w:t>
            </w:r>
            <w:r w:rsidRPr="00720420">
              <w:rPr>
                <w:rFonts w:ascii="Times New Roman" w:hAnsi="Times New Roman" w:cs="Times New Roman"/>
                <w:sz w:val="18"/>
                <w:szCs w:val="18"/>
              </w:rPr>
              <w:tab/>
            </w:r>
            <w:r w:rsidRPr="00720420">
              <w:rPr>
                <w:rFonts w:ascii="Times New Roman" w:hAnsi="Times New Roman" w:cs="Times New Roman"/>
                <w:b/>
                <w:sz w:val="18"/>
                <w:szCs w:val="18"/>
              </w:rPr>
              <w:t xml:space="preserve">…………….. </w:t>
            </w:r>
            <w:r w:rsidRPr="00720420">
              <w:rPr>
                <w:rFonts w:ascii="Times New Roman" w:hAnsi="Times New Roman" w:cs="Times New Roman"/>
                <w:sz w:val="18"/>
                <w:szCs w:val="18"/>
              </w:rPr>
              <w:t>certify</w:t>
            </w:r>
            <w:r w:rsidRPr="00720420">
              <w:rPr>
                <w:rFonts w:ascii="Times New Roman" w:hAnsi="Times New Roman" w:cs="Times New Roman"/>
                <w:spacing w:val="-1"/>
                <w:sz w:val="18"/>
                <w:szCs w:val="18"/>
              </w:rPr>
              <w:t xml:space="preserve"> </w:t>
            </w:r>
            <w:r w:rsidRPr="00720420">
              <w:rPr>
                <w:rFonts w:ascii="Times New Roman" w:hAnsi="Times New Roman" w:cs="Times New Roman"/>
                <w:sz w:val="18"/>
                <w:szCs w:val="18"/>
              </w:rPr>
              <w:t>that:</w:t>
            </w:r>
          </w:p>
          <w:p w:rsidR="00CA2F87" w:rsidRPr="00720420" w:rsidRDefault="00CA2F87" w:rsidP="00CA2F87">
            <w:pPr>
              <w:pStyle w:val="TableParagraph"/>
              <w:spacing w:before="37"/>
              <w:ind w:left="829"/>
              <w:rPr>
                <w:rFonts w:ascii="Times New Roman" w:hAnsi="Times New Roman" w:cs="Times New Roman"/>
                <w:i/>
                <w:sz w:val="18"/>
                <w:szCs w:val="18"/>
                <w:lang w:val="es-US"/>
              </w:rPr>
            </w:pPr>
            <w:r w:rsidRPr="00720420">
              <w:rPr>
                <w:rFonts w:ascii="Times New Roman" w:hAnsi="Times New Roman" w:cs="Times New Roman"/>
                <w:i/>
                <w:sz w:val="18"/>
                <w:szCs w:val="18"/>
                <w:lang w:val="es-US"/>
              </w:rPr>
              <w:t xml:space="preserve">Ja, u nastavku potpisani službeni veterinar </w:t>
            </w:r>
            <w:r w:rsidRPr="00720420">
              <w:rPr>
                <w:rFonts w:ascii="Times New Roman" w:hAnsi="Times New Roman" w:cs="Times New Roman"/>
                <w:i/>
                <w:sz w:val="18"/>
                <w:szCs w:val="18"/>
                <w:vertAlign w:val="superscript"/>
                <w:lang w:val="es-US"/>
              </w:rPr>
              <w:t>(1)</w:t>
            </w:r>
            <w:r w:rsidRPr="00720420">
              <w:rPr>
                <w:rFonts w:ascii="Times New Roman" w:hAnsi="Times New Roman" w:cs="Times New Roman"/>
                <w:i/>
                <w:sz w:val="18"/>
                <w:szCs w:val="18"/>
                <w:lang w:val="es-US"/>
              </w:rPr>
              <w:t xml:space="preserve">/veterinar kojeg je ovlastilo nadležno </w:t>
            </w:r>
            <w:proofErr w:type="gramStart"/>
            <w:r w:rsidRPr="00720420">
              <w:rPr>
                <w:rFonts w:ascii="Times New Roman" w:hAnsi="Times New Roman" w:cs="Times New Roman"/>
                <w:i/>
                <w:sz w:val="18"/>
                <w:szCs w:val="18"/>
                <w:lang w:val="es-US"/>
              </w:rPr>
              <w:t>tijelo</w:t>
            </w:r>
            <w:r w:rsidRPr="00720420">
              <w:rPr>
                <w:rFonts w:ascii="Times New Roman" w:hAnsi="Times New Roman" w:cs="Times New Roman"/>
                <w:i/>
                <w:sz w:val="18"/>
                <w:szCs w:val="18"/>
                <w:vertAlign w:val="superscript"/>
                <w:lang w:val="es-US"/>
              </w:rPr>
              <w:t>(</w:t>
            </w:r>
            <w:proofErr w:type="gramEnd"/>
            <w:r w:rsidRPr="00720420">
              <w:rPr>
                <w:rFonts w:ascii="Times New Roman" w:hAnsi="Times New Roman" w:cs="Times New Roman"/>
                <w:i/>
                <w:sz w:val="18"/>
                <w:szCs w:val="18"/>
                <w:vertAlign w:val="superscript"/>
                <w:lang w:val="es-US"/>
              </w:rPr>
              <w:t>1)</w:t>
            </w:r>
            <w:r w:rsidRPr="00720420">
              <w:rPr>
                <w:rFonts w:ascii="Times New Roman" w:hAnsi="Times New Roman" w:cs="Times New Roman"/>
                <w:i/>
                <w:sz w:val="18"/>
                <w:szCs w:val="18"/>
                <w:lang w:val="es-US"/>
              </w:rPr>
              <w:t xml:space="preserve">, </w:t>
            </w:r>
            <w:r w:rsidRPr="00720420">
              <w:rPr>
                <w:rFonts w:ascii="Times New Roman" w:hAnsi="Times New Roman" w:cs="Times New Roman"/>
                <w:b/>
                <w:sz w:val="18"/>
                <w:szCs w:val="18"/>
                <w:lang w:val="es-US"/>
              </w:rPr>
              <w:t xml:space="preserve">…………….. </w:t>
            </w:r>
            <w:r w:rsidRPr="00720420">
              <w:rPr>
                <w:rFonts w:ascii="Times New Roman" w:hAnsi="Times New Roman" w:cs="Times New Roman"/>
                <w:i/>
                <w:sz w:val="18"/>
                <w:szCs w:val="18"/>
                <w:lang w:val="es-US"/>
              </w:rPr>
              <w:t>potvrđujem da:</w:t>
            </w:r>
          </w:p>
          <w:p w:rsidR="005F6A75" w:rsidRPr="00720420" w:rsidRDefault="005F6A75" w:rsidP="00AC1A81">
            <w:pPr>
              <w:tabs>
                <w:tab w:val="left" w:pos="5360"/>
              </w:tabs>
              <w:spacing w:before="40" w:after="40"/>
              <w:ind w:left="707" w:right="130"/>
              <w:rPr>
                <w:sz w:val="18"/>
                <w:szCs w:val="18"/>
              </w:rPr>
            </w:pPr>
          </w:p>
          <w:p w:rsidR="005F6A75" w:rsidRPr="00720420" w:rsidRDefault="00A4504D" w:rsidP="002D599E">
            <w:pPr>
              <w:pStyle w:val="Point0"/>
              <w:tabs>
                <w:tab w:val="left" w:pos="680"/>
              </w:tabs>
              <w:spacing w:before="40" w:after="40"/>
              <w:ind w:left="707" w:hanging="707"/>
              <w:rPr>
                <w:rFonts w:eastAsia="Calibri"/>
                <w:i/>
                <w:sz w:val="18"/>
                <w:szCs w:val="18"/>
                <w:u w:val="single"/>
              </w:rPr>
            </w:pPr>
            <w:r w:rsidRPr="00720420">
              <w:rPr>
                <w:rFonts w:eastAsia="Calibri"/>
                <w:sz w:val="18"/>
                <w:szCs w:val="18"/>
              </w:rPr>
              <w:tab/>
            </w:r>
            <w:r w:rsidRPr="00720420">
              <w:rPr>
                <w:rFonts w:eastAsia="Calibri"/>
                <w:sz w:val="18"/>
                <w:szCs w:val="18"/>
                <w:u w:val="single"/>
              </w:rPr>
              <w:t>Purpose/nature of journey attested by the owner</w:t>
            </w:r>
            <w:r w:rsidR="002D599E" w:rsidRPr="00720420">
              <w:rPr>
                <w:rFonts w:eastAsia="Calibri"/>
                <w:sz w:val="18"/>
                <w:szCs w:val="18"/>
                <w:u w:val="single"/>
              </w:rPr>
              <w:t xml:space="preserve"> / </w:t>
            </w:r>
            <w:r w:rsidR="005F6A75" w:rsidRPr="00720420">
              <w:rPr>
                <w:rFonts w:eastAsia="Calibri"/>
                <w:i/>
                <w:sz w:val="18"/>
                <w:szCs w:val="18"/>
                <w:u w:val="single"/>
              </w:rPr>
              <w:t>Svrha/priroda putovanja koju potvrđuje posjednik:</w:t>
            </w:r>
          </w:p>
          <w:p w:rsidR="00DF14E9" w:rsidRPr="00720420" w:rsidRDefault="00DF14E9" w:rsidP="002D599E">
            <w:pPr>
              <w:pStyle w:val="Point0"/>
              <w:tabs>
                <w:tab w:val="left" w:pos="680"/>
              </w:tabs>
              <w:spacing w:before="40" w:after="40"/>
              <w:ind w:left="707" w:hanging="707"/>
              <w:rPr>
                <w:rFonts w:eastAsia="Calibri"/>
                <w:sz w:val="18"/>
                <w:szCs w:val="18"/>
                <w:u w:val="single"/>
              </w:rPr>
            </w:pPr>
          </w:p>
          <w:p w:rsidR="00A4504D" w:rsidRPr="00720420" w:rsidRDefault="00A4504D" w:rsidP="00AC1A81">
            <w:pPr>
              <w:pStyle w:val="Point0"/>
              <w:tabs>
                <w:tab w:val="left" w:pos="680"/>
              </w:tabs>
              <w:spacing w:before="40" w:after="40"/>
              <w:ind w:left="1416" w:hanging="709"/>
              <w:rPr>
                <w:sz w:val="18"/>
                <w:szCs w:val="18"/>
              </w:rPr>
            </w:pPr>
            <w:r w:rsidRPr="00720420">
              <w:rPr>
                <w:sz w:val="18"/>
                <w:szCs w:val="18"/>
              </w:rPr>
              <w:t>II.1.</w:t>
            </w:r>
            <w:r w:rsidRPr="00720420">
              <w:rPr>
                <w:sz w:val="18"/>
                <w:szCs w:val="18"/>
              </w:rPr>
              <w:tab/>
            </w:r>
            <w:r w:rsidRPr="00720420">
              <w:rPr>
                <w:rFonts w:eastAsia="Calibri"/>
                <w:sz w:val="18"/>
                <w:szCs w:val="18"/>
              </w:rPr>
              <w:t>the attached declaration</w:t>
            </w:r>
            <w:r w:rsidR="0017653C" w:rsidRPr="00720420">
              <w:rPr>
                <w:sz w:val="18"/>
                <w:szCs w:val="18"/>
                <w:vertAlign w:val="superscript"/>
              </w:rPr>
              <w:t>(2)</w:t>
            </w:r>
            <w:r w:rsidR="0017653C" w:rsidRPr="00720420">
              <w:rPr>
                <w:rFonts w:eastAsia="Calibri"/>
                <w:sz w:val="18"/>
                <w:szCs w:val="18"/>
              </w:rPr>
              <w:t xml:space="preserve"> by the owner or the </w:t>
            </w:r>
            <w:r w:rsidR="0017653C" w:rsidRPr="00720420">
              <w:rPr>
                <w:sz w:val="18"/>
                <w:szCs w:val="18"/>
              </w:rPr>
              <w:t xml:space="preserve">natural person </w:t>
            </w:r>
            <w:r w:rsidR="00A401E6" w:rsidRPr="00720420">
              <w:rPr>
                <w:sz w:val="18"/>
                <w:szCs w:val="18"/>
              </w:rPr>
              <w:t xml:space="preserve">who has authorisation </w:t>
            </w:r>
            <w:r w:rsidR="0017653C" w:rsidRPr="00720420">
              <w:rPr>
                <w:sz w:val="18"/>
                <w:szCs w:val="18"/>
              </w:rPr>
              <w:t xml:space="preserve">in writing </w:t>
            </w:r>
            <w:r w:rsidR="00A401E6" w:rsidRPr="00720420">
              <w:rPr>
                <w:sz w:val="18"/>
                <w:szCs w:val="18"/>
              </w:rPr>
              <w:t xml:space="preserve">from </w:t>
            </w:r>
            <w:r w:rsidR="0017653C" w:rsidRPr="00720420">
              <w:rPr>
                <w:sz w:val="18"/>
                <w:szCs w:val="18"/>
              </w:rPr>
              <w:t>the owner to carry out the</w:t>
            </w:r>
            <w:r w:rsidR="00A401E6" w:rsidRPr="00720420">
              <w:rPr>
                <w:sz w:val="18"/>
                <w:szCs w:val="18"/>
              </w:rPr>
              <w:t xml:space="preserve"> non-commercial</w:t>
            </w:r>
            <w:r w:rsidR="0017653C" w:rsidRPr="00720420">
              <w:rPr>
                <w:sz w:val="18"/>
                <w:szCs w:val="18"/>
              </w:rPr>
              <w:t xml:space="preserve"> movement of the animals on behalf of the owner</w:t>
            </w:r>
            <w:r w:rsidRPr="00720420">
              <w:rPr>
                <w:sz w:val="18"/>
                <w:szCs w:val="18"/>
              </w:rPr>
              <w:t>, supported by evidence</w:t>
            </w:r>
            <w:r w:rsidRPr="00720420">
              <w:rPr>
                <w:sz w:val="18"/>
                <w:szCs w:val="18"/>
                <w:vertAlign w:val="superscript"/>
              </w:rPr>
              <w:t>(3)</w:t>
            </w:r>
            <w:r w:rsidRPr="00720420">
              <w:rPr>
                <w:sz w:val="18"/>
                <w:szCs w:val="18"/>
              </w:rPr>
              <w:t xml:space="preserve">, states that the animals described in Box I.28 will accompany the owner </w:t>
            </w:r>
            <w:r w:rsidR="000139D0" w:rsidRPr="00720420">
              <w:rPr>
                <w:rFonts w:eastAsia="Calibri"/>
                <w:sz w:val="18"/>
                <w:szCs w:val="18"/>
              </w:rPr>
              <w:t xml:space="preserve">or the </w:t>
            </w:r>
            <w:r w:rsidR="000139D0" w:rsidRPr="00720420">
              <w:rPr>
                <w:sz w:val="18"/>
                <w:szCs w:val="18"/>
              </w:rPr>
              <w:t xml:space="preserve">natural person </w:t>
            </w:r>
            <w:r w:rsidR="00A401E6" w:rsidRPr="00720420">
              <w:rPr>
                <w:sz w:val="18"/>
                <w:szCs w:val="18"/>
              </w:rPr>
              <w:t xml:space="preserve">who has authorisation </w:t>
            </w:r>
            <w:r w:rsidR="000139D0" w:rsidRPr="00720420">
              <w:rPr>
                <w:sz w:val="18"/>
                <w:szCs w:val="18"/>
              </w:rPr>
              <w:t xml:space="preserve">in writing </w:t>
            </w:r>
            <w:r w:rsidR="00A401E6" w:rsidRPr="00720420">
              <w:rPr>
                <w:sz w:val="18"/>
                <w:szCs w:val="18"/>
              </w:rPr>
              <w:t xml:space="preserve">from </w:t>
            </w:r>
            <w:r w:rsidR="000139D0" w:rsidRPr="00720420">
              <w:rPr>
                <w:sz w:val="18"/>
                <w:szCs w:val="18"/>
              </w:rPr>
              <w:t xml:space="preserve">the owner to carry out the </w:t>
            </w:r>
            <w:r w:rsidR="00A401E6" w:rsidRPr="00720420">
              <w:rPr>
                <w:sz w:val="18"/>
                <w:szCs w:val="18"/>
              </w:rPr>
              <w:t xml:space="preserve">non-commercial </w:t>
            </w:r>
            <w:r w:rsidR="000139D0" w:rsidRPr="00720420">
              <w:rPr>
                <w:sz w:val="18"/>
                <w:szCs w:val="18"/>
              </w:rPr>
              <w:t xml:space="preserve">movement of the animals on behalf of the owner </w:t>
            </w:r>
            <w:r w:rsidRPr="00720420">
              <w:rPr>
                <w:sz w:val="18"/>
                <w:szCs w:val="18"/>
              </w:rPr>
              <w:t>within not more than five days of his movement and are not subject to a movement that aims at their sale or a transfer of ownership, and during the</w:t>
            </w:r>
            <w:r w:rsidR="00145A07" w:rsidRPr="00720420">
              <w:rPr>
                <w:sz w:val="18"/>
                <w:szCs w:val="18"/>
              </w:rPr>
              <w:t xml:space="preserve"> non-commercial</w:t>
            </w:r>
            <w:r w:rsidRPr="00720420">
              <w:rPr>
                <w:sz w:val="18"/>
                <w:szCs w:val="18"/>
              </w:rPr>
              <w:t xml:space="preserve"> movement will remain under the responsibility of</w:t>
            </w:r>
          </w:p>
          <w:p w:rsidR="005F6A75" w:rsidRPr="00720420" w:rsidRDefault="005F6A75" w:rsidP="005F6A75">
            <w:pPr>
              <w:pStyle w:val="Point0"/>
              <w:spacing w:before="40" w:after="40"/>
              <w:ind w:left="1416" w:firstLine="0"/>
              <w:rPr>
                <w:i/>
                <w:sz w:val="18"/>
                <w:szCs w:val="18"/>
              </w:rPr>
            </w:pPr>
            <w:proofErr w:type="gramStart"/>
            <w:r w:rsidRPr="00720420">
              <w:rPr>
                <w:i/>
                <w:sz w:val="18"/>
                <w:szCs w:val="18"/>
              </w:rPr>
              <w:t>u</w:t>
            </w:r>
            <w:proofErr w:type="gramEnd"/>
            <w:r w:rsidRPr="00720420">
              <w:rPr>
                <w:i/>
                <w:sz w:val="18"/>
                <w:szCs w:val="18"/>
              </w:rPr>
              <w:t xml:space="preserve"> izjavi (2) koju prilaže posjednik ili fizička osoba koja ima pismeno odobrenje posjednika za obavljanje nekomercijalnog premještanja životinja u ime posjednika, potkrijepljenoj dokazima (3) je navedeno da će životinje opisane u rubrici I.28. pratiti posjednika ili fizičku osobu koja ima pismeno odobrenje posjednika za obavljanje nekomercijalnog premještanja životinja u ime posjednika u roku od najviše pet dana takvog premještanja i da nisu predmet premještanja koje ima za cilj prodaju ili prijenos vlasništva i da će tijekom nekomercijalnog premještanja ostati pod odgovornošću</w:t>
            </w:r>
          </w:p>
          <w:p w:rsidR="00A4504D" w:rsidRPr="00720420" w:rsidRDefault="00A4504D" w:rsidP="00A4504D">
            <w:pPr>
              <w:tabs>
                <w:tab w:val="left" w:pos="1416"/>
              </w:tabs>
              <w:spacing w:before="40" w:after="40"/>
              <w:ind w:left="1416" w:hanging="993"/>
              <w:rPr>
                <w:sz w:val="18"/>
                <w:szCs w:val="18"/>
              </w:rPr>
            </w:pPr>
            <w:r w:rsidRPr="00720420">
              <w:rPr>
                <w:i/>
                <w:sz w:val="18"/>
                <w:szCs w:val="18"/>
                <w:vertAlign w:val="superscript"/>
              </w:rPr>
              <w:t>(1)</w:t>
            </w:r>
            <w:r w:rsidRPr="00720420">
              <w:rPr>
                <w:i/>
                <w:sz w:val="18"/>
                <w:szCs w:val="18"/>
              </w:rPr>
              <w:t>either</w:t>
            </w:r>
            <w:r w:rsidRPr="00720420">
              <w:rPr>
                <w:sz w:val="18"/>
                <w:szCs w:val="18"/>
              </w:rPr>
              <w:tab/>
            </w:r>
            <w:r w:rsidRPr="00720420">
              <w:rPr>
                <w:sz w:val="18"/>
                <w:szCs w:val="18"/>
                <w:lang w:eastAsia="en-GB"/>
              </w:rPr>
              <w:t>[</w:t>
            </w:r>
            <w:r w:rsidRPr="00720420">
              <w:rPr>
                <w:sz w:val="18"/>
                <w:szCs w:val="18"/>
              </w:rPr>
              <w:t>the owner;]</w:t>
            </w:r>
          </w:p>
          <w:p w:rsidR="00FA58D8" w:rsidRPr="00720420" w:rsidRDefault="00FA58D8" w:rsidP="00FA58D8">
            <w:pPr>
              <w:tabs>
                <w:tab w:val="left" w:pos="1416"/>
              </w:tabs>
              <w:spacing w:before="40" w:after="40"/>
              <w:ind w:left="1416" w:hanging="993"/>
              <w:rPr>
                <w:i/>
                <w:sz w:val="18"/>
                <w:szCs w:val="18"/>
              </w:rPr>
            </w:pPr>
            <w:r w:rsidRPr="00720420">
              <w:rPr>
                <w:i/>
                <w:sz w:val="18"/>
                <w:szCs w:val="18"/>
              </w:rPr>
              <w:t xml:space="preserve">   bilo</w:t>
            </w:r>
            <w:r w:rsidRPr="00720420">
              <w:rPr>
                <w:i/>
                <w:sz w:val="18"/>
                <w:szCs w:val="18"/>
              </w:rPr>
              <w:tab/>
              <w:t>[posjednika;]</w:t>
            </w:r>
          </w:p>
          <w:p w:rsidR="00A4504D" w:rsidRPr="00720420" w:rsidRDefault="00A4504D" w:rsidP="00A4504D">
            <w:pPr>
              <w:tabs>
                <w:tab w:val="left" w:pos="1416"/>
              </w:tabs>
              <w:spacing w:before="40" w:after="40"/>
              <w:ind w:left="1416" w:hanging="993"/>
              <w:rPr>
                <w:sz w:val="18"/>
                <w:szCs w:val="18"/>
              </w:rPr>
            </w:pPr>
            <w:r w:rsidRPr="00720420">
              <w:rPr>
                <w:i/>
                <w:sz w:val="18"/>
                <w:szCs w:val="18"/>
                <w:vertAlign w:val="superscript"/>
              </w:rPr>
              <w:t>(1)</w:t>
            </w:r>
            <w:r w:rsidRPr="00720420">
              <w:rPr>
                <w:i/>
                <w:sz w:val="18"/>
                <w:szCs w:val="18"/>
              </w:rPr>
              <w:t>or</w:t>
            </w:r>
            <w:r w:rsidRPr="00720420">
              <w:rPr>
                <w:sz w:val="18"/>
                <w:szCs w:val="18"/>
              </w:rPr>
              <w:tab/>
            </w:r>
            <w:r w:rsidRPr="00720420">
              <w:rPr>
                <w:sz w:val="18"/>
                <w:szCs w:val="18"/>
                <w:lang w:eastAsia="en-GB"/>
              </w:rPr>
              <w:t>[</w:t>
            </w:r>
            <w:r w:rsidRPr="00720420">
              <w:rPr>
                <w:sz w:val="18"/>
                <w:szCs w:val="18"/>
              </w:rPr>
              <w:t xml:space="preserve">the natural person </w:t>
            </w:r>
            <w:r w:rsidR="00A401E6" w:rsidRPr="00720420">
              <w:rPr>
                <w:sz w:val="18"/>
                <w:szCs w:val="18"/>
              </w:rPr>
              <w:t xml:space="preserve">who has authorisation </w:t>
            </w:r>
            <w:r w:rsidRPr="00720420">
              <w:rPr>
                <w:sz w:val="18"/>
                <w:szCs w:val="18"/>
              </w:rPr>
              <w:t xml:space="preserve">in writing </w:t>
            </w:r>
            <w:r w:rsidR="00A401E6" w:rsidRPr="00720420">
              <w:rPr>
                <w:sz w:val="18"/>
                <w:szCs w:val="18"/>
              </w:rPr>
              <w:t xml:space="preserve">from </w:t>
            </w:r>
            <w:r w:rsidRPr="00720420">
              <w:rPr>
                <w:sz w:val="18"/>
                <w:szCs w:val="18"/>
              </w:rPr>
              <w:t xml:space="preserve">the owner to carry out the </w:t>
            </w:r>
            <w:r w:rsidR="00145A07" w:rsidRPr="00720420">
              <w:rPr>
                <w:sz w:val="18"/>
                <w:szCs w:val="18"/>
              </w:rPr>
              <w:t xml:space="preserve">non-commercial </w:t>
            </w:r>
            <w:r w:rsidRPr="00720420">
              <w:rPr>
                <w:sz w:val="18"/>
                <w:szCs w:val="18"/>
              </w:rPr>
              <w:t>movement of the animals on behalf of the owner</w:t>
            </w:r>
            <w:r w:rsidR="00A13CA6" w:rsidRPr="00720420">
              <w:rPr>
                <w:sz w:val="18"/>
                <w:szCs w:val="18"/>
              </w:rPr>
              <w:t>;]</w:t>
            </w:r>
            <w:r w:rsidRPr="00720420">
              <w:rPr>
                <w:sz w:val="18"/>
                <w:szCs w:val="18"/>
              </w:rPr>
              <w:t xml:space="preserve"> </w:t>
            </w:r>
          </w:p>
          <w:p w:rsidR="00FA58D8" w:rsidRPr="00720420" w:rsidRDefault="00FA58D8" w:rsidP="00FA58D8">
            <w:pPr>
              <w:tabs>
                <w:tab w:val="left" w:pos="1416"/>
              </w:tabs>
              <w:spacing w:before="40" w:after="40"/>
              <w:ind w:left="1416" w:hanging="993"/>
              <w:rPr>
                <w:i/>
                <w:sz w:val="18"/>
                <w:szCs w:val="18"/>
              </w:rPr>
            </w:pPr>
            <w:r w:rsidRPr="00720420">
              <w:rPr>
                <w:sz w:val="18"/>
                <w:szCs w:val="18"/>
              </w:rPr>
              <w:t xml:space="preserve">   </w:t>
            </w:r>
            <w:r w:rsidRPr="00720420">
              <w:rPr>
                <w:i/>
                <w:sz w:val="18"/>
                <w:szCs w:val="18"/>
              </w:rPr>
              <w:t>ili</w:t>
            </w:r>
            <w:r w:rsidRPr="00720420">
              <w:rPr>
                <w:i/>
                <w:sz w:val="18"/>
                <w:szCs w:val="18"/>
              </w:rPr>
              <w:tab/>
              <w:t>[fizičke osobe koja ima pismeno odobrenje posjednika za obavljanje nekomercijalnog premještanja životinja u ime posjednika;]</w:t>
            </w:r>
          </w:p>
          <w:p w:rsidR="00A4504D" w:rsidRPr="00720420" w:rsidRDefault="00A4504D" w:rsidP="00A4504D">
            <w:pPr>
              <w:tabs>
                <w:tab w:val="left" w:pos="1416"/>
              </w:tabs>
              <w:spacing w:before="40" w:after="40"/>
              <w:ind w:left="1416" w:hanging="993"/>
              <w:rPr>
                <w:sz w:val="18"/>
                <w:szCs w:val="18"/>
              </w:rPr>
            </w:pPr>
            <w:r w:rsidRPr="00720420">
              <w:rPr>
                <w:i/>
                <w:sz w:val="18"/>
                <w:szCs w:val="18"/>
                <w:vertAlign w:val="superscript"/>
              </w:rPr>
              <w:t>(1)</w:t>
            </w:r>
            <w:r w:rsidRPr="00720420">
              <w:rPr>
                <w:i/>
                <w:sz w:val="18"/>
                <w:szCs w:val="18"/>
              </w:rPr>
              <w:t>or</w:t>
            </w:r>
            <w:r w:rsidRPr="00720420">
              <w:rPr>
                <w:sz w:val="18"/>
                <w:szCs w:val="18"/>
              </w:rPr>
              <w:tab/>
            </w:r>
            <w:r w:rsidRPr="00720420">
              <w:rPr>
                <w:sz w:val="18"/>
                <w:szCs w:val="18"/>
                <w:lang w:eastAsia="en-GB"/>
              </w:rPr>
              <w:t>[the natural person designated by a carrier contracted by the owner</w:t>
            </w:r>
            <w:r w:rsidRPr="00720420">
              <w:rPr>
                <w:sz w:val="18"/>
                <w:szCs w:val="18"/>
              </w:rPr>
              <w:t xml:space="preserve"> to carry out the </w:t>
            </w:r>
            <w:r w:rsidR="00145A07" w:rsidRPr="00720420">
              <w:rPr>
                <w:sz w:val="18"/>
                <w:szCs w:val="18"/>
              </w:rPr>
              <w:t xml:space="preserve">non-commercial </w:t>
            </w:r>
            <w:r w:rsidRPr="00720420">
              <w:rPr>
                <w:sz w:val="18"/>
                <w:szCs w:val="18"/>
              </w:rPr>
              <w:t>movement of the animals on behalf of the owner;]</w:t>
            </w:r>
          </w:p>
          <w:p w:rsidR="00FA58D8" w:rsidRPr="00720420" w:rsidRDefault="00FA58D8" w:rsidP="00FA58D8">
            <w:pPr>
              <w:tabs>
                <w:tab w:val="left" w:pos="1416"/>
              </w:tabs>
              <w:spacing w:before="40" w:after="40"/>
              <w:ind w:left="1416" w:hanging="993"/>
              <w:rPr>
                <w:i/>
                <w:sz w:val="18"/>
                <w:szCs w:val="18"/>
              </w:rPr>
            </w:pPr>
            <w:r w:rsidRPr="00720420">
              <w:rPr>
                <w:i/>
                <w:sz w:val="18"/>
                <w:szCs w:val="18"/>
              </w:rPr>
              <w:t xml:space="preserve">  ili</w:t>
            </w:r>
            <w:r w:rsidRPr="00720420">
              <w:rPr>
                <w:i/>
                <w:sz w:val="18"/>
                <w:szCs w:val="18"/>
              </w:rPr>
              <w:tab/>
              <w:t>[fizičke osobe koju je odredio prijevoznik s kojim je posjednik ugovorio obavljanje nekomercijalnog premještanja životinja u ime posjednika;]</w:t>
            </w:r>
          </w:p>
          <w:p w:rsidR="00A4504D" w:rsidRPr="00720420" w:rsidRDefault="00A4504D" w:rsidP="00A4504D">
            <w:pPr>
              <w:pStyle w:val="Point0"/>
              <w:tabs>
                <w:tab w:val="left" w:pos="680"/>
              </w:tabs>
              <w:spacing w:before="40" w:after="40"/>
              <w:ind w:left="1416" w:hanging="1416"/>
              <w:rPr>
                <w:sz w:val="18"/>
                <w:szCs w:val="18"/>
              </w:rPr>
            </w:pPr>
            <w:r w:rsidRPr="00720420">
              <w:rPr>
                <w:i/>
                <w:sz w:val="18"/>
                <w:szCs w:val="18"/>
                <w:vertAlign w:val="superscript"/>
              </w:rPr>
              <w:t>(1)</w:t>
            </w:r>
            <w:r w:rsidRPr="00720420">
              <w:rPr>
                <w:i/>
                <w:sz w:val="18"/>
                <w:szCs w:val="18"/>
              </w:rPr>
              <w:t>either</w:t>
            </w:r>
            <w:r w:rsidRPr="00720420">
              <w:rPr>
                <w:sz w:val="18"/>
                <w:szCs w:val="18"/>
              </w:rPr>
              <w:tab/>
              <w:t>[II.2.</w:t>
            </w:r>
            <w:r w:rsidRPr="00720420">
              <w:rPr>
                <w:sz w:val="18"/>
                <w:szCs w:val="18"/>
              </w:rPr>
              <w:tab/>
              <w:t>the animals described in Box I.28 are moved in a number of five or less;]</w:t>
            </w:r>
          </w:p>
          <w:p w:rsidR="00FA58D8" w:rsidRPr="00720420" w:rsidRDefault="00FA58D8" w:rsidP="00F4689F">
            <w:pPr>
              <w:pStyle w:val="Point0"/>
              <w:tabs>
                <w:tab w:val="left" w:pos="1415"/>
              </w:tabs>
              <w:spacing w:before="40" w:after="40"/>
              <w:ind w:left="1416" w:hanging="1276"/>
              <w:rPr>
                <w:sz w:val="18"/>
                <w:szCs w:val="18"/>
              </w:rPr>
            </w:pPr>
            <w:r w:rsidRPr="00720420">
              <w:rPr>
                <w:i/>
                <w:sz w:val="18"/>
                <w:szCs w:val="18"/>
              </w:rPr>
              <w:t>bilo</w:t>
            </w:r>
            <w:r w:rsidRPr="00720420">
              <w:rPr>
                <w:sz w:val="18"/>
                <w:szCs w:val="18"/>
              </w:rPr>
              <w:tab/>
            </w:r>
            <w:r w:rsidRPr="00720420">
              <w:rPr>
                <w:i/>
                <w:sz w:val="18"/>
                <w:szCs w:val="18"/>
              </w:rPr>
              <w:t>[II.2. broj životinja opisanih u rubrici I.28 koje se premještaju nije veći od pet;]</w:t>
            </w:r>
          </w:p>
          <w:p w:rsidR="00A4504D" w:rsidRPr="00720420" w:rsidRDefault="00A4504D" w:rsidP="00AC1A81">
            <w:pPr>
              <w:pStyle w:val="Point0"/>
              <w:tabs>
                <w:tab w:val="left" w:pos="680"/>
              </w:tabs>
              <w:spacing w:before="40" w:after="40"/>
              <w:ind w:left="1416" w:hanging="1416"/>
              <w:rPr>
                <w:sz w:val="18"/>
                <w:szCs w:val="18"/>
              </w:rPr>
            </w:pPr>
            <w:r w:rsidRPr="00720420">
              <w:rPr>
                <w:i/>
                <w:sz w:val="18"/>
                <w:szCs w:val="18"/>
                <w:vertAlign w:val="superscript"/>
              </w:rPr>
              <w:t>(1)</w:t>
            </w:r>
            <w:r w:rsidRPr="00720420">
              <w:rPr>
                <w:i/>
                <w:sz w:val="18"/>
                <w:szCs w:val="18"/>
              </w:rPr>
              <w:t>or</w:t>
            </w:r>
            <w:r w:rsidRPr="00720420">
              <w:rPr>
                <w:sz w:val="18"/>
                <w:szCs w:val="18"/>
              </w:rPr>
              <w:tab/>
              <w:t>[II.2.</w:t>
            </w:r>
            <w:r w:rsidRPr="00720420">
              <w:rPr>
                <w:sz w:val="18"/>
                <w:szCs w:val="18"/>
              </w:rPr>
              <w:tab/>
              <w:t xml:space="preserve">the animals described in Box I.28 are moved in a number of more than five, are </w:t>
            </w:r>
            <w:r w:rsidR="009F4304" w:rsidRPr="00720420">
              <w:rPr>
                <w:sz w:val="18"/>
                <w:szCs w:val="18"/>
              </w:rPr>
              <w:t>more than six months old</w:t>
            </w:r>
            <w:r w:rsidRPr="00720420">
              <w:rPr>
                <w:sz w:val="18"/>
                <w:szCs w:val="18"/>
              </w:rPr>
              <w:t xml:space="preserve"> and are going to participate in competitions, exhibitions or sporting events or in training for those events, and the owner or the natural person referred to in point II.1 has provided evidence</w:t>
            </w:r>
            <w:r w:rsidRPr="00720420">
              <w:rPr>
                <w:sz w:val="18"/>
                <w:szCs w:val="18"/>
                <w:vertAlign w:val="superscript"/>
              </w:rPr>
              <w:t>(3)</w:t>
            </w:r>
            <w:r w:rsidRPr="00720420">
              <w:rPr>
                <w:sz w:val="18"/>
                <w:szCs w:val="18"/>
              </w:rPr>
              <w:t xml:space="preserve"> that the animals are registered</w:t>
            </w:r>
          </w:p>
          <w:p w:rsidR="00F4689F" w:rsidRPr="00720420" w:rsidRDefault="00F4689F" w:rsidP="00834E0B">
            <w:pPr>
              <w:pStyle w:val="Point0"/>
              <w:tabs>
                <w:tab w:val="left" w:pos="602"/>
                <w:tab w:val="left" w:pos="743"/>
              </w:tabs>
              <w:spacing w:before="40" w:after="40"/>
              <w:ind w:left="1416" w:right="-170" w:hanging="1416"/>
              <w:rPr>
                <w:i/>
                <w:sz w:val="18"/>
                <w:szCs w:val="18"/>
              </w:rPr>
            </w:pPr>
            <w:r w:rsidRPr="00720420">
              <w:rPr>
                <w:i/>
                <w:sz w:val="18"/>
                <w:szCs w:val="18"/>
                <w:lang w:val="hr-HR"/>
              </w:rPr>
              <w:t xml:space="preserve">ili      </w:t>
            </w:r>
            <w:r w:rsidR="00834E0B" w:rsidRPr="00720420">
              <w:rPr>
                <w:i/>
                <w:sz w:val="18"/>
                <w:szCs w:val="18"/>
                <w:lang w:val="hr-HR"/>
              </w:rPr>
              <w:t xml:space="preserve">           </w:t>
            </w:r>
            <w:r w:rsidRPr="00720420">
              <w:rPr>
                <w:i/>
                <w:sz w:val="18"/>
                <w:szCs w:val="18"/>
                <w:lang w:val="hr-HR"/>
              </w:rPr>
              <w:t xml:space="preserve">[II.2.      </w:t>
            </w:r>
            <w:r w:rsidR="00834E0B" w:rsidRPr="00720420">
              <w:rPr>
                <w:i/>
                <w:sz w:val="18"/>
                <w:szCs w:val="18"/>
                <w:lang w:val="hr-HR"/>
              </w:rPr>
              <w:t xml:space="preserve">   </w:t>
            </w:r>
            <w:r w:rsidRPr="00720420">
              <w:rPr>
                <w:i/>
                <w:sz w:val="18"/>
                <w:szCs w:val="18"/>
                <w:lang w:val="hr-HR"/>
              </w:rPr>
              <w:t>broj životinja opisanih u rubrici I.28 koje se premještaju je veći od pet, imaju više od šest mjeseci i sudjelovat će na natjecanjima, izložbama ili sportskim događanjima ili na treninzima za takva događanja, a posjednik ili fizička osoba iz točke II.1. je dostavio dokaze (3) da su životinje registrirane</w:t>
            </w:r>
          </w:p>
          <w:p w:rsidR="00A4504D" w:rsidRPr="00720420" w:rsidRDefault="00A4504D" w:rsidP="00A4504D">
            <w:pPr>
              <w:tabs>
                <w:tab w:val="left" w:pos="1416"/>
              </w:tabs>
              <w:spacing w:before="40" w:after="40"/>
              <w:ind w:left="1416" w:hanging="993"/>
              <w:rPr>
                <w:sz w:val="18"/>
                <w:szCs w:val="18"/>
              </w:rPr>
            </w:pPr>
            <w:r w:rsidRPr="00720420">
              <w:rPr>
                <w:i/>
                <w:sz w:val="18"/>
                <w:szCs w:val="18"/>
                <w:vertAlign w:val="superscript"/>
              </w:rPr>
              <w:t>(1)</w:t>
            </w:r>
            <w:r w:rsidRPr="00720420">
              <w:rPr>
                <w:i/>
                <w:sz w:val="18"/>
                <w:szCs w:val="18"/>
              </w:rPr>
              <w:t>either</w:t>
            </w:r>
            <w:r w:rsidRPr="00720420">
              <w:rPr>
                <w:sz w:val="18"/>
                <w:szCs w:val="18"/>
              </w:rPr>
              <w:tab/>
            </w:r>
            <w:r w:rsidRPr="00720420">
              <w:rPr>
                <w:sz w:val="18"/>
                <w:szCs w:val="18"/>
                <w:lang w:eastAsia="en-GB"/>
              </w:rPr>
              <w:t>[</w:t>
            </w:r>
            <w:r w:rsidRPr="00720420">
              <w:rPr>
                <w:sz w:val="18"/>
                <w:szCs w:val="18"/>
              </w:rPr>
              <w:t>to attend such event;]</w:t>
            </w:r>
          </w:p>
          <w:p w:rsidR="00F4689F" w:rsidRPr="00720420" w:rsidRDefault="00F4689F" w:rsidP="00F4689F">
            <w:pPr>
              <w:tabs>
                <w:tab w:val="left" w:pos="1416"/>
              </w:tabs>
              <w:spacing w:before="40" w:after="40"/>
              <w:ind w:left="1416" w:hanging="993"/>
              <w:rPr>
                <w:i/>
                <w:sz w:val="18"/>
                <w:szCs w:val="18"/>
              </w:rPr>
            </w:pPr>
            <w:r w:rsidRPr="00720420">
              <w:rPr>
                <w:i/>
                <w:sz w:val="18"/>
                <w:szCs w:val="18"/>
              </w:rPr>
              <w:t>bilo</w:t>
            </w:r>
            <w:r w:rsidRPr="00720420">
              <w:rPr>
                <w:i/>
                <w:sz w:val="18"/>
                <w:szCs w:val="18"/>
              </w:rPr>
              <w:tab/>
              <w:t>[za prisustvovanje takvom događanju;]</w:t>
            </w:r>
          </w:p>
          <w:p w:rsidR="00A4504D" w:rsidRPr="00720420" w:rsidRDefault="00A4504D" w:rsidP="00A4504D">
            <w:pPr>
              <w:tabs>
                <w:tab w:val="left" w:pos="1416"/>
              </w:tabs>
              <w:spacing w:before="40" w:after="40"/>
              <w:ind w:left="1416" w:hanging="993"/>
              <w:rPr>
                <w:sz w:val="18"/>
                <w:szCs w:val="18"/>
              </w:rPr>
            </w:pPr>
            <w:r w:rsidRPr="00720420">
              <w:rPr>
                <w:i/>
                <w:sz w:val="18"/>
                <w:szCs w:val="18"/>
                <w:vertAlign w:val="superscript"/>
              </w:rPr>
              <w:t>(1)</w:t>
            </w:r>
            <w:r w:rsidRPr="00720420">
              <w:rPr>
                <w:i/>
                <w:sz w:val="18"/>
                <w:szCs w:val="18"/>
              </w:rPr>
              <w:t>or</w:t>
            </w:r>
            <w:r w:rsidRPr="00720420">
              <w:rPr>
                <w:sz w:val="18"/>
                <w:szCs w:val="18"/>
              </w:rPr>
              <w:tab/>
            </w:r>
            <w:r w:rsidRPr="00720420">
              <w:rPr>
                <w:sz w:val="18"/>
                <w:szCs w:val="18"/>
                <w:lang w:eastAsia="en-GB"/>
              </w:rPr>
              <w:t>[</w:t>
            </w:r>
            <w:r w:rsidRPr="00720420">
              <w:rPr>
                <w:sz w:val="18"/>
                <w:szCs w:val="18"/>
              </w:rPr>
              <w:t>with an association organising such events;]</w:t>
            </w:r>
          </w:p>
          <w:p w:rsidR="005F6611" w:rsidRPr="00720420" w:rsidRDefault="005F6611" w:rsidP="005F6611">
            <w:pPr>
              <w:tabs>
                <w:tab w:val="left" w:pos="1416"/>
              </w:tabs>
              <w:spacing w:before="40" w:after="40"/>
              <w:ind w:left="1416" w:hanging="993"/>
              <w:rPr>
                <w:i/>
                <w:sz w:val="18"/>
                <w:szCs w:val="18"/>
              </w:rPr>
            </w:pPr>
            <w:r w:rsidRPr="00720420">
              <w:rPr>
                <w:i/>
                <w:sz w:val="18"/>
                <w:szCs w:val="18"/>
              </w:rPr>
              <w:t>ili</w:t>
            </w:r>
            <w:r w:rsidRPr="00720420">
              <w:rPr>
                <w:i/>
                <w:sz w:val="18"/>
                <w:szCs w:val="18"/>
              </w:rPr>
              <w:tab/>
              <w:t>[pri udruzi koja organizira takva događanja;]</w:t>
            </w:r>
          </w:p>
          <w:p w:rsidR="00DF14E9" w:rsidRPr="00720420" w:rsidRDefault="00DF14E9" w:rsidP="005F6611">
            <w:pPr>
              <w:tabs>
                <w:tab w:val="left" w:pos="1416"/>
              </w:tabs>
              <w:spacing w:before="40" w:after="40"/>
              <w:ind w:left="1416" w:hanging="993"/>
              <w:rPr>
                <w:i/>
                <w:sz w:val="18"/>
                <w:szCs w:val="18"/>
              </w:rPr>
            </w:pPr>
          </w:p>
          <w:p w:rsidR="005F6611" w:rsidRPr="00720420" w:rsidRDefault="00A4504D" w:rsidP="002D599E">
            <w:pPr>
              <w:pStyle w:val="Point0"/>
              <w:tabs>
                <w:tab w:val="left" w:pos="680"/>
              </w:tabs>
              <w:spacing w:before="40" w:after="40"/>
              <w:ind w:left="1280" w:hanging="1280"/>
              <w:rPr>
                <w:rFonts w:eastAsia="Calibri"/>
                <w:i/>
                <w:sz w:val="18"/>
                <w:szCs w:val="18"/>
                <w:u w:val="single"/>
                <w:lang w:val="hr-HR"/>
              </w:rPr>
            </w:pPr>
            <w:r w:rsidRPr="00720420">
              <w:rPr>
                <w:rFonts w:eastAsia="Calibri"/>
                <w:sz w:val="18"/>
                <w:szCs w:val="18"/>
              </w:rPr>
              <w:tab/>
            </w:r>
            <w:r w:rsidRPr="00720420">
              <w:rPr>
                <w:rFonts w:eastAsia="Calibri"/>
                <w:sz w:val="18"/>
                <w:szCs w:val="18"/>
                <w:u w:val="single"/>
              </w:rPr>
              <w:t xml:space="preserve">Attestation of </w:t>
            </w:r>
            <w:r w:rsidR="00101C71" w:rsidRPr="00720420">
              <w:rPr>
                <w:rFonts w:eastAsia="Calibri"/>
                <w:sz w:val="18"/>
                <w:szCs w:val="18"/>
                <w:u w:val="single"/>
              </w:rPr>
              <w:t xml:space="preserve">rabies </w:t>
            </w:r>
            <w:r w:rsidRPr="00720420">
              <w:rPr>
                <w:rFonts w:eastAsia="Calibri"/>
                <w:sz w:val="18"/>
                <w:szCs w:val="18"/>
                <w:u w:val="single"/>
              </w:rPr>
              <w:t xml:space="preserve">vaccination and </w:t>
            </w:r>
            <w:r w:rsidR="00101C71" w:rsidRPr="00720420">
              <w:rPr>
                <w:rFonts w:eastAsia="Calibri"/>
                <w:sz w:val="18"/>
                <w:szCs w:val="18"/>
                <w:u w:val="single"/>
              </w:rPr>
              <w:t>rabies antibody titration test</w:t>
            </w:r>
            <w:r w:rsidR="002D599E" w:rsidRPr="00720420">
              <w:rPr>
                <w:rFonts w:eastAsia="Calibri"/>
                <w:sz w:val="18"/>
                <w:szCs w:val="18"/>
                <w:u w:val="single"/>
              </w:rPr>
              <w:t xml:space="preserve"> / </w:t>
            </w:r>
            <w:r w:rsidR="005F6611" w:rsidRPr="00720420">
              <w:rPr>
                <w:rFonts w:eastAsia="Calibri"/>
                <w:i/>
                <w:sz w:val="18"/>
                <w:szCs w:val="18"/>
                <w:u w:val="single"/>
                <w:lang w:val="hr-HR"/>
              </w:rPr>
              <w:t>Potvrda o cijepljenju protiv bjesnoće i testu titracije protutijela na bjesnoću:</w:t>
            </w:r>
          </w:p>
          <w:p w:rsidR="00DF14E9" w:rsidRPr="00720420" w:rsidRDefault="00DF14E9" w:rsidP="002D599E">
            <w:pPr>
              <w:pStyle w:val="Point0"/>
              <w:tabs>
                <w:tab w:val="left" w:pos="680"/>
              </w:tabs>
              <w:spacing w:before="40" w:after="40"/>
              <w:ind w:left="1280" w:hanging="1280"/>
              <w:rPr>
                <w:rFonts w:eastAsia="Calibri"/>
                <w:sz w:val="18"/>
                <w:szCs w:val="18"/>
                <w:u w:val="single"/>
              </w:rPr>
            </w:pPr>
          </w:p>
          <w:p w:rsidR="00A4504D" w:rsidRPr="00720420" w:rsidRDefault="00A4504D" w:rsidP="00AC1A81">
            <w:pPr>
              <w:tabs>
                <w:tab w:val="left" w:pos="707"/>
              </w:tabs>
              <w:spacing w:before="40" w:after="40"/>
              <w:ind w:left="1416" w:hanging="1416"/>
              <w:rPr>
                <w:sz w:val="18"/>
                <w:szCs w:val="18"/>
              </w:rPr>
            </w:pPr>
            <w:r w:rsidRPr="00720420">
              <w:rPr>
                <w:i/>
                <w:sz w:val="18"/>
                <w:szCs w:val="18"/>
                <w:vertAlign w:val="superscript"/>
              </w:rPr>
              <w:t>(1)</w:t>
            </w:r>
            <w:r w:rsidRPr="00720420">
              <w:rPr>
                <w:i/>
                <w:sz w:val="18"/>
                <w:szCs w:val="18"/>
              </w:rPr>
              <w:t>either</w:t>
            </w:r>
            <w:r w:rsidRPr="00720420">
              <w:rPr>
                <w:sz w:val="18"/>
                <w:szCs w:val="18"/>
              </w:rPr>
              <w:tab/>
              <w:t>[II.3.</w:t>
            </w:r>
            <w:r w:rsidRPr="00720420">
              <w:rPr>
                <w:sz w:val="18"/>
                <w:szCs w:val="18"/>
              </w:rPr>
              <w:tab/>
              <w:t xml:space="preserve">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w:t>
            </w:r>
            <w:r w:rsidR="0020233E" w:rsidRPr="00720420">
              <w:rPr>
                <w:sz w:val="18"/>
                <w:szCs w:val="18"/>
              </w:rPr>
              <w:t xml:space="preserve">III </w:t>
            </w:r>
            <w:r w:rsidRPr="00720420">
              <w:rPr>
                <w:sz w:val="18"/>
                <w:szCs w:val="18"/>
              </w:rPr>
              <w:t>to Regulation (EU</w:t>
            </w:r>
            <w:r w:rsidR="0080371D" w:rsidRPr="00720420">
              <w:rPr>
                <w:sz w:val="18"/>
                <w:szCs w:val="18"/>
              </w:rPr>
              <w:t>) No 576</w:t>
            </w:r>
            <w:r w:rsidRPr="00720420">
              <w:rPr>
                <w:sz w:val="18"/>
                <w:szCs w:val="18"/>
              </w:rPr>
              <w:t>/2013 of the European Parliament and of the Council [</w:t>
            </w:r>
            <w:r w:rsidRPr="00720420">
              <w:rPr>
                <w:i/>
                <w:sz w:val="18"/>
                <w:szCs w:val="18"/>
              </w:rPr>
              <w:t>2012/(0039) COD – PE-CONS 9/13</w:t>
            </w:r>
            <w:r w:rsidRPr="00720420">
              <w:rPr>
                <w:sz w:val="18"/>
                <w:szCs w:val="18"/>
              </w:rPr>
              <w:t>]</w:t>
            </w:r>
            <w:r w:rsidRPr="00720420">
              <w:rPr>
                <w:sz w:val="18"/>
                <w:szCs w:val="18"/>
                <w:vertAlign w:val="superscript"/>
              </w:rPr>
              <w:t>(4)</w:t>
            </w:r>
            <w:r w:rsidRPr="00720420">
              <w:rPr>
                <w:sz w:val="18"/>
                <w:szCs w:val="18"/>
              </w:rPr>
              <w:t>, and</w:t>
            </w:r>
          </w:p>
          <w:p w:rsidR="005F6611" w:rsidRPr="00720420" w:rsidRDefault="005F6611" w:rsidP="001C653E">
            <w:pPr>
              <w:tabs>
                <w:tab w:val="left" w:pos="743"/>
                <w:tab w:val="left" w:pos="1452"/>
              </w:tabs>
              <w:spacing w:before="40" w:after="40"/>
              <w:ind w:left="1452" w:hanging="1337"/>
              <w:jc w:val="left"/>
              <w:rPr>
                <w:sz w:val="18"/>
                <w:szCs w:val="18"/>
                <w:lang w:val="hr-HR"/>
              </w:rPr>
            </w:pPr>
            <w:r w:rsidRPr="00720420">
              <w:rPr>
                <w:i/>
                <w:sz w:val="18"/>
                <w:szCs w:val="18"/>
                <w:lang w:val="hr-HR"/>
              </w:rPr>
              <w:t>bilo</w:t>
            </w:r>
            <w:r w:rsidR="001C653E" w:rsidRPr="00720420">
              <w:rPr>
                <w:i/>
                <w:sz w:val="18"/>
                <w:szCs w:val="18"/>
                <w:lang w:val="hr-HR"/>
              </w:rPr>
              <w:tab/>
            </w:r>
            <w:r w:rsidR="00636DB5" w:rsidRPr="00720420">
              <w:rPr>
                <w:i/>
                <w:sz w:val="18"/>
                <w:szCs w:val="18"/>
                <w:lang w:val="hr-HR"/>
              </w:rPr>
              <w:t xml:space="preserve"> </w:t>
            </w:r>
            <w:r w:rsidRPr="00720420">
              <w:rPr>
                <w:i/>
                <w:sz w:val="18"/>
                <w:szCs w:val="18"/>
                <w:lang w:val="hr-HR"/>
              </w:rPr>
              <w:t>[II.3.</w:t>
            </w:r>
            <w:r w:rsidR="001C653E" w:rsidRPr="00720420">
              <w:rPr>
                <w:i/>
                <w:sz w:val="18"/>
                <w:szCs w:val="18"/>
                <w:lang w:val="hr-HR"/>
              </w:rPr>
              <w:tab/>
            </w:r>
            <w:r w:rsidRPr="00720420">
              <w:rPr>
                <w:i/>
                <w:sz w:val="18"/>
                <w:szCs w:val="18"/>
                <w:lang w:val="hr-HR"/>
              </w:rPr>
              <w:t>životinje opisane u rubrici I.28 imaju manje od 12 tjedana i nisu primile cjepivo protiv bjesnoće, ili imaju između 12 i 16 tjedana i primile su cjepivo protiv bjesnoće, ali nije protekao 21 dan od primarnog cijepljenja protiv bjesnoće provedenog u skladu sa zahtjevima valjanosti iz Priloga III. Uredbi (EU) br. 576/2013 (</w:t>
            </w:r>
            <w:r w:rsidRPr="00720420">
              <w:rPr>
                <w:i/>
                <w:sz w:val="18"/>
                <w:szCs w:val="18"/>
                <w:vertAlign w:val="superscript"/>
                <w:lang w:val="hr-HR"/>
              </w:rPr>
              <w:t>4</w:t>
            </w:r>
            <w:r w:rsidRPr="00720420">
              <w:rPr>
                <w:i/>
                <w:sz w:val="18"/>
                <w:szCs w:val="18"/>
                <w:lang w:val="hr-HR"/>
              </w:rPr>
              <w:t>), i</w:t>
            </w:r>
          </w:p>
          <w:p w:rsidR="00A4504D" w:rsidRPr="00720420" w:rsidRDefault="00A4504D" w:rsidP="001C653E">
            <w:pPr>
              <w:pStyle w:val="Point0"/>
              <w:tabs>
                <w:tab w:val="left" w:pos="680"/>
                <w:tab w:val="left" w:pos="1274"/>
              </w:tabs>
              <w:spacing w:before="40" w:after="40"/>
              <w:ind w:left="2127" w:hanging="709"/>
              <w:rPr>
                <w:sz w:val="18"/>
                <w:szCs w:val="18"/>
              </w:rPr>
            </w:pPr>
            <w:r w:rsidRPr="00720420">
              <w:rPr>
                <w:sz w:val="18"/>
                <w:szCs w:val="18"/>
              </w:rPr>
              <w:t>II.3.1</w:t>
            </w:r>
            <w:r w:rsidRPr="00720420">
              <w:rPr>
                <w:sz w:val="18"/>
                <w:szCs w:val="18"/>
              </w:rPr>
              <w:tab/>
              <w:t xml:space="preserve">the territory or third country of provenance of the animals </w:t>
            </w:r>
            <w:r w:rsidR="0020233E" w:rsidRPr="00720420">
              <w:rPr>
                <w:sz w:val="18"/>
                <w:szCs w:val="18"/>
              </w:rPr>
              <w:t xml:space="preserve">indicated in Box I.1 </w:t>
            </w:r>
            <w:r w:rsidRPr="00720420">
              <w:rPr>
                <w:sz w:val="18"/>
                <w:szCs w:val="18"/>
              </w:rPr>
              <w:t xml:space="preserve">is listed in Annex II to Commission Implementing Regulation (EU) No </w:t>
            </w:r>
            <w:r w:rsidR="0080371D" w:rsidRPr="00720420">
              <w:rPr>
                <w:sz w:val="18"/>
                <w:szCs w:val="18"/>
              </w:rPr>
              <w:t>577</w:t>
            </w:r>
            <w:r w:rsidRPr="00720420">
              <w:rPr>
                <w:sz w:val="18"/>
                <w:szCs w:val="18"/>
              </w:rPr>
              <w:t>/2013 [</w:t>
            </w:r>
            <w:r w:rsidRPr="00720420">
              <w:rPr>
                <w:i/>
                <w:sz w:val="18"/>
                <w:szCs w:val="18"/>
              </w:rPr>
              <w:t>this Regulation</w:t>
            </w:r>
            <w:r w:rsidRPr="00720420">
              <w:rPr>
                <w:sz w:val="18"/>
                <w:szCs w:val="18"/>
              </w:rPr>
              <w:t xml:space="preserve">] and the Member State of destination </w:t>
            </w:r>
            <w:r w:rsidR="002A34BE" w:rsidRPr="00720420">
              <w:rPr>
                <w:sz w:val="18"/>
                <w:szCs w:val="18"/>
              </w:rPr>
              <w:t xml:space="preserve">indicated in Box I.5 </w:t>
            </w:r>
            <w:r w:rsidRPr="00720420">
              <w:rPr>
                <w:sz w:val="18"/>
                <w:szCs w:val="18"/>
              </w:rPr>
              <w:t xml:space="preserve">has informed the public that it authorises </w:t>
            </w:r>
            <w:r w:rsidR="002A34BE" w:rsidRPr="00720420">
              <w:rPr>
                <w:sz w:val="18"/>
                <w:szCs w:val="18"/>
              </w:rPr>
              <w:t xml:space="preserve">the movement of </w:t>
            </w:r>
            <w:r w:rsidRPr="00720420">
              <w:rPr>
                <w:sz w:val="18"/>
                <w:szCs w:val="18"/>
              </w:rPr>
              <w:t>such animals into its territory, and they are accompanied by</w:t>
            </w:r>
          </w:p>
          <w:p w:rsidR="005F6611" w:rsidRPr="00720420" w:rsidRDefault="005F6611" w:rsidP="005F6611">
            <w:pPr>
              <w:pStyle w:val="Point0"/>
              <w:tabs>
                <w:tab w:val="left" w:pos="680"/>
                <w:tab w:val="left" w:pos="1274"/>
              </w:tabs>
              <w:spacing w:before="40" w:after="40"/>
              <w:ind w:left="2124" w:hanging="708"/>
              <w:rPr>
                <w:i/>
                <w:sz w:val="18"/>
                <w:szCs w:val="18"/>
                <w:lang w:val="hr-HR"/>
              </w:rPr>
            </w:pPr>
            <w:r w:rsidRPr="00720420">
              <w:rPr>
                <w:i/>
                <w:sz w:val="18"/>
                <w:szCs w:val="18"/>
                <w:lang w:val="hr-HR"/>
              </w:rPr>
              <w:t xml:space="preserve">II.3.1 </w:t>
            </w:r>
            <w:r w:rsidR="006D27A6" w:rsidRPr="00720420">
              <w:rPr>
                <w:sz w:val="18"/>
                <w:szCs w:val="18"/>
              </w:rPr>
              <w:tab/>
            </w:r>
            <w:r w:rsidRPr="00720420">
              <w:rPr>
                <w:i/>
                <w:sz w:val="18"/>
                <w:szCs w:val="18"/>
                <w:lang w:val="hr-HR"/>
              </w:rPr>
              <w:t>državno područje ili treća zemlja podrijetla životinja navedena u rubrici I.1 navedena je u Prilogu II. Provedbenoj uredbi Komisije (EU) br. 577/2013 i država članica odredišta navedena u rubrici I.5 obavijestila je javnost da odobrava premještanje takvih životinja na svoje državno područje i da su praćene</w:t>
            </w:r>
          </w:p>
          <w:p w:rsidR="00A4504D" w:rsidRPr="00720420" w:rsidRDefault="00A4504D" w:rsidP="00AC1A81">
            <w:pPr>
              <w:tabs>
                <w:tab w:val="left" w:pos="1416"/>
              </w:tabs>
              <w:spacing w:before="40" w:after="40"/>
              <w:ind w:left="2124" w:hanging="1701"/>
              <w:rPr>
                <w:sz w:val="18"/>
                <w:szCs w:val="18"/>
              </w:rPr>
            </w:pPr>
            <w:r w:rsidRPr="00720420">
              <w:rPr>
                <w:i/>
                <w:sz w:val="18"/>
                <w:szCs w:val="18"/>
                <w:vertAlign w:val="superscript"/>
              </w:rPr>
              <w:lastRenderedPageBreak/>
              <w:t>(1)</w:t>
            </w:r>
            <w:r w:rsidRPr="00720420">
              <w:rPr>
                <w:i/>
                <w:sz w:val="18"/>
                <w:szCs w:val="18"/>
              </w:rPr>
              <w:t>either</w:t>
            </w:r>
            <w:r w:rsidRPr="00720420">
              <w:rPr>
                <w:sz w:val="18"/>
                <w:szCs w:val="18"/>
              </w:rPr>
              <w:tab/>
              <w:t>[II.3.2</w:t>
            </w:r>
            <w:r w:rsidRPr="00720420">
              <w:rPr>
                <w:sz w:val="18"/>
                <w:szCs w:val="18"/>
              </w:rPr>
              <w:tab/>
              <w:t>the attached declaration</w:t>
            </w:r>
            <w:r w:rsidRPr="00720420">
              <w:rPr>
                <w:sz w:val="18"/>
                <w:szCs w:val="18"/>
                <w:vertAlign w:val="superscript"/>
              </w:rPr>
              <w:t>(</w:t>
            </w:r>
            <w:r w:rsidR="00CC4341" w:rsidRPr="00720420">
              <w:rPr>
                <w:sz w:val="18"/>
                <w:szCs w:val="18"/>
                <w:vertAlign w:val="superscript"/>
              </w:rPr>
              <w:t>5</w:t>
            </w:r>
            <w:r w:rsidRPr="00720420">
              <w:rPr>
                <w:sz w:val="18"/>
                <w:szCs w:val="18"/>
                <w:vertAlign w:val="superscript"/>
              </w:rPr>
              <w:t>)</w:t>
            </w:r>
            <w:r w:rsidRPr="00720420">
              <w:rPr>
                <w:sz w:val="18"/>
                <w:szCs w:val="18"/>
              </w:rPr>
              <w:t xml:space="preserve"> of the owner or the natural person referred to in point II.1 stating that from birth until the time of the non-commercial movement the animals have had no contact with wild animals of species susceptible to rabies;]</w:t>
            </w:r>
          </w:p>
          <w:p w:rsidR="005F6611" w:rsidRPr="00720420" w:rsidRDefault="005A6A0D" w:rsidP="001C653E">
            <w:pPr>
              <w:tabs>
                <w:tab w:val="left" w:pos="1418"/>
                <w:tab w:val="left" w:pos="2155"/>
              </w:tabs>
              <w:spacing w:before="40" w:after="40"/>
              <w:ind w:left="2126" w:right="57" w:hanging="1559"/>
              <w:rPr>
                <w:i/>
                <w:sz w:val="18"/>
                <w:szCs w:val="18"/>
                <w:lang w:val="hr-HR"/>
              </w:rPr>
            </w:pPr>
            <w:r w:rsidRPr="00720420">
              <w:rPr>
                <w:i/>
                <w:sz w:val="18"/>
                <w:szCs w:val="18"/>
                <w:lang w:val="hr-HR"/>
              </w:rPr>
              <w:t>b</w:t>
            </w:r>
            <w:r w:rsidR="005F6611" w:rsidRPr="00720420">
              <w:rPr>
                <w:i/>
                <w:sz w:val="18"/>
                <w:szCs w:val="18"/>
                <w:lang w:val="hr-HR"/>
              </w:rPr>
              <w:t>ilo</w:t>
            </w:r>
            <w:r w:rsidR="001C653E" w:rsidRPr="00720420">
              <w:rPr>
                <w:i/>
                <w:sz w:val="18"/>
                <w:szCs w:val="18"/>
                <w:lang w:val="hr-HR"/>
              </w:rPr>
              <w:tab/>
            </w:r>
            <w:r w:rsidR="00636DB5" w:rsidRPr="00720420">
              <w:rPr>
                <w:i/>
                <w:sz w:val="18"/>
                <w:szCs w:val="18"/>
                <w:lang w:val="hr-HR"/>
              </w:rPr>
              <w:t xml:space="preserve"> </w:t>
            </w:r>
            <w:r w:rsidR="005F6611" w:rsidRPr="00720420">
              <w:rPr>
                <w:i/>
                <w:sz w:val="18"/>
                <w:szCs w:val="18"/>
                <w:lang w:val="hr-HR"/>
              </w:rPr>
              <w:t>[II.3.2</w:t>
            </w:r>
            <w:r w:rsidR="001C653E" w:rsidRPr="00720420">
              <w:rPr>
                <w:i/>
                <w:sz w:val="18"/>
                <w:szCs w:val="18"/>
                <w:lang w:val="hr-HR"/>
              </w:rPr>
              <w:tab/>
            </w:r>
            <w:r w:rsidR="005F6611" w:rsidRPr="00720420">
              <w:rPr>
                <w:i/>
                <w:sz w:val="18"/>
                <w:szCs w:val="18"/>
                <w:lang w:val="hr-HR"/>
              </w:rPr>
              <w:t>priloženom izjavom (</w:t>
            </w:r>
            <w:r w:rsidR="005F6611" w:rsidRPr="00720420">
              <w:rPr>
                <w:i/>
                <w:sz w:val="18"/>
                <w:szCs w:val="18"/>
                <w:vertAlign w:val="superscript"/>
                <w:lang w:val="hr-HR"/>
              </w:rPr>
              <w:t>5</w:t>
            </w:r>
            <w:r w:rsidR="005F6611" w:rsidRPr="00720420">
              <w:rPr>
                <w:i/>
                <w:sz w:val="18"/>
                <w:szCs w:val="18"/>
                <w:lang w:val="hr-HR"/>
              </w:rPr>
              <w:t>) posjednika ili fizičke osobe iz točke II.1 u kojoj se navodi da od rođenja do trenutka nekomercijalnog premještanja životinje nisu imale kontakt s divljim životinjama vrsta prijemljivih na bjesnoću;].</w:t>
            </w:r>
          </w:p>
          <w:p w:rsidR="00A4504D" w:rsidRPr="00720420" w:rsidRDefault="00A4504D" w:rsidP="00AC1A81">
            <w:pPr>
              <w:tabs>
                <w:tab w:val="left" w:pos="1416"/>
              </w:tabs>
              <w:spacing w:before="40" w:after="40"/>
              <w:ind w:left="2124" w:hanging="1701"/>
              <w:rPr>
                <w:sz w:val="18"/>
                <w:szCs w:val="18"/>
              </w:rPr>
            </w:pPr>
            <w:r w:rsidRPr="00720420">
              <w:rPr>
                <w:i/>
                <w:sz w:val="18"/>
                <w:szCs w:val="18"/>
                <w:vertAlign w:val="superscript"/>
              </w:rPr>
              <w:t>(1)</w:t>
            </w:r>
            <w:r w:rsidRPr="00720420">
              <w:rPr>
                <w:i/>
                <w:sz w:val="18"/>
                <w:szCs w:val="18"/>
              </w:rPr>
              <w:t>or</w:t>
            </w:r>
            <w:r w:rsidRPr="00720420">
              <w:rPr>
                <w:i/>
                <w:sz w:val="18"/>
                <w:szCs w:val="18"/>
                <w:lang w:eastAsia="en-GB"/>
              </w:rPr>
              <w:tab/>
            </w:r>
            <w:r w:rsidRPr="00720420">
              <w:rPr>
                <w:sz w:val="18"/>
                <w:szCs w:val="18"/>
              </w:rPr>
              <w:t>[II.3.2</w:t>
            </w:r>
            <w:r w:rsidRPr="00720420">
              <w:rPr>
                <w:sz w:val="18"/>
                <w:szCs w:val="18"/>
              </w:rPr>
              <w:tab/>
              <w:t xml:space="preserve">their mother, on whom they still depend, and it can be established that the </w:t>
            </w:r>
            <w:r w:rsidR="00101C71" w:rsidRPr="00720420">
              <w:rPr>
                <w:sz w:val="18"/>
                <w:szCs w:val="18"/>
              </w:rPr>
              <w:t xml:space="preserve">mother </w:t>
            </w:r>
            <w:r w:rsidRPr="00720420">
              <w:rPr>
                <w:sz w:val="18"/>
                <w:szCs w:val="18"/>
              </w:rPr>
              <w:t xml:space="preserve">received before their birth an anti-rabies vaccination which complied with the validity requirements set out in Annex </w:t>
            </w:r>
            <w:r w:rsidR="00261A2C" w:rsidRPr="00720420">
              <w:rPr>
                <w:sz w:val="18"/>
                <w:szCs w:val="18"/>
              </w:rPr>
              <w:t xml:space="preserve">III </w:t>
            </w:r>
            <w:r w:rsidRPr="00720420">
              <w:rPr>
                <w:sz w:val="18"/>
                <w:szCs w:val="18"/>
              </w:rPr>
              <w:t xml:space="preserve">to Regulation (EU) No </w:t>
            </w:r>
            <w:r w:rsidR="0080371D" w:rsidRPr="00720420">
              <w:rPr>
                <w:sz w:val="18"/>
                <w:szCs w:val="18"/>
              </w:rPr>
              <w:t>576</w:t>
            </w:r>
            <w:r w:rsidRPr="00720420">
              <w:rPr>
                <w:sz w:val="18"/>
                <w:szCs w:val="18"/>
              </w:rPr>
              <w:t>/2013 of the European Parliament and of the Council [</w:t>
            </w:r>
            <w:r w:rsidRPr="00720420">
              <w:rPr>
                <w:i/>
                <w:sz w:val="18"/>
                <w:szCs w:val="18"/>
              </w:rPr>
              <w:t>2012/(0039) COD – PE-CONS 9/13</w:t>
            </w:r>
            <w:r w:rsidRPr="00720420">
              <w:rPr>
                <w:sz w:val="18"/>
                <w:szCs w:val="18"/>
              </w:rPr>
              <w:t>];]</w:t>
            </w:r>
          </w:p>
          <w:p w:rsidR="00F335A1" w:rsidRPr="00720420" w:rsidRDefault="001C653E" w:rsidP="001C653E">
            <w:pPr>
              <w:tabs>
                <w:tab w:val="left" w:pos="1418"/>
                <w:tab w:val="left" w:pos="2155"/>
              </w:tabs>
              <w:spacing w:before="40" w:after="40"/>
              <w:ind w:left="2126" w:right="-57" w:hanging="1559"/>
              <w:rPr>
                <w:i/>
                <w:sz w:val="18"/>
                <w:szCs w:val="18"/>
              </w:rPr>
            </w:pPr>
            <w:r w:rsidRPr="00720420">
              <w:rPr>
                <w:i/>
                <w:sz w:val="18"/>
                <w:szCs w:val="18"/>
              </w:rPr>
              <w:t>I</w:t>
            </w:r>
            <w:r w:rsidR="00F335A1" w:rsidRPr="00720420">
              <w:rPr>
                <w:i/>
                <w:sz w:val="18"/>
                <w:szCs w:val="18"/>
              </w:rPr>
              <w:t>li</w:t>
            </w:r>
            <w:r w:rsidRPr="00720420">
              <w:rPr>
                <w:i/>
                <w:sz w:val="18"/>
                <w:szCs w:val="18"/>
              </w:rPr>
              <w:tab/>
            </w:r>
            <w:r w:rsidR="00636DB5" w:rsidRPr="00720420">
              <w:rPr>
                <w:i/>
                <w:sz w:val="18"/>
                <w:szCs w:val="18"/>
              </w:rPr>
              <w:t xml:space="preserve"> </w:t>
            </w:r>
            <w:r w:rsidR="00F335A1" w:rsidRPr="00720420">
              <w:rPr>
                <w:i/>
                <w:sz w:val="18"/>
                <w:szCs w:val="18"/>
              </w:rPr>
              <w:t>[II.3.2</w:t>
            </w:r>
            <w:r w:rsidRPr="00720420">
              <w:rPr>
                <w:i/>
                <w:sz w:val="18"/>
                <w:szCs w:val="18"/>
              </w:rPr>
              <w:tab/>
            </w:r>
            <w:r w:rsidR="00F335A1" w:rsidRPr="00720420">
              <w:rPr>
                <w:i/>
                <w:sz w:val="18"/>
                <w:szCs w:val="18"/>
              </w:rPr>
              <w:t xml:space="preserve">njihovom majkom o kojoj su još uvijek ovisne i može se utvrditi da je majka primila prije njihovog rođenja cjepivo protiv </w:t>
            </w:r>
            <w:proofErr w:type="gramStart"/>
            <w:r w:rsidR="00F335A1" w:rsidRPr="00720420">
              <w:rPr>
                <w:i/>
                <w:sz w:val="18"/>
                <w:szCs w:val="18"/>
              </w:rPr>
              <w:t xml:space="preserve">bjesnoće </w:t>
            </w:r>
            <w:r w:rsidR="00636DB5" w:rsidRPr="00720420">
              <w:rPr>
                <w:i/>
                <w:sz w:val="18"/>
                <w:szCs w:val="18"/>
              </w:rPr>
              <w:t xml:space="preserve"> </w:t>
            </w:r>
            <w:r w:rsidR="00F335A1" w:rsidRPr="00720420">
              <w:rPr>
                <w:i/>
                <w:sz w:val="18"/>
                <w:szCs w:val="18"/>
              </w:rPr>
              <w:t>koje</w:t>
            </w:r>
            <w:proofErr w:type="gramEnd"/>
            <w:r w:rsidR="00F335A1" w:rsidRPr="00720420">
              <w:rPr>
                <w:i/>
                <w:sz w:val="18"/>
                <w:szCs w:val="18"/>
              </w:rPr>
              <w:t xml:space="preserve"> je bilo sukladno sa zahtjevima valjanosti iz Priloga III. Uredbi (EU) br. 576/2013;].</w:t>
            </w:r>
          </w:p>
          <w:p w:rsidR="00DF14E9" w:rsidRPr="00720420" w:rsidRDefault="00A4504D" w:rsidP="009517A3">
            <w:pPr>
              <w:pStyle w:val="Point0"/>
              <w:tabs>
                <w:tab w:val="left" w:pos="680"/>
              </w:tabs>
              <w:spacing w:before="40" w:after="40"/>
              <w:ind w:left="1416" w:hanging="1416"/>
              <w:rPr>
                <w:sz w:val="18"/>
                <w:szCs w:val="18"/>
              </w:rPr>
            </w:pPr>
            <w:r w:rsidRPr="00720420">
              <w:rPr>
                <w:i/>
                <w:sz w:val="18"/>
                <w:szCs w:val="18"/>
                <w:vertAlign w:val="superscript"/>
              </w:rPr>
              <w:t>(1)</w:t>
            </w:r>
            <w:r w:rsidRPr="00720420">
              <w:rPr>
                <w:i/>
                <w:sz w:val="18"/>
                <w:szCs w:val="18"/>
              </w:rPr>
              <w:t>or</w:t>
            </w:r>
            <w:r w:rsidR="00C649CA" w:rsidRPr="00720420">
              <w:rPr>
                <w:i/>
                <w:sz w:val="18"/>
                <w:szCs w:val="18"/>
              </w:rPr>
              <w:t>/and</w:t>
            </w:r>
            <w:r w:rsidRPr="00720420">
              <w:rPr>
                <w:i/>
                <w:sz w:val="18"/>
                <w:szCs w:val="18"/>
              </w:rPr>
              <w:tab/>
            </w:r>
            <w:r w:rsidRPr="00720420">
              <w:rPr>
                <w:sz w:val="18"/>
                <w:szCs w:val="18"/>
              </w:rPr>
              <w:t>[II.3.</w:t>
            </w:r>
            <w:r w:rsidRPr="00720420">
              <w:rPr>
                <w:sz w:val="18"/>
                <w:szCs w:val="18"/>
              </w:rPr>
              <w:tab/>
              <w:t xml:space="preserve">the animals described in Box I.28 </w:t>
            </w:r>
            <w:r w:rsidR="00A13CA6" w:rsidRPr="00720420">
              <w:rPr>
                <w:sz w:val="18"/>
                <w:szCs w:val="18"/>
              </w:rPr>
              <w:t>we</w:t>
            </w:r>
            <w:r w:rsidRPr="00720420">
              <w:rPr>
                <w:sz w:val="18"/>
                <w:szCs w:val="18"/>
              </w:rPr>
              <w:t xml:space="preserve">re at least 12 weeks old </w:t>
            </w:r>
            <w:r w:rsidR="00101C71" w:rsidRPr="00720420">
              <w:rPr>
                <w:sz w:val="18"/>
                <w:szCs w:val="18"/>
              </w:rPr>
              <w:t xml:space="preserve">at the time of vaccination against rabies </w:t>
            </w:r>
            <w:r w:rsidRPr="00720420">
              <w:rPr>
                <w:sz w:val="18"/>
                <w:szCs w:val="18"/>
              </w:rPr>
              <w:t xml:space="preserve">and at least 21 days have elapsed </w:t>
            </w:r>
          </w:p>
          <w:p w:rsidR="00A4504D" w:rsidRPr="00720420" w:rsidRDefault="00A4504D" w:rsidP="00DF14E9">
            <w:pPr>
              <w:pStyle w:val="Point0"/>
              <w:tabs>
                <w:tab w:val="left" w:pos="680"/>
              </w:tabs>
              <w:spacing w:before="40" w:after="40"/>
              <w:ind w:left="1416" w:firstLine="0"/>
              <w:rPr>
                <w:sz w:val="18"/>
                <w:szCs w:val="18"/>
              </w:rPr>
            </w:pPr>
            <w:r w:rsidRPr="00720420">
              <w:rPr>
                <w:sz w:val="18"/>
                <w:szCs w:val="18"/>
              </w:rPr>
              <w:t xml:space="preserve">since the completion of the primary </w:t>
            </w:r>
            <w:r w:rsidR="00B03190" w:rsidRPr="00720420">
              <w:rPr>
                <w:sz w:val="18"/>
                <w:szCs w:val="18"/>
              </w:rPr>
              <w:t xml:space="preserve">anti-rabies </w:t>
            </w:r>
            <w:r w:rsidRPr="00720420">
              <w:rPr>
                <w:sz w:val="18"/>
                <w:szCs w:val="18"/>
              </w:rPr>
              <w:t xml:space="preserve">vaccination </w:t>
            </w:r>
            <w:r w:rsidRPr="00720420">
              <w:rPr>
                <w:sz w:val="18"/>
                <w:szCs w:val="18"/>
                <w:vertAlign w:val="superscript"/>
              </w:rPr>
              <w:t>(4)</w:t>
            </w:r>
            <w:r w:rsidRPr="00720420">
              <w:rPr>
                <w:sz w:val="18"/>
                <w:szCs w:val="18"/>
              </w:rPr>
              <w:t xml:space="preserve"> carried out in accordance with the validity requirements set out in Annex </w:t>
            </w:r>
            <w:r w:rsidR="00261A2C" w:rsidRPr="00720420">
              <w:rPr>
                <w:sz w:val="18"/>
                <w:szCs w:val="18"/>
              </w:rPr>
              <w:t xml:space="preserve">III </w:t>
            </w:r>
            <w:r w:rsidR="0080371D" w:rsidRPr="00720420">
              <w:rPr>
                <w:sz w:val="18"/>
                <w:szCs w:val="18"/>
              </w:rPr>
              <w:t>to Regulation (EU) No 576</w:t>
            </w:r>
            <w:r w:rsidRPr="00720420">
              <w:rPr>
                <w:sz w:val="18"/>
                <w:szCs w:val="18"/>
              </w:rPr>
              <w:t>/2013 of the European Parliament and of the Council [2012/(0039) COD – PE-CONS 9/13] and any subsequent revaccination was carried out within the period of validity of the preceding vaccination</w:t>
            </w:r>
            <w:r w:rsidRPr="00720420">
              <w:rPr>
                <w:sz w:val="18"/>
                <w:szCs w:val="18"/>
                <w:vertAlign w:val="superscript"/>
              </w:rPr>
              <w:t>(</w:t>
            </w:r>
            <w:r w:rsidR="00ED5C59" w:rsidRPr="00720420">
              <w:rPr>
                <w:sz w:val="18"/>
                <w:szCs w:val="18"/>
                <w:vertAlign w:val="superscript"/>
              </w:rPr>
              <w:t>6</w:t>
            </w:r>
            <w:r w:rsidRPr="00720420">
              <w:rPr>
                <w:sz w:val="18"/>
                <w:szCs w:val="18"/>
                <w:vertAlign w:val="superscript"/>
              </w:rPr>
              <w:t>)</w:t>
            </w:r>
            <w:r w:rsidRPr="00720420">
              <w:rPr>
                <w:sz w:val="18"/>
                <w:szCs w:val="18"/>
              </w:rPr>
              <w:t>; and</w:t>
            </w:r>
          </w:p>
          <w:p w:rsidR="00F335A1" w:rsidRPr="00720420" w:rsidRDefault="00F335A1" w:rsidP="00636DB5">
            <w:pPr>
              <w:pStyle w:val="Point0"/>
              <w:tabs>
                <w:tab w:val="left" w:pos="1452"/>
              </w:tabs>
              <w:spacing w:before="40" w:after="40"/>
              <w:ind w:left="1417" w:right="57" w:hanging="1099"/>
              <w:rPr>
                <w:i/>
                <w:sz w:val="18"/>
                <w:szCs w:val="18"/>
              </w:rPr>
            </w:pPr>
            <w:r w:rsidRPr="00720420">
              <w:rPr>
                <w:i/>
                <w:sz w:val="18"/>
                <w:szCs w:val="18"/>
              </w:rPr>
              <w:t xml:space="preserve">   </w:t>
            </w:r>
            <w:proofErr w:type="gramStart"/>
            <w:r w:rsidRPr="00720420">
              <w:rPr>
                <w:i/>
                <w:sz w:val="18"/>
                <w:szCs w:val="18"/>
              </w:rPr>
              <w:t>ili/i</w:t>
            </w:r>
            <w:proofErr w:type="gramEnd"/>
            <w:r w:rsidRPr="00720420">
              <w:rPr>
                <w:i/>
                <w:sz w:val="18"/>
                <w:szCs w:val="18"/>
              </w:rPr>
              <w:t xml:space="preserve">   [II.3.       </w:t>
            </w:r>
            <w:r w:rsidR="009517A3" w:rsidRPr="00720420">
              <w:rPr>
                <w:i/>
                <w:sz w:val="18"/>
                <w:szCs w:val="18"/>
              </w:rPr>
              <w:t xml:space="preserve"> </w:t>
            </w:r>
            <w:proofErr w:type="gramStart"/>
            <w:r w:rsidRPr="00720420">
              <w:rPr>
                <w:i/>
                <w:sz w:val="18"/>
                <w:szCs w:val="18"/>
              </w:rPr>
              <w:t>životinje</w:t>
            </w:r>
            <w:proofErr w:type="gramEnd"/>
            <w:r w:rsidRPr="00720420">
              <w:rPr>
                <w:i/>
                <w:sz w:val="18"/>
                <w:szCs w:val="18"/>
              </w:rPr>
              <w:t xml:space="preserve"> opisane u rubrici I.28 imale su manje od 12 tjedana u trenutku cijepljenja protiv bjesnoće i protekao je najmanje 21 dan od primarnog cijepljenja protiv bjesnoće (4) provedenog u skladu sa zahtjevima valjanosti iz Priloga III. Uredbi (EU) br. 576/2013 i sva daljnja ponovna cijepljenja su obavljena unutar razdoblja valjanosti prethodnog cijepljenja (6); i</w:t>
            </w:r>
          </w:p>
          <w:p w:rsidR="00A4504D" w:rsidRPr="00720420" w:rsidRDefault="00A4504D" w:rsidP="00AC1A81">
            <w:pPr>
              <w:tabs>
                <w:tab w:val="left" w:pos="1416"/>
              </w:tabs>
              <w:spacing w:before="40" w:after="40"/>
              <w:ind w:left="2124" w:hanging="1418"/>
              <w:rPr>
                <w:sz w:val="18"/>
                <w:szCs w:val="18"/>
              </w:rPr>
            </w:pPr>
            <w:r w:rsidRPr="00720420">
              <w:rPr>
                <w:i/>
                <w:sz w:val="18"/>
                <w:szCs w:val="18"/>
                <w:vertAlign w:val="superscript"/>
              </w:rPr>
              <w:t>(1)</w:t>
            </w:r>
            <w:r w:rsidRPr="00720420">
              <w:rPr>
                <w:i/>
                <w:sz w:val="18"/>
                <w:szCs w:val="18"/>
              </w:rPr>
              <w:t>either</w:t>
            </w:r>
            <w:r w:rsidRPr="00720420">
              <w:rPr>
                <w:i/>
                <w:sz w:val="18"/>
                <w:szCs w:val="18"/>
              </w:rPr>
              <w:tab/>
            </w:r>
            <w:r w:rsidRPr="00720420">
              <w:rPr>
                <w:sz w:val="18"/>
                <w:szCs w:val="18"/>
              </w:rPr>
              <w:t>[II.3.1</w:t>
            </w:r>
            <w:r w:rsidRPr="00720420">
              <w:rPr>
                <w:sz w:val="18"/>
                <w:szCs w:val="18"/>
              </w:rPr>
              <w:tab/>
              <w:t xml:space="preserve">the animals described in Box I.28 come from a territory or </w:t>
            </w:r>
            <w:r w:rsidR="00FF6FFE" w:rsidRPr="00720420">
              <w:rPr>
                <w:sz w:val="18"/>
                <w:szCs w:val="18"/>
              </w:rPr>
              <w:t xml:space="preserve">a </w:t>
            </w:r>
            <w:r w:rsidRPr="00720420">
              <w:rPr>
                <w:sz w:val="18"/>
                <w:szCs w:val="18"/>
              </w:rPr>
              <w:t>third country listed in Annex II to Commission Imp</w:t>
            </w:r>
            <w:r w:rsidR="0080371D" w:rsidRPr="00720420">
              <w:rPr>
                <w:sz w:val="18"/>
                <w:szCs w:val="18"/>
              </w:rPr>
              <w:t>lementing Regulation (EU) No 577</w:t>
            </w:r>
            <w:r w:rsidRPr="00720420">
              <w:rPr>
                <w:sz w:val="18"/>
                <w:szCs w:val="18"/>
              </w:rPr>
              <w:t>/2013 [</w:t>
            </w:r>
            <w:r w:rsidRPr="00720420">
              <w:rPr>
                <w:i/>
                <w:sz w:val="18"/>
                <w:szCs w:val="18"/>
              </w:rPr>
              <w:t>this Regulation</w:t>
            </w:r>
            <w:r w:rsidRPr="00720420">
              <w:rPr>
                <w:sz w:val="18"/>
                <w:szCs w:val="18"/>
              </w:rPr>
              <w:t>],</w:t>
            </w:r>
            <w:r w:rsidR="00FF6FFE" w:rsidRPr="00720420">
              <w:rPr>
                <w:sz w:val="18"/>
                <w:szCs w:val="18"/>
              </w:rPr>
              <w:t xml:space="preserve"> either directly, through</w:t>
            </w:r>
            <w:r w:rsidRPr="00720420">
              <w:rPr>
                <w:sz w:val="18"/>
                <w:szCs w:val="18"/>
              </w:rPr>
              <w:t xml:space="preserve"> </w:t>
            </w:r>
            <w:r w:rsidR="00FF6FFE" w:rsidRPr="00720420">
              <w:rPr>
                <w:sz w:val="18"/>
                <w:szCs w:val="18"/>
              </w:rPr>
              <w:t>a territory or a third country listed in Annex II to Commission Imp</w:t>
            </w:r>
            <w:r w:rsidR="0080371D" w:rsidRPr="00720420">
              <w:rPr>
                <w:sz w:val="18"/>
                <w:szCs w:val="18"/>
              </w:rPr>
              <w:t>lementing Regulation (EU) No 577</w:t>
            </w:r>
            <w:r w:rsidR="00FF6FFE" w:rsidRPr="00720420">
              <w:rPr>
                <w:sz w:val="18"/>
                <w:szCs w:val="18"/>
              </w:rPr>
              <w:t>/2013 [</w:t>
            </w:r>
            <w:r w:rsidR="00FF6FFE" w:rsidRPr="00720420">
              <w:rPr>
                <w:i/>
                <w:sz w:val="18"/>
                <w:szCs w:val="18"/>
              </w:rPr>
              <w:t>this Regulation</w:t>
            </w:r>
            <w:r w:rsidR="00FF6FFE" w:rsidRPr="00720420">
              <w:rPr>
                <w:sz w:val="18"/>
                <w:szCs w:val="18"/>
              </w:rPr>
              <w:t>] or through a territory or a third country other than those listed in Annex II to Commission Imp</w:t>
            </w:r>
            <w:r w:rsidR="0080371D" w:rsidRPr="00720420">
              <w:rPr>
                <w:sz w:val="18"/>
                <w:szCs w:val="18"/>
              </w:rPr>
              <w:t>lementing Regulation (EU) No 577</w:t>
            </w:r>
            <w:r w:rsidR="00FF6FFE" w:rsidRPr="00720420">
              <w:rPr>
                <w:sz w:val="18"/>
                <w:szCs w:val="18"/>
              </w:rPr>
              <w:t>/2013 [</w:t>
            </w:r>
            <w:r w:rsidR="00FF6FFE" w:rsidRPr="00720420">
              <w:rPr>
                <w:i/>
                <w:sz w:val="18"/>
                <w:szCs w:val="18"/>
              </w:rPr>
              <w:t>this Regulation</w:t>
            </w:r>
            <w:r w:rsidR="00FF6FFE" w:rsidRPr="00720420">
              <w:rPr>
                <w:sz w:val="18"/>
                <w:szCs w:val="18"/>
              </w:rPr>
              <w:t>] in accordance with point (c) of Article</w:t>
            </w:r>
            <w:r w:rsidR="0080371D" w:rsidRPr="00720420">
              <w:rPr>
                <w:sz w:val="18"/>
                <w:szCs w:val="18"/>
              </w:rPr>
              <w:t xml:space="preserve"> 12(1) of Regulation (EU) No 576</w:t>
            </w:r>
            <w:r w:rsidR="00FF6FFE" w:rsidRPr="00720420">
              <w:rPr>
                <w:sz w:val="18"/>
                <w:szCs w:val="18"/>
              </w:rPr>
              <w:t>/2013 of the European Parliament and of the Council [2012/(0039) COD – PE-CONS 9/13]</w:t>
            </w:r>
            <w:r w:rsidR="00FF6FFE" w:rsidRPr="00720420">
              <w:rPr>
                <w:sz w:val="18"/>
                <w:szCs w:val="18"/>
                <w:vertAlign w:val="superscript"/>
              </w:rPr>
              <w:t>(7)</w:t>
            </w:r>
            <w:r w:rsidR="00FF6FFE" w:rsidRPr="00720420">
              <w:rPr>
                <w:sz w:val="18"/>
                <w:szCs w:val="18"/>
              </w:rPr>
              <w:t xml:space="preserve">, </w:t>
            </w:r>
            <w:r w:rsidRPr="00720420">
              <w:rPr>
                <w:sz w:val="18"/>
                <w:szCs w:val="18"/>
              </w:rPr>
              <w:t xml:space="preserve">and the details of the current </w:t>
            </w:r>
            <w:r w:rsidR="00ED5C59" w:rsidRPr="00720420">
              <w:rPr>
                <w:sz w:val="18"/>
                <w:szCs w:val="18"/>
              </w:rPr>
              <w:t xml:space="preserve">anti-rabies </w:t>
            </w:r>
            <w:r w:rsidRPr="00720420">
              <w:rPr>
                <w:sz w:val="18"/>
                <w:szCs w:val="18"/>
              </w:rPr>
              <w:t>vaccination are provided in the table</w:t>
            </w:r>
            <w:r w:rsidR="00A13CA6" w:rsidRPr="00720420">
              <w:rPr>
                <w:sz w:val="18"/>
                <w:szCs w:val="18"/>
              </w:rPr>
              <w:t xml:space="preserve"> below</w:t>
            </w:r>
            <w:r w:rsidRPr="00720420">
              <w:rPr>
                <w:sz w:val="18"/>
                <w:szCs w:val="18"/>
              </w:rPr>
              <w:t>;]</w:t>
            </w:r>
          </w:p>
          <w:p w:rsidR="00F335A1" w:rsidRPr="00720420" w:rsidRDefault="000A4B9F" w:rsidP="000A4B9F">
            <w:pPr>
              <w:tabs>
                <w:tab w:val="left" w:pos="1418"/>
                <w:tab w:val="left" w:pos="2161"/>
              </w:tabs>
              <w:spacing w:before="40" w:after="40"/>
              <w:ind w:left="2127" w:hanging="1418"/>
              <w:rPr>
                <w:i/>
                <w:sz w:val="18"/>
                <w:szCs w:val="18"/>
                <w:lang w:val="hr-HR"/>
              </w:rPr>
            </w:pPr>
            <w:r w:rsidRPr="00720420">
              <w:rPr>
                <w:i/>
                <w:sz w:val="18"/>
                <w:szCs w:val="18"/>
                <w:lang w:val="hr-HR"/>
              </w:rPr>
              <w:t>B</w:t>
            </w:r>
            <w:r w:rsidR="00F335A1" w:rsidRPr="00720420">
              <w:rPr>
                <w:i/>
                <w:sz w:val="18"/>
                <w:szCs w:val="18"/>
                <w:lang w:val="hr-HR"/>
              </w:rPr>
              <w:t>ilo</w:t>
            </w:r>
            <w:r w:rsidRPr="00720420">
              <w:rPr>
                <w:i/>
                <w:sz w:val="18"/>
                <w:szCs w:val="18"/>
                <w:lang w:val="hr-HR"/>
              </w:rPr>
              <w:tab/>
            </w:r>
            <w:r w:rsidR="00636DB5" w:rsidRPr="00720420">
              <w:rPr>
                <w:i/>
                <w:sz w:val="18"/>
                <w:szCs w:val="18"/>
                <w:lang w:val="hr-HR"/>
              </w:rPr>
              <w:t xml:space="preserve"> </w:t>
            </w:r>
            <w:r w:rsidR="00F335A1" w:rsidRPr="00720420">
              <w:rPr>
                <w:i/>
                <w:sz w:val="18"/>
                <w:szCs w:val="18"/>
                <w:lang w:val="hr-HR"/>
              </w:rPr>
              <w:t>[II.3.1</w:t>
            </w:r>
            <w:r w:rsidRPr="00720420">
              <w:rPr>
                <w:i/>
                <w:sz w:val="18"/>
                <w:szCs w:val="18"/>
                <w:lang w:val="hr-HR"/>
              </w:rPr>
              <w:tab/>
            </w:r>
            <w:r w:rsidR="00F335A1" w:rsidRPr="00720420">
              <w:rPr>
                <w:i/>
                <w:sz w:val="18"/>
                <w:szCs w:val="18"/>
                <w:lang w:val="hr-HR"/>
              </w:rPr>
              <w:t>životinje opisane u rubrici I.28 dolaze s državnog područja ili iz treće zemlje navedene u Prilogu II. Provedbenoj uredbi Komisije (EU) br. 577/2013 bilo izravno, kroz državno područje ili treću zemlju navedenu u Prilogu II. Provedbenoj uredbi Komisije (EU) br. 577/2013 ili kroz državno područje ili treću zemlju koje nisu one navedene u Prilogu II. Provedbenoj uredbi Komisije (EU) br. 577/2013 u skladu s točkom (c) članka 12. stavka 1. Uredbe (EU) br. 576/2013 (</w:t>
            </w:r>
            <w:r w:rsidR="00F335A1" w:rsidRPr="00720420">
              <w:rPr>
                <w:i/>
                <w:sz w:val="18"/>
                <w:szCs w:val="18"/>
                <w:vertAlign w:val="superscript"/>
                <w:lang w:val="hr-HR"/>
              </w:rPr>
              <w:t>7</w:t>
            </w:r>
            <w:r w:rsidR="00F335A1" w:rsidRPr="00720420">
              <w:rPr>
                <w:i/>
                <w:sz w:val="18"/>
                <w:szCs w:val="18"/>
                <w:lang w:val="hr-HR"/>
              </w:rPr>
              <w:t>), a pojedinosti o trenutačnom cijepljenju protiv bjesnoće navedene su u donjoj tablici;]</w:t>
            </w:r>
          </w:p>
          <w:p w:rsidR="00A4504D" w:rsidRPr="00720420" w:rsidRDefault="00A4504D" w:rsidP="00685721">
            <w:pPr>
              <w:tabs>
                <w:tab w:val="left" w:pos="1416"/>
              </w:tabs>
              <w:spacing w:before="40" w:after="40"/>
              <w:ind w:left="2124" w:hanging="1418"/>
              <w:rPr>
                <w:sz w:val="18"/>
                <w:szCs w:val="18"/>
              </w:rPr>
            </w:pPr>
            <w:r w:rsidRPr="00720420">
              <w:rPr>
                <w:i/>
                <w:sz w:val="18"/>
                <w:szCs w:val="18"/>
                <w:vertAlign w:val="superscript"/>
              </w:rPr>
              <w:t>(1)</w:t>
            </w:r>
            <w:r w:rsidRPr="00720420">
              <w:rPr>
                <w:i/>
                <w:sz w:val="18"/>
                <w:szCs w:val="18"/>
              </w:rPr>
              <w:t>or</w:t>
            </w:r>
            <w:r w:rsidRPr="00720420">
              <w:rPr>
                <w:i/>
                <w:sz w:val="18"/>
                <w:szCs w:val="18"/>
                <w:lang w:eastAsia="en-GB"/>
              </w:rPr>
              <w:tab/>
            </w:r>
            <w:r w:rsidRPr="00720420">
              <w:rPr>
                <w:sz w:val="18"/>
                <w:szCs w:val="18"/>
              </w:rPr>
              <w:t>[II.3.1</w:t>
            </w:r>
            <w:r w:rsidRPr="00720420">
              <w:rPr>
                <w:sz w:val="18"/>
                <w:szCs w:val="18"/>
              </w:rPr>
              <w:tab/>
              <w:t xml:space="preserve">the animals described in Box I.28 come from, or are scheduled to transit through, a territory or third country other than those listed in Annex II to Commission Implementing Regulation (EU) No </w:t>
            </w:r>
            <w:r w:rsidR="0080371D" w:rsidRPr="00720420">
              <w:rPr>
                <w:sz w:val="18"/>
                <w:szCs w:val="18"/>
              </w:rPr>
              <w:t>577</w:t>
            </w:r>
            <w:r w:rsidRPr="00720420">
              <w:rPr>
                <w:sz w:val="18"/>
                <w:szCs w:val="18"/>
              </w:rPr>
              <w:t>/2013</w:t>
            </w:r>
            <w:r w:rsidR="00CC4341" w:rsidRPr="00720420">
              <w:rPr>
                <w:sz w:val="18"/>
                <w:szCs w:val="18"/>
              </w:rPr>
              <w:t xml:space="preserve"> </w:t>
            </w:r>
            <w:r w:rsidRPr="00720420">
              <w:rPr>
                <w:sz w:val="18"/>
                <w:szCs w:val="18"/>
              </w:rPr>
              <w:t>[</w:t>
            </w:r>
            <w:r w:rsidRPr="00720420">
              <w:rPr>
                <w:i/>
                <w:sz w:val="18"/>
                <w:szCs w:val="18"/>
              </w:rPr>
              <w:t>this Regulation</w:t>
            </w:r>
            <w:r w:rsidRPr="00720420">
              <w:rPr>
                <w:sz w:val="18"/>
                <w:szCs w:val="18"/>
              </w:rPr>
              <w:t>] and a rabies antibody titration test</w:t>
            </w:r>
            <w:r w:rsidRPr="00720420">
              <w:rPr>
                <w:sz w:val="18"/>
                <w:szCs w:val="18"/>
                <w:vertAlign w:val="superscript"/>
              </w:rPr>
              <w:t>(</w:t>
            </w:r>
            <w:r w:rsidR="00E33EB8" w:rsidRPr="00720420">
              <w:rPr>
                <w:sz w:val="18"/>
                <w:szCs w:val="18"/>
                <w:vertAlign w:val="superscript"/>
              </w:rPr>
              <w:t>8</w:t>
            </w:r>
            <w:r w:rsidRPr="00720420">
              <w:rPr>
                <w:sz w:val="18"/>
                <w:szCs w:val="18"/>
                <w:vertAlign w:val="superscript"/>
              </w:rPr>
              <w:t>)</w:t>
            </w:r>
            <w:r w:rsidRPr="00720420">
              <w:rPr>
                <w:sz w:val="18"/>
                <w:szCs w:val="18"/>
              </w:rPr>
              <w:t xml:space="preserve">, carried out on a blood sample taken by the veterinarian authorised by the competent authority on the date indicated in the table </w:t>
            </w:r>
            <w:r w:rsidR="00A13CA6" w:rsidRPr="00720420">
              <w:rPr>
                <w:sz w:val="18"/>
                <w:szCs w:val="18"/>
              </w:rPr>
              <w:t>below</w:t>
            </w:r>
            <w:r w:rsidRPr="00720420">
              <w:rPr>
                <w:sz w:val="18"/>
                <w:szCs w:val="18"/>
              </w:rPr>
              <w:t xml:space="preserve"> not less than 30 days after the preceding vaccination and at least three months prior to the date of issue of this certificate, proved an antibody titre equal to or greater than 0.5 IU/ml</w:t>
            </w:r>
            <w:r w:rsidR="009517A3" w:rsidRPr="00720420">
              <w:rPr>
                <w:sz w:val="18"/>
                <w:szCs w:val="18"/>
                <w:vertAlign w:val="superscript"/>
              </w:rPr>
              <w:t>(9)</w:t>
            </w:r>
            <w:r w:rsidRPr="00720420">
              <w:rPr>
                <w:sz w:val="18"/>
                <w:szCs w:val="18"/>
              </w:rPr>
              <w:t xml:space="preserve"> and any subsequent </w:t>
            </w:r>
            <w:r w:rsidRPr="00720420">
              <w:rPr>
                <w:sz w:val="18"/>
                <w:szCs w:val="18"/>
                <w:lang w:eastAsia="en-GB"/>
              </w:rPr>
              <w:t>revaccination was carried out within the period of validity of the preceding vaccination</w:t>
            </w:r>
            <w:r w:rsidRPr="00720420">
              <w:rPr>
                <w:sz w:val="18"/>
                <w:szCs w:val="18"/>
                <w:vertAlign w:val="superscript"/>
              </w:rPr>
              <w:t>(</w:t>
            </w:r>
            <w:r w:rsidR="00ED5C59" w:rsidRPr="00720420">
              <w:rPr>
                <w:sz w:val="18"/>
                <w:szCs w:val="18"/>
                <w:vertAlign w:val="superscript"/>
              </w:rPr>
              <w:t>6</w:t>
            </w:r>
            <w:r w:rsidRPr="00720420">
              <w:rPr>
                <w:sz w:val="18"/>
                <w:szCs w:val="18"/>
                <w:vertAlign w:val="superscript"/>
              </w:rPr>
              <w:t>)</w:t>
            </w:r>
            <w:r w:rsidRPr="00720420">
              <w:rPr>
                <w:sz w:val="18"/>
                <w:szCs w:val="18"/>
              </w:rPr>
              <w:t>, and the details of the current anti-rabies vaccination and the date of sampling for testing the immune response are provided in the table</w:t>
            </w:r>
            <w:r w:rsidR="00A13CA6" w:rsidRPr="00720420">
              <w:rPr>
                <w:sz w:val="18"/>
                <w:szCs w:val="18"/>
              </w:rPr>
              <w:t xml:space="preserve"> below</w:t>
            </w:r>
            <w:r w:rsidRPr="00720420">
              <w:rPr>
                <w:sz w:val="18"/>
                <w:szCs w:val="18"/>
              </w:rPr>
              <w:t>:</w:t>
            </w:r>
          </w:p>
          <w:p w:rsidR="00CC4341" w:rsidRPr="00720420" w:rsidRDefault="000A4B9F" w:rsidP="000A4B9F">
            <w:pPr>
              <w:tabs>
                <w:tab w:val="left" w:pos="1416"/>
                <w:tab w:val="left" w:pos="2155"/>
              </w:tabs>
              <w:spacing w:before="40" w:after="40"/>
              <w:ind w:left="2127" w:hanging="1418"/>
              <w:rPr>
                <w:i/>
                <w:sz w:val="18"/>
                <w:szCs w:val="18"/>
                <w:lang w:val="hr-HR"/>
              </w:rPr>
            </w:pPr>
            <w:r w:rsidRPr="00720420">
              <w:rPr>
                <w:i/>
                <w:sz w:val="18"/>
                <w:szCs w:val="18"/>
                <w:lang w:val="hr-HR"/>
              </w:rPr>
              <w:t>I</w:t>
            </w:r>
            <w:r w:rsidR="00F335A1" w:rsidRPr="00720420">
              <w:rPr>
                <w:i/>
                <w:sz w:val="18"/>
                <w:szCs w:val="18"/>
                <w:lang w:val="hr-HR"/>
              </w:rPr>
              <w:t>li</w:t>
            </w:r>
            <w:r w:rsidRPr="00720420">
              <w:rPr>
                <w:i/>
                <w:sz w:val="18"/>
                <w:szCs w:val="18"/>
                <w:lang w:val="hr-HR"/>
              </w:rPr>
              <w:tab/>
            </w:r>
            <w:r w:rsidR="009517A3" w:rsidRPr="00720420">
              <w:rPr>
                <w:i/>
                <w:sz w:val="18"/>
                <w:szCs w:val="18"/>
                <w:lang w:val="hr-HR"/>
              </w:rPr>
              <w:t xml:space="preserve"> [II.3.1</w:t>
            </w:r>
            <w:r w:rsidR="009517A3" w:rsidRPr="00720420">
              <w:rPr>
                <w:sz w:val="18"/>
                <w:szCs w:val="18"/>
              </w:rPr>
              <w:tab/>
            </w:r>
            <w:r w:rsidR="00F335A1" w:rsidRPr="00720420">
              <w:rPr>
                <w:i/>
                <w:sz w:val="18"/>
                <w:szCs w:val="18"/>
                <w:lang w:val="hr-HR"/>
              </w:rPr>
              <w:t>životinje opisane u rubrici I.28 dolaze iz ili se moraju provoziti kroz državno područje ili treću zemlju koja nije navedena u Prilogu II. Provedbenoj uredbi Komisije (EU) br. 577/2013, a test titracije protutijela na bjesnoću (</w:t>
            </w:r>
            <w:r w:rsidR="00F335A1" w:rsidRPr="00720420">
              <w:rPr>
                <w:i/>
                <w:sz w:val="18"/>
                <w:szCs w:val="18"/>
                <w:vertAlign w:val="superscript"/>
                <w:lang w:val="hr-HR"/>
              </w:rPr>
              <w:t>8</w:t>
            </w:r>
            <w:r w:rsidR="00F335A1" w:rsidRPr="00720420">
              <w:rPr>
                <w:i/>
                <w:sz w:val="18"/>
                <w:szCs w:val="18"/>
                <w:lang w:val="hr-HR"/>
              </w:rPr>
              <w:t>) proveden na uzorku krvi koji je uzeo veterinar ovlašten od nadležnog tijela na datum naveden u donjoj tablici najranije 30 dana nakon prethodnog cijepljenja i najmanje tri mjeseca prije izdavanja ovog certifikata pokazao je titar protutijela 0,5 IJ/ml</w:t>
            </w:r>
            <w:r w:rsidR="009517A3" w:rsidRPr="00720420">
              <w:rPr>
                <w:i/>
                <w:sz w:val="18"/>
                <w:szCs w:val="18"/>
                <w:vertAlign w:val="superscript"/>
                <w:lang w:val="hr-HR"/>
              </w:rPr>
              <w:t>(9)</w:t>
            </w:r>
            <w:r w:rsidR="00F335A1" w:rsidRPr="00720420">
              <w:rPr>
                <w:i/>
                <w:sz w:val="18"/>
                <w:szCs w:val="18"/>
                <w:lang w:val="hr-HR"/>
              </w:rPr>
              <w:t xml:space="preserve"> ili viši, i sva ponovljena cijepljenja su provedena unutar razdoblja valjanosti prethodnog cijepljenja (</w:t>
            </w:r>
            <w:r w:rsidR="00F335A1" w:rsidRPr="00720420">
              <w:rPr>
                <w:i/>
                <w:sz w:val="18"/>
                <w:szCs w:val="18"/>
                <w:vertAlign w:val="superscript"/>
                <w:lang w:val="hr-HR"/>
              </w:rPr>
              <w:t>6</w:t>
            </w:r>
            <w:r w:rsidR="00F335A1" w:rsidRPr="00720420">
              <w:rPr>
                <w:i/>
                <w:sz w:val="18"/>
                <w:szCs w:val="18"/>
                <w:lang w:val="hr-HR"/>
              </w:rPr>
              <w:t>), a pojedinosti o trenutačnom cijepljenju protiv bjesnoće i datumu uzorkovanja za testiranje na imunološki odgovor navedene su u sljedećoj tablici:</w:t>
            </w:r>
          </w:p>
          <w:p w:rsidR="00DF14E9" w:rsidRPr="00720420" w:rsidRDefault="00DF14E9" w:rsidP="002C63E9">
            <w:pPr>
              <w:tabs>
                <w:tab w:val="left" w:pos="1416"/>
              </w:tabs>
              <w:spacing w:before="40" w:after="40"/>
              <w:rPr>
                <w:i/>
                <w:sz w:val="18"/>
                <w:szCs w:val="18"/>
                <w:lang w:val="hr-HR"/>
              </w:rPr>
            </w:pPr>
          </w:p>
          <w:p w:rsidR="00CA2F87" w:rsidRPr="00720420" w:rsidRDefault="00CA2F87" w:rsidP="002C63E9">
            <w:pPr>
              <w:tabs>
                <w:tab w:val="left" w:pos="1416"/>
              </w:tabs>
              <w:spacing w:before="40" w:after="40"/>
              <w:rPr>
                <w:i/>
                <w:sz w:val="18"/>
                <w:szCs w:val="18"/>
                <w:lang w:val="hr-HR"/>
              </w:rPr>
            </w:pPr>
          </w:p>
        </w:tc>
      </w:tr>
      <w:tr w:rsidR="00A4504D" w:rsidRPr="00720420" w:rsidTr="00720420">
        <w:trPr>
          <w:cantSplit/>
          <w:trHeight w:val="3700"/>
        </w:trPr>
        <w:tc>
          <w:tcPr>
            <w:tcW w:w="425" w:type="dxa"/>
            <w:tcBorders>
              <w:top w:val="single" w:sz="12" w:space="0" w:color="auto"/>
              <w:left w:val="single" w:sz="12" w:space="0" w:color="auto"/>
              <w:bottom w:val="single" w:sz="12" w:space="0" w:color="auto"/>
              <w:right w:val="single" w:sz="4" w:space="0" w:color="auto"/>
            </w:tcBorders>
            <w:shd w:val="clear" w:color="auto" w:fill="auto"/>
            <w:textDirection w:val="btLr"/>
          </w:tcPr>
          <w:p w:rsidR="00A4504D" w:rsidRPr="00720420" w:rsidRDefault="00A4504D" w:rsidP="002745AD">
            <w:pPr>
              <w:ind w:left="113" w:right="113"/>
              <w:jc w:val="center"/>
              <w:rPr>
                <w:b/>
                <w:sz w:val="14"/>
                <w:szCs w:val="14"/>
              </w:rPr>
            </w:pPr>
            <w:r w:rsidRPr="00720420">
              <w:rPr>
                <w:b/>
                <w:sz w:val="14"/>
                <w:szCs w:val="14"/>
              </w:rPr>
              <w:t>Part II: Certification</w:t>
            </w:r>
            <w:r w:rsidR="00A3241C" w:rsidRPr="00720420">
              <w:rPr>
                <w:b/>
                <w:sz w:val="14"/>
                <w:szCs w:val="14"/>
              </w:rPr>
              <w:t xml:space="preserve"> / </w:t>
            </w:r>
            <w:r w:rsidR="00A3241C" w:rsidRPr="00720420">
              <w:rPr>
                <w:b/>
                <w:i/>
                <w:noProof/>
                <w:sz w:val="14"/>
                <w:szCs w:val="14"/>
              </w:rPr>
              <w:t>Dio II.: Certificiranje</w:t>
            </w:r>
          </w:p>
        </w:tc>
        <w:tc>
          <w:tcPr>
            <w:tcW w:w="10099" w:type="dxa"/>
            <w:gridSpan w:val="3"/>
            <w:vMerge/>
            <w:tcBorders>
              <w:left w:val="single" w:sz="4" w:space="0" w:color="auto"/>
            </w:tcBorders>
            <w:shd w:val="clear" w:color="auto" w:fill="auto"/>
          </w:tcPr>
          <w:p w:rsidR="00A4504D" w:rsidRPr="00720420" w:rsidRDefault="00A4504D" w:rsidP="002745AD">
            <w:pPr>
              <w:spacing w:before="40" w:after="40"/>
              <w:rPr>
                <w:b/>
                <w:sz w:val="18"/>
                <w:szCs w:val="18"/>
              </w:rPr>
            </w:pPr>
          </w:p>
        </w:tc>
      </w:tr>
      <w:tr w:rsidR="00A4504D" w:rsidRPr="00720420" w:rsidTr="00720420">
        <w:trPr>
          <w:trHeight w:val="155"/>
        </w:trPr>
        <w:tc>
          <w:tcPr>
            <w:tcW w:w="425" w:type="dxa"/>
            <w:tcBorders>
              <w:top w:val="single" w:sz="12" w:space="0" w:color="auto"/>
              <w:left w:val="nil"/>
              <w:bottom w:val="nil"/>
              <w:right w:val="single" w:sz="4" w:space="0" w:color="auto"/>
            </w:tcBorders>
            <w:shd w:val="clear" w:color="auto" w:fill="auto"/>
          </w:tcPr>
          <w:p w:rsidR="00A4504D" w:rsidRPr="00720420" w:rsidRDefault="00A4504D" w:rsidP="002745AD">
            <w:pPr>
              <w:rPr>
                <w:sz w:val="20"/>
                <w:szCs w:val="20"/>
              </w:rPr>
            </w:pPr>
          </w:p>
        </w:tc>
        <w:tc>
          <w:tcPr>
            <w:tcW w:w="10099" w:type="dxa"/>
            <w:gridSpan w:val="3"/>
            <w:vMerge/>
            <w:tcBorders>
              <w:left w:val="single" w:sz="4" w:space="0" w:color="auto"/>
            </w:tcBorders>
            <w:shd w:val="clear" w:color="auto" w:fill="auto"/>
          </w:tcPr>
          <w:p w:rsidR="00A4504D" w:rsidRPr="00720420" w:rsidRDefault="00A4504D" w:rsidP="002745AD">
            <w:pPr>
              <w:tabs>
                <w:tab w:val="left" w:pos="432"/>
                <w:tab w:val="left" w:pos="5847"/>
              </w:tabs>
              <w:spacing w:before="40" w:after="40"/>
              <w:jc w:val="left"/>
              <w:rPr>
                <w:sz w:val="18"/>
                <w:szCs w:val="18"/>
              </w:rPr>
            </w:pPr>
          </w:p>
        </w:tc>
      </w:tr>
    </w:tbl>
    <w:p w:rsidR="00720420" w:rsidRDefault="00720420">
      <w:r>
        <w:br w:type="page"/>
      </w:r>
    </w:p>
    <w:tbl>
      <w:tblPr>
        <w:tblW w:w="105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69"/>
        <w:gridCol w:w="1134"/>
        <w:gridCol w:w="201"/>
        <w:gridCol w:w="1074"/>
        <w:gridCol w:w="534"/>
        <w:gridCol w:w="600"/>
        <w:gridCol w:w="851"/>
        <w:gridCol w:w="533"/>
        <w:gridCol w:w="743"/>
        <w:gridCol w:w="1417"/>
        <w:gridCol w:w="1843"/>
      </w:tblGrid>
      <w:tr w:rsidR="008A5DBC" w:rsidRPr="00720420" w:rsidTr="00720420">
        <w:trPr>
          <w:trHeight w:val="585"/>
        </w:trPr>
        <w:tc>
          <w:tcPr>
            <w:tcW w:w="425" w:type="dxa"/>
            <w:vMerge w:val="restart"/>
            <w:tcBorders>
              <w:top w:val="nil"/>
              <w:left w:val="nil"/>
              <w:bottom w:val="nil"/>
              <w:right w:val="single" w:sz="12" w:space="0" w:color="auto"/>
            </w:tcBorders>
            <w:shd w:val="clear" w:color="auto" w:fill="auto"/>
          </w:tcPr>
          <w:p w:rsidR="008A5DBC" w:rsidRPr="00720420" w:rsidRDefault="008A5DBC" w:rsidP="002745AD">
            <w:pPr>
              <w:rPr>
                <w:sz w:val="20"/>
                <w:szCs w:val="20"/>
              </w:rPr>
            </w:pPr>
          </w:p>
        </w:tc>
        <w:tc>
          <w:tcPr>
            <w:tcW w:w="23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8A5DBC">
            <w:pPr>
              <w:tabs>
                <w:tab w:val="left" w:pos="432"/>
                <w:tab w:val="left" w:pos="3230"/>
                <w:tab w:val="left" w:pos="5847"/>
              </w:tabs>
              <w:spacing w:before="40" w:after="40"/>
              <w:jc w:val="center"/>
              <w:rPr>
                <w:b/>
                <w:sz w:val="16"/>
                <w:szCs w:val="14"/>
                <w:lang w:val="fr-FR"/>
              </w:rPr>
            </w:pPr>
            <w:r w:rsidRPr="00720420">
              <w:rPr>
                <w:b/>
                <w:sz w:val="16"/>
                <w:szCs w:val="14"/>
              </w:rPr>
              <w:t xml:space="preserve">Transponder or tattoo </w:t>
            </w:r>
          </w:p>
          <w:p w:rsidR="008A5DBC" w:rsidRPr="00720420" w:rsidRDefault="00613A43" w:rsidP="007E49E9">
            <w:pPr>
              <w:tabs>
                <w:tab w:val="left" w:pos="432"/>
                <w:tab w:val="left" w:pos="3230"/>
                <w:tab w:val="left" w:pos="5847"/>
              </w:tabs>
              <w:spacing w:before="40" w:after="40"/>
              <w:jc w:val="center"/>
              <w:rPr>
                <w:b/>
                <w:i/>
                <w:sz w:val="16"/>
                <w:szCs w:val="14"/>
              </w:rPr>
            </w:pPr>
            <w:r w:rsidRPr="00720420">
              <w:rPr>
                <w:b/>
                <w:i/>
                <w:sz w:val="16"/>
                <w:szCs w:val="14"/>
              </w:rPr>
              <w:t>T</w:t>
            </w:r>
            <w:r w:rsidR="00EB4AB4" w:rsidRPr="00720420">
              <w:rPr>
                <w:b/>
                <w:i/>
                <w:sz w:val="16"/>
                <w:szCs w:val="14"/>
              </w:rPr>
              <w:t>ransponder ili tetovaža</w:t>
            </w:r>
          </w:p>
          <w:p w:rsidR="008A5DBC" w:rsidRPr="00720420" w:rsidRDefault="008A5DBC" w:rsidP="005A17A2">
            <w:pPr>
              <w:tabs>
                <w:tab w:val="left" w:pos="432"/>
                <w:tab w:val="left" w:pos="3230"/>
                <w:tab w:val="left" w:pos="5847"/>
              </w:tabs>
              <w:spacing w:before="40" w:after="40"/>
              <w:jc w:val="center"/>
              <w:rPr>
                <w:b/>
                <w:i/>
                <w:sz w:val="16"/>
                <w:szCs w:val="14"/>
              </w:rPr>
            </w:pPr>
          </w:p>
        </w:tc>
        <w:tc>
          <w:tcPr>
            <w:tcW w:w="1275"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904860">
            <w:pPr>
              <w:tabs>
                <w:tab w:val="left" w:pos="432"/>
                <w:tab w:val="left" w:pos="3230"/>
                <w:tab w:val="left" w:pos="5847"/>
              </w:tabs>
              <w:spacing w:before="40" w:after="40"/>
              <w:ind w:left="-108"/>
              <w:jc w:val="center"/>
              <w:rPr>
                <w:b/>
                <w:sz w:val="16"/>
                <w:szCs w:val="14"/>
              </w:rPr>
            </w:pPr>
            <w:r w:rsidRPr="00720420">
              <w:rPr>
                <w:b/>
                <w:sz w:val="16"/>
                <w:szCs w:val="14"/>
              </w:rPr>
              <w:t>Date of vaccination [dd/mm/yyyy] /</w:t>
            </w:r>
          </w:p>
          <w:p w:rsidR="008A5DBC" w:rsidRPr="00720420" w:rsidRDefault="008A5DBC" w:rsidP="00F335A1">
            <w:pPr>
              <w:tabs>
                <w:tab w:val="left" w:pos="432"/>
                <w:tab w:val="left" w:pos="3230"/>
                <w:tab w:val="left" w:pos="5847"/>
              </w:tabs>
              <w:spacing w:before="40" w:after="40"/>
              <w:ind w:left="-108"/>
              <w:jc w:val="center"/>
              <w:rPr>
                <w:b/>
                <w:i/>
                <w:sz w:val="16"/>
                <w:szCs w:val="14"/>
                <w:lang w:val="hr-HR"/>
              </w:rPr>
            </w:pPr>
            <w:r w:rsidRPr="00720420">
              <w:rPr>
                <w:b/>
                <w:i/>
                <w:sz w:val="16"/>
                <w:szCs w:val="14"/>
                <w:lang w:val="hr-HR"/>
              </w:rPr>
              <w:t>Datum cijepljenja</w:t>
            </w:r>
          </w:p>
          <w:p w:rsidR="008A5DBC" w:rsidRPr="00720420" w:rsidRDefault="008A5DBC" w:rsidP="00F335A1">
            <w:pPr>
              <w:tabs>
                <w:tab w:val="left" w:pos="432"/>
                <w:tab w:val="left" w:pos="3230"/>
                <w:tab w:val="left" w:pos="5847"/>
              </w:tabs>
              <w:spacing w:before="40" w:after="40"/>
              <w:ind w:left="-108"/>
              <w:jc w:val="center"/>
              <w:rPr>
                <w:b/>
                <w:sz w:val="16"/>
                <w:szCs w:val="14"/>
              </w:rPr>
            </w:pP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904860">
            <w:pPr>
              <w:tabs>
                <w:tab w:val="left" w:pos="432"/>
                <w:tab w:val="left" w:pos="3230"/>
                <w:tab w:val="left" w:pos="5847"/>
              </w:tabs>
              <w:spacing w:before="40" w:after="40"/>
              <w:ind w:left="-108" w:right="-108"/>
              <w:jc w:val="center"/>
              <w:rPr>
                <w:b/>
                <w:sz w:val="16"/>
                <w:szCs w:val="14"/>
              </w:rPr>
            </w:pPr>
            <w:r w:rsidRPr="00720420">
              <w:rPr>
                <w:b/>
                <w:sz w:val="16"/>
                <w:szCs w:val="14"/>
              </w:rPr>
              <w:t>Name and manufacturer of vaccine /</w:t>
            </w:r>
          </w:p>
          <w:p w:rsidR="008A5DBC" w:rsidRPr="00720420" w:rsidRDefault="008A5DBC" w:rsidP="00F335A1">
            <w:pPr>
              <w:tabs>
                <w:tab w:val="left" w:pos="432"/>
                <w:tab w:val="left" w:pos="3230"/>
                <w:tab w:val="left" w:pos="5847"/>
              </w:tabs>
              <w:spacing w:before="40" w:after="40"/>
              <w:ind w:left="-108" w:right="-108"/>
              <w:jc w:val="center"/>
              <w:rPr>
                <w:b/>
                <w:i/>
                <w:sz w:val="16"/>
                <w:szCs w:val="14"/>
                <w:lang w:val="hr-HR"/>
              </w:rPr>
            </w:pPr>
            <w:r w:rsidRPr="00720420">
              <w:rPr>
                <w:b/>
                <w:i/>
                <w:sz w:val="16"/>
                <w:szCs w:val="14"/>
                <w:lang w:val="hr-HR"/>
              </w:rPr>
              <w:t>Ime cjepiva i proizvođača</w:t>
            </w:r>
          </w:p>
          <w:p w:rsidR="008A5DBC" w:rsidRPr="00720420" w:rsidRDefault="008A5DBC" w:rsidP="00F335A1">
            <w:pPr>
              <w:tabs>
                <w:tab w:val="left" w:pos="432"/>
                <w:tab w:val="left" w:pos="3230"/>
                <w:tab w:val="left" w:pos="5847"/>
              </w:tabs>
              <w:spacing w:before="40" w:after="40"/>
              <w:ind w:left="-108" w:right="-108"/>
              <w:jc w:val="center"/>
              <w:rPr>
                <w:b/>
                <w:sz w:val="16"/>
                <w:szCs w:val="14"/>
              </w:rPr>
            </w:pPr>
            <w:r w:rsidRPr="00720420">
              <w:rPr>
                <w:b/>
                <w:i/>
                <w:sz w:val="16"/>
                <w:szCs w:val="14"/>
                <w:lang w:val="hr-HR"/>
              </w:rPr>
              <w:t>cjepiva</w:t>
            </w:r>
          </w:p>
        </w:tc>
        <w:tc>
          <w:tcPr>
            <w:tcW w:w="85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904860">
            <w:pPr>
              <w:tabs>
                <w:tab w:val="left" w:pos="432"/>
                <w:tab w:val="left" w:pos="3230"/>
                <w:tab w:val="left" w:pos="5847"/>
              </w:tabs>
              <w:spacing w:before="40" w:after="40"/>
              <w:ind w:left="-108"/>
              <w:jc w:val="center"/>
              <w:rPr>
                <w:b/>
                <w:sz w:val="16"/>
                <w:szCs w:val="18"/>
              </w:rPr>
            </w:pPr>
            <w:r w:rsidRPr="00720420">
              <w:rPr>
                <w:b/>
                <w:sz w:val="16"/>
                <w:szCs w:val="18"/>
              </w:rPr>
              <w:t>Batch number /</w:t>
            </w:r>
          </w:p>
          <w:p w:rsidR="008A5DBC" w:rsidRPr="00720420" w:rsidRDefault="008A5DBC" w:rsidP="00904860">
            <w:pPr>
              <w:tabs>
                <w:tab w:val="left" w:pos="432"/>
                <w:tab w:val="left" w:pos="3230"/>
                <w:tab w:val="left" w:pos="5847"/>
              </w:tabs>
              <w:spacing w:before="40" w:after="40"/>
              <w:ind w:left="-108"/>
              <w:jc w:val="center"/>
              <w:rPr>
                <w:b/>
                <w:i/>
                <w:sz w:val="16"/>
                <w:szCs w:val="18"/>
              </w:rPr>
            </w:pPr>
            <w:r w:rsidRPr="00720420">
              <w:rPr>
                <w:b/>
                <w:i/>
                <w:sz w:val="16"/>
                <w:szCs w:val="18"/>
              </w:rPr>
              <w:t>Serijski broj</w:t>
            </w:r>
          </w:p>
        </w:tc>
        <w:tc>
          <w:tcPr>
            <w:tcW w:w="26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5A17A2">
            <w:pPr>
              <w:tabs>
                <w:tab w:val="left" w:pos="432"/>
                <w:tab w:val="left" w:pos="3230"/>
                <w:tab w:val="left" w:pos="5847"/>
              </w:tabs>
              <w:spacing w:before="40" w:after="40"/>
              <w:jc w:val="center"/>
              <w:rPr>
                <w:b/>
                <w:sz w:val="16"/>
                <w:szCs w:val="14"/>
              </w:rPr>
            </w:pPr>
            <w:r w:rsidRPr="00720420">
              <w:rPr>
                <w:b/>
                <w:sz w:val="16"/>
                <w:szCs w:val="14"/>
              </w:rPr>
              <w:t>Validity of vaccination / Valjanost cjepiva</w:t>
            </w:r>
          </w:p>
        </w:tc>
        <w:tc>
          <w:tcPr>
            <w:tcW w:w="1843" w:type="dxa"/>
            <w:vMerge w:val="restart"/>
            <w:tcBorders>
              <w:top w:val="single" w:sz="12" w:space="0" w:color="auto"/>
              <w:left w:val="single" w:sz="12" w:space="0" w:color="auto"/>
              <w:right w:val="single" w:sz="12" w:space="0" w:color="auto"/>
            </w:tcBorders>
            <w:shd w:val="clear" w:color="auto" w:fill="auto"/>
            <w:vAlign w:val="center"/>
          </w:tcPr>
          <w:p w:rsidR="008A5DBC" w:rsidRPr="00720420" w:rsidRDefault="008A5DBC" w:rsidP="002745AD">
            <w:pPr>
              <w:tabs>
                <w:tab w:val="left" w:pos="432"/>
                <w:tab w:val="left" w:pos="3230"/>
                <w:tab w:val="left" w:pos="5847"/>
              </w:tabs>
              <w:spacing w:before="40" w:after="40"/>
              <w:jc w:val="center"/>
              <w:rPr>
                <w:b/>
                <w:sz w:val="16"/>
                <w:szCs w:val="14"/>
              </w:rPr>
            </w:pPr>
            <w:r w:rsidRPr="00720420">
              <w:rPr>
                <w:b/>
                <w:sz w:val="16"/>
                <w:szCs w:val="14"/>
              </w:rPr>
              <w:t>Date of the blood sampling</w:t>
            </w:r>
            <w:r w:rsidRPr="00720420">
              <w:rPr>
                <w:b/>
                <w:sz w:val="16"/>
                <w:szCs w:val="14"/>
              </w:rPr>
              <w:br/>
              <w:t>[dd/mm/yyyy] /</w:t>
            </w:r>
          </w:p>
          <w:p w:rsidR="008A5DBC" w:rsidRPr="00720420" w:rsidRDefault="008A5DBC" w:rsidP="007518B9">
            <w:pPr>
              <w:tabs>
                <w:tab w:val="left" w:pos="432"/>
                <w:tab w:val="left" w:pos="3230"/>
                <w:tab w:val="left" w:pos="5847"/>
              </w:tabs>
              <w:spacing w:before="40" w:after="40"/>
              <w:jc w:val="center"/>
              <w:rPr>
                <w:b/>
                <w:i/>
                <w:sz w:val="16"/>
                <w:szCs w:val="14"/>
              </w:rPr>
            </w:pPr>
            <w:r w:rsidRPr="00720420">
              <w:rPr>
                <w:b/>
                <w:i/>
                <w:sz w:val="16"/>
                <w:szCs w:val="14"/>
              </w:rPr>
              <w:t>Datum uzimanja</w:t>
            </w:r>
          </w:p>
          <w:p w:rsidR="008A5DBC" w:rsidRPr="00720420" w:rsidRDefault="008A5DBC" w:rsidP="007518B9">
            <w:pPr>
              <w:tabs>
                <w:tab w:val="left" w:pos="432"/>
                <w:tab w:val="left" w:pos="3230"/>
                <w:tab w:val="left" w:pos="5847"/>
              </w:tabs>
              <w:spacing w:before="40" w:after="40"/>
              <w:jc w:val="center"/>
              <w:rPr>
                <w:b/>
                <w:i/>
                <w:sz w:val="16"/>
                <w:szCs w:val="14"/>
              </w:rPr>
            </w:pPr>
            <w:r w:rsidRPr="00720420">
              <w:rPr>
                <w:b/>
                <w:i/>
                <w:sz w:val="16"/>
                <w:szCs w:val="14"/>
              </w:rPr>
              <w:t>uzorka krvi</w:t>
            </w:r>
          </w:p>
          <w:p w:rsidR="008A5DBC" w:rsidRPr="00720420" w:rsidRDefault="008A5DBC" w:rsidP="007518B9">
            <w:pPr>
              <w:tabs>
                <w:tab w:val="left" w:pos="432"/>
                <w:tab w:val="left" w:pos="3230"/>
                <w:tab w:val="left" w:pos="5847"/>
              </w:tabs>
              <w:spacing w:before="40" w:after="40"/>
              <w:jc w:val="center"/>
              <w:rPr>
                <w:sz w:val="14"/>
                <w:szCs w:val="14"/>
              </w:rPr>
            </w:pPr>
          </w:p>
        </w:tc>
      </w:tr>
      <w:tr w:rsidR="008A5DBC" w:rsidRPr="00720420" w:rsidTr="00720420">
        <w:trPr>
          <w:trHeight w:val="174"/>
        </w:trPr>
        <w:tc>
          <w:tcPr>
            <w:tcW w:w="425" w:type="dxa"/>
            <w:vMerge/>
            <w:tcBorders>
              <w:left w:val="nil"/>
              <w:bottom w:val="nil"/>
            </w:tcBorders>
            <w:shd w:val="clear" w:color="auto" w:fill="auto"/>
          </w:tcPr>
          <w:p w:rsidR="008A5DBC" w:rsidRPr="00720420" w:rsidRDefault="008A5DBC" w:rsidP="002745AD">
            <w:pPr>
              <w:rPr>
                <w:sz w:val="20"/>
                <w:szCs w:val="20"/>
              </w:rPr>
            </w:pPr>
          </w:p>
        </w:tc>
        <w:tc>
          <w:tcPr>
            <w:tcW w:w="1169" w:type="dxa"/>
            <w:tcBorders>
              <w:top w:val="nil"/>
              <w:left w:val="single" w:sz="12" w:space="0" w:color="auto"/>
              <w:bottom w:val="single" w:sz="12" w:space="0" w:color="auto"/>
              <w:right w:val="single" w:sz="12" w:space="0" w:color="auto"/>
            </w:tcBorders>
            <w:shd w:val="clear" w:color="auto" w:fill="auto"/>
            <w:vAlign w:val="center"/>
          </w:tcPr>
          <w:p w:rsidR="008A5DBC" w:rsidRPr="00720420" w:rsidRDefault="008A5DBC" w:rsidP="008A5DBC">
            <w:pPr>
              <w:tabs>
                <w:tab w:val="left" w:pos="432"/>
                <w:tab w:val="left" w:pos="3230"/>
                <w:tab w:val="left" w:pos="5847"/>
              </w:tabs>
              <w:spacing w:before="40" w:after="40"/>
              <w:jc w:val="center"/>
              <w:rPr>
                <w:b/>
                <w:sz w:val="16"/>
                <w:szCs w:val="14"/>
              </w:rPr>
            </w:pPr>
            <w:r w:rsidRPr="00720420">
              <w:rPr>
                <w:b/>
                <w:sz w:val="16"/>
                <w:szCs w:val="14"/>
              </w:rPr>
              <w:t>Alphanumeric code of the animal /</w:t>
            </w:r>
          </w:p>
          <w:p w:rsidR="00EB4AB4" w:rsidRPr="00720420" w:rsidRDefault="008A5DBC" w:rsidP="00EB4AB4">
            <w:pPr>
              <w:tabs>
                <w:tab w:val="left" w:pos="432"/>
                <w:tab w:val="left" w:pos="3230"/>
                <w:tab w:val="left" w:pos="5847"/>
              </w:tabs>
              <w:spacing w:before="40" w:after="40"/>
              <w:jc w:val="center"/>
              <w:rPr>
                <w:b/>
                <w:i/>
                <w:sz w:val="16"/>
                <w:szCs w:val="14"/>
              </w:rPr>
            </w:pPr>
            <w:r w:rsidRPr="00720420">
              <w:rPr>
                <w:b/>
                <w:i/>
                <w:sz w:val="16"/>
                <w:szCs w:val="14"/>
              </w:rPr>
              <w:t xml:space="preserve">Alfanumerički kod </w:t>
            </w:r>
          </w:p>
          <w:p w:rsidR="008A5DBC" w:rsidRPr="00720420" w:rsidRDefault="008A5DBC" w:rsidP="008A5DBC">
            <w:pPr>
              <w:tabs>
                <w:tab w:val="left" w:pos="432"/>
                <w:tab w:val="left" w:pos="3230"/>
                <w:tab w:val="left" w:pos="5847"/>
              </w:tabs>
              <w:spacing w:before="40" w:after="40"/>
              <w:jc w:val="center"/>
              <w:rPr>
                <w:b/>
                <w:sz w:val="16"/>
                <w:szCs w:val="14"/>
                <w:lang w:val="fr-FR"/>
              </w:rPr>
            </w:pPr>
            <w:r w:rsidRPr="00720420">
              <w:rPr>
                <w:b/>
                <w:i/>
                <w:sz w:val="16"/>
                <w:szCs w:val="14"/>
              </w:rPr>
              <w:t>životinje</w:t>
            </w:r>
            <w:r w:rsidRPr="00720420">
              <w:rPr>
                <w:b/>
                <w:sz w:val="16"/>
                <w:szCs w:val="14"/>
                <w:lang w:val="fr-FR"/>
              </w:rPr>
              <w:t xml:space="preserve"> </w:t>
            </w:r>
          </w:p>
          <w:p w:rsidR="008A5DBC" w:rsidRPr="00720420" w:rsidRDefault="008A5DBC" w:rsidP="002745AD">
            <w:pPr>
              <w:tabs>
                <w:tab w:val="left" w:pos="432"/>
                <w:tab w:val="left" w:pos="3230"/>
                <w:tab w:val="left" w:pos="5847"/>
              </w:tabs>
              <w:spacing w:before="40" w:after="40"/>
              <w:jc w:val="center"/>
              <w:rPr>
                <w:sz w:val="16"/>
                <w:szCs w:val="18"/>
              </w:rPr>
            </w:pPr>
          </w:p>
        </w:tc>
        <w:tc>
          <w:tcPr>
            <w:tcW w:w="1134" w:type="dxa"/>
            <w:tcBorders>
              <w:top w:val="nil"/>
              <w:left w:val="single" w:sz="12" w:space="0" w:color="auto"/>
              <w:bottom w:val="single" w:sz="12" w:space="0" w:color="auto"/>
              <w:right w:val="single" w:sz="12" w:space="0" w:color="auto"/>
            </w:tcBorders>
            <w:shd w:val="clear" w:color="auto" w:fill="auto"/>
            <w:vAlign w:val="center"/>
          </w:tcPr>
          <w:p w:rsidR="008A5DBC" w:rsidRPr="00720420" w:rsidRDefault="008A5DBC" w:rsidP="008A5DBC">
            <w:pPr>
              <w:tabs>
                <w:tab w:val="left" w:pos="432"/>
                <w:tab w:val="left" w:pos="3230"/>
                <w:tab w:val="left" w:pos="5847"/>
              </w:tabs>
              <w:spacing w:before="40" w:after="40"/>
              <w:jc w:val="center"/>
              <w:rPr>
                <w:b/>
                <w:sz w:val="16"/>
                <w:szCs w:val="14"/>
                <w:vertAlign w:val="superscript"/>
                <w:lang w:val="fr-FR"/>
              </w:rPr>
            </w:pPr>
            <w:r w:rsidRPr="00720420">
              <w:rPr>
                <w:b/>
                <w:sz w:val="16"/>
                <w:szCs w:val="14"/>
                <w:lang w:val="fr-FR"/>
              </w:rPr>
              <w:t xml:space="preserve">Date of implantation and/or reading </w:t>
            </w:r>
            <w:r w:rsidRPr="00720420">
              <w:rPr>
                <w:b/>
                <w:sz w:val="16"/>
                <w:szCs w:val="14"/>
                <w:vertAlign w:val="superscript"/>
                <w:lang w:val="fr-FR"/>
              </w:rPr>
              <w:t xml:space="preserve">(10) </w:t>
            </w:r>
          </w:p>
          <w:p w:rsidR="008A5DBC" w:rsidRPr="00720420" w:rsidRDefault="008A5DBC" w:rsidP="008A5DBC">
            <w:pPr>
              <w:tabs>
                <w:tab w:val="left" w:pos="432"/>
                <w:tab w:val="left" w:pos="3230"/>
                <w:tab w:val="left" w:pos="5847"/>
              </w:tabs>
              <w:spacing w:before="40" w:after="40"/>
              <w:jc w:val="center"/>
              <w:rPr>
                <w:b/>
                <w:i/>
                <w:sz w:val="16"/>
                <w:szCs w:val="14"/>
                <w:lang w:val="fr-FR" w:bidi="hr-HR"/>
              </w:rPr>
            </w:pPr>
            <w:r w:rsidRPr="00720420">
              <w:rPr>
                <w:b/>
                <w:sz w:val="16"/>
                <w:szCs w:val="14"/>
                <w:lang w:val="fr-FR"/>
              </w:rPr>
              <w:t>/</w:t>
            </w:r>
            <w:r w:rsidRPr="00720420">
              <w:rPr>
                <w:b/>
                <w:i/>
                <w:sz w:val="16"/>
                <w:szCs w:val="14"/>
                <w:lang w:val="fr-FR" w:bidi="hr-HR"/>
              </w:rPr>
              <w:t xml:space="preserve"> Datum primjene i/ili čitanja</w:t>
            </w:r>
            <w:r w:rsidRPr="00720420">
              <w:rPr>
                <w:b/>
                <w:i/>
                <w:sz w:val="16"/>
                <w:szCs w:val="14"/>
                <w:vertAlign w:val="superscript"/>
                <w:lang w:val="fr-FR" w:bidi="hr-HR"/>
              </w:rPr>
              <w:t>(10)</w:t>
            </w:r>
          </w:p>
          <w:p w:rsidR="008A5DBC" w:rsidRPr="00720420" w:rsidRDefault="008A5DBC" w:rsidP="008A5DBC">
            <w:pPr>
              <w:tabs>
                <w:tab w:val="left" w:pos="432"/>
                <w:tab w:val="left" w:pos="3230"/>
                <w:tab w:val="left" w:pos="5847"/>
              </w:tabs>
              <w:spacing w:before="40" w:after="40"/>
              <w:jc w:val="center"/>
              <w:rPr>
                <w:sz w:val="16"/>
                <w:szCs w:val="18"/>
              </w:rPr>
            </w:pPr>
            <w:r w:rsidRPr="00720420">
              <w:rPr>
                <w:b/>
                <w:sz w:val="16"/>
                <w:szCs w:val="14"/>
                <w:lang w:val="fr-FR"/>
              </w:rPr>
              <w:t>[dd/mm/yyyy]</w:t>
            </w:r>
          </w:p>
        </w:tc>
        <w:tc>
          <w:tcPr>
            <w:tcW w:w="1275" w:type="dxa"/>
            <w:gridSpan w:val="2"/>
            <w:vMerge/>
            <w:tcBorders>
              <w:top w:val="nil"/>
              <w:left w:val="single" w:sz="12" w:space="0" w:color="auto"/>
              <w:bottom w:val="single" w:sz="12" w:space="0" w:color="auto"/>
              <w:right w:val="single" w:sz="12" w:space="0" w:color="auto"/>
            </w:tcBorders>
            <w:shd w:val="clear" w:color="auto" w:fill="auto"/>
            <w:vAlign w:val="center"/>
          </w:tcPr>
          <w:p w:rsidR="008A5DBC" w:rsidRPr="00720420" w:rsidRDefault="008A5DBC" w:rsidP="002745AD">
            <w:pPr>
              <w:tabs>
                <w:tab w:val="left" w:pos="432"/>
                <w:tab w:val="left" w:pos="3230"/>
                <w:tab w:val="left" w:pos="5847"/>
              </w:tabs>
              <w:spacing w:before="40" w:after="40"/>
              <w:jc w:val="center"/>
              <w:rPr>
                <w:sz w:val="16"/>
                <w:szCs w:val="18"/>
              </w:rPr>
            </w:pPr>
          </w:p>
        </w:tc>
        <w:tc>
          <w:tcPr>
            <w:tcW w:w="1134" w:type="dxa"/>
            <w:gridSpan w:val="2"/>
            <w:vMerge/>
            <w:tcBorders>
              <w:top w:val="nil"/>
              <w:left w:val="single" w:sz="12" w:space="0" w:color="auto"/>
              <w:bottom w:val="single" w:sz="12" w:space="0" w:color="auto"/>
              <w:right w:val="single" w:sz="12" w:space="0" w:color="auto"/>
            </w:tcBorders>
            <w:shd w:val="clear" w:color="auto" w:fill="auto"/>
            <w:vAlign w:val="center"/>
          </w:tcPr>
          <w:p w:rsidR="008A5DBC" w:rsidRPr="00720420" w:rsidRDefault="008A5DBC" w:rsidP="002745AD">
            <w:pPr>
              <w:tabs>
                <w:tab w:val="left" w:pos="432"/>
                <w:tab w:val="left" w:pos="3230"/>
                <w:tab w:val="left" w:pos="5847"/>
              </w:tabs>
              <w:spacing w:before="40" w:after="40"/>
              <w:jc w:val="center"/>
              <w:rPr>
                <w:sz w:val="16"/>
                <w:szCs w:val="18"/>
              </w:rPr>
            </w:pPr>
          </w:p>
        </w:tc>
        <w:tc>
          <w:tcPr>
            <w:tcW w:w="851" w:type="dxa"/>
            <w:vMerge/>
            <w:tcBorders>
              <w:top w:val="nil"/>
              <w:left w:val="single" w:sz="12" w:space="0" w:color="auto"/>
              <w:bottom w:val="single" w:sz="12" w:space="0" w:color="auto"/>
              <w:right w:val="single" w:sz="12" w:space="0" w:color="auto"/>
            </w:tcBorders>
            <w:shd w:val="clear" w:color="auto" w:fill="auto"/>
            <w:vAlign w:val="center"/>
          </w:tcPr>
          <w:p w:rsidR="008A5DBC" w:rsidRPr="00720420" w:rsidRDefault="008A5DBC" w:rsidP="002745AD">
            <w:pPr>
              <w:tabs>
                <w:tab w:val="left" w:pos="432"/>
                <w:tab w:val="left" w:pos="3230"/>
                <w:tab w:val="left" w:pos="5847"/>
              </w:tabs>
              <w:spacing w:before="40" w:after="40"/>
              <w:jc w:val="center"/>
              <w:rPr>
                <w:sz w:val="16"/>
                <w:szCs w:val="18"/>
              </w:rPr>
            </w:pPr>
          </w:p>
        </w:tc>
        <w:tc>
          <w:tcPr>
            <w:tcW w:w="12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904860">
            <w:pPr>
              <w:tabs>
                <w:tab w:val="left" w:pos="432"/>
                <w:tab w:val="left" w:pos="3230"/>
                <w:tab w:val="left" w:pos="5847"/>
              </w:tabs>
              <w:spacing w:before="40" w:after="40"/>
              <w:ind w:left="-108" w:right="-108"/>
              <w:jc w:val="center"/>
              <w:rPr>
                <w:b/>
                <w:sz w:val="16"/>
                <w:szCs w:val="14"/>
              </w:rPr>
            </w:pPr>
            <w:r w:rsidRPr="00720420">
              <w:rPr>
                <w:b/>
                <w:sz w:val="16"/>
                <w:szCs w:val="14"/>
              </w:rPr>
              <w:t>From</w:t>
            </w:r>
          </w:p>
          <w:p w:rsidR="008A5DBC" w:rsidRPr="00720420" w:rsidRDefault="008A5DBC" w:rsidP="002745AD">
            <w:pPr>
              <w:tabs>
                <w:tab w:val="left" w:pos="432"/>
                <w:tab w:val="left" w:pos="3230"/>
                <w:tab w:val="left" w:pos="5847"/>
              </w:tabs>
              <w:spacing w:before="40" w:after="40"/>
              <w:jc w:val="center"/>
              <w:rPr>
                <w:b/>
                <w:sz w:val="16"/>
                <w:szCs w:val="14"/>
              </w:rPr>
            </w:pPr>
            <w:r w:rsidRPr="00720420">
              <w:rPr>
                <w:b/>
                <w:sz w:val="16"/>
                <w:szCs w:val="14"/>
              </w:rPr>
              <w:t>[dd/mm/yyyy] /</w:t>
            </w:r>
          </w:p>
          <w:p w:rsidR="008A5DBC" w:rsidRPr="00720420" w:rsidRDefault="008A5DBC" w:rsidP="00636DB5">
            <w:pPr>
              <w:tabs>
                <w:tab w:val="left" w:pos="432"/>
                <w:tab w:val="left" w:pos="3230"/>
                <w:tab w:val="left" w:pos="5847"/>
              </w:tabs>
              <w:spacing w:before="40" w:after="40"/>
              <w:jc w:val="center"/>
              <w:rPr>
                <w:b/>
                <w:i/>
                <w:sz w:val="16"/>
                <w:szCs w:val="14"/>
              </w:rPr>
            </w:pPr>
            <w:r w:rsidRPr="00720420">
              <w:rPr>
                <w:b/>
                <w:i/>
                <w:sz w:val="16"/>
                <w:szCs w:val="14"/>
              </w:rPr>
              <w:t xml:space="preserve">od </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rsidR="008A5DBC" w:rsidRPr="00720420" w:rsidRDefault="008A5DBC" w:rsidP="00904860">
            <w:pPr>
              <w:tabs>
                <w:tab w:val="left" w:pos="432"/>
                <w:tab w:val="left" w:pos="3230"/>
                <w:tab w:val="left" w:pos="5847"/>
              </w:tabs>
              <w:spacing w:before="40" w:after="40"/>
              <w:ind w:left="-108"/>
              <w:jc w:val="center"/>
              <w:rPr>
                <w:b/>
                <w:sz w:val="16"/>
                <w:szCs w:val="14"/>
              </w:rPr>
            </w:pPr>
            <w:r w:rsidRPr="00720420">
              <w:rPr>
                <w:b/>
                <w:sz w:val="16"/>
                <w:szCs w:val="14"/>
              </w:rPr>
              <w:t>to</w:t>
            </w:r>
          </w:p>
          <w:p w:rsidR="008A5DBC" w:rsidRPr="00720420" w:rsidRDefault="008A5DBC" w:rsidP="002745AD">
            <w:pPr>
              <w:tabs>
                <w:tab w:val="left" w:pos="432"/>
                <w:tab w:val="left" w:pos="3230"/>
                <w:tab w:val="left" w:pos="5847"/>
              </w:tabs>
              <w:spacing w:before="40" w:after="40"/>
              <w:jc w:val="center"/>
              <w:rPr>
                <w:b/>
                <w:sz w:val="16"/>
                <w:szCs w:val="14"/>
              </w:rPr>
            </w:pPr>
            <w:r w:rsidRPr="00720420">
              <w:rPr>
                <w:b/>
                <w:sz w:val="16"/>
                <w:szCs w:val="14"/>
              </w:rPr>
              <w:t>[dd/mm/yyyy] /</w:t>
            </w:r>
          </w:p>
          <w:p w:rsidR="008A5DBC" w:rsidRPr="00720420" w:rsidRDefault="008A5DBC" w:rsidP="007518B9">
            <w:pPr>
              <w:tabs>
                <w:tab w:val="left" w:pos="432"/>
                <w:tab w:val="left" w:pos="3230"/>
                <w:tab w:val="left" w:pos="5847"/>
              </w:tabs>
              <w:spacing w:before="40" w:after="40"/>
              <w:jc w:val="center"/>
              <w:rPr>
                <w:b/>
                <w:i/>
                <w:sz w:val="16"/>
                <w:szCs w:val="14"/>
              </w:rPr>
            </w:pPr>
            <w:r w:rsidRPr="00720420">
              <w:rPr>
                <w:b/>
                <w:i/>
                <w:sz w:val="16"/>
                <w:szCs w:val="14"/>
              </w:rPr>
              <w:t>do</w:t>
            </w:r>
          </w:p>
          <w:p w:rsidR="008A5DBC" w:rsidRPr="00720420" w:rsidRDefault="008A5DBC" w:rsidP="007518B9">
            <w:pPr>
              <w:tabs>
                <w:tab w:val="left" w:pos="432"/>
                <w:tab w:val="left" w:pos="3230"/>
                <w:tab w:val="left" w:pos="5847"/>
              </w:tabs>
              <w:spacing w:before="40" w:after="40"/>
              <w:jc w:val="center"/>
              <w:rPr>
                <w:b/>
                <w:sz w:val="16"/>
                <w:szCs w:val="14"/>
              </w:rPr>
            </w:pPr>
          </w:p>
        </w:tc>
        <w:tc>
          <w:tcPr>
            <w:tcW w:w="1843" w:type="dxa"/>
            <w:vMerge/>
            <w:tcBorders>
              <w:left w:val="single" w:sz="12" w:space="0" w:color="auto"/>
              <w:bottom w:val="single" w:sz="12" w:space="0" w:color="auto"/>
              <w:right w:val="single" w:sz="12" w:space="0" w:color="auto"/>
            </w:tcBorders>
            <w:shd w:val="clear" w:color="auto" w:fill="auto"/>
            <w:vAlign w:val="center"/>
          </w:tcPr>
          <w:p w:rsidR="008A5DBC" w:rsidRPr="00720420" w:rsidRDefault="008A5DBC" w:rsidP="002745AD">
            <w:pPr>
              <w:tabs>
                <w:tab w:val="left" w:pos="432"/>
                <w:tab w:val="left" w:pos="3230"/>
                <w:tab w:val="left" w:pos="5847"/>
              </w:tabs>
              <w:spacing w:before="40" w:after="40"/>
              <w:jc w:val="center"/>
              <w:rPr>
                <w:sz w:val="18"/>
                <w:szCs w:val="18"/>
              </w:rPr>
            </w:pPr>
          </w:p>
        </w:tc>
      </w:tr>
      <w:tr w:rsidR="008A5DBC" w:rsidRPr="00720420" w:rsidTr="00720420">
        <w:trPr>
          <w:trHeight w:val="204"/>
        </w:trPr>
        <w:tc>
          <w:tcPr>
            <w:tcW w:w="425" w:type="dxa"/>
            <w:vMerge/>
            <w:tcBorders>
              <w:left w:val="nil"/>
              <w:bottom w:val="nil"/>
              <w:right w:val="single" w:sz="12" w:space="0" w:color="auto"/>
            </w:tcBorders>
            <w:shd w:val="clear" w:color="auto" w:fill="auto"/>
          </w:tcPr>
          <w:p w:rsidR="008A5DBC" w:rsidRPr="00720420" w:rsidRDefault="008A5DBC" w:rsidP="002745AD">
            <w:pPr>
              <w:rPr>
                <w:sz w:val="20"/>
                <w:szCs w:val="20"/>
              </w:rPr>
            </w:pPr>
          </w:p>
        </w:tc>
        <w:tc>
          <w:tcPr>
            <w:tcW w:w="1169" w:type="dxa"/>
            <w:tcBorders>
              <w:left w:val="single" w:sz="12" w:space="0" w:color="auto"/>
              <w:right w:val="single" w:sz="12" w:space="0" w:color="auto"/>
            </w:tcBorders>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tcBorders>
              <w:top w:val="single" w:sz="12" w:space="0" w:color="auto"/>
              <w:left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5" w:type="dxa"/>
            <w:gridSpan w:val="2"/>
            <w:tcBorders>
              <w:top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gridSpan w:val="2"/>
            <w:tcBorders>
              <w:top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851" w:type="dxa"/>
            <w:tcBorders>
              <w:top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6" w:type="dxa"/>
            <w:gridSpan w:val="2"/>
            <w:tcBorders>
              <w:top w:val="single" w:sz="12"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417" w:type="dxa"/>
            <w:tcBorders>
              <w:top w:val="single" w:sz="12"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843" w:type="dxa"/>
            <w:tcBorders>
              <w:top w:val="single" w:sz="12" w:space="0" w:color="auto"/>
              <w:bottom w:val="single" w:sz="4" w:space="0" w:color="auto"/>
              <w:right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r>
      <w:tr w:rsidR="008A5DBC" w:rsidRPr="00720420" w:rsidTr="00720420">
        <w:trPr>
          <w:trHeight w:val="174"/>
        </w:trPr>
        <w:tc>
          <w:tcPr>
            <w:tcW w:w="425" w:type="dxa"/>
            <w:vMerge/>
            <w:tcBorders>
              <w:left w:val="nil"/>
              <w:bottom w:val="nil"/>
              <w:right w:val="single" w:sz="12" w:space="0" w:color="auto"/>
            </w:tcBorders>
            <w:shd w:val="clear" w:color="auto" w:fill="auto"/>
          </w:tcPr>
          <w:p w:rsidR="008A5DBC" w:rsidRPr="00720420" w:rsidRDefault="008A5DBC" w:rsidP="002745AD">
            <w:pPr>
              <w:rPr>
                <w:sz w:val="20"/>
                <w:szCs w:val="20"/>
              </w:rPr>
            </w:pPr>
          </w:p>
        </w:tc>
        <w:tc>
          <w:tcPr>
            <w:tcW w:w="1169" w:type="dxa"/>
            <w:tcBorders>
              <w:left w:val="single" w:sz="12" w:space="0" w:color="auto"/>
              <w:bottom w:val="single" w:sz="8" w:space="0" w:color="auto"/>
              <w:right w:val="single" w:sz="12" w:space="0" w:color="auto"/>
            </w:tcBorders>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tcBorders>
              <w:left w:val="single" w:sz="12" w:space="0" w:color="auto"/>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5" w:type="dxa"/>
            <w:gridSpan w:val="2"/>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851" w:type="dxa"/>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6" w:type="dxa"/>
            <w:gridSpan w:val="2"/>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417" w:type="dxa"/>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843" w:type="dxa"/>
            <w:tcBorders>
              <w:bottom w:val="single" w:sz="8" w:space="0" w:color="auto"/>
              <w:right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r>
      <w:tr w:rsidR="008A5DBC" w:rsidRPr="00720420" w:rsidTr="00720420">
        <w:trPr>
          <w:trHeight w:val="174"/>
        </w:trPr>
        <w:tc>
          <w:tcPr>
            <w:tcW w:w="425" w:type="dxa"/>
            <w:vMerge/>
            <w:tcBorders>
              <w:left w:val="nil"/>
              <w:bottom w:val="nil"/>
              <w:right w:val="single" w:sz="12" w:space="0" w:color="auto"/>
            </w:tcBorders>
            <w:shd w:val="clear" w:color="auto" w:fill="auto"/>
          </w:tcPr>
          <w:p w:rsidR="008A5DBC" w:rsidRPr="00720420" w:rsidRDefault="008A5DBC" w:rsidP="002745AD">
            <w:pPr>
              <w:rPr>
                <w:sz w:val="20"/>
                <w:szCs w:val="20"/>
              </w:rPr>
            </w:pPr>
          </w:p>
        </w:tc>
        <w:tc>
          <w:tcPr>
            <w:tcW w:w="1169" w:type="dxa"/>
            <w:tcBorders>
              <w:left w:val="single" w:sz="12" w:space="0" w:color="auto"/>
              <w:bottom w:val="single" w:sz="8" w:space="0" w:color="auto"/>
              <w:right w:val="single" w:sz="12" w:space="0" w:color="auto"/>
            </w:tcBorders>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tcBorders>
              <w:left w:val="single" w:sz="12" w:space="0" w:color="auto"/>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5" w:type="dxa"/>
            <w:gridSpan w:val="2"/>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851" w:type="dxa"/>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6" w:type="dxa"/>
            <w:gridSpan w:val="2"/>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417" w:type="dxa"/>
            <w:tcBorders>
              <w:bottom w:val="single" w:sz="8"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843" w:type="dxa"/>
            <w:tcBorders>
              <w:bottom w:val="single" w:sz="8" w:space="0" w:color="auto"/>
              <w:right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r>
      <w:tr w:rsidR="008A5DBC" w:rsidRPr="00720420" w:rsidTr="00720420">
        <w:trPr>
          <w:trHeight w:val="174"/>
        </w:trPr>
        <w:tc>
          <w:tcPr>
            <w:tcW w:w="425" w:type="dxa"/>
            <w:vMerge/>
            <w:tcBorders>
              <w:left w:val="nil"/>
              <w:bottom w:val="nil"/>
              <w:right w:val="single" w:sz="12" w:space="0" w:color="auto"/>
            </w:tcBorders>
            <w:shd w:val="clear" w:color="auto" w:fill="auto"/>
          </w:tcPr>
          <w:p w:rsidR="008A5DBC" w:rsidRPr="00720420" w:rsidRDefault="008A5DBC" w:rsidP="002745AD">
            <w:pPr>
              <w:rPr>
                <w:sz w:val="20"/>
                <w:szCs w:val="20"/>
              </w:rPr>
            </w:pPr>
          </w:p>
        </w:tc>
        <w:tc>
          <w:tcPr>
            <w:tcW w:w="1169" w:type="dxa"/>
            <w:tcBorders>
              <w:left w:val="single" w:sz="12" w:space="0" w:color="auto"/>
              <w:bottom w:val="single" w:sz="4" w:space="0" w:color="auto"/>
              <w:right w:val="single" w:sz="12" w:space="0" w:color="auto"/>
            </w:tcBorders>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tcBorders>
              <w:top w:val="single" w:sz="8" w:space="0" w:color="auto"/>
              <w:left w:val="single" w:sz="12"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5" w:type="dxa"/>
            <w:gridSpan w:val="2"/>
            <w:tcBorders>
              <w:top w:val="single" w:sz="8"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gridSpan w:val="2"/>
            <w:tcBorders>
              <w:top w:val="single" w:sz="8"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851" w:type="dxa"/>
            <w:tcBorders>
              <w:top w:val="single" w:sz="8"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6" w:type="dxa"/>
            <w:gridSpan w:val="2"/>
            <w:tcBorders>
              <w:top w:val="single" w:sz="8"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417" w:type="dxa"/>
            <w:tcBorders>
              <w:top w:val="single" w:sz="8" w:space="0" w:color="auto"/>
              <w:bottom w:val="single" w:sz="4"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843" w:type="dxa"/>
            <w:tcBorders>
              <w:top w:val="single" w:sz="8" w:space="0" w:color="auto"/>
              <w:bottom w:val="single" w:sz="4" w:space="0" w:color="auto"/>
              <w:right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r>
      <w:tr w:rsidR="008A5DBC" w:rsidRPr="00720420" w:rsidTr="00720420">
        <w:trPr>
          <w:trHeight w:val="174"/>
        </w:trPr>
        <w:tc>
          <w:tcPr>
            <w:tcW w:w="425" w:type="dxa"/>
            <w:vMerge/>
            <w:tcBorders>
              <w:top w:val="single" w:sz="4" w:space="0" w:color="auto"/>
              <w:left w:val="nil"/>
              <w:bottom w:val="nil"/>
              <w:right w:val="single" w:sz="12" w:space="0" w:color="auto"/>
            </w:tcBorders>
            <w:shd w:val="clear" w:color="auto" w:fill="auto"/>
          </w:tcPr>
          <w:p w:rsidR="008A5DBC" w:rsidRPr="00720420" w:rsidRDefault="008A5DBC" w:rsidP="002745AD">
            <w:pPr>
              <w:rPr>
                <w:sz w:val="20"/>
                <w:szCs w:val="20"/>
              </w:rPr>
            </w:pPr>
          </w:p>
        </w:tc>
        <w:tc>
          <w:tcPr>
            <w:tcW w:w="1169" w:type="dxa"/>
            <w:tcBorders>
              <w:left w:val="single" w:sz="12" w:space="0" w:color="auto"/>
              <w:bottom w:val="single" w:sz="12" w:space="0" w:color="auto"/>
              <w:right w:val="single" w:sz="12" w:space="0" w:color="auto"/>
            </w:tcBorders>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tcBorders>
              <w:left w:val="single" w:sz="12" w:space="0" w:color="auto"/>
              <w:bottom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5" w:type="dxa"/>
            <w:gridSpan w:val="2"/>
            <w:tcBorders>
              <w:bottom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134" w:type="dxa"/>
            <w:gridSpan w:val="2"/>
            <w:tcBorders>
              <w:bottom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851" w:type="dxa"/>
            <w:tcBorders>
              <w:bottom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276" w:type="dxa"/>
            <w:gridSpan w:val="2"/>
            <w:tcBorders>
              <w:bottom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417" w:type="dxa"/>
            <w:tcBorders>
              <w:bottom w:val="single" w:sz="12" w:space="0" w:color="auto"/>
            </w:tcBorders>
            <w:shd w:val="clear" w:color="auto" w:fill="auto"/>
          </w:tcPr>
          <w:p w:rsidR="008A5DBC" w:rsidRPr="00720420" w:rsidRDefault="008A5DBC" w:rsidP="002745AD">
            <w:pPr>
              <w:tabs>
                <w:tab w:val="left" w:pos="432"/>
                <w:tab w:val="left" w:pos="3230"/>
                <w:tab w:val="left" w:pos="5847"/>
              </w:tabs>
              <w:spacing w:before="40" w:after="40"/>
              <w:jc w:val="left"/>
              <w:rPr>
                <w:sz w:val="18"/>
                <w:szCs w:val="18"/>
              </w:rPr>
            </w:pPr>
          </w:p>
        </w:tc>
        <w:tc>
          <w:tcPr>
            <w:tcW w:w="1843" w:type="dxa"/>
            <w:tcBorders>
              <w:bottom w:val="single" w:sz="12" w:space="0" w:color="auto"/>
              <w:right w:val="single" w:sz="12" w:space="0" w:color="auto"/>
            </w:tcBorders>
            <w:shd w:val="clear" w:color="auto" w:fill="auto"/>
          </w:tcPr>
          <w:p w:rsidR="008A5DBC" w:rsidRPr="00720420" w:rsidRDefault="008A5DBC" w:rsidP="00685721">
            <w:pPr>
              <w:tabs>
                <w:tab w:val="left" w:pos="432"/>
                <w:tab w:val="left" w:pos="3230"/>
                <w:tab w:val="left" w:pos="5847"/>
              </w:tabs>
              <w:spacing w:before="40" w:after="40"/>
              <w:jc w:val="right"/>
              <w:rPr>
                <w:b/>
                <w:sz w:val="18"/>
                <w:szCs w:val="18"/>
              </w:rPr>
            </w:pPr>
          </w:p>
        </w:tc>
      </w:tr>
      <w:tr w:rsidR="00685721" w:rsidRPr="00720420" w:rsidTr="00720420">
        <w:trPr>
          <w:trHeight w:val="117"/>
        </w:trPr>
        <w:tc>
          <w:tcPr>
            <w:tcW w:w="425" w:type="dxa"/>
            <w:tcBorders>
              <w:top w:val="nil"/>
              <w:left w:val="nil"/>
              <w:bottom w:val="nil"/>
              <w:right w:val="single" w:sz="8" w:space="0" w:color="auto"/>
            </w:tcBorders>
            <w:shd w:val="clear" w:color="auto" w:fill="auto"/>
          </w:tcPr>
          <w:p w:rsidR="00685721" w:rsidRPr="00720420" w:rsidRDefault="00685721" w:rsidP="002745AD">
            <w:pPr>
              <w:rPr>
                <w:sz w:val="20"/>
                <w:szCs w:val="20"/>
              </w:rPr>
            </w:pPr>
          </w:p>
        </w:tc>
        <w:tc>
          <w:tcPr>
            <w:tcW w:w="10099" w:type="dxa"/>
            <w:gridSpan w:val="11"/>
            <w:tcBorders>
              <w:top w:val="single" w:sz="12" w:space="0" w:color="auto"/>
              <w:left w:val="single" w:sz="8" w:space="0" w:color="auto"/>
              <w:bottom w:val="single" w:sz="12" w:space="0" w:color="auto"/>
            </w:tcBorders>
            <w:shd w:val="clear" w:color="auto" w:fill="auto"/>
          </w:tcPr>
          <w:p w:rsidR="00DF14E9" w:rsidRPr="00720420" w:rsidRDefault="00685721" w:rsidP="00A3241C">
            <w:pPr>
              <w:pStyle w:val="Point0"/>
              <w:tabs>
                <w:tab w:val="left" w:pos="680"/>
              </w:tabs>
              <w:spacing w:after="40"/>
              <w:ind w:left="707" w:hanging="707"/>
              <w:rPr>
                <w:rFonts w:eastAsia="Calibri"/>
                <w:sz w:val="18"/>
                <w:szCs w:val="18"/>
              </w:rPr>
            </w:pPr>
            <w:r w:rsidRPr="00720420">
              <w:rPr>
                <w:rFonts w:eastAsia="Calibri"/>
                <w:sz w:val="18"/>
                <w:szCs w:val="18"/>
              </w:rPr>
              <w:tab/>
            </w:r>
            <w:r w:rsidR="002C63E9" w:rsidRPr="00720420">
              <w:rPr>
                <w:rFonts w:eastAsia="Calibri"/>
                <w:sz w:val="18"/>
                <w:szCs w:val="18"/>
              </w:rPr>
              <w:t xml:space="preserve">                                                                                                                                                                                                                                         </w:t>
            </w:r>
            <w:r w:rsidR="002C63E9" w:rsidRPr="00720420">
              <w:rPr>
                <w:sz w:val="18"/>
                <w:szCs w:val="18"/>
              </w:rPr>
              <w:t>]]</w:t>
            </w:r>
          </w:p>
          <w:p w:rsidR="007518B9" w:rsidRPr="00720420" w:rsidRDefault="00685721" w:rsidP="00DF14E9">
            <w:pPr>
              <w:pStyle w:val="Point0"/>
              <w:tabs>
                <w:tab w:val="left" w:pos="680"/>
              </w:tabs>
              <w:spacing w:after="40"/>
              <w:ind w:left="707" w:firstLine="36"/>
              <w:rPr>
                <w:rFonts w:eastAsia="Calibri"/>
                <w:i/>
                <w:sz w:val="18"/>
                <w:szCs w:val="18"/>
                <w:u w:val="single"/>
                <w:lang w:val="hr-HR"/>
              </w:rPr>
            </w:pPr>
            <w:r w:rsidRPr="00720420">
              <w:rPr>
                <w:rFonts w:eastAsia="Calibri"/>
                <w:sz w:val="18"/>
                <w:szCs w:val="18"/>
                <w:u w:val="single"/>
              </w:rPr>
              <w:t>Attestation of anti-parasite treatment</w:t>
            </w:r>
            <w:r w:rsidR="00A3241C" w:rsidRPr="00720420">
              <w:rPr>
                <w:sz w:val="18"/>
                <w:szCs w:val="18"/>
              </w:rPr>
              <w:t xml:space="preserve"> / </w:t>
            </w:r>
            <w:r w:rsidR="007518B9" w:rsidRPr="00720420">
              <w:rPr>
                <w:rFonts w:eastAsia="Calibri"/>
                <w:i/>
                <w:sz w:val="18"/>
                <w:szCs w:val="18"/>
                <w:u w:val="single"/>
                <w:lang w:val="hr-HR"/>
              </w:rPr>
              <w:t>Potvrda o tretiranju protiv parazita:</w:t>
            </w:r>
          </w:p>
          <w:p w:rsidR="00685721" w:rsidRPr="00720420" w:rsidRDefault="00685721" w:rsidP="000326A7">
            <w:pPr>
              <w:pStyle w:val="Point0"/>
              <w:tabs>
                <w:tab w:val="left" w:pos="680"/>
                <w:tab w:val="left" w:pos="1416"/>
              </w:tabs>
              <w:spacing w:before="40" w:after="40"/>
              <w:ind w:left="2124" w:hanging="2124"/>
              <w:rPr>
                <w:sz w:val="18"/>
                <w:szCs w:val="18"/>
              </w:rPr>
            </w:pPr>
            <w:r w:rsidRPr="00720420">
              <w:rPr>
                <w:i/>
                <w:sz w:val="18"/>
                <w:szCs w:val="18"/>
              </w:rPr>
              <w:tab/>
            </w:r>
            <w:proofErr w:type="gramStart"/>
            <w:r w:rsidR="00D8097C" w:rsidRPr="00720420">
              <w:rPr>
                <w:i/>
                <w:sz w:val="16"/>
                <w:szCs w:val="16"/>
                <w:vertAlign w:val="superscript"/>
              </w:rPr>
              <w:t>(1)</w:t>
            </w:r>
            <w:r w:rsidR="00D8097C" w:rsidRPr="00720420">
              <w:rPr>
                <w:i/>
                <w:sz w:val="16"/>
                <w:szCs w:val="16"/>
              </w:rPr>
              <w:t>either</w:t>
            </w:r>
            <w:r w:rsidR="00D8097C" w:rsidRPr="00720420">
              <w:rPr>
                <w:i/>
                <w:sz w:val="18"/>
                <w:szCs w:val="18"/>
              </w:rPr>
              <w:tab/>
            </w:r>
            <w:r w:rsidRPr="00720420">
              <w:rPr>
                <w:sz w:val="18"/>
                <w:szCs w:val="18"/>
              </w:rPr>
              <w:t>[II.4</w:t>
            </w:r>
            <w:r w:rsidR="000326A7" w:rsidRPr="00720420">
              <w:rPr>
                <w:sz w:val="18"/>
                <w:szCs w:val="18"/>
              </w:rPr>
              <w:t>.</w:t>
            </w:r>
            <w:r w:rsidRPr="00720420">
              <w:rPr>
                <w:sz w:val="20"/>
                <w:szCs w:val="20"/>
              </w:rPr>
              <w:tab/>
            </w:r>
            <w:r w:rsidR="00CA2F87" w:rsidRPr="00720420">
              <w:rPr>
                <w:sz w:val="20"/>
                <w:szCs w:val="20"/>
              </w:rPr>
              <w:t xml:space="preserve">the dogs described in Box I.28 are destined for a Member State listed in Annex to Commission Implementing Regulation (EU) 2018/878 and have been treated against </w:t>
            </w:r>
            <w:r w:rsidR="00CA2F87" w:rsidRPr="00720420">
              <w:rPr>
                <w:i/>
                <w:sz w:val="20"/>
                <w:szCs w:val="20"/>
              </w:rPr>
              <w:t>Echinococcus multilocularis</w:t>
            </w:r>
            <w:r w:rsidR="00CA2F87" w:rsidRPr="00720420">
              <w:rPr>
                <w:sz w:val="20"/>
                <w:szCs w:val="20"/>
              </w:rPr>
              <w:t>, and the details of the treatment carried out by the administering veterinarian in accordance with Article 6 of Commission Delegated Regulation (EU) 2018/772</w:t>
            </w:r>
            <w:r w:rsidR="00CA2F87" w:rsidRPr="00720420">
              <w:rPr>
                <w:position w:val="5"/>
                <w:sz w:val="20"/>
                <w:szCs w:val="20"/>
              </w:rPr>
              <w:t xml:space="preserve">(11)(12)(13) </w:t>
            </w:r>
            <w:r w:rsidR="00CA2F87" w:rsidRPr="00720420">
              <w:rPr>
                <w:spacing w:val="-4"/>
                <w:sz w:val="20"/>
                <w:szCs w:val="20"/>
              </w:rPr>
              <w:t xml:space="preserve">are </w:t>
            </w:r>
            <w:r w:rsidR="00CA2F87" w:rsidRPr="00720420">
              <w:rPr>
                <w:sz w:val="20"/>
                <w:szCs w:val="20"/>
              </w:rPr>
              <w:t>provided in the table</w:t>
            </w:r>
            <w:r w:rsidR="00CA2F87" w:rsidRPr="00720420">
              <w:rPr>
                <w:spacing w:val="-8"/>
                <w:sz w:val="20"/>
                <w:szCs w:val="20"/>
              </w:rPr>
              <w:t xml:space="preserve"> </w:t>
            </w:r>
            <w:r w:rsidR="00CA2F87" w:rsidRPr="00720420">
              <w:rPr>
                <w:sz w:val="20"/>
                <w:szCs w:val="20"/>
              </w:rPr>
              <w:t>below.]</w:t>
            </w:r>
            <w:proofErr w:type="gramEnd"/>
          </w:p>
          <w:p w:rsidR="007518B9" w:rsidRPr="00720420" w:rsidRDefault="007518B9" w:rsidP="00661706">
            <w:pPr>
              <w:pStyle w:val="Point0"/>
              <w:tabs>
                <w:tab w:val="left" w:pos="1418"/>
                <w:tab w:val="left" w:pos="2155"/>
              </w:tabs>
              <w:spacing w:before="40" w:after="40"/>
              <w:ind w:left="2127" w:hanging="1418"/>
              <w:rPr>
                <w:i/>
                <w:sz w:val="20"/>
                <w:szCs w:val="20"/>
                <w:lang w:val="hr-HR"/>
              </w:rPr>
            </w:pPr>
            <w:r w:rsidRPr="00720420">
              <w:rPr>
                <w:i/>
                <w:sz w:val="16"/>
                <w:szCs w:val="16"/>
                <w:lang w:val="hr-HR"/>
              </w:rPr>
              <w:t xml:space="preserve"> </w:t>
            </w:r>
            <w:r w:rsidR="00661706" w:rsidRPr="00720420">
              <w:rPr>
                <w:i/>
                <w:sz w:val="16"/>
                <w:szCs w:val="16"/>
                <w:lang w:val="hr-HR"/>
              </w:rPr>
              <w:t>B</w:t>
            </w:r>
            <w:r w:rsidRPr="00720420">
              <w:rPr>
                <w:i/>
                <w:sz w:val="16"/>
                <w:szCs w:val="16"/>
                <w:lang w:val="hr-HR"/>
              </w:rPr>
              <w:t>ilo</w:t>
            </w:r>
            <w:r w:rsidR="00661706" w:rsidRPr="00720420">
              <w:rPr>
                <w:i/>
                <w:sz w:val="16"/>
                <w:szCs w:val="16"/>
                <w:lang w:val="hr-HR"/>
              </w:rPr>
              <w:tab/>
            </w:r>
            <w:r w:rsidRPr="00720420">
              <w:rPr>
                <w:i/>
                <w:sz w:val="18"/>
                <w:szCs w:val="18"/>
                <w:lang w:val="hr-HR"/>
              </w:rPr>
              <w:t xml:space="preserve"> [II.4</w:t>
            </w:r>
            <w:r w:rsidR="00661706" w:rsidRPr="00720420">
              <w:rPr>
                <w:i/>
                <w:sz w:val="18"/>
                <w:szCs w:val="18"/>
                <w:lang w:val="hr-HR"/>
              </w:rPr>
              <w:tab/>
            </w:r>
            <w:r w:rsidR="00CA2F87" w:rsidRPr="00720420">
              <w:rPr>
                <w:i/>
                <w:sz w:val="20"/>
                <w:szCs w:val="20"/>
              </w:rPr>
              <w:t>psi</w:t>
            </w:r>
            <w:r w:rsidR="00CA2F87" w:rsidRPr="00720420">
              <w:rPr>
                <w:i/>
                <w:spacing w:val="-8"/>
                <w:sz w:val="20"/>
                <w:szCs w:val="20"/>
              </w:rPr>
              <w:t xml:space="preserve"> </w:t>
            </w:r>
            <w:r w:rsidR="00CA2F87" w:rsidRPr="00720420">
              <w:rPr>
                <w:i/>
                <w:sz w:val="20"/>
                <w:szCs w:val="20"/>
              </w:rPr>
              <w:t>opisani</w:t>
            </w:r>
            <w:r w:rsidR="00CA2F87" w:rsidRPr="00720420">
              <w:rPr>
                <w:i/>
                <w:spacing w:val="-7"/>
                <w:sz w:val="20"/>
                <w:szCs w:val="20"/>
              </w:rPr>
              <w:t xml:space="preserve"> </w:t>
            </w:r>
            <w:r w:rsidR="00CA2F87" w:rsidRPr="00720420">
              <w:rPr>
                <w:i/>
                <w:sz w:val="20"/>
                <w:szCs w:val="20"/>
              </w:rPr>
              <w:t>u</w:t>
            </w:r>
            <w:r w:rsidR="00CA2F87" w:rsidRPr="00720420">
              <w:rPr>
                <w:i/>
                <w:spacing w:val="-8"/>
                <w:sz w:val="20"/>
                <w:szCs w:val="20"/>
              </w:rPr>
              <w:t xml:space="preserve"> </w:t>
            </w:r>
            <w:r w:rsidR="00CA2F87" w:rsidRPr="00720420">
              <w:rPr>
                <w:i/>
                <w:sz w:val="20"/>
                <w:szCs w:val="20"/>
              </w:rPr>
              <w:t>rubrici</w:t>
            </w:r>
            <w:r w:rsidR="00CA2F87" w:rsidRPr="00720420">
              <w:rPr>
                <w:i/>
                <w:spacing w:val="-1"/>
                <w:sz w:val="20"/>
                <w:szCs w:val="20"/>
              </w:rPr>
              <w:t xml:space="preserve"> </w:t>
            </w:r>
            <w:r w:rsidR="00CA2F87" w:rsidRPr="00720420">
              <w:rPr>
                <w:i/>
                <w:sz w:val="20"/>
                <w:szCs w:val="20"/>
              </w:rPr>
              <w:t>I.28</w:t>
            </w:r>
            <w:r w:rsidR="00CA2F87" w:rsidRPr="00720420">
              <w:rPr>
                <w:i/>
                <w:spacing w:val="-1"/>
                <w:sz w:val="20"/>
                <w:szCs w:val="20"/>
              </w:rPr>
              <w:t xml:space="preserve"> </w:t>
            </w:r>
            <w:r w:rsidR="00CA2F87" w:rsidRPr="00720420">
              <w:rPr>
                <w:i/>
                <w:sz w:val="20"/>
                <w:szCs w:val="20"/>
              </w:rPr>
              <w:t>namijenjeni</w:t>
            </w:r>
            <w:r w:rsidR="00CA2F87" w:rsidRPr="00720420">
              <w:rPr>
                <w:i/>
                <w:spacing w:val="-2"/>
                <w:sz w:val="20"/>
                <w:szCs w:val="20"/>
              </w:rPr>
              <w:t xml:space="preserve"> </w:t>
            </w:r>
            <w:r w:rsidR="00CA2F87" w:rsidRPr="00720420">
              <w:rPr>
                <w:i/>
                <w:sz w:val="20"/>
                <w:szCs w:val="20"/>
              </w:rPr>
              <w:t>su</w:t>
            </w:r>
            <w:r w:rsidR="00CA2F87" w:rsidRPr="00720420">
              <w:rPr>
                <w:i/>
                <w:spacing w:val="-1"/>
                <w:sz w:val="20"/>
                <w:szCs w:val="20"/>
              </w:rPr>
              <w:t xml:space="preserve"> </w:t>
            </w:r>
            <w:r w:rsidR="00CA2F87" w:rsidRPr="00720420">
              <w:rPr>
                <w:i/>
                <w:sz w:val="20"/>
                <w:szCs w:val="20"/>
              </w:rPr>
              <w:t>za</w:t>
            </w:r>
            <w:r w:rsidR="00CA2F87" w:rsidRPr="00720420">
              <w:rPr>
                <w:i/>
                <w:spacing w:val="-2"/>
                <w:sz w:val="20"/>
                <w:szCs w:val="20"/>
              </w:rPr>
              <w:t xml:space="preserve"> </w:t>
            </w:r>
            <w:r w:rsidR="00CA2F87" w:rsidRPr="00720420">
              <w:rPr>
                <w:i/>
                <w:sz w:val="20"/>
                <w:szCs w:val="20"/>
              </w:rPr>
              <w:t>državu</w:t>
            </w:r>
            <w:r w:rsidR="00CA2F87" w:rsidRPr="00720420">
              <w:rPr>
                <w:i/>
                <w:spacing w:val="-1"/>
                <w:sz w:val="20"/>
                <w:szCs w:val="20"/>
              </w:rPr>
              <w:t xml:space="preserve"> </w:t>
            </w:r>
            <w:r w:rsidR="00CA2F87" w:rsidRPr="00720420">
              <w:rPr>
                <w:i/>
                <w:sz w:val="20"/>
                <w:szCs w:val="20"/>
              </w:rPr>
              <w:t>članicu</w:t>
            </w:r>
            <w:r w:rsidR="00CA2F87" w:rsidRPr="00720420">
              <w:rPr>
                <w:i/>
                <w:spacing w:val="-1"/>
                <w:sz w:val="20"/>
                <w:szCs w:val="20"/>
              </w:rPr>
              <w:t xml:space="preserve"> </w:t>
            </w:r>
            <w:r w:rsidR="00CA2F87" w:rsidRPr="00720420">
              <w:rPr>
                <w:i/>
                <w:sz w:val="20"/>
                <w:szCs w:val="20"/>
              </w:rPr>
              <w:t>navedenu</w:t>
            </w:r>
            <w:r w:rsidR="00CA2F87" w:rsidRPr="00720420">
              <w:rPr>
                <w:i/>
                <w:spacing w:val="-2"/>
                <w:sz w:val="20"/>
                <w:szCs w:val="20"/>
              </w:rPr>
              <w:t xml:space="preserve"> </w:t>
            </w:r>
            <w:r w:rsidR="00CA2F87" w:rsidRPr="00720420">
              <w:rPr>
                <w:i/>
                <w:sz w:val="20"/>
                <w:szCs w:val="20"/>
              </w:rPr>
              <w:t>u</w:t>
            </w:r>
            <w:r w:rsidR="00CA2F87" w:rsidRPr="00720420">
              <w:rPr>
                <w:i/>
                <w:spacing w:val="-1"/>
                <w:sz w:val="20"/>
                <w:szCs w:val="20"/>
              </w:rPr>
              <w:t xml:space="preserve"> </w:t>
            </w:r>
            <w:r w:rsidR="00CA2F87" w:rsidRPr="00720420">
              <w:rPr>
                <w:i/>
                <w:sz w:val="20"/>
                <w:szCs w:val="20"/>
              </w:rPr>
              <w:t>Prilogu</w:t>
            </w:r>
            <w:r w:rsidR="00CA2F87" w:rsidRPr="00720420">
              <w:rPr>
                <w:i/>
                <w:spacing w:val="-2"/>
                <w:sz w:val="20"/>
                <w:szCs w:val="20"/>
              </w:rPr>
              <w:t xml:space="preserve"> </w:t>
            </w:r>
            <w:r w:rsidR="00CA2F87" w:rsidRPr="00720420">
              <w:rPr>
                <w:i/>
                <w:sz w:val="20"/>
                <w:szCs w:val="20"/>
              </w:rPr>
              <w:t>I.</w:t>
            </w:r>
            <w:r w:rsidR="00CA2F87" w:rsidRPr="00720420">
              <w:rPr>
                <w:i/>
                <w:spacing w:val="-1"/>
                <w:sz w:val="20"/>
                <w:szCs w:val="20"/>
              </w:rPr>
              <w:t xml:space="preserve"> </w:t>
            </w:r>
            <w:r w:rsidR="00CA2F87" w:rsidRPr="00720420">
              <w:rPr>
                <w:i/>
                <w:sz w:val="20"/>
                <w:szCs w:val="20"/>
              </w:rPr>
              <w:t>Provedbenoj</w:t>
            </w:r>
            <w:r w:rsidR="00CA2F87" w:rsidRPr="00720420">
              <w:rPr>
                <w:i/>
                <w:spacing w:val="-1"/>
                <w:sz w:val="20"/>
                <w:szCs w:val="20"/>
              </w:rPr>
              <w:t xml:space="preserve"> </w:t>
            </w:r>
            <w:r w:rsidR="00CA2F87" w:rsidRPr="00720420">
              <w:rPr>
                <w:i/>
                <w:sz w:val="20"/>
                <w:szCs w:val="20"/>
              </w:rPr>
              <w:t>uredbi</w:t>
            </w:r>
            <w:r w:rsidR="00CA2F87" w:rsidRPr="00720420">
              <w:rPr>
                <w:i/>
                <w:spacing w:val="-2"/>
                <w:sz w:val="20"/>
                <w:szCs w:val="20"/>
              </w:rPr>
              <w:t xml:space="preserve"> </w:t>
            </w:r>
            <w:r w:rsidR="00CA2F87" w:rsidRPr="00720420">
              <w:rPr>
                <w:i/>
                <w:sz w:val="20"/>
                <w:szCs w:val="20"/>
              </w:rPr>
              <w:t>Komisije</w:t>
            </w:r>
            <w:r w:rsidR="00CA2F87" w:rsidRPr="00720420">
              <w:rPr>
                <w:i/>
                <w:spacing w:val="-1"/>
                <w:sz w:val="20"/>
                <w:szCs w:val="20"/>
              </w:rPr>
              <w:t xml:space="preserve"> </w:t>
            </w:r>
            <w:r w:rsidR="00CA2F87" w:rsidRPr="00720420">
              <w:rPr>
                <w:i/>
                <w:sz w:val="20"/>
                <w:szCs w:val="20"/>
              </w:rPr>
              <w:t>(EU)</w:t>
            </w:r>
            <w:r w:rsidR="00CA2F87" w:rsidRPr="00720420">
              <w:rPr>
                <w:i/>
                <w:spacing w:val="-2"/>
                <w:sz w:val="20"/>
                <w:szCs w:val="20"/>
              </w:rPr>
              <w:t xml:space="preserve"> </w:t>
            </w:r>
            <w:r w:rsidR="00CA2F87" w:rsidRPr="00720420">
              <w:rPr>
                <w:i/>
                <w:sz w:val="20"/>
                <w:szCs w:val="20"/>
              </w:rPr>
              <w:t>2018/878</w:t>
            </w:r>
            <w:r w:rsidR="00CA2F87" w:rsidRPr="00720420">
              <w:rPr>
                <w:i/>
                <w:spacing w:val="-1"/>
                <w:sz w:val="20"/>
                <w:szCs w:val="20"/>
              </w:rPr>
              <w:t xml:space="preserve"> </w:t>
            </w:r>
            <w:r w:rsidR="00CA2F87" w:rsidRPr="00720420">
              <w:rPr>
                <w:i/>
                <w:sz w:val="20"/>
                <w:szCs w:val="20"/>
              </w:rPr>
              <w:t>i tretirani</w:t>
            </w:r>
            <w:r w:rsidR="00CA2F87" w:rsidRPr="00720420">
              <w:rPr>
                <w:i/>
                <w:spacing w:val="-8"/>
                <w:sz w:val="20"/>
                <w:szCs w:val="20"/>
              </w:rPr>
              <w:t xml:space="preserve"> </w:t>
            </w:r>
            <w:r w:rsidR="00CA2F87" w:rsidRPr="00720420">
              <w:rPr>
                <w:i/>
                <w:sz w:val="20"/>
                <w:szCs w:val="20"/>
              </w:rPr>
              <w:t>su</w:t>
            </w:r>
            <w:r w:rsidR="00CA2F87" w:rsidRPr="00720420">
              <w:rPr>
                <w:i/>
                <w:spacing w:val="-8"/>
                <w:sz w:val="20"/>
                <w:szCs w:val="20"/>
              </w:rPr>
              <w:t xml:space="preserve"> </w:t>
            </w:r>
            <w:r w:rsidR="00CA2F87" w:rsidRPr="00720420">
              <w:rPr>
                <w:i/>
                <w:sz w:val="20"/>
                <w:szCs w:val="20"/>
              </w:rPr>
              <w:t>protiv</w:t>
            </w:r>
            <w:r w:rsidR="00CA2F87" w:rsidRPr="00720420">
              <w:rPr>
                <w:i/>
                <w:spacing w:val="-8"/>
                <w:sz w:val="20"/>
                <w:szCs w:val="20"/>
              </w:rPr>
              <w:t xml:space="preserve"> </w:t>
            </w:r>
            <w:r w:rsidR="00CA2F87" w:rsidRPr="00720420">
              <w:rPr>
                <w:i/>
                <w:sz w:val="20"/>
                <w:szCs w:val="20"/>
              </w:rPr>
              <w:t>Echinococcus</w:t>
            </w:r>
            <w:r w:rsidR="00CA2F87" w:rsidRPr="00720420">
              <w:rPr>
                <w:i/>
                <w:spacing w:val="-7"/>
                <w:sz w:val="20"/>
                <w:szCs w:val="20"/>
              </w:rPr>
              <w:t xml:space="preserve"> </w:t>
            </w:r>
            <w:r w:rsidR="00CA2F87" w:rsidRPr="00720420">
              <w:rPr>
                <w:i/>
                <w:sz w:val="20"/>
                <w:szCs w:val="20"/>
              </w:rPr>
              <w:t>multilocularis,</w:t>
            </w:r>
            <w:r w:rsidR="00CA2F87" w:rsidRPr="00720420">
              <w:rPr>
                <w:i/>
                <w:spacing w:val="-8"/>
                <w:sz w:val="20"/>
                <w:szCs w:val="20"/>
              </w:rPr>
              <w:t xml:space="preserve"> </w:t>
            </w:r>
            <w:r w:rsidR="00CA2F87" w:rsidRPr="00720420">
              <w:rPr>
                <w:i/>
                <w:sz w:val="20"/>
                <w:szCs w:val="20"/>
              </w:rPr>
              <w:t>a</w:t>
            </w:r>
            <w:r w:rsidR="00CA2F87" w:rsidRPr="00720420">
              <w:rPr>
                <w:i/>
                <w:spacing w:val="-7"/>
                <w:sz w:val="20"/>
                <w:szCs w:val="20"/>
              </w:rPr>
              <w:t xml:space="preserve"> </w:t>
            </w:r>
            <w:r w:rsidR="00CA2F87" w:rsidRPr="00720420">
              <w:rPr>
                <w:i/>
                <w:sz w:val="20"/>
                <w:szCs w:val="20"/>
              </w:rPr>
              <w:t>pojedinosti</w:t>
            </w:r>
            <w:r w:rsidR="00CA2F87" w:rsidRPr="00720420">
              <w:rPr>
                <w:i/>
                <w:spacing w:val="-8"/>
                <w:sz w:val="20"/>
                <w:szCs w:val="20"/>
              </w:rPr>
              <w:t xml:space="preserve"> </w:t>
            </w:r>
            <w:r w:rsidR="00CA2F87" w:rsidRPr="00720420">
              <w:rPr>
                <w:i/>
                <w:sz w:val="20"/>
                <w:szCs w:val="20"/>
              </w:rPr>
              <w:t>tretiranja</w:t>
            </w:r>
            <w:r w:rsidR="00CA2F87" w:rsidRPr="00720420">
              <w:rPr>
                <w:i/>
                <w:spacing w:val="-7"/>
                <w:sz w:val="20"/>
                <w:szCs w:val="20"/>
              </w:rPr>
              <w:t xml:space="preserve"> </w:t>
            </w:r>
            <w:r w:rsidR="00CA2F87" w:rsidRPr="00720420">
              <w:rPr>
                <w:i/>
                <w:sz w:val="20"/>
                <w:szCs w:val="20"/>
              </w:rPr>
              <w:t>koje</w:t>
            </w:r>
            <w:r w:rsidR="00CA2F87" w:rsidRPr="00720420">
              <w:rPr>
                <w:i/>
                <w:spacing w:val="-8"/>
                <w:sz w:val="20"/>
                <w:szCs w:val="20"/>
              </w:rPr>
              <w:t xml:space="preserve"> </w:t>
            </w:r>
            <w:r w:rsidR="00CA2F87" w:rsidRPr="00720420">
              <w:rPr>
                <w:i/>
                <w:sz w:val="20"/>
                <w:szCs w:val="20"/>
              </w:rPr>
              <w:t>je</w:t>
            </w:r>
            <w:r w:rsidR="00CA2F87" w:rsidRPr="00720420">
              <w:rPr>
                <w:i/>
                <w:spacing w:val="-7"/>
                <w:sz w:val="20"/>
                <w:szCs w:val="20"/>
              </w:rPr>
              <w:t xml:space="preserve"> </w:t>
            </w:r>
            <w:r w:rsidR="00CA2F87" w:rsidRPr="00720420">
              <w:rPr>
                <w:i/>
                <w:sz w:val="20"/>
                <w:szCs w:val="20"/>
              </w:rPr>
              <w:t>obavio</w:t>
            </w:r>
            <w:r w:rsidR="00CA2F87" w:rsidRPr="00720420">
              <w:rPr>
                <w:i/>
                <w:spacing w:val="-8"/>
                <w:sz w:val="20"/>
                <w:szCs w:val="20"/>
              </w:rPr>
              <w:t xml:space="preserve"> </w:t>
            </w:r>
            <w:r w:rsidR="00CA2F87" w:rsidRPr="00720420">
              <w:rPr>
                <w:i/>
                <w:sz w:val="20"/>
                <w:szCs w:val="20"/>
              </w:rPr>
              <w:t>veterinar</w:t>
            </w:r>
            <w:r w:rsidR="00CA2F87" w:rsidRPr="00720420">
              <w:rPr>
                <w:i/>
                <w:spacing w:val="-7"/>
                <w:sz w:val="20"/>
                <w:szCs w:val="20"/>
              </w:rPr>
              <w:t xml:space="preserve"> </w:t>
            </w:r>
            <w:r w:rsidR="00CA2F87" w:rsidRPr="00720420">
              <w:rPr>
                <w:i/>
                <w:sz w:val="20"/>
                <w:szCs w:val="20"/>
              </w:rPr>
              <w:t>u</w:t>
            </w:r>
            <w:r w:rsidR="00CA2F87" w:rsidRPr="00720420">
              <w:rPr>
                <w:i/>
                <w:spacing w:val="-8"/>
                <w:sz w:val="20"/>
                <w:szCs w:val="20"/>
              </w:rPr>
              <w:t xml:space="preserve"> </w:t>
            </w:r>
            <w:r w:rsidR="00CA2F87" w:rsidRPr="00720420">
              <w:rPr>
                <w:i/>
                <w:sz w:val="20"/>
                <w:szCs w:val="20"/>
              </w:rPr>
              <w:t>skladu</w:t>
            </w:r>
            <w:r w:rsidR="00CA2F87" w:rsidRPr="00720420">
              <w:rPr>
                <w:i/>
                <w:spacing w:val="-7"/>
                <w:sz w:val="20"/>
                <w:szCs w:val="20"/>
              </w:rPr>
              <w:t xml:space="preserve"> </w:t>
            </w:r>
            <w:r w:rsidR="00CA2F87" w:rsidRPr="00720420">
              <w:rPr>
                <w:i/>
                <w:sz w:val="20"/>
                <w:szCs w:val="20"/>
              </w:rPr>
              <w:t>s</w:t>
            </w:r>
            <w:r w:rsidR="00CA2F87" w:rsidRPr="00720420">
              <w:rPr>
                <w:i/>
                <w:spacing w:val="-8"/>
                <w:sz w:val="20"/>
                <w:szCs w:val="20"/>
              </w:rPr>
              <w:t xml:space="preserve"> </w:t>
            </w:r>
            <w:r w:rsidR="00CA2F87" w:rsidRPr="00720420">
              <w:rPr>
                <w:i/>
                <w:sz w:val="20"/>
                <w:szCs w:val="20"/>
              </w:rPr>
              <w:t>člankom</w:t>
            </w:r>
            <w:r w:rsidR="00CA2F87" w:rsidRPr="00720420">
              <w:rPr>
                <w:i/>
                <w:spacing w:val="-7"/>
                <w:sz w:val="20"/>
                <w:szCs w:val="20"/>
              </w:rPr>
              <w:t xml:space="preserve"> </w:t>
            </w:r>
            <w:r w:rsidR="00CA2F87" w:rsidRPr="00720420">
              <w:rPr>
                <w:i/>
                <w:sz w:val="20"/>
                <w:szCs w:val="20"/>
              </w:rPr>
              <w:t>6.</w:t>
            </w:r>
            <w:r w:rsidR="00CA2F87" w:rsidRPr="00720420">
              <w:rPr>
                <w:i/>
                <w:spacing w:val="-8"/>
                <w:sz w:val="20"/>
                <w:szCs w:val="20"/>
              </w:rPr>
              <w:t xml:space="preserve"> </w:t>
            </w:r>
            <w:r w:rsidR="00CA2F87" w:rsidRPr="00720420">
              <w:rPr>
                <w:i/>
                <w:sz w:val="20"/>
                <w:szCs w:val="20"/>
              </w:rPr>
              <w:t>Delegirane uredbe Komisije (EU) 2018/772 (</w:t>
            </w:r>
            <w:r w:rsidR="00CA2F87" w:rsidRPr="00720420">
              <w:rPr>
                <w:i/>
                <w:position w:val="5"/>
                <w:sz w:val="20"/>
                <w:szCs w:val="20"/>
              </w:rPr>
              <w:t>11</w:t>
            </w:r>
            <w:proofErr w:type="gramStart"/>
            <w:r w:rsidR="00CA2F87" w:rsidRPr="00720420">
              <w:rPr>
                <w:i/>
                <w:sz w:val="20"/>
                <w:szCs w:val="20"/>
              </w:rPr>
              <w:t>)(</w:t>
            </w:r>
            <w:proofErr w:type="gramEnd"/>
            <w:r w:rsidR="00CA2F87" w:rsidRPr="00720420">
              <w:rPr>
                <w:i/>
                <w:position w:val="5"/>
                <w:sz w:val="20"/>
                <w:szCs w:val="20"/>
              </w:rPr>
              <w:t>12</w:t>
            </w:r>
            <w:r w:rsidR="00CA2F87" w:rsidRPr="00720420">
              <w:rPr>
                <w:i/>
                <w:sz w:val="20"/>
                <w:szCs w:val="20"/>
              </w:rPr>
              <w:t>)(</w:t>
            </w:r>
            <w:r w:rsidR="00CA2F87" w:rsidRPr="00720420">
              <w:rPr>
                <w:i/>
                <w:position w:val="5"/>
                <w:sz w:val="20"/>
                <w:szCs w:val="20"/>
              </w:rPr>
              <w:t>13</w:t>
            </w:r>
            <w:r w:rsidR="00CA2F87" w:rsidRPr="00720420">
              <w:rPr>
                <w:i/>
                <w:sz w:val="20"/>
                <w:szCs w:val="20"/>
              </w:rPr>
              <w:t>) navedene su u sljedećoj</w:t>
            </w:r>
            <w:r w:rsidR="00CA2F87" w:rsidRPr="00720420">
              <w:rPr>
                <w:i/>
                <w:spacing w:val="-25"/>
                <w:sz w:val="20"/>
                <w:szCs w:val="20"/>
              </w:rPr>
              <w:t xml:space="preserve"> </w:t>
            </w:r>
            <w:r w:rsidR="00CA2F87" w:rsidRPr="00720420">
              <w:rPr>
                <w:i/>
                <w:sz w:val="20"/>
                <w:szCs w:val="20"/>
              </w:rPr>
              <w:t>tablici.]</w:t>
            </w:r>
          </w:p>
          <w:p w:rsidR="007A726E" w:rsidRPr="00720420" w:rsidRDefault="007A726E" w:rsidP="000326A7">
            <w:pPr>
              <w:tabs>
                <w:tab w:val="left" w:pos="1416"/>
              </w:tabs>
              <w:spacing w:before="40" w:after="40"/>
              <w:ind w:left="2124" w:hanging="1418"/>
              <w:rPr>
                <w:sz w:val="20"/>
                <w:szCs w:val="20"/>
              </w:rPr>
            </w:pPr>
            <w:r w:rsidRPr="00720420">
              <w:rPr>
                <w:i/>
                <w:sz w:val="16"/>
                <w:szCs w:val="16"/>
                <w:vertAlign w:val="superscript"/>
              </w:rPr>
              <w:t>(1</w:t>
            </w:r>
            <w:proofErr w:type="gramStart"/>
            <w:r w:rsidRPr="00720420">
              <w:rPr>
                <w:i/>
                <w:sz w:val="16"/>
                <w:szCs w:val="16"/>
                <w:vertAlign w:val="superscript"/>
              </w:rPr>
              <w:t>)</w:t>
            </w:r>
            <w:r w:rsidRPr="00720420">
              <w:rPr>
                <w:i/>
                <w:sz w:val="16"/>
                <w:szCs w:val="16"/>
              </w:rPr>
              <w:t>or</w:t>
            </w:r>
            <w:proofErr w:type="gramEnd"/>
            <w:r w:rsidRPr="00720420">
              <w:rPr>
                <w:i/>
                <w:sz w:val="20"/>
                <w:szCs w:val="20"/>
                <w:lang w:eastAsia="en-GB"/>
              </w:rPr>
              <w:tab/>
            </w:r>
            <w:r w:rsidRPr="00720420">
              <w:rPr>
                <w:sz w:val="20"/>
                <w:szCs w:val="20"/>
              </w:rPr>
              <w:t>[II.4</w:t>
            </w:r>
            <w:r w:rsidR="000326A7" w:rsidRPr="00720420">
              <w:rPr>
                <w:sz w:val="20"/>
                <w:szCs w:val="20"/>
              </w:rPr>
              <w:t>.</w:t>
            </w:r>
            <w:r w:rsidRPr="00720420">
              <w:rPr>
                <w:sz w:val="20"/>
                <w:szCs w:val="20"/>
              </w:rPr>
              <w:tab/>
            </w:r>
            <w:r w:rsidR="00CA2F87" w:rsidRPr="00720420">
              <w:rPr>
                <w:sz w:val="20"/>
                <w:szCs w:val="20"/>
              </w:rPr>
              <w:t>the dogs described in Box I.28 have not been treated against Echinococcus</w:t>
            </w:r>
            <w:r w:rsidR="00CA2F87" w:rsidRPr="00720420">
              <w:rPr>
                <w:spacing w:val="-21"/>
                <w:sz w:val="20"/>
                <w:szCs w:val="20"/>
              </w:rPr>
              <w:t xml:space="preserve"> </w:t>
            </w:r>
            <w:r w:rsidR="00CA2F87" w:rsidRPr="00720420">
              <w:rPr>
                <w:sz w:val="20"/>
                <w:szCs w:val="20"/>
              </w:rPr>
              <w:t>multilocularis</w:t>
            </w:r>
            <w:r w:rsidR="00CA2F87" w:rsidRPr="00720420">
              <w:rPr>
                <w:position w:val="5"/>
                <w:sz w:val="20"/>
                <w:szCs w:val="20"/>
              </w:rPr>
              <w:t>(</w:t>
            </w:r>
            <w:r w:rsidR="00CA2F87" w:rsidRPr="00720420">
              <w:rPr>
                <w:i/>
                <w:position w:val="5"/>
                <w:sz w:val="20"/>
                <w:szCs w:val="20"/>
              </w:rPr>
              <w:t>11)</w:t>
            </w:r>
            <w:r w:rsidR="00CA2F87" w:rsidRPr="00720420">
              <w:rPr>
                <w:sz w:val="20"/>
                <w:szCs w:val="20"/>
              </w:rPr>
              <w:t>.]</w:t>
            </w:r>
          </w:p>
          <w:p w:rsidR="002C63E9" w:rsidRPr="00720420" w:rsidRDefault="00661706" w:rsidP="00661706">
            <w:pPr>
              <w:tabs>
                <w:tab w:val="left" w:pos="1416"/>
                <w:tab w:val="left" w:pos="2155"/>
              </w:tabs>
              <w:spacing w:before="40" w:after="40"/>
              <w:ind w:left="2127" w:hanging="1418"/>
              <w:rPr>
                <w:i/>
                <w:sz w:val="20"/>
                <w:szCs w:val="20"/>
                <w:shd w:val="clear" w:color="auto" w:fill="FFFFFF"/>
              </w:rPr>
            </w:pPr>
            <w:r w:rsidRPr="00720420">
              <w:rPr>
                <w:i/>
                <w:sz w:val="16"/>
                <w:szCs w:val="16"/>
              </w:rPr>
              <w:t xml:space="preserve">  I</w:t>
            </w:r>
            <w:r w:rsidR="007518B9" w:rsidRPr="00720420">
              <w:rPr>
                <w:i/>
                <w:sz w:val="16"/>
                <w:szCs w:val="16"/>
              </w:rPr>
              <w:t>li</w:t>
            </w:r>
            <w:r w:rsidRPr="00720420">
              <w:rPr>
                <w:i/>
                <w:sz w:val="20"/>
                <w:szCs w:val="20"/>
              </w:rPr>
              <w:tab/>
            </w:r>
            <w:r w:rsidR="007518B9" w:rsidRPr="00720420">
              <w:rPr>
                <w:i/>
                <w:sz w:val="20"/>
                <w:szCs w:val="20"/>
              </w:rPr>
              <w:t>[II.4</w:t>
            </w:r>
            <w:r w:rsidRPr="00720420">
              <w:rPr>
                <w:i/>
                <w:sz w:val="20"/>
                <w:szCs w:val="20"/>
              </w:rPr>
              <w:tab/>
            </w:r>
            <w:r w:rsidR="00CA2F87" w:rsidRPr="00720420">
              <w:rPr>
                <w:i/>
                <w:sz w:val="20"/>
                <w:szCs w:val="20"/>
                <w:lang w:val="es-US"/>
              </w:rPr>
              <w:t xml:space="preserve">psi opisani u rubrici I.28 nisu bili tretirani protiv </w:t>
            </w:r>
            <w:r w:rsidR="00CA2F87" w:rsidRPr="00720420">
              <w:rPr>
                <w:sz w:val="20"/>
                <w:szCs w:val="20"/>
                <w:lang w:val="es-US"/>
              </w:rPr>
              <w:t>Echinococcus</w:t>
            </w:r>
            <w:r w:rsidR="00CA2F87" w:rsidRPr="00720420">
              <w:rPr>
                <w:spacing w:val="-12"/>
                <w:sz w:val="20"/>
                <w:szCs w:val="20"/>
                <w:lang w:val="es-US"/>
              </w:rPr>
              <w:t xml:space="preserve"> </w:t>
            </w:r>
            <w:proofErr w:type="gramStart"/>
            <w:r w:rsidR="00CA2F87" w:rsidRPr="00720420">
              <w:rPr>
                <w:sz w:val="20"/>
                <w:szCs w:val="20"/>
                <w:lang w:val="es-US"/>
              </w:rPr>
              <w:t>multilocularis(</w:t>
            </w:r>
            <w:proofErr w:type="gramEnd"/>
            <w:r w:rsidR="00CA2F87" w:rsidRPr="00720420">
              <w:rPr>
                <w:i/>
                <w:position w:val="5"/>
                <w:sz w:val="20"/>
                <w:szCs w:val="20"/>
                <w:lang w:val="es-US"/>
              </w:rPr>
              <w:t>11</w:t>
            </w:r>
            <w:r w:rsidR="00CA2F87" w:rsidRPr="00720420">
              <w:rPr>
                <w:i/>
                <w:sz w:val="20"/>
                <w:szCs w:val="20"/>
                <w:lang w:val="es-US"/>
              </w:rPr>
              <w:t>).]</w:t>
            </w:r>
          </w:p>
          <w:p w:rsidR="00DF14E9" w:rsidRPr="00720420" w:rsidRDefault="00DF14E9" w:rsidP="002C63E9">
            <w:pPr>
              <w:tabs>
                <w:tab w:val="left" w:pos="1416"/>
              </w:tabs>
              <w:spacing w:before="40" w:after="40"/>
              <w:rPr>
                <w:rFonts w:eastAsia="Calibri"/>
                <w:i/>
                <w:sz w:val="18"/>
                <w:szCs w:val="18"/>
                <w:u w:val="single"/>
              </w:rPr>
            </w:pPr>
          </w:p>
        </w:tc>
      </w:tr>
      <w:tr w:rsidR="00685721" w:rsidRPr="00720420" w:rsidTr="00720420">
        <w:trPr>
          <w:trHeight w:val="174"/>
        </w:trPr>
        <w:tc>
          <w:tcPr>
            <w:tcW w:w="425" w:type="dxa"/>
            <w:vMerge w:val="restart"/>
            <w:tcBorders>
              <w:top w:val="nil"/>
              <w:left w:val="nil"/>
              <w:bottom w:val="nil"/>
              <w:right w:val="single" w:sz="12" w:space="0" w:color="auto"/>
            </w:tcBorders>
            <w:shd w:val="clear" w:color="auto" w:fill="auto"/>
          </w:tcPr>
          <w:p w:rsidR="00685721" w:rsidRPr="00720420" w:rsidRDefault="00685721" w:rsidP="002745AD">
            <w:pPr>
              <w:rPr>
                <w:sz w:val="20"/>
                <w:szCs w:val="20"/>
              </w:rPr>
            </w:pPr>
          </w:p>
        </w:tc>
        <w:tc>
          <w:tcPr>
            <w:tcW w:w="250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85721" w:rsidRPr="00720420" w:rsidRDefault="00E1490D" w:rsidP="002745AD">
            <w:pPr>
              <w:tabs>
                <w:tab w:val="left" w:pos="432"/>
                <w:tab w:val="left" w:pos="3230"/>
                <w:tab w:val="left" w:pos="5847"/>
              </w:tabs>
              <w:spacing w:before="40" w:after="40"/>
              <w:jc w:val="center"/>
              <w:rPr>
                <w:b/>
                <w:sz w:val="14"/>
                <w:szCs w:val="14"/>
              </w:rPr>
            </w:pPr>
            <w:r w:rsidRPr="00720420">
              <w:rPr>
                <w:b/>
                <w:sz w:val="14"/>
                <w:szCs w:val="14"/>
              </w:rPr>
              <w:t xml:space="preserve">Transponder </w:t>
            </w:r>
            <w:r w:rsidR="00685721" w:rsidRPr="00720420">
              <w:rPr>
                <w:b/>
                <w:sz w:val="14"/>
                <w:szCs w:val="14"/>
              </w:rPr>
              <w:t>or tattoo number of the dog</w:t>
            </w:r>
            <w:r w:rsidR="00CB416F" w:rsidRPr="00720420">
              <w:rPr>
                <w:b/>
                <w:sz w:val="14"/>
                <w:szCs w:val="14"/>
              </w:rPr>
              <w:t xml:space="preserve"> /</w:t>
            </w:r>
          </w:p>
          <w:p w:rsidR="00CB416F" w:rsidRPr="00720420" w:rsidRDefault="00CB416F" w:rsidP="002745AD">
            <w:pPr>
              <w:tabs>
                <w:tab w:val="left" w:pos="432"/>
                <w:tab w:val="left" w:pos="3230"/>
                <w:tab w:val="left" w:pos="5847"/>
              </w:tabs>
              <w:spacing w:before="40" w:after="40"/>
              <w:jc w:val="center"/>
              <w:rPr>
                <w:b/>
                <w:i/>
                <w:sz w:val="14"/>
                <w:szCs w:val="14"/>
              </w:rPr>
            </w:pPr>
            <w:r w:rsidRPr="00720420">
              <w:rPr>
                <w:b/>
                <w:i/>
                <w:sz w:val="14"/>
                <w:szCs w:val="14"/>
              </w:rPr>
              <w:t>Broj transpondera ili tetovaže psa</w:t>
            </w:r>
          </w:p>
        </w:tc>
        <w:tc>
          <w:tcPr>
            <w:tcW w:w="359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4"/>
                <w:szCs w:val="14"/>
              </w:rPr>
            </w:pPr>
            <w:r w:rsidRPr="00720420">
              <w:rPr>
                <w:b/>
                <w:sz w:val="14"/>
                <w:szCs w:val="14"/>
              </w:rPr>
              <w:t>Anti-echinococcus</w:t>
            </w:r>
            <w:r w:rsidRPr="00720420">
              <w:rPr>
                <w:b/>
                <w:sz w:val="14"/>
                <w:szCs w:val="14"/>
              </w:rPr>
              <w:br/>
              <w:t>treatment</w:t>
            </w:r>
            <w:r w:rsidR="00CB416F" w:rsidRPr="00720420">
              <w:rPr>
                <w:b/>
                <w:sz w:val="14"/>
                <w:szCs w:val="14"/>
              </w:rPr>
              <w:t xml:space="preserve"> /</w:t>
            </w:r>
          </w:p>
          <w:p w:rsidR="00CB416F" w:rsidRPr="00720420" w:rsidRDefault="00CB416F" w:rsidP="002745AD">
            <w:pPr>
              <w:tabs>
                <w:tab w:val="left" w:pos="432"/>
                <w:tab w:val="left" w:pos="3230"/>
                <w:tab w:val="left" w:pos="5847"/>
              </w:tabs>
              <w:spacing w:before="40" w:after="40"/>
              <w:jc w:val="center"/>
              <w:rPr>
                <w:i/>
                <w:sz w:val="14"/>
                <w:szCs w:val="14"/>
              </w:rPr>
            </w:pPr>
            <w:r w:rsidRPr="00720420">
              <w:rPr>
                <w:b/>
                <w:i/>
                <w:sz w:val="14"/>
                <w:szCs w:val="14"/>
              </w:rPr>
              <w:t>Tretiranje protiv ehinokokoze</w:t>
            </w:r>
          </w:p>
        </w:tc>
        <w:tc>
          <w:tcPr>
            <w:tcW w:w="400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4"/>
                <w:szCs w:val="14"/>
              </w:rPr>
            </w:pPr>
            <w:r w:rsidRPr="00720420">
              <w:rPr>
                <w:b/>
                <w:sz w:val="14"/>
                <w:szCs w:val="14"/>
              </w:rPr>
              <w:t>Administering veterinarian</w:t>
            </w:r>
            <w:r w:rsidR="00CB416F" w:rsidRPr="00720420">
              <w:rPr>
                <w:b/>
                <w:sz w:val="14"/>
                <w:szCs w:val="14"/>
              </w:rPr>
              <w:t xml:space="preserve"> /</w:t>
            </w:r>
          </w:p>
          <w:p w:rsidR="00CB416F" w:rsidRPr="00720420" w:rsidRDefault="00CB416F" w:rsidP="002745AD">
            <w:pPr>
              <w:tabs>
                <w:tab w:val="left" w:pos="432"/>
                <w:tab w:val="left" w:pos="3230"/>
                <w:tab w:val="left" w:pos="5847"/>
              </w:tabs>
              <w:spacing w:before="40" w:after="40"/>
              <w:jc w:val="center"/>
              <w:rPr>
                <w:b/>
                <w:i/>
                <w:sz w:val="14"/>
                <w:szCs w:val="14"/>
              </w:rPr>
            </w:pPr>
            <w:r w:rsidRPr="00720420">
              <w:rPr>
                <w:b/>
                <w:i/>
                <w:sz w:val="14"/>
                <w:szCs w:val="14"/>
              </w:rPr>
              <w:t>Veterinar koji je tretirao životinju</w:t>
            </w:r>
          </w:p>
        </w:tc>
      </w:tr>
      <w:tr w:rsidR="00685721" w:rsidRPr="00720420" w:rsidTr="00720420">
        <w:trPr>
          <w:trHeight w:val="174"/>
        </w:trPr>
        <w:tc>
          <w:tcPr>
            <w:tcW w:w="425" w:type="dxa"/>
            <w:vMerge/>
            <w:tcBorders>
              <w:left w:val="nil"/>
              <w:bottom w:val="nil"/>
            </w:tcBorders>
            <w:shd w:val="clear" w:color="auto" w:fill="auto"/>
          </w:tcPr>
          <w:p w:rsidR="00685721" w:rsidRPr="00720420" w:rsidRDefault="00685721" w:rsidP="002745AD">
            <w:pPr>
              <w:rPr>
                <w:sz w:val="20"/>
                <w:szCs w:val="20"/>
              </w:rPr>
            </w:pPr>
          </w:p>
        </w:tc>
        <w:tc>
          <w:tcPr>
            <w:tcW w:w="2504"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4"/>
                <w:szCs w:val="14"/>
              </w:rPr>
            </w:pPr>
          </w:p>
        </w:tc>
        <w:tc>
          <w:tcPr>
            <w:tcW w:w="1608" w:type="dxa"/>
            <w:gridSpan w:val="2"/>
            <w:tcBorders>
              <w:top w:val="nil"/>
              <w:left w:val="single" w:sz="12" w:space="0" w:color="auto"/>
              <w:bottom w:val="single" w:sz="12"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4"/>
                <w:szCs w:val="14"/>
              </w:rPr>
            </w:pPr>
            <w:r w:rsidRPr="00720420">
              <w:rPr>
                <w:b/>
                <w:sz w:val="14"/>
                <w:szCs w:val="14"/>
              </w:rPr>
              <w:t>Name and manufacturer of the product</w:t>
            </w:r>
            <w:r w:rsidR="00CB416F" w:rsidRPr="00720420">
              <w:rPr>
                <w:b/>
                <w:sz w:val="14"/>
                <w:szCs w:val="14"/>
              </w:rPr>
              <w:t xml:space="preserve"> /</w:t>
            </w:r>
          </w:p>
          <w:p w:rsidR="00CB416F" w:rsidRPr="00720420" w:rsidRDefault="00CB416F" w:rsidP="002745AD">
            <w:pPr>
              <w:tabs>
                <w:tab w:val="left" w:pos="432"/>
                <w:tab w:val="left" w:pos="3230"/>
                <w:tab w:val="left" w:pos="5847"/>
              </w:tabs>
              <w:spacing w:before="40" w:after="40"/>
              <w:jc w:val="center"/>
              <w:rPr>
                <w:b/>
                <w:i/>
                <w:sz w:val="14"/>
                <w:szCs w:val="14"/>
              </w:rPr>
            </w:pPr>
            <w:r w:rsidRPr="00720420">
              <w:rPr>
                <w:b/>
                <w:i/>
                <w:sz w:val="14"/>
                <w:szCs w:val="14"/>
              </w:rPr>
              <w:t>Ime proizvoda i proizvođača</w:t>
            </w:r>
          </w:p>
        </w:tc>
        <w:tc>
          <w:tcPr>
            <w:tcW w:w="1984" w:type="dxa"/>
            <w:gridSpan w:val="3"/>
            <w:tcBorders>
              <w:top w:val="nil"/>
              <w:left w:val="single" w:sz="12" w:space="0" w:color="auto"/>
              <w:bottom w:val="single" w:sz="12"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4"/>
                <w:szCs w:val="14"/>
              </w:rPr>
            </w:pPr>
            <w:r w:rsidRPr="00720420">
              <w:rPr>
                <w:b/>
                <w:sz w:val="14"/>
                <w:szCs w:val="14"/>
              </w:rPr>
              <w:t>Date [dd/mm/yyyy] and time of treatment [00:00]</w:t>
            </w:r>
            <w:r w:rsidR="00CB416F" w:rsidRPr="00720420">
              <w:rPr>
                <w:b/>
                <w:sz w:val="14"/>
                <w:szCs w:val="14"/>
              </w:rPr>
              <w:t xml:space="preserve"> /</w:t>
            </w:r>
          </w:p>
          <w:p w:rsidR="00CB416F" w:rsidRPr="00720420" w:rsidRDefault="00CB416F" w:rsidP="00CB416F">
            <w:pPr>
              <w:tabs>
                <w:tab w:val="left" w:pos="432"/>
                <w:tab w:val="left" w:pos="3230"/>
                <w:tab w:val="left" w:pos="5847"/>
              </w:tabs>
              <w:spacing w:before="40" w:after="40"/>
              <w:jc w:val="center"/>
              <w:rPr>
                <w:b/>
                <w:i/>
                <w:sz w:val="14"/>
                <w:szCs w:val="14"/>
                <w:lang w:val="hr-HR"/>
              </w:rPr>
            </w:pPr>
            <w:r w:rsidRPr="00720420">
              <w:rPr>
                <w:b/>
                <w:i/>
                <w:sz w:val="14"/>
                <w:szCs w:val="14"/>
                <w:lang w:val="hr-HR"/>
              </w:rPr>
              <w:t>Datum i vrijeme</w:t>
            </w:r>
          </w:p>
          <w:p w:rsidR="00CB416F" w:rsidRPr="00720420" w:rsidRDefault="00CB416F" w:rsidP="00E725AB">
            <w:pPr>
              <w:tabs>
                <w:tab w:val="left" w:pos="432"/>
                <w:tab w:val="left" w:pos="3230"/>
                <w:tab w:val="left" w:pos="5847"/>
              </w:tabs>
              <w:spacing w:before="40" w:after="40"/>
              <w:jc w:val="center"/>
              <w:rPr>
                <w:b/>
                <w:sz w:val="14"/>
                <w:szCs w:val="14"/>
              </w:rPr>
            </w:pPr>
            <w:r w:rsidRPr="00720420">
              <w:rPr>
                <w:b/>
                <w:i/>
                <w:sz w:val="14"/>
                <w:szCs w:val="14"/>
                <w:lang w:val="hr-HR"/>
              </w:rPr>
              <w:t>liječenja</w:t>
            </w:r>
            <w:r w:rsidRPr="00720420">
              <w:rPr>
                <w:i/>
                <w:sz w:val="14"/>
                <w:szCs w:val="14"/>
                <w:lang w:val="hr-HR"/>
              </w:rPr>
              <w:t xml:space="preserve"> </w:t>
            </w:r>
          </w:p>
        </w:tc>
        <w:tc>
          <w:tcPr>
            <w:tcW w:w="4003" w:type="dxa"/>
            <w:gridSpan w:val="3"/>
            <w:tcBorders>
              <w:top w:val="nil"/>
              <w:left w:val="single" w:sz="12" w:space="0" w:color="auto"/>
              <w:bottom w:val="single" w:sz="12" w:space="0" w:color="auto"/>
              <w:right w:val="single" w:sz="12" w:space="0" w:color="auto"/>
            </w:tcBorders>
            <w:shd w:val="clear" w:color="auto" w:fill="auto"/>
            <w:vAlign w:val="center"/>
          </w:tcPr>
          <w:p w:rsidR="00685721" w:rsidRPr="00720420" w:rsidRDefault="00685721" w:rsidP="00281742">
            <w:pPr>
              <w:tabs>
                <w:tab w:val="left" w:pos="432"/>
                <w:tab w:val="left" w:pos="3230"/>
                <w:tab w:val="left" w:pos="5847"/>
              </w:tabs>
              <w:spacing w:before="40" w:after="40"/>
              <w:jc w:val="center"/>
              <w:rPr>
                <w:b/>
                <w:sz w:val="14"/>
                <w:szCs w:val="14"/>
              </w:rPr>
            </w:pPr>
            <w:r w:rsidRPr="00720420">
              <w:rPr>
                <w:b/>
                <w:sz w:val="14"/>
                <w:szCs w:val="14"/>
              </w:rPr>
              <w:t>Name in capitals, stamp and signature</w:t>
            </w:r>
            <w:r w:rsidR="00CB416F" w:rsidRPr="00720420">
              <w:rPr>
                <w:b/>
                <w:sz w:val="14"/>
                <w:szCs w:val="14"/>
              </w:rPr>
              <w:t xml:space="preserve"> /</w:t>
            </w:r>
          </w:p>
          <w:p w:rsidR="00CB416F" w:rsidRPr="00720420" w:rsidRDefault="00CB416F" w:rsidP="00281742">
            <w:pPr>
              <w:tabs>
                <w:tab w:val="left" w:pos="432"/>
                <w:tab w:val="left" w:pos="3230"/>
                <w:tab w:val="left" w:pos="5847"/>
              </w:tabs>
              <w:spacing w:before="40" w:after="40"/>
              <w:jc w:val="center"/>
              <w:rPr>
                <w:b/>
                <w:i/>
                <w:sz w:val="14"/>
                <w:szCs w:val="14"/>
              </w:rPr>
            </w:pPr>
            <w:r w:rsidRPr="00720420">
              <w:rPr>
                <w:b/>
                <w:i/>
                <w:sz w:val="14"/>
                <w:szCs w:val="14"/>
              </w:rPr>
              <w:t>Ime velikim tiskanim slovima, žig i potpis</w:t>
            </w:r>
          </w:p>
        </w:tc>
      </w:tr>
      <w:tr w:rsidR="00685721" w:rsidRPr="00720420" w:rsidTr="00720420">
        <w:trPr>
          <w:trHeight w:val="249"/>
        </w:trPr>
        <w:tc>
          <w:tcPr>
            <w:tcW w:w="425" w:type="dxa"/>
            <w:vMerge/>
            <w:tcBorders>
              <w:left w:val="nil"/>
              <w:bottom w:val="nil"/>
              <w:right w:val="single" w:sz="12" w:space="0" w:color="auto"/>
            </w:tcBorders>
            <w:shd w:val="clear" w:color="auto" w:fill="auto"/>
          </w:tcPr>
          <w:p w:rsidR="00685721" w:rsidRPr="00720420" w:rsidRDefault="00685721" w:rsidP="002745AD">
            <w:pPr>
              <w:rPr>
                <w:sz w:val="20"/>
                <w:szCs w:val="20"/>
              </w:rPr>
            </w:pPr>
          </w:p>
        </w:tc>
        <w:tc>
          <w:tcPr>
            <w:tcW w:w="2504" w:type="dxa"/>
            <w:gridSpan w:val="3"/>
            <w:tcBorders>
              <w:top w:val="single" w:sz="12" w:space="0" w:color="auto"/>
              <w:lef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608" w:type="dxa"/>
            <w:gridSpan w:val="2"/>
            <w:tcBorders>
              <w:top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984" w:type="dxa"/>
            <w:gridSpan w:val="3"/>
            <w:tcBorders>
              <w:top w:val="single" w:sz="12" w:space="0" w:color="auto"/>
              <w:right w:val="single" w:sz="6" w:space="0" w:color="auto"/>
            </w:tcBorders>
            <w:shd w:val="clear" w:color="auto" w:fill="auto"/>
            <w:vAlign w:val="center"/>
          </w:tcPr>
          <w:p w:rsidR="00685721" w:rsidRPr="00720420" w:rsidRDefault="00685721" w:rsidP="0041646F">
            <w:pPr>
              <w:tabs>
                <w:tab w:val="right" w:pos="1639"/>
                <w:tab w:val="left" w:pos="3230"/>
                <w:tab w:val="left" w:pos="5847"/>
              </w:tabs>
              <w:spacing w:before="40" w:after="40"/>
              <w:jc w:val="left"/>
              <w:rPr>
                <w:b/>
                <w:sz w:val="18"/>
                <w:szCs w:val="18"/>
                <w:vertAlign w:val="superscript"/>
              </w:rPr>
            </w:pPr>
          </w:p>
        </w:tc>
        <w:tc>
          <w:tcPr>
            <w:tcW w:w="4003" w:type="dxa"/>
            <w:gridSpan w:val="3"/>
            <w:tcBorders>
              <w:top w:val="single" w:sz="12"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sz w:val="18"/>
                <w:szCs w:val="18"/>
              </w:rPr>
            </w:pPr>
          </w:p>
        </w:tc>
      </w:tr>
      <w:tr w:rsidR="00685721" w:rsidRPr="00720420" w:rsidTr="00720420">
        <w:trPr>
          <w:trHeight w:val="248"/>
        </w:trPr>
        <w:tc>
          <w:tcPr>
            <w:tcW w:w="425" w:type="dxa"/>
            <w:vMerge/>
            <w:tcBorders>
              <w:left w:val="nil"/>
              <w:bottom w:val="nil"/>
              <w:right w:val="single" w:sz="12" w:space="0" w:color="auto"/>
            </w:tcBorders>
            <w:shd w:val="clear" w:color="auto" w:fill="auto"/>
          </w:tcPr>
          <w:p w:rsidR="00685721" w:rsidRPr="00720420" w:rsidRDefault="00685721" w:rsidP="002745AD">
            <w:pPr>
              <w:rPr>
                <w:sz w:val="20"/>
                <w:szCs w:val="20"/>
              </w:rPr>
            </w:pPr>
          </w:p>
        </w:tc>
        <w:tc>
          <w:tcPr>
            <w:tcW w:w="2504" w:type="dxa"/>
            <w:gridSpan w:val="3"/>
            <w:tcBorders>
              <w:top w:val="single" w:sz="4" w:space="0" w:color="auto"/>
              <w:lef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608" w:type="dxa"/>
            <w:gridSpan w:val="2"/>
            <w:tcBorders>
              <w:top w:val="single" w:sz="4"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984" w:type="dxa"/>
            <w:gridSpan w:val="3"/>
            <w:tcBorders>
              <w:top w:val="single" w:sz="4" w:space="0" w:color="auto"/>
              <w:right w:val="single" w:sz="6" w:space="0" w:color="auto"/>
            </w:tcBorders>
            <w:shd w:val="clear" w:color="auto" w:fill="auto"/>
            <w:vAlign w:val="center"/>
          </w:tcPr>
          <w:p w:rsidR="00685721" w:rsidRPr="00720420" w:rsidRDefault="00685721" w:rsidP="00761B9F">
            <w:pPr>
              <w:tabs>
                <w:tab w:val="right" w:pos="1639"/>
                <w:tab w:val="left" w:pos="3230"/>
                <w:tab w:val="left" w:pos="5847"/>
              </w:tabs>
              <w:spacing w:before="40" w:after="40"/>
              <w:jc w:val="left"/>
              <w:rPr>
                <w:b/>
                <w:sz w:val="18"/>
                <w:szCs w:val="18"/>
                <w:vertAlign w:val="superscript"/>
              </w:rPr>
            </w:pPr>
          </w:p>
        </w:tc>
        <w:tc>
          <w:tcPr>
            <w:tcW w:w="4003" w:type="dxa"/>
            <w:gridSpan w:val="3"/>
            <w:tcBorders>
              <w:top w:val="single" w:sz="4" w:space="0" w:color="auto"/>
              <w:left w:val="single" w:sz="6"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r>
      <w:tr w:rsidR="00685721" w:rsidRPr="00720420" w:rsidTr="00720420">
        <w:trPr>
          <w:trHeight w:val="248"/>
        </w:trPr>
        <w:tc>
          <w:tcPr>
            <w:tcW w:w="425" w:type="dxa"/>
            <w:vMerge/>
            <w:tcBorders>
              <w:left w:val="nil"/>
              <w:bottom w:val="nil"/>
              <w:right w:val="single" w:sz="12" w:space="0" w:color="auto"/>
            </w:tcBorders>
            <w:shd w:val="clear" w:color="auto" w:fill="auto"/>
          </w:tcPr>
          <w:p w:rsidR="00685721" w:rsidRPr="00720420" w:rsidRDefault="00685721" w:rsidP="002745AD">
            <w:pPr>
              <w:rPr>
                <w:sz w:val="20"/>
                <w:szCs w:val="20"/>
              </w:rPr>
            </w:pPr>
          </w:p>
        </w:tc>
        <w:tc>
          <w:tcPr>
            <w:tcW w:w="2504" w:type="dxa"/>
            <w:gridSpan w:val="3"/>
            <w:tcBorders>
              <w:top w:val="single" w:sz="4" w:space="0" w:color="auto"/>
              <w:lef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608" w:type="dxa"/>
            <w:gridSpan w:val="2"/>
            <w:tcBorders>
              <w:top w:val="single" w:sz="4"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984" w:type="dxa"/>
            <w:gridSpan w:val="3"/>
            <w:tcBorders>
              <w:top w:val="single" w:sz="4" w:space="0" w:color="auto"/>
              <w:right w:val="single" w:sz="6" w:space="0" w:color="auto"/>
            </w:tcBorders>
            <w:shd w:val="clear" w:color="auto" w:fill="auto"/>
            <w:vAlign w:val="center"/>
          </w:tcPr>
          <w:p w:rsidR="00685721" w:rsidRPr="00720420" w:rsidRDefault="00685721" w:rsidP="00761B9F">
            <w:pPr>
              <w:tabs>
                <w:tab w:val="right" w:pos="1639"/>
                <w:tab w:val="left" w:pos="3230"/>
                <w:tab w:val="left" w:pos="5847"/>
              </w:tabs>
              <w:spacing w:before="40" w:after="40"/>
              <w:jc w:val="left"/>
              <w:rPr>
                <w:b/>
                <w:sz w:val="18"/>
                <w:szCs w:val="18"/>
                <w:vertAlign w:val="superscript"/>
              </w:rPr>
            </w:pPr>
          </w:p>
        </w:tc>
        <w:tc>
          <w:tcPr>
            <w:tcW w:w="4003" w:type="dxa"/>
            <w:gridSpan w:val="3"/>
            <w:tcBorders>
              <w:top w:val="single" w:sz="4" w:space="0" w:color="auto"/>
              <w:left w:val="single" w:sz="6"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r>
      <w:tr w:rsidR="00685721" w:rsidRPr="00720420" w:rsidTr="00720420">
        <w:trPr>
          <w:trHeight w:val="248"/>
        </w:trPr>
        <w:tc>
          <w:tcPr>
            <w:tcW w:w="425" w:type="dxa"/>
            <w:vMerge/>
            <w:tcBorders>
              <w:left w:val="nil"/>
              <w:bottom w:val="nil"/>
              <w:right w:val="single" w:sz="12" w:space="0" w:color="auto"/>
            </w:tcBorders>
            <w:shd w:val="clear" w:color="auto" w:fill="auto"/>
          </w:tcPr>
          <w:p w:rsidR="00685721" w:rsidRPr="00720420" w:rsidRDefault="00685721" w:rsidP="002745AD">
            <w:pPr>
              <w:rPr>
                <w:sz w:val="20"/>
                <w:szCs w:val="20"/>
              </w:rPr>
            </w:pPr>
          </w:p>
        </w:tc>
        <w:tc>
          <w:tcPr>
            <w:tcW w:w="2504" w:type="dxa"/>
            <w:gridSpan w:val="3"/>
            <w:tcBorders>
              <w:top w:val="single" w:sz="4" w:space="0" w:color="auto"/>
              <w:lef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608" w:type="dxa"/>
            <w:gridSpan w:val="2"/>
            <w:tcBorders>
              <w:top w:val="single" w:sz="4"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984" w:type="dxa"/>
            <w:gridSpan w:val="3"/>
            <w:tcBorders>
              <w:top w:val="single" w:sz="4" w:space="0" w:color="auto"/>
              <w:right w:val="single" w:sz="6" w:space="0" w:color="auto"/>
            </w:tcBorders>
            <w:shd w:val="clear" w:color="auto" w:fill="auto"/>
            <w:vAlign w:val="center"/>
          </w:tcPr>
          <w:p w:rsidR="00685721" w:rsidRPr="00720420" w:rsidRDefault="00685721" w:rsidP="00761B9F">
            <w:pPr>
              <w:tabs>
                <w:tab w:val="right" w:pos="1639"/>
                <w:tab w:val="left" w:pos="3230"/>
                <w:tab w:val="left" w:pos="5847"/>
              </w:tabs>
              <w:spacing w:before="40" w:after="40"/>
              <w:jc w:val="left"/>
              <w:rPr>
                <w:b/>
                <w:sz w:val="18"/>
                <w:szCs w:val="18"/>
                <w:vertAlign w:val="superscript"/>
              </w:rPr>
            </w:pPr>
          </w:p>
        </w:tc>
        <w:tc>
          <w:tcPr>
            <w:tcW w:w="4003" w:type="dxa"/>
            <w:gridSpan w:val="3"/>
            <w:tcBorders>
              <w:top w:val="single" w:sz="4" w:space="0" w:color="auto"/>
              <w:left w:val="single" w:sz="6" w:space="0" w:color="auto"/>
              <w:right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r>
      <w:tr w:rsidR="00685721" w:rsidRPr="00720420" w:rsidTr="00720420">
        <w:trPr>
          <w:trHeight w:val="174"/>
        </w:trPr>
        <w:tc>
          <w:tcPr>
            <w:tcW w:w="425" w:type="dxa"/>
            <w:vMerge/>
            <w:tcBorders>
              <w:top w:val="single" w:sz="4" w:space="0" w:color="auto"/>
              <w:left w:val="nil"/>
              <w:bottom w:val="nil"/>
              <w:right w:val="single" w:sz="12" w:space="0" w:color="auto"/>
            </w:tcBorders>
            <w:shd w:val="clear" w:color="auto" w:fill="auto"/>
          </w:tcPr>
          <w:p w:rsidR="00685721" w:rsidRPr="00720420" w:rsidRDefault="00685721" w:rsidP="002745AD">
            <w:pPr>
              <w:rPr>
                <w:sz w:val="20"/>
                <w:szCs w:val="20"/>
              </w:rPr>
            </w:pPr>
          </w:p>
        </w:tc>
        <w:tc>
          <w:tcPr>
            <w:tcW w:w="2504" w:type="dxa"/>
            <w:gridSpan w:val="3"/>
            <w:tcBorders>
              <w:left w:val="single" w:sz="12" w:space="0" w:color="auto"/>
              <w:bottom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608" w:type="dxa"/>
            <w:gridSpan w:val="2"/>
            <w:tcBorders>
              <w:bottom w:val="single" w:sz="12" w:space="0" w:color="auto"/>
            </w:tcBorders>
            <w:shd w:val="clear" w:color="auto" w:fill="auto"/>
            <w:vAlign w:val="center"/>
          </w:tcPr>
          <w:p w:rsidR="00685721" w:rsidRPr="00720420" w:rsidRDefault="00685721" w:rsidP="002745AD">
            <w:pPr>
              <w:tabs>
                <w:tab w:val="left" w:pos="432"/>
                <w:tab w:val="left" w:pos="3230"/>
                <w:tab w:val="left" w:pos="5847"/>
              </w:tabs>
              <w:spacing w:before="40" w:after="40"/>
              <w:jc w:val="center"/>
              <w:rPr>
                <w:b/>
                <w:sz w:val="18"/>
                <w:szCs w:val="18"/>
              </w:rPr>
            </w:pPr>
          </w:p>
        </w:tc>
        <w:tc>
          <w:tcPr>
            <w:tcW w:w="1984" w:type="dxa"/>
            <w:gridSpan w:val="3"/>
            <w:tcBorders>
              <w:bottom w:val="single" w:sz="12" w:space="0" w:color="auto"/>
              <w:right w:val="single" w:sz="6" w:space="0" w:color="auto"/>
            </w:tcBorders>
            <w:shd w:val="clear" w:color="auto" w:fill="auto"/>
            <w:vAlign w:val="center"/>
          </w:tcPr>
          <w:p w:rsidR="00685721" w:rsidRPr="00720420" w:rsidRDefault="00685721" w:rsidP="00761B9F">
            <w:pPr>
              <w:tabs>
                <w:tab w:val="right" w:pos="1639"/>
                <w:tab w:val="left" w:pos="3230"/>
                <w:tab w:val="left" w:pos="5847"/>
              </w:tabs>
              <w:spacing w:before="40" w:after="40"/>
              <w:jc w:val="left"/>
              <w:rPr>
                <w:b/>
                <w:sz w:val="18"/>
                <w:szCs w:val="18"/>
                <w:vertAlign w:val="superscript"/>
              </w:rPr>
            </w:pPr>
          </w:p>
        </w:tc>
        <w:tc>
          <w:tcPr>
            <w:tcW w:w="4003" w:type="dxa"/>
            <w:gridSpan w:val="3"/>
            <w:tcBorders>
              <w:left w:val="single" w:sz="6" w:space="0" w:color="auto"/>
              <w:bottom w:val="single" w:sz="12" w:space="0" w:color="auto"/>
              <w:right w:val="single" w:sz="12" w:space="0" w:color="auto"/>
            </w:tcBorders>
            <w:shd w:val="clear" w:color="auto" w:fill="auto"/>
            <w:vAlign w:val="center"/>
          </w:tcPr>
          <w:p w:rsidR="00685721" w:rsidRPr="00720420" w:rsidRDefault="00685721" w:rsidP="00877D87">
            <w:pPr>
              <w:tabs>
                <w:tab w:val="left" w:pos="432"/>
                <w:tab w:val="left" w:pos="3230"/>
                <w:tab w:val="left" w:pos="5847"/>
              </w:tabs>
              <w:spacing w:before="40" w:after="40"/>
              <w:jc w:val="right"/>
              <w:rPr>
                <w:b/>
                <w:sz w:val="18"/>
                <w:szCs w:val="18"/>
              </w:rPr>
            </w:pPr>
          </w:p>
        </w:tc>
      </w:tr>
      <w:tr w:rsidR="00685721" w:rsidRPr="00720420" w:rsidTr="00720420">
        <w:trPr>
          <w:trHeight w:val="2268"/>
        </w:trPr>
        <w:tc>
          <w:tcPr>
            <w:tcW w:w="425" w:type="dxa"/>
            <w:tcBorders>
              <w:top w:val="nil"/>
              <w:left w:val="nil"/>
              <w:bottom w:val="nil"/>
            </w:tcBorders>
            <w:shd w:val="clear" w:color="auto" w:fill="auto"/>
          </w:tcPr>
          <w:p w:rsidR="00685721" w:rsidRPr="00720420" w:rsidRDefault="00685721" w:rsidP="002745AD">
            <w:pPr>
              <w:rPr>
                <w:sz w:val="20"/>
                <w:szCs w:val="20"/>
              </w:rPr>
            </w:pPr>
          </w:p>
        </w:tc>
        <w:tc>
          <w:tcPr>
            <w:tcW w:w="10099" w:type="dxa"/>
            <w:gridSpan w:val="11"/>
            <w:tcBorders>
              <w:top w:val="single" w:sz="12" w:space="0" w:color="auto"/>
            </w:tcBorders>
            <w:shd w:val="clear" w:color="auto" w:fill="auto"/>
          </w:tcPr>
          <w:p w:rsidR="000326A7" w:rsidRPr="00720420" w:rsidRDefault="002C63E9" w:rsidP="00CA2F87">
            <w:pPr>
              <w:widowControl w:val="0"/>
              <w:spacing w:before="40" w:after="40"/>
              <w:jc w:val="left"/>
              <w:rPr>
                <w:sz w:val="18"/>
                <w:szCs w:val="18"/>
              </w:rPr>
            </w:pPr>
            <w:r w:rsidRPr="00720420">
              <w:rPr>
                <w:b/>
                <w:sz w:val="18"/>
                <w:szCs w:val="18"/>
              </w:rPr>
              <w:t xml:space="preserve">                                                                                                                                                                                                                                                          </w:t>
            </w:r>
            <w:r w:rsidRPr="00720420">
              <w:rPr>
                <w:sz w:val="18"/>
                <w:szCs w:val="18"/>
              </w:rPr>
              <w:t>]]</w:t>
            </w:r>
          </w:p>
          <w:p w:rsidR="00CB416F" w:rsidRPr="00720420" w:rsidRDefault="00685721" w:rsidP="00CA2F87">
            <w:pPr>
              <w:widowControl w:val="0"/>
              <w:spacing w:before="40" w:after="40"/>
              <w:jc w:val="left"/>
              <w:rPr>
                <w:i/>
                <w:sz w:val="18"/>
                <w:szCs w:val="18"/>
              </w:rPr>
            </w:pPr>
            <w:r w:rsidRPr="00720420">
              <w:rPr>
                <w:b/>
                <w:sz w:val="18"/>
                <w:szCs w:val="18"/>
              </w:rPr>
              <w:t>Notes</w:t>
            </w:r>
            <w:r w:rsidR="00A3241C" w:rsidRPr="00720420">
              <w:rPr>
                <w:b/>
                <w:sz w:val="18"/>
                <w:szCs w:val="18"/>
              </w:rPr>
              <w:t xml:space="preserve"> / </w:t>
            </w:r>
            <w:r w:rsidR="00CB416F" w:rsidRPr="00720420">
              <w:rPr>
                <w:b/>
                <w:i/>
                <w:sz w:val="18"/>
                <w:szCs w:val="18"/>
              </w:rPr>
              <w:t>Napomene</w:t>
            </w:r>
          </w:p>
          <w:p w:rsidR="00685721" w:rsidRPr="00720420" w:rsidRDefault="00685721" w:rsidP="00CA2F87">
            <w:pPr>
              <w:tabs>
                <w:tab w:val="left" w:pos="851"/>
              </w:tabs>
              <w:spacing w:before="40" w:after="40"/>
              <w:ind w:left="851" w:hanging="851"/>
              <w:jc w:val="left"/>
              <w:rPr>
                <w:sz w:val="18"/>
                <w:szCs w:val="18"/>
              </w:rPr>
            </w:pPr>
            <w:r w:rsidRPr="00720420">
              <w:rPr>
                <w:sz w:val="18"/>
                <w:szCs w:val="18"/>
              </w:rPr>
              <w:t>(a)</w:t>
            </w:r>
            <w:r w:rsidRPr="00720420">
              <w:rPr>
                <w:sz w:val="18"/>
                <w:szCs w:val="18"/>
              </w:rPr>
              <w:tab/>
              <w:t xml:space="preserve">This certificate </w:t>
            </w:r>
            <w:proofErr w:type="gramStart"/>
            <w:r w:rsidRPr="00720420">
              <w:rPr>
                <w:sz w:val="18"/>
                <w:szCs w:val="18"/>
              </w:rPr>
              <w:t>is meant</w:t>
            </w:r>
            <w:proofErr w:type="gramEnd"/>
            <w:r w:rsidRPr="00720420">
              <w:rPr>
                <w:sz w:val="18"/>
                <w:szCs w:val="18"/>
              </w:rPr>
              <w:t xml:space="preserve"> for dogs (</w:t>
            </w:r>
            <w:r w:rsidRPr="00720420">
              <w:rPr>
                <w:i/>
                <w:sz w:val="18"/>
                <w:szCs w:val="18"/>
              </w:rPr>
              <w:t>Canis lupus familiaris</w:t>
            </w:r>
            <w:r w:rsidRPr="00720420">
              <w:rPr>
                <w:sz w:val="18"/>
                <w:szCs w:val="18"/>
              </w:rPr>
              <w:t>), cats (</w:t>
            </w:r>
            <w:r w:rsidRPr="00720420">
              <w:rPr>
                <w:i/>
                <w:sz w:val="18"/>
                <w:szCs w:val="18"/>
              </w:rPr>
              <w:t>Felis silvestris catus</w:t>
            </w:r>
            <w:r w:rsidRPr="00720420">
              <w:rPr>
                <w:sz w:val="18"/>
                <w:szCs w:val="18"/>
              </w:rPr>
              <w:t>) and ferrets (</w:t>
            </w:r>
            <w:r w:rsidRPr="00720420">
              <w:rPr>
                <w:i/>
                <w:sz w:val="18"/>
                <w:szCs w:val="18"/>
              </w:rPr>
              <w:t>Mustela putorius furo</w:t>
            </w:r>
            <w:r w:rsidRPr="00720420">
              <w:rPr>
                <w:sz w:val="18"/>
                <w:szCs w:val="18"/>
              </w:rPr>
              <w:t>).</w:t>
            </w:r>
          </w:p>
          <w:p w:rsidR="00CB416F" w:rsidRPr="00720420" w:rsidRDefault="00CB416F" w:rsidP="00CA2F87">
            <w:pPr>
              <w:tabs>
                <w:tab w:val="left" w:pos="851"/>
              </w:tabs>
              <w:spacing w:before="40" w:after="40"/>
              <w:ind w:left="851" w:hanging="851"/>
              <w:jc w:val="left"/>
              <w:rPr>
                <w:i/>
                <w:sz w:val="18"/>
                <w:szCs w:val="18"/>
                <w:lang w:val="hr-HR"/>
              </w:rPr>
            </w:pPr>
            <w:r w:rsidRPr="00720420">
              <w:rPr>
                <w:i/>
                <w:sz w:val="18"/>
                <w:szCs w:val="18"/>
                <w:lang w:val="hr-HR"/>
              </w:rPr>
              <w:t>(a)</w:t>
            </w:r>
            <w:r w:rsidR="00661706" w:rsidRPr="00720420">
              <w:rPr>
                <w:i/>
                <w:sz w:val="18"/>
                <w:szCs w:val="18"/>
                <w:lang w:val="hr-HR"/>
              </w:rPr>
              <w:tab/>
            </w:r>
            <w:r w:rsidRPr="00720420">
              <w:rPr>
                <w:i/>
                <w:sz w:val="18"/>
                <w:szCs w:val="18"/>
                <w:lang w:val="hr-HR"/>
              </w:rPr>
              <w:t>Ovaj se certifikat odnosi na pse (Canis lupus familiaris), mačke (Felis silvestris catus) i pitome vretice (Mustela putorius furo).</w:t>
            </w:r>
          </w:p>
          <w:p w:rsidR="00685721" w:rsidRPr="00720420" w:rsidRDefault="00685721" w:rsidP="00CA2F87">
            <w:pPr>
              <w:tabs>
                <w:tab w:val="left" w:pos="851"/>
              </w:tabs>
              <w:spacing w:before="40" w:after="40"/>
              <w:ind w:left="851" w:hanging="851"/>
              <w:jc w:val="left"/>
              <w:rPr>
                <w:sz w:val="18"/>
                <w:szCs w:val="18"/>
              </w:rPr>
            </w:pPr>
            <w:r w:rsidRPr="00720420">
              <w:rPr>
                <w:sz w:val="18"/>
                <w:szCs w:val="18"/>
              </w:rPr>
              <w:t>(b)</w:t>
            </w:r>
            <w:r w:rsidRPr="00720420">
              <w:rPr>
                <w:sz w:val="18"/>
                <w:szCs w:val="18"/>
              </w:rPr>
              <w:tab/>
              <w:t xml:space="preserve">This certificate is valid for 10 days from the date of issue by the official veterinarian until the date of the documentary and identity checks at the designated Union travellers' point of entry (available at http://ec.europa.eu/food/animal/liveanimals/pets/pointsentry_en.htm). </w:t>
            </w:r>
          </w:p>
          <w:p w:rsidR="00CB416F" w:rsidRPr="00720420" w:rsidRDefault="00CB416F" w:rsidP="00CA2F87">
            <w:pPr>
              <w:tabs>
                <w:tab w:val="left" w:pos="851"/>
              </w:tabs>
              <w:spacing w:before="40" w:after="40"/>
              <w:ind w:left="851" w:hanging="851"/>
              <w:jc w:val="left"/>
              <w:rPr>
                <w:sz w:val="18"/>
                <w:szCs w:val="18"/>
                <w:lang w:val="hr-HR"/>
              </w:rPr>
            </w:pPr>
            <w:r w:rsidRPr="00720420">
              <w:rPr>
                <w:sz w:val="18"/>
                <w:szCs w:val="18"/>
                <w:lang w:val="hr-HR"/>
              </w:rPr>
              <w:t>(b)</w:t>
            </w:r>
            <w:r w:rsidR="00661706" w:rsidRPr="00720420">
              <w:rPr>
                <w:sz w:val="18"/>
                <w:szCs w:val="18"/>
                <w:lang w:val="hr-HR"/>
              </w:rPr>
              <w:tab/>
            </w:r>
            <w:r w:rsidRPr="00720420">
              <w:rPr>
                <w:i/>
                <w:sz w:val="18"/>
                <w:szCs w:val="18"/>
                <w:lang w:val="hr-HR"/>
              </w:rPr>
              <w:t>Ovaj certifikat vrijedi 10 dana od datuma kad ga je izdao službeni veterinar do datuma dokumentacijskog i identifikacijskog pregleda na određenoj točki ulaza putnika u Uniju (dostupno na http://ec.europa.eu/food/animal/liveanimals/pets/pointsentry_en.htm).</w:t>
            </w:r>
          </w:p>
          <w:p w:rsidR="00685721" w:rsidRPr="00720420" w:rsidRDefault="00685721" w:rsidP="00CA2F87">
            <w:pPr>
              <w:tabs>
                <w:tab w:val="left" w:pos="851"/>
              </w:tabs>
              <w:spacing w:before="40" w:after="40"/>
              <w:ind w:left="851" w:hanging="851"/>
              <w:jc w:val="left"/>
              <w:rPr>
                <w:sz w:val="18"/>
                <w:szCs w:val="18"/>
              </w:rPr>
            </w:pPr>
            <w:r w:rsidRPr="00720420">
              <w:rPr>
                <w:sz w:val="18"/>
                <w:szCs w:val="18"/>
              </w:rPr>
              <w:tab/>
              <w:t xml:space="preserve">In the case of transport by sea, that period of 10 days </w:t>
            </w:r>
            <w:proofErr w:type="gramStart"/>
            <w:r w:rsidRPr="00720420">
              <w:rPr>
                <w:sz w:val="18"/>
                <w:szCs w:val="18"/>
              </w:rPr>
              <w:t>is extended</w:t>
            </w:r>
            <w:proofErr w:type="gramEnd"/>
            <w:r w:rsidRPr="00720420">
              <w:rPr>
                <w:sz w:val="18"/>
                <w:szCs w:val="18"/>
              </w:rPr>
              <w:t xml:space="preserve"> by an additional period corresponding to the duration of the journey by sea. </w:t>
            </w:r>
          </w:p>
          <w:p w:rsidR="00CB416F" w:rsidRPr="00720420" w:rsidRDefault="00661706" w:rsidP="00CA2F87">
            <w:pPr>
              <w:tabs>
                <w:tab w:val="left" w:pos="851"/>
              </w:tabs>
              <w:spacing w:before="40" w:after="40"/>
              <w:ind w:left="851" w:hanging="851"/>
              <w:jc w:val="left"/>
              <w:rPr>
                <w:i/>
                <w:sz w:val="18"/>
                <w:szCs w:val="18"/>
              </w:rPr>
            </w:pPr>
            <w:r w:rsidRPr="00720420">
              <w:rPr>
                <w:sz w:val="18"/>
                <w:szCs w:val="18"/>
              </w:rPr>
              <w:lastRenderedPageBreak/>
              <w:tab/>
            </w:r>
            <w:r w:rsidR="00CB416F" w:rsidRPr="00720420">
              <w:rPr>
                <w:i/>
                <w:sz w:val="18"/>
                <w:szCs w:val="18"/>
              </w:rPr>
              <w:t>U slučaju brodskog prijevoza razdoblje od 10 dana se produljuje za dodatno razdoblje koje odgovora trajanju putovanja brodom.</w:t>
            </w:r>
          </w:p>
          <w:p w:rsidR="007705BE" w:rsidRPr="00720420" w:rsidRDefault="00661706" w:rsidP="00CA2F87">
            <w:pPr>
              <w:tabs>
                <w:tab w:val="left" w:pos="851"/>
              </w:tabs>
              <w:spacing w:before="40" w:after="40"/>
              <w:ind w:left="851" w:hanging="851"/>
              <w:jc w:val="left"/>
              <w:rPr>
                <w:sz w:val="18"/>
                <w:szCs w:val="18"/>
              </w:rPr>
            </w:pPr>
            <w:r w:rsidRPr="00720420">
              <w:rPr>
                <w:sz w:val="18"/>
                <w:szCs w:val="18"/>
              </w:rPr>
              <w:tab/>
            </w:r>
            <w:proofErr w:type="gramStart"/>
            <w:r w:rsidR="00685721" w:rsidRPr="00720420">
              <w:rPr>
                <w:sz w:val="18"/>
                <w:szCs w:val="18"/>
              </w:rPr>
              <w:t xml:space="preserve">For the purpose of further movement </w:t>
            </w:r>
            <w:r w:rsidR="009B5799" w:rsidRPr="00720420">
              <w:rPr>
                <w:sz w:val="18"/>
                <w:szCs w:val="18"/>
              </w:rPr>
              <w:t xml:space="preserve">into </w:t>
            </w:r>
            <w:r w:rsidR="003D1999" w:rsidRPr="00720420">
              <w:rPr>
                <w:sz w:val="18"/>
                <w:szCs w:val="18"/>
              </w:rPr>
              <w:t>other Member S</w:t>
            </w:r>
            <w:r w:rsidR="007705BE" w:rsidRPr="00720420">
              <w:rPr>
                <w:sz w:val="18"/>
                <w:szCs w:val="18"/>
              </w:rPr>
              <w:t>t</w:t>
            </w:r>
            <w:r w:rsidR="003D1999" w:rsidRPr="00720420">
              <w:rPr>
                <w:sz w:val="18"/>
                <w:szCs w:val="18"/>
              </w:rPr>
              <w:t>ate</w:t>
            </w:r>
            <w:r w:rsidR="009B5799" w:rsidRPr="00720420">
              <w:rPr>
                <w:sz w:val="18"/>
                <w:szCs w:val="18"/>
              </w:rPr>
              <w:t>s</w:t>
            </w:r>
            <w:r w:rsidR="00685721" w:rsidRPr="00720420">
              <w:rPr>
                <w:sz w:val="18"/>
                <w:szCs w:val="18"/>
              </w:rPr>
              <w:t xml:space="preserve">, this certificate is valid </w:t>
            </w:r>
            <w:r w:rsidR="000139D0" w:rsidRPr="00720420">
              <w:rPr>
                <w:sz w:val="18"/>
                <w:szCs w:val="18"/>
              </w:rPr>
              <w:t xml:space="preserve">from the date of the documentary and identity checks </w:t>
            </w:r>
            <w:r w:rsidR="00685721" w:rsidRPr="00720420">
              <w:rPr>
                <w:sz w:val="18"/>
                <w:szCs w:val="18"/>
              </w:rPr>
              <w:t>for a total of four months</w:t>
            </w:r>
            <w:r w:rsidR="000139D0" w:rsidRPr="00720420">
              <w:rPr>
                <w:sz w:val="18"/>
                <w:szCs w:val="18"/>
              </w:rPr>
              <w:t xml:space="preserve"> or until the date of expiry of the </w:t>
            </w:r>
            <w:r w:rsidR="00A13CA6" w:rsidRPr="00720420">
              <w:rPr>
                <w:sz w:val="18"/>
                <w:szCs w:val="18"/>
              </w:rPr>
              <w:t xml:space="preserve">validity of the </w:t>
            </w:r>
            <w:r w:rsidR="000139D0" w:rsidRPr="00720420">
              <w:rPr>
                <w:sz w:val="18"/>
                <w:szCs w:val="18"/>
              </w:rPr>
              <w:t>anti-rabies vaccination or until the conditions relating to animals less than 16 weeks old referred to in point II.3 cease to apply, whichever date is earlier.</w:t>
            </w:r>
            <w:proofErr w:type="gramEnd"/>
            <w:r w:rsidR="00820756" w:rsidRPr="00720420">
              <w:rPr>
                <w:sz w:val="18"/>
                <w:szCs w:val="18"/>
              </w:rPr>
              <w:t xml:space="preserve"> </w:t>
            </w:r>
            <w:r w:rsidR="007705BE" w:rsidRPr="00720420">
              <w:rPr>
                <w:sz w:val="18"/>
                <w:szCs w:val="18"/>
              </w:rPr>
              <w:t xml:space="preserve">Please note that </w:t>
            </w:r>
            <w:r w:rsidR="00AC4F95" w:rsidRPr="00720420">
              <w:rPr>
                <w:sz w:val="18"/>
                <w:szCs w:val="18"/>
              </w:rPr>
              <w:t xml:space="preserve">certain Member States have informed that </w:t>
            </w:r>
            <w:r w:rsidR="00820756" w:rsidRPr="00720420">
              <w:rPr>
                <w:sz w:val="18"/>
                <w:szCs w:val="18"/>
              </w:rPr>
              <w:t xml:space="preserve">the movement </w:t>
            </w:r>
            <w:r w:rsidR="00AC4F95" w:rsidRPr="00720420">
              <w:rPr>
                <w:sz w:val="18"/>
                <w:szCs w:val="18"/>
              </w:rPr>
              <w:t xml:space="preserve">into their territory </w:t>
            </w:r>
            <w:r w:rsidR="00820756" w:rsidRPr="00720420">
              <w:rPr>
                <w:sz w:val="18"/>
                <w:szCs w:val="18"/>
              </w:rPr>
              <w:t xml:space="preserve">of </w:t>
            </w:r>
            <w:r w:rsidR="007705BE" w:rsidRPr="00720420">
              <w:rPr>
                <w:sz w:val="18"/>
                <w:szCs w:val="18"/>
              </w:rPr>
              <w:t>animals less than 16 weeks old referred to in point II.3</w:t>
            </w:r>
            <w:r w:rsidR="00820756" w:rsidRPr="00720420">
              <w:rPr>
                <w:sz w:val="18"/>
                <w:szCs w:val="18"/>
              </w:rPr>
              <w:t xml:space="preserve"> is not authorised</w:t>
            </w:r>
            <w:r w:rsidR="007705BE" w:rsidRPr="00720420">
              <w:rPr>
                <w:sz w:val="18"/>
                <w:szCs w:val="18"/>
              </w:rPr>
              <w:t>.</w:t>
            </w:r>
            <w:r w:rsidR="00AC4F95" w:rsidRPr="00720420">
              <w:rPr>
                <w:sz w:val="18"/>
                <w:szCs w:val="18"/>
              </w:rPr>
              <w:t xml:space="preserve"> You may wish to inquire at</w:t>
            </w:r>
            <w:r w:rsidR="00820756" w:rsidRPr="00720420">
              <w:rPr>
                <w:sz w:val="18"/>
                <w:szCs w:val="18"/>
              </w:rPr>
              <w:t xml:space="preserve"> http://ec.europa.eu/food/animal/liveanimals/pets/index_en.htm.</w:t>
            </w:r>
          </w:p>
          <w:p w:rsidR="00CB416F" w:rsidRPr="00720420" w:rsidRDefault="00661706" w:rsidP="00CA2F87">
            <w:pPr>
              <w:tabs>
                <w:tab w:val="left" w:pos="851"/>
              </w:tabs>
              <w:spacing w:before="40" w:after="40"/>
              <w:ind w:left="851" w:hanging="851"/>
              <w:jc w:val="left"/>
              <w:rPr>
                <w:i/>
                <w:sz w:val="18"/>
                <w:szCs w:val="18"/>
                <w:lang w:val="hr-HR"/>
              </w:rPr>
            </w:pPr>
            <w:r w:rsidRPr="00720420">
              <w:rPr>
                <w:i/>
                <w:sz w:val="18"/>
                <w:szCs w:val="18"/>
                <w:lang w:val="hr-HR"/>
              </w:rPr>
              <w:tab/>
            </w:r>
            <w:r w:rsidR="00CB416F" w:rsidRPr="00720420">
              <w:rPr>
                <w:i/>
                <w:sz w:val="18"/>
                <w:szCs w:val="18"/>
                <w:lang w:val="hr-HR"/>
              </w:rPr>
              <w:t>Za potrebe daljnjeg premještanja u druge države članice ovaj certifikat vrijedi od datuma dokumentacijskog i identifikacijskog pregleda tijekom ukupno četiri mjeseca ili do datuma isteka valjanosti cjepiva protiv bjesnoće ili dok se uvjeti koji se odnose na životinje mlađe od 16 tjedana iz točke II.3 prestanu primjenjivati, ovisno što je od navedenog ranijeg datuma. Molimo uvažiti da su određene države članice obznanile da premještanje životinja mlađih od 16 tjedana iz točke II.3 na njihovo državno područje nije dozvoljeno. Možete se raspitati na adresi http://ec.europa.eu/food/animal/liveanimals/pets/index_en.htm.</w:t>
            </w:r>
          </w:p>
          <w:p w:rsidR="007705BE" w:rsidRPr="00720420" w:rsidRDefault="007705BE" w:rsidP="00CA2F87">
            <w:pPr>
              <w:tabs>
                <w:tab w:val="left" w:pos="849"/>
              </w:tabs>
              <w:spacing w:before="40" w:after="40"/>
              <w:jc w:val="left"/>
              <w:rPr>
                <w:sz w:val="18"/>
                <w:szCs w:val="18"/>
              </w:rPr>
            </w:pPr>
          </w:p>
          <w:p w:rsidR="00320FF0" w:rsidRPr="00720420" w:rsidRDefault="00685721" w:rsidP="00CA2F87">
            <w:pPr>
              <w:widowControl w:val="0"/>
              <w:spacing w:before="40" w:after="40"/>
              <w:jc w:val="left"/>
              <w:rPr>
                <w:b/>
                <w:sz w:val="18"/>
                <w:szCs w:val="18"/>
              </w:rPr>
            </w:pPr>
            <w:r w:rsidRPr="00720420">
              <w:rPr>
                <w:b/>
                <w:sz w:val="18"/>
                <w:szCs w:val="18"/>
              </w:rPr>
              <w:t>Part I</w:t>
            </w:r>
            <w:r w:rsidR="00320FF0" w:rsidRPr="00720420">
              <w:rPr>
                <w:b/>
                <w:sz w:val="18"/>
                <w:szCs w:val="18"/>
              </w:rPr>
              <w:t xml:space="preserve"> / </w:t>
            </w:r>
            <w:r w:rsidR="00320FF0" w:rsidRPr="00720420">
              <w:rPr>
                <w:b/>
                <w:i/>
                <w:sz w:val="18"/>
                <w:szCs w:val="18"/>
              </w:rPr>
              <w:t>Dio I:</w:t>
            </w:r>
          </w:p>
          <w:p w:rsidR="00685721" w:rsidRPr="00720420" w:rsidRDefault="00685721" w:rsidP="00CA2F87">
            <w:pPr>
              <w:pStyle w:val="Point0"/>
              <w:spacing w:before="40" w:after="40"/>
              <w:ind w:left="849" w:hanging="849"/>
              <w:jc w:val="left"/>
              <w:rPr>
                <w:sz w:val="18"/>
                <w:szCs w:val="18"/>
              </w:rPr>
            </w:pPr>
            <w:r w:rsidRPr="00720420">
              <w:rPr>
                <w:sz w:val="18"/>
                <w:szCs w:val="18"/>
              </w:rPr>
              <w:t>Box I.5:</w:t>
            </w:r>
            <w:r w:rsidR="00C42CAC" w:rsidRPr="00720420">
              <w:rPr>
                <w:sz w:val="18"/>
                <w:szCs w:val="18"/>
              </w:rPr>
              <w:tab/>
            </w:r>
            <w:r w:rsidRPr="00720420">
              <w:rPr>
                <w:i/>
                <w:sz w:val="18"/>
                <w:szCs w:val="18"/>
              </w:rPr>
              <w:t>Consignee</w:t>
            </w:r>
            <w:r w:rsidRPr="00720420">
              <w:rPr>
                <w:sz w:val="18"/>
                <w:szCs w:val="18"/>
              </w:rPr>
              <w:t>: indicate Member State of first destination.</w:t>
            </w:r>
          </w:p>
          <w:p w:rsidR="00320FF0" w:rsidRPr="00720420" w:rsidRDefault="00320FF0" w:rsidP="00CA2F87">
            <w:pPr>
              <w:pStyle w:val="Point0"/>
              <w:spacing w:before="40" w:after="40"/>
              <w:ind w:left="849" w:hanging="849"/>
              <w:jc w:val="left"/>
              <w:rPr>
                <w:i/>
                <w:sz w:val="18"/>
                <w:szCs w:val="18"/>
              </w:rPr>
            </w:pPr>
            <w:r w:rsidRPr="00720420">
              <w:rPr>
                <w:i/>
                <w:sz w:val="18"/>
                <w:szCs w:val="18"/>
              </w:rPr>
              <w:t xml:space="preserve">Rubrika I.5: </w:t>
            </w:r>
            <w:r w:rsidR="00E725AB" w:rsidRPr="00720420">
              <w:rPr>
                <w:i/>
                <w:sz w:val="18"/>
                <w:szCs w:val="18"/>
              </w:rPr>
              <w:t xml:space="preserve">  </w:t>
            </w:r>
            <w:r w:rsidRPr="00720420">
              <w:rPr>
                <w:sz w:val="18"/>
                <w:szCs w:val="18"/>
              </w:rPr>
              <w:t>Primatelj:</w:t>
            </w:r>
            <w:r w:rsidRPr="00720420">
              <w:rPr>
                <w:i/>
                <w:sz w:val="18"/>
                <w:szCs w:val="18"/>
              </w:rPr>
              <w:t xml:space="preserve"> navesti državu članicu prvog odredišta</w:t>
            </w:r>
          </w:p>
          <w:p w:rsidR="00685721" w:rsidRPr="00720420" w:rsidRDefault="00685721" w:rsidP="00CA2F87">
            <w:pPr>
              <w:pStyle w:val="Point0"/>
              <w:spacing w:before="40" w:after="40"/>
              <w:ind w:left="849" w:hanging="849"/>
              <w:jc w:val="left"/>
              <w:rPr>
                <w:sz w:val="18"/>
                <w:szCs w:val="18"/>
              </w:rPr>
            </w:pPr>
            <w:r w:rsidRPr="00720420">
              <w:rPr>
                <w:sz w:val="18"/>
                <w:szCs w:val="18"/>
              </w:rPr>
              <w:t>Box I.28:</w:t>
            </w:r>
            <w:r w:rsidRPr="00720420">
              <w:rPr>
                <w:sz w:val="18"/>
                <w:szCs w:val="18"/>
              </w:rPr>
              <w:tab/>
            </w:r>
            <w:r w:rsidRPr="00720420">
              <w:rPr>
                <w:i/>
                <w:sz w:val="18"/>
                <w:szCs w:val="18"/>
              </w:rPr>
              <w:t>Identification system</w:t>
            </w:r>
            <w:r w:rsidRPr="00720420">
              <w:rPr>
                <w:sz w:val="18"/>
                <w:szCs w:val="18"/>
              </w:rPr>
              <w:t xml:space="preserve">: select of the following: </w:t>
            </w:r>
            <w:r w:rsidR="00E1490D" w:rsidRPr="00720420">
              <w:rPr>
                <w:sz w:val="18"/>
                <w:szCs w:val="18"/>
              </w:rPr>
              <w:t xml:space="preserve">transponder </w:t>
            </w:r>
            <w:r w:rsidRPr="00720420">
              <w:rPr>
                <w:sz w:val="18"/>
                <w:szCs w:val="18"/>
              </w:rPr>
              <w:t xml:space="preserve">or tattoo. </w:t>
            </w:r>
          </w:p>
          <w:p w:rsidR="00004FDA" w:rsidRPr="00720420" w:rsidRDefault="00004FDA" w:rsidP="00CA2F87">
            <w:pPr>
              <w:pStyle w:val="Point0"/>
              <w:spacing w:before="40" w:after="40"/>
              <w:ind w:left="849" w:hanging="849"/>
              <w:jc w:val="left"/>
              <w:rPr>
                <w:sz w:val="18"/>
                <w:szCs w:val="18"/>
              </w:rPr>
            </w:pPr>
            <w:r w:rsidRPr="00720420">
              <w:rPr>
                <w:sz w:val="18"/>
                <w:szCs w:val="18"/>
              </w:rPr>
              <w:t xml:space="preserve">                      </w:t>
            </w:r>
            <w:r w:rsidRPr="00720420">
              <w:rPr>
                <w:i/>
                <w:sz w:val="18"/>
                <w:szCs w:val="18"/>
                <w:lang w:val="en-US"/>
              </w:rPr>
              <w:t>Identification number</w:t>
            </w:r>
            <w:r w:rsidRPr="00720420">
              <w:rPr>
                <w:sz w:val="18"/>
                <w:szCs w:val="18"/>
                <w:lang w:val="en-US"/>
              </w:rPr>
              <w:t>: indicate the transponder or tattoo alphanumeric code.</w:t>
            </w:r>
          </w:p>
          <w:p w:rsidR="00004FDA" w:rsidRPr="00720420" w:rsidRDefault="00004FDA" w:rsidP="00CA2F87">
            <w:pPr>
              <w:pStyle w:val="Point0"/>
              <w:spacing w:before="40" w:after="40"/>
              <w:ind w:left="849" w:hanging="849"/>
              <w:jc w:val="left"/>
              <w:rPr>
                <w:sz w:val="18"/>
                <w:szCs w:val="18"/>
              </w:rPr>
            </w:pPr>
            <w:r w:rsidRPr="00720420">
              <w:rPr>
                <w:sz w:val="18"/>
                <w:szCs w:val="18"/>
              </w:rPr>
              <w:t xml:space="preserve">                      </w:t>
            </w:r>
            <w:r w:rsidRPr="00720420">
              <w:rPr>
                <w:i/>
                <w:sz w:val="18"/>
                <w:szCs w:val="18"/>
              </w:rPr>
              <w:t>Date of birth/breed</w:t>
            </w:r>
            <w:r w:rsidRPr="00720420">
              <w:rPr>
                <w:sz w:val="18"/>
                <w:szCs w:val="18"/>
              </w:rPr>
              <w:t>: as stated by the owner.</w:t>
            </w:r>
          </w:p>
          <w:p w:rsidR="00320FF0" w:rsidRPr="00720420" w:rsidRDefault="00320FF0" w:rsidP="00CA2F87">
            <w:pPr>
              <w:pStyle w:val="Point0"/>
              <w:spacing w:before="40" w:after="40"/>
              <w:ind w:left="849" w:hanging="849"/>
              <w:jc w:val="left"/>
              <w:rPr>
                <w:i/>
                <w:sz w:val="18"/>
                <w:szCs w:val="18"/>
              </w:rPr>
            </w:pPr>
            <w:r w:rsidRPr="00720420">
              <w:rPr>
                <w:i/>
                <w:sz w:val="18"/>
                <w:szCs w:val="18"/>
              </w:rPr>
              <w:t xml:space="preserve">Rubrika I.28: </w:t>
            </w:r>
            <w:r w:rsidR="00E725AB" w:rsidRPr="00720420">
              <w:rPr>
                <w:i/>
                <w:sz w:val="18"/>
                <w:szCs w:val="18"/>
              </w:rPr>
              <w:t xml:space="preserve"> </w:t>
            </w:r>
            <w:r w:rsidRPr="00720420">
              <w:rPr>
                <w:sz w:val="18"/>
                <w:szCs w:val="18"/>
              </w:rPr>
              <w:t>Način identifikacije:</w:t>
            </w:r>
            <w:r w:rsidRPr="00720420">
              <w:rPr>
                <w:i/>
                <w:sz w:val="18"/>
                <w:szCs w:val="18"/>
              </w:rPr>
              <w:t xml:space="preserve"> odabrati sljedeće: transponder ili tetovaža.</w:t>
            </w:r>
          </w:p>
          <w:p w:rsidR="00320FF0" w:rsidRPr="00720420" w:rsidRDefault="00320FF0" w:rsidP="00CA2F87">
            <w:pPr>
              <w:pStyle w:val="Point0"/>
              <w:spacing w:before="40" w:after="40"/>
              <w:ind w:left="849" w:firstLine="0"/>
              <w:jc w:val="left"/>
              <w:rPr>
                <w:i/>
                <w:sz w:val="18"/>
                <w:szCs w:val="18"/>
              </w:rPr>
            </w:pPr>
            <w:r w:rsidRPr="00720420">
              <w:rPr>
                <w:sz w:val="18"/>
                <w:szCs w:val="18"/>
              </w:rPr>
              <w:t>Identifikacijski broj:</w:t>
            </w:r>
            <w:r w:rsidRPr="00720420">
              <w:rPr>
                <w:i/>
                <w:sz w:val="18"/>
                <w:szCs w:val="18"/>
              </w:rPr>
              <w:t xml:space="preserve"> navesti alfanumerički kod transpondera ili tetovaže.</w:t>
            </w:r>
          </w:p>
          <w:p w:rsidR="00320FF0" w:rsidRPr="00720420" w:rsidRDefault="00685721" w:rsidP="00CA2F87">
            <w:pPr>
              <w:pStyle w:val="Point0"/>
              <w:spacing w:before="40" w:after="40"/>
              <w:ind w:left="849" w:hanging="849"/>
              <w:jc w:val="left"/>
              <w:rPr>
                <w:sz w:val="18"/>
                <w:szCs w:val="18"/>
              </w:rPr>
            </w:pPr>
            <w:r w:rsidRPr="00720420">
              <w:rPr>
                <w:sz w:val="18"/>
                <w:szCs w:val="18"/>
              </w:rPr>
              <w:tab/>
            </w:r>
            <w:r w:rsidR="00320FF0" w:rsidRPr="00720420">
              <w:rPr>
                <w:sz w:val="18"/>
                <w:szCs w:val="18"/>
              </w:rPr>
              <w:t>Datum rođenja:</w:t>
            </w:r>
            <w:r w:rsidR="00320FF0" w:rsidRPr="00720420">
              <w:rPr>
                <w:i/>
                <w:sz w:val="18"/>
                <w:szCs w:val="18"/>
              </w:rPr>
              <w:t xml:space="preserve"> kako je naveo posjednik.</w:t>
            </w:r>
          </w:p>
          <w:p w:rsidR="00685721" w:rsidRPr="00720420" w:rsidRDefault="00320FF0" w:rsidP="00CA2F87">
            <w:pPr>
              <w:pStyle w:val="Point0"/>
              <w:spacing w:before="40" w:after="40"/>
              <w:ind w:left="1639" w:hanging="1639"/>
              <w:jc w:val="left"/>
              <w:rPr>
                <w:b/>
                <w:i/>
                <w:sz w:val="18"/>
                <w:szCs w:val="18"/>
              </w:rPr>
            </w:pPr>
            <w:r w:rsidRPr="00720420">
              <w:rPr>
                <w:b/>
                <w:i/>
                <w:sz w:val="18"/>
                <w:szCs w:val="18"/>
              </w:rPr>
              <w:t>Part II / Dio II:</w:t>
            </w:r>
          </w:p>
          <w:p w:rsidR="00685721" w:rsidRPr="00720420" w:rsidRDefault="00685721" w:rsidP="00CA2F87">
            <w:pPr>
              <w:pStyle w:val="Point0"/>
              <w:spacing w:before="40" w:after="40"/>
              <w:ind w:left="849" w:hanging="840"/>
              <w:jc w:val="left"/>
              <w:rPr>
                <w:sz w:val="18"/>
                <w:szCs w:val="18"/>
              </w:rPr>
            </w:pPr>
            <w:r w:rsidRPr="00720420">
              <w:rPr>
                <w:sz w:val="18"/>
                <w:szCs w:val="18"/>
                <w:vertAlign w:val="superscript"/>
              </w:rPr>
              <w:t>(1)</w:t>
            </w:r>
            <w:r w:rsidRPr="00720420">
              <w:rPr>
                <w:sz w:val="18"/>
                <w:szCs w:val="18"/>
              </w:rPr>
              <w:tab/>
              <w:t xml:space="preserve">Keep as appropriate. </w:t>
            </w:r>
          </w:p>
          <w:p w:rsidR="00320FF0" w:rsidRPr="00720420" w:rsidRDefault="00320FF0" w:rsidP="00CA2F87">
            <w:pPr>
              <w:pStyle w:val="Point0"/>
              <w:spacing w:before="40" w:after="40"/>
              <w:ind w:hanging="1"/>
              <w:jc w:val="left"/>
              <w:rPr>
                <w:i/>
                <w:sz w:val="18"/>
                <w:szCs w:val="18"/>
              </w:rPr>
            </w:pPr>
            <w:r w:rsidRPr="00720420">
              <w:rPr>
                <w:i/>
                <w:sz w:val="18"/>
                <w:szCs w:val="18"/>
              </w:rPr>
              <w:t>Prekrižiti nepotrebno.</w:t>
            </w:r>
          </w:p>
          <w:p w:rsidR="00685721" w:rsidRPr="00720420" w:rsidRDefault="00685721" w:rsidP="00CA2F87">
            <w:pPr>
              <w:pStyle w:val="Point0"/>
              <w:spacing w:before="40" w:after="40"/>
              <w:ind w:left="849" w:hanging="840"/>
              <w:jc w:val="left"/>
              <w:rPr>
                <w:sz w:val="18"/>
                <w:szCs w:val="18"/>
              </w:rPr>
            </w:pPr>
            <w:r w:rsidRPr="00720420">
              <w:rPr>
                <w:sz w:val="18"/>
                <w:szCs w:val="18"/>
                <w:vertAlign w:val="superscript"/>
              </w:rPr>
              <w:t>(2)</w:t>
            </w:r>
            <w:r w:rsidRPr="00720420">
              <w:rPr>
                <w:sz w:val="18"/>
                <w:szCs w:val="18"/>
              </w:rPr>
              <w:tab/>
              <w:t>The declaration referred to in point II.1 shall be attached to the certificate and comply with the model and additional requirements set out in Part 3 of Annex IV to Commission Imp</w:t>
            </w:r>
            <w:r w:rsidR="00382DCC" w:rsidRPr="00720420">
              <w:rPr>
                <w:sz w:val="18"/>
                <w:szCs w:val="18"/>
              </w:rPr>
              <w:t>lementing Regulation (EU) No 577</w:t>
            </w:r>
            <w:r w:rsidRPr="00720420">
              <w:rPr>
                <w:sz w:val="18"/>
                <w:szCs w:val="18"/>
              </w:rPr>
              <w:t>/2013 [</w:t>
            </w:r>
            <w:r w:rsidRPr="00720420">
              <w:rPr>
                <w:i/>
                <w:sz w:val="18"/>
                <w:szCs w:val="18"/>
              </w:rPr>
              <w:t>this Regulation</w:t>
            </w:r>
            <w:r w:rsidRPr="00720420">
              <w:rPr>
                <w:sz w:val="18"/>
                <w:szCs w:val="18"/>
              </w:rPr>
              <w:t xml:space="preserve">]. </w:t>
            </w:r>
          </w:p>
          <w:p w:rsidR="00320FF0" w:rsidRPr="00720420" w:rsidRDefault="00320FF0" w:rsidP="00CA2F87">
            <w:pPr>
              <w:pStyle w:val="Point0"/>
              <w:spacing w:before="40" w:after="40"/>
              <w:ind w:left="849" w:firstLine="0"/>
              <w:jc w:val="left"/>
              <w:rPr>
                <w:i/>
                <w:sz w:val="18"/>
                <w:szCs w:val="18"/>
              </w:rPr>
            </w:pPr>
            <w:r w:rsidRPr="00720420">
              <w:rPr>
                <w:i/>
                <w:sz w:val="18"/>
                <w:szCs w:val="18"/>
              </w:rPr>
              <w:t>Izjava iz točke II.1 mora se priložiti certifikatu i mora odgovarati obrascu i dodatnim zahtjevima iz dijela 3. Priloga IV. Provedbenoj uredbi (EU) br. 577/2013.</w:t>
            </w:r>
          </w:p>
          <w:p w:rsidR="00685721" w:rsidRPr="00720420" w:rsidRDefault="00685721" w:rsidP="00CA2F87">
            <w:pPr>
              <w:pStyle w:val="Point0"/>
              <w:spacing w:before="40" w:after="40"/>
              <w:ind w:left="849" w:hanging="840"/>
              <w:jc w:val="left"/>
              <w:rPr>
                <w:sz w:val="18"/>
                <w:szCs w:val="18"/>
              </w:rPr>
            </w:pPr>
            <w:r w:rsidRPr="00720420">
              <w:rPr>
                <w:sz w:val="18"/>
                <w:szCs w:val="18"/>
                <w:vertAlign w:val="superscript"/>
              </w:rPr>
              <w:t>(3)</w:t>
            </w:r>
            <w:r w:rsidRPr="00720420">
              <w:rPr>
                <w:sz w:val="18"/>
                <w:szCs w:val="18"/>
              </w:rPr>
              <w:tab/>
              <w:t>The evidence referred to in point II.1 (e.g. boarding pass, flight ticket) and in point II. 2 (e.g. receipt of entry to the event, proof of membership) shall be surrendered on request by the competent authorities responsible for the checks referred to in point (b)</w:t>
            </w:r>
            <w:r w:rsidR="00A13CA6" w:rsidRPr="00720420">
              <w:rPr>
                <w:sz w:val="18"/>
                <w:szCs w:val="18"/>
              </w:rPr>
              <w:t xml:space="preserve"> of the Notes</w:t>
            </w:r>
            <w:r w:rsidRPr="00720420">
              <w:rPr>
                <w:sz w:val="18"/>
                <w:szCs w:val="18"/>
              </w:rPr>
              <w:t>.</w:t>
            </w:r>
          </w:p>
          <w:p w:rsidR="00320FF0" w:rsidRPr="00720420" w:rsidRDefault="00320FF0" w:rsidP="00CA2F87">
            <w:pPr>
              <w:pStyle w:val="Point0"/>
              <w:spacing w:before="40" w:after="40"/>
              <w:ind w:left="849" w:firstLine="0"/>
              <w:jc w:val="left"/>
              <w:rPr>
                <w:i/>
                <w:sz w:val="18"/>
                <w:szCs w:val="18"/>
              </w:rPr>
            </w:pPr>
            <w:r w:rsidRPr="00720420">
              <w:rPr>
                <w:i/>
                <w:sz w:val="18"/>
                <w:szCs w:val="18"/>
              </w:rPr>
              <w:t>Dokazi iz točke II.1 (npr. ulazni kupon, avionska karta) i točke II.2 (npr. potvrda o ulasku na događaj, dokaz o članstvu) moraju se dostaviti na zahtjev nadležnog tijela odgovornog za preglede iz točke (b) napomena.</w:t>
            </w:r>
          </w:p>
          <w:p w:rsidR="00685721" w:rsidRPr="00720420" w:rsidRDefault="00685721" w:rsidP="00CA2F87">
            <w:pPr>
              <w:pStyle w:val="Point0"/>
              <w:spacing w:before="40" w:after="40"/>
              <w:ind w:left="849" w:hanging="840"/>
              <w:jc w:val="left"/>
              <w:rPr>
                <w:sz w:val="18"/>
                <w:szCs w:val="18"/>
              </w:rPr>
            </w:pPr>
            <w:r w:rsidRPr="00720420">
              <w:rPr>
                <w:sz w:val="18"/>
                <w:szCs w:val="18"/>
                <w:vertAlign w:val="superscript"/>
              </w:rPr>
              <w:t>(4)</w:t>
            </w:r>
            <w:r w:rsidRPr="00720420">
              <w:rPr>
                <w:sz w:val="18"/>
                <w:szCs w:val="18"/>
              </w:rPr>
              <w:tab/>
              <w:t>Any revaccination must be considered a primary vaccination if it was not carried out within the period of validity of a previous vaccination.</w:t>
            </w:r>
          </w:p>
          <w:p w:rsidR="00320FF0" w:rsidRPr="00720420" w:rsidRDefault="00320FF0" w:rsidP="00CA2F87">
            <w:pPr>
              <w:pStyle w:val="Point0"/>
              <w:spacing w:before="40" w:after="40"/>
              <w:ind w:left="849" w:firstLine="0"/>
              <w:jc w:val="left"/>
              <w:rPr>
                <w:i/>
                <w:sz w:val="18"/>
                <w:szCs w:val="18"/>
              </w:rPr>
            </w:pPr>
            <w:r w:rsidRPr="00720420">
              <w:rPr>
                <w:i/>
                <w:sz w:val="18"/>
                <w:szCs w:val="18"/>
              </w:rPr>
              <w:t>Svako ponovljeno cijepljenje smatra se primarnim cijepljenjem ako nije obavljeno unutar razdoblja valjanosti prethodnog cijepljenja.</w:t>
            </w:r>
          </w:p>
          <w:p w:rsidR="00685721" w:rsidRPr="00720420" w:rsidRDefault="00685721" w:rsidP="00CA2F87">
            <w:pPr>
              <w:pStyle w:val="Point0"/>
              <w:spacing w:before="40" w:after="40"/>
              <w:ind w:left="849" w:hanging="840"/>
              <w:jc w:val="left"/>
              <w:rPr>
                <w:sz w:val="18"/>
                <w:szCs w:val="18"/>
              </w:rPr>
            </w:pPr>
            <w:r w:rsidRPr="00720420">
              <w:rPr>
                <w:sz w:val="18"/>
                <w:szCs w:val="18"/>
                <w:vertAlign w:val="superscript"/>
              </w:rPr>
              <w:t>(</w:t>
            </w:r>
            <w:r w:rsidR="00CC4341" w:rsidRPr="00720420">
              <w:rPr>
                <w:sz w:val="18"/>
                <w:szCs w:val="18"/>
                <w:vertAlign w:val="superscript"/>
              </w:rPr>
              <w:t>5</w:t>
            </w:r>
            <w:r w:rsidRPr="00720420">
              <w:rPr>
                <w:sz w:val="18"/>
                <w:szCs w:val="18"/>
                <w:vertAlign w:val="superscript"/>
              </w:rPr>
              <w:t>)</w:t>
            </w:r>
            <w:r w:rsidRPr="00720420">
              <w:rPr>
                <w:sz w:val="18"/>
                <w:szCs w:val="18"/>
              </w:rPr>
              <w:tab/>
              <w:t>The declaration referred to in point II.3</w:t>
            </w:r>
            <w:r w:rsidR="005324F9" w:rsidRPr="00720420">
              <w:rPr>
                <w:sz w:val="18"/>
                <w:szCs w:val="18"/>
              </w:rPr>
              <w:t>.2</w:t>
            </w:r>
            <w:r w:rsidRPr="00720420">
              <w:rPr>
                <w:sz w:val="18"/>
                <w:szCs w:val="18"/>
              </w:rPr>
              <w:t xml:space="preserve"> to be attached to the certificate complies with the </w:t>
            </w:r>
            <w:r w:rsidR="00261A2C" w:rsidRPr="00720420">
              <w:rPr>
                <w:sz w:val="18"/>
                <w:szCs w:val="18"/>
              </w:rPr>
              <w:t xml:space="preserve">format, layout and language requirements </w:t>
            </w:r>
            <w:r w:rsidRPr="00720420">
              <w:rPr>
                <w:sz w:val="18"/>
                <w:szCs w:val="18"/>
              </w:rPr>
              <w:t xml:space="preserve">laid down in </w:t>
            </w:r>
            <w:r w:rsidR="006212F0" w:rsidRPr="00720420">
              <w:rPr>
                <w:sz w:val="18"/>
                <w:szCs w:val="18"/>
              </w:rPr>
              <w:t>Part</w:t>
            </w:r>
            <w:r w:rsidR="005324F9" w:rsidRPr="00720420">
              <w:rPr>
                <w:sz w:val="18"/>
                <w:szCs w:val="18"/>
              </w:rPr>
              <w:t>s</w:t>
            </w:r>
            <w:r w:rsidR="006212F0" w:rsidRPr="00720420">
              <w:rPr>
                <w:sz w:val="18"/>
                <w:szCs w:val="18"/>
              </w:rPr>
              <w:t xml:space="preserve"> 1 </w:t>
            </w:r>
            <w:r w:rsidR="005324F9" w:rsidRPr="00720420">
              <w:rPr>
                <w:sz w:val="18"/>
                <w:szCs w:val="18"/>
              </w:rPr>
              <w:t xml:space="preserve">and 3 </w:t>
            </w:r>
            <w:r w:rsidR="006212F0" w:rsidRPr="00720420">
              <w:rPr>
                <w:sz w:val="18"/>
                <w:szCs w:val="18"/>
              </w:rPr>
              <w:t xml:space="preserve">of </w:t>
            </w:r>
            <w:r w:rsidRPr="00720420">
              <w:rPr>
                <w:sz w:val="18"/>
                <w:szCs w:val="18"/>
              </w:rPr>
              <w:t xml:space="preserve">Annex I to Commission Implementing Regulation (EU) No </w:t>
            </w:r>
            <w:r w:rsidR="00382DCC" w:rsidRPr="00720420">
              <w:rPr>
                <w:sz w:val="18"/>
                <w:szCs w:val="18"/>
              </w:rPr>
              <w:t>577</w:t>
            </w:r>
            <w:r w:rsidRPr="00720420">
              <w:rPr>
                <w:sz w:val="18"/>
                <w:szCs w:val="18"/>
              </w:rPr>
              <w:t>/2013</w:t>
            </w:r>
            <w:r w:rsidR="005324F9" w:rsidRPr="00720420">
              <w:rPr>
                <w:sz w:val="18"/>
                <w:szCs w:val="18"/>
              </w:rPr>
              <w:t xml:space="preserve"> </w:t>
            </w:r>
            <w:r w:rsidRPr="00720420">
              <w:rPr>
                <w:sz w:val="18"/>
                <w:szCs w:val="18"/>
              </w:rPr>
              <w:t>[</w:t>
            </w:r>
            <w:r w:rsidRPr="00720420">
              <w:rPr>
                <w:i/>
                <w:sz w:val="18"/>
                <w:szCs w:val="18"/>
              </w:rPr>
              <w:t>this Regulation</w:t>
            </w:r>
            <w:r w:rsidRPr="00720420">
              <w:rPr>
                <w:sz w:val="18"/>
                <w:szCs w:val="18"/>
              </w:rPr>
              <w:t>].</w:t>
            </w:r>
          </w:p>
          <w:p w:rsidR="00320FF0" w:rsidRPr="00720420" w:rsidRDefault="00320FF0" w:rsidP="00CA2F87">
            <w:pPr>
              <w:pStyle w:val="Point0"/>
              <w:spacing w:before="40" w:after="40"/>
              <w:ind w:left="849" w:firstLine="0"/>
              <w:jc w:val="left"/>
              <w:rPr>
                <w:i/>
                <w:sz w:val="18"/>
                <w:szCs w:val="18"/>
              </w:rPr>
            </w:pPr>
            <w:r w:rsidRPr="00720420">
              <w:rPr>
                <w:i/>
                <w:sz w:val="18"/>
                <w:szCs w:val="18"/>
              </w:rPr>
              <w:t xml:space="preserve">Izjava iz točke II.3.2 koja se mora priložiti certifikatu mora biti sukladna sa zahtjevima u vezi formata, izgleda i jezika iz dijela 1. </w:t>
            </w:r>
            <w:proofErr w:type="gramStart"/>
            <w:r w:rsidRPr="00720420">
              <w:rPr>
                <w:i/>
                <w:sz w:val="18"/>
                <w:szCs w:val="18"/>
              </w:rPr>
              <w:t>i</w:t>
            </w:r>
            <w:proofErr w:type="gramEnd"/>
            <w:r w:rsidRPr="00720420">
              <w:rPr>
                <w:i/>
                <w:sz w:val="18"/>
                <w:szCs w:val="18"/>
              </w:rPr>
              <w:t xml:space="preserve"> dijela 3. Priloga I. Provedbenoj uredbi (EU) br. 577/2013.</w:t>
            </w:r>
          </w:p>
          <w:p w:rsidR="00CC4341" w:rsidRPr="00720420" w:rsidRDefault="00CC4341" w:rsidP="00CA2F87">
            <w:pPr>
              <w:pStyle w:val="Point0"/>
              <w:spacing w:before="40" w:after="40"/>
              <w:ind w:left="849" w:hanging="840"/>
              <w:jc w:val="left"/>
              <w:rPr>
                <w:sz w:val="18"/>
                <w:szCs w:val="18"/>
              </w:rPr>
            </w:pPr>
            <w:r w:rsidRPr="00720420">
              <w:rPr>
                <w:sz w:val="18"/>
                <w:szCs w:val="18"/>
                <w:vertAlign w:val="superscript"/>
              </w:rPr>
              <w:t>(6)</w:t>
            </w:r>
            <w:r w:rsidRPr="00720420">
              <w:rPr>
                <w:sz w:val="18"/>
                <w:szCs w:val="18"/>
                <w:vertAlign w:val="superscript"/>
              </w:rPr>
              <w:tab/>
            </w:r>
            <w:r w:rsidRPr="00720420">
              <w:rPr>
                <w:sz w:val="18"/>
                <w:szCs w:val="18"/>
              </w:rPr>
              <w:t xml:space="preserve">A certified copy of the identification and vaccination details of the animals concerned </w:t>
            </w:r>
            <w:proofErr w:type="gramStart"/>
            <w:r w:rsidR="00A13CA6" w:rsidRPr="00720420">
              <w:rPr>
                <w:sz w:val="18"/>
                <w:szCs w:val="18"/>
              </w:rPr>
              <w:t xml:space="preserve">shall be </w:t>
            </w:r>
            <w:r w:rsidRPr="00720420">
              <w:rPr>
                <w:sz w:val="18"/>
                <w:szCs w:val="18"/>
              </w:rPr>
              <w:t>attached</w:t>
            </w:r>
            <w:proofErr w:type="gramEnd"/>
            <w:r w:rsidRPr="00720420">
              <w:rPr>
                <w:sz w:val="18"/>
                <w:szCs w:val="18"/>
              </w:rPr>
              <w:t xml:space="preserve"> to the certificate. </w:t>
            </w:r>
          </w:p>
          <w:p w:rsidR="00320FF0" w:rsidRPr="00720420" w:rsidRDefault="00320FF0" w:rsidP="00CA2F87">
            <w:pPr>
              <w:pStyle w:val="Point0"/>
              <w:spacing w:before="40" w:after="40"/>
              <w:ind w:left="849" w:firstLine="0"/>
              <w:jc w:val="left"/>
              <w:rPr>
                <w:i/>
                <w:sz w:val="18"/>
                <w:szCs w:val="18"/>
              </w:rPr>
            </w:pPr>
            <w:r w:rsidRPr="00720420">
              <w:rPr>
                <w:i/>
                <w:sz w:val="18"/>
                <w:szCs w:val="18"/>
              </w:rPr>
              <w:t>Certifikatu je potrebno priložiti ovjerenu presliku s podacima o identifikaciji i cijepljenju životinja.</w:t>
            </w:r>
          </w:p>
          <w:p w:rsidR="00FF6FFE" w:rsidRPr="00720420" w:rsidRDefault="00685721" w:rsidP="00CA2F87">
            <w:pPr>
              <w:pStyle w:val="Point0"/>
              <w:spacing w:before="40" w:after="40"/>
              <w:ind w:left="849" w:hanging="840"/>
              <w:jc w:val="left"/>
              <w:rPr>
                <w:sz w:val="18"/>
                <w:szCs w:val="18"/>
              </w:rPr>
            </w:pPr>
            <w:proofErr w:type="gramStart"/>
            <w:r w:rsidRPr="00720420">
              <w:rPr>
                <w:sz w:val="18"/>
                <w:szCs w:val="18"/>
                <w:vertAlign w:val="superscript"/>
              </w:rPr>
              <w:t>(7)</w:t>
            </w:r>
            <w:r w:rsidRPr="00720420">
              <w:rPr>
                <w:sz w:val="18"/>
                <w:szCs w:val="18"/>
              </w:rPr>
              <w:tab/>
            </w:r>
            <w:r w:rsidR="00FF6FFE" w:rsidRPr="00720420">
              <w:rPr>
                <w:sz w:val="18"/>
                <w:szCs w:val="18"/>
              </w:rPr>
              <w:t>Th</w:t>
            </w:r>
            <w:r w:rsidR="00E33EB8" w:rsidRPr="00720420">
              <w:rPr>
                <w:sz w:val="18"/>
                <w:szCs w:val="18"/>
              </w:rPr>
              <w:t>e third</w:t>
            </w:r>
            <w:r w:rsidR="00FF6FFE" w:rsidRPr="00720420">
              <w:rPr>
                <w:sz w:val="18"/>
                <w:szCs w:val="18"/>
              </w:rPr>
              <w:t xml:space="preserve"> option is subject to the condition that the </w:t>
            </w:r>
            <w:r w:rsidR="00F20BCF" w:rsidRPr="00720420">
              <w:rPr>
                <w:sz w:val="18"/>
                <w:szCs w:val="18"/>
              </w:rPr>
              <w:t xml:space="preserve">owner or the natural person referred to in point II.1 </w:t>
            </w:r>
            <w:r w:rsidR="00E33EB8" w:rsidRPr="00720420">
              <w:rPr>
                <w:sz w:val="18"/>
                <w:szCs w:val="18"/>
              </w:rPr>
              <w:t>provides</w:t>
            </w:r>
            <w:r w:rsidR="00FF6FFE" w:rsidRPr="00720420">
              <w:rPr>
                <w:sz w:val="18"/>
                <w:szCs w:val="18"/>
              </w:rPr>
              <w:t xml:space="preserve">, on request by the competent authorities responsible for the checks referred to in point (b), a declaration stating </w:t>
            </w:r>
            <w:r w:rsidR="00F20BCF" w:rsidRPr="00720420">
              <w:rPr>
                <w:sz w:val="18"/>
                <w:szCs w:val="18"/>
              </w:rPr>
              <w:t>that the animals have had no contact with animals of species susceptible of rabies and remain secure within the means of transport or the perimeter of an international airport</w:t>
            </w:r>
            <w:r w:rsidR="007B3908" w:rsidRPr="00720420">
              <w:rPr>
                <w:sz w:val="18"/>
                <w:szCs w:val="18"/>
              </w:rPr>
              <w:t xml:space="preserve"> during the transit through a territory or a third country other than those listed in Annex II to Commission Implementing Regulation (EU) No </w:t>
            </w:r>
            <w:r w:rsidR="00382DCC" w:rsidRPr="00720420">
              <w:rPr>
                <w:sz w:val="18"/>
                <w:szCs w:val="18"/>
              </w:rPr>
              <w:t>577</w:t>
            </w:r>
            <w:r w:rsidR="007B3908" w:rsidRPr="00720420">
              <w:rPr>
                <w:sz w:val="18"/>
                <w:szCs w:val="18"/>
              </w:rPr>
              <w:t>/2013 [</w:t>
            </w:r>
            <w:r w:rsidR="007B3908" w:rsidRPr="00720420">
              <w:rPr>
                <w:i/>
                <w:sz w:val="18"/>
                <w:szCs w:val="18"/>
              </w:rPr>
              <w:t>this Regulation</w:t>
            </w:r>
            <w:r w:rsidR="007B3908" w:rsidRPr="00720420">
              <w:rPr>
                <w:sz w:val="18"/>
                <w:szCs w:val="18"/>
              </w:rPr>
              <w:t>]</w:t>
            </w:r>
            <w:r w:rsidR="00FF6FFE" w:rsidRPr="00720420">
              <w:rPr>
                <w:sz w:val="18"/>
                <w:szCs w:val="18"/>
              </w:rPr>
              <w:t>.</w:t>
            </w:r>
            <w:proofErr w:type="gramEnd"/>
            <w:r w:rsidR="00FF6FFE" w:rsidRPr="00720420">
              <w:rPr>
                <w:sz w:val="18"/>
                <w:szCs w:val="18"/>
              </w:rPr>
              <w:t xml:space="preserve"> </w:t>
            </w:r>
            <w:r w:rsidR="00E33EB8" w:rsidRPr="00720420">
              <w:rPr>
                <w:sz w:val="18"/>
                <w:szCs w:val="18"/>
              </w:rPr>
              <w:t xml:space="preserve">This declaration shall comply with the format, layout and language requirements </w:t>
            </w:r>
            <w:r w:rsidR="007B3908" w:rsidRPr="00720420">
              <w:rPr>
                <w:sz w:val="18"/>
                <w:szCs w:val="18"/>
              </w:rPr>
              <w:t>set out</w:t>
            </w:r>
            <w:r w:rsidR="00E33EB8" w:rsidRPr="00720420">
              <w:rPr>
                <w:sz w:val="18"/>
                <w:szCs w:val="18"/>
              </w:rPr>
              <w:t xml:space="preserve"> in Parts 2 and 3 of Annex I to Commission Implementing Regulation (EU) No </w:t>
            </w:r>
            <w:r w:rsidR="00382DCC" w:rsidRPr="00720420">
              <w:rPr>
                <w:sz w:val="18"/>
                <w:szCs w:val="18"/>
              </w:rPr>
              <w:t>577</w:t>
            </w:r>
            <w:r w:rsidR="00E33EB8" w:rsidRPr="00720420">
              <w:rPr>
                <w:sz w:val="18"/>
                <w:szCs w:val="18"/>
              </w:rPr>
              <w:t>/2013 [</w:t>
            </w:r>
            <w:r w:rsidR="00E33EB8" w:rsidRPr="00720420">
              <w:rPr>
                <w:i/>
                <w:sz w:val="18"/>
                <w:szCs w:val="18"/>
              </w:rPr>
              <w:t>this Regulation</w:t>
            </w:r>
            <w:r w:rsidR="00E33EB8" w:rsidRPr="00720420">
              <w:rPr>
                <w:sz w:val="18"/>
                <w:szCs w:val="18"/>
              </w:rPr>
              <w:t>].</w:t>
            </w:r>
          </w:p>
          <w:p w:rsidR="00320FF0" w:rsidRPr="00720420" w:rsidRDefault="003A30AA" w:rsidP="00CA2F87">
            <w:pPr>
              <w:pStyle w:val="Point0"/>
              <w:spacing w:before="40" w:after="40"/>
              <w:ind w:left="849" w:firstLine="0"/>
              <w:jc w:val="left"/>
              <w:rPr>
                <w:i/>
                <w:sz w:val="18"/>
                <w:szCs w:val="18"/>
              </w:rPr>
            </w:pPr>
            <w:r w:rsidRPr="00720420">
              <w:rPr>
                <w:i/>
                <w:sz w:val="18"/>
                <w:szCs w:val="18"/>
                <w:lang w:val="hr-HR"/>
              </w:rPr>
              <w:t>Za treću opciju vrijedi uvjet da posjednik ili fizička osoba iz točke II.1 dostavi na zahtjev nadležnih tijela odgovornih za preglede iz točke (b) izjavu u kojoj se navodi da životinje nisu imale kontakt sa životinjama vrsta prijemljivih na bjesnoću i da su ostale zatvorene unutar prijevoznog sredstva ili područja međunarodne zračne luke tijekom provoza kroz državno područje ili treću zemlju koja nije navedena u Prilogu II. Provedbenoj uredbi (EU) br. 577/2013. Ta izjava mora biti sukladna sa zahtjevima u vezi s formatom, izgledom i jezikom iz dijela 2. i dijela 3. Priloga I. Provedbenoj uredbi (EU) br. 577/2013.</w:t>
            </w:r>
          </w:p>
          <w:p w:rsidR="00685721" w:rsidRPr="00720420" w:rsidRDefault="00F20BCF" w:rsidP="00CA2F87">
            <w:pPr>
              <w:pStyle w:val="Point0"/>
              <w:spacing w:before="40" w:after="40"/>
              <w:ind w:left="849" w:hanging="840"/>
              <w:jc w:val="left"/>
              <w:rPr>
                <w:sz w:val="18"/>
                <w:szCs w:val="18"/>
              </w:rPr>
            </w:pPr>
            <w:r w:rsidRPr="00720420">
              <w:rPr>
                <w:sz w:val="18"/>
                <w:szCs w:val="18"/>
                <w:vertAlign w:val="superscript"/>
              </w:rPr>
              <w:t>(8</w:t>
            </w:r>
            <w:r w:rsidR="00685721" w:rsidRPr="00720420">
              <w:rPr>
                <w:sz w:val="18"/>
                <w:szCs w:val="18"/>
                <w:vertAlign w:val="superscript"/>
              </w:rPr>
              <w:t>)</w:t>
            </w:r>
            <w:r w:rsidR="00685721" w:rsidRPr="00720420">
              <w:rPr>
                <w:sz w:val="18"/>
                <w:szCs w:val="18"/>
              </w:rPr>
              <w:tab/>
              <w:t>The rabies antibody titration test referred to in point II.3.1</w:t>
            </w:r>
            <w:r w:rsidR="003A30AA" w:rsidRPr="00720420">
              <w:rPr>
                <w:sz w:val="18"/>
                <w:szCs w:val="18"/>
              </w:rPr>
              <w:t xml:space="preserve"> / </w:t>
            </w:r>
            <w:r w:rsidR="003A30AA" w:rsidRPr="00720420">
              <w:rPr>
                <w:i/>
                <w:sz w:val="18"/>
                <w:szCs w:val="18"/>
              </w:rPr>
              <w:t>Test na protutijela bjesnoće iz točke II.3.1:</w:t>
            </w:r>
          </w:p>
          <w:p w:rsidR="00685721" w:rsidRPr="00720420" w:rsidRDefault="00685721" w:rsidP="00CA2F87">
            <w:pPr>
              <w:pStyle w:val="Point0"/>
              <w:spacing w:before="40" w:after="40"/>
              <w:ind w:left="1089" w:hanging="240"/>
              <w:jc w:val="left"/>
              <w:rPr>
                <w:sz w:val="18"/>
                <w:szCs w:val="18"/>
              </w:rPr>
            </w:pPr>
            <w:r w:rsidRPr="00720420">
              <w:rPr>
                <w:sz w:val="18"/>
                <w:szCs w:val="18"/>
              </w:rPr>
              <w:t>-</w:t>
            </w:r>
            <w:r w:rsidRPr="00720420">
              <w:rPr>
                <w:sz w:val="18"/>
                <w:szCs w:val="18"/>
              </w:rPr>
              <w:tab/>
              <w:t>must be carried out on a sample collected by a veterinarian authorised by the competent authority, at least 30 days after the date of vaccination and three months before the date of import;</w:t>
            </w:r>
          </w:p>
          <w:p w:rsidR="003A30AA" w:rsidRPr="00720420" w:rsidRDefault="003A30AA" w:rsidP="00CA2F87">
            <w:pPr>
              <w:pStyle w:val="Point0"/>
              <w:spacing w:before="40" w:after="40"/>
              <w:ind w:left="1089" w:hanging="240"/>
              <w:jc w:val="left"/>
              <w:rPr>
                <w:sz w:val="18"/>
                <w:szCs w:val="18"/>
              </w:rPr>
            </w:pPr>
            <w:r w:rsidRPr="00720420">
              <w:rPr>
                <w:sz w:val="18"/>
                <w:szCs w:val="18"/>
              </w:rPr>
              <w:lastRenderedPageBreak/>
              <w:t xml:space="preserve">-  </w:t>
            </w:r>
            <w:r w:rsidR="00E725AB" w:rsidRPr="00720420">
              <w:rPr>
                <w:sz w:val="18"/>
                <w:szCs w:val="18"/>
              </w:rPr>
              <w:t xml:space="preserve">  </w:t>
            </w:r>
            <w:r w:rsidRPr="00720420">
              <w:rPr>
                <w:i/>
                <w:sz w:val="18"/>
                <w:szCs w:val="18"/>
              </w:rPr>
              <w:t>mora se obaviti na uzorku koji je uzeo veterinar ovlašten od nadležnog tijela najranije 30 dana nakon datuma cijepljenja te tri mjeseca prije datuma uvoza;</w:t>
            </w:r>
          </w:p>
          <w:p w:rsidR="00685721" w:rsidRPr="00720420" w:rsidRDefault="00685721" w:rsidP="00CA2F87">
            <w:pPr>
              <w:pStyle w:val="Point0"/>
              <w:spacing w:before="40" w:after="40"/>
              <w:ind w:left="1089" w:hanging="240"/>
              <w:jc w:val="left"/>
              <w:rPr>
                <w:sz w:val="18"/>
                <w:szCs w:val="18"/>
              </w:rPr>
            </w:pPr>
            <w:r w:rsidRPr="00720420">
              <w:rPr>
                <w:sz w:val="18"/>
                <w:szCs w:val="18"/>
              </w:rPr>
              <w:t>-</w:t>
            </w:r>
            <w:r w:rsidRPr="00720420">
              <w:rPr>
                <w:sz w:val="18"/>
                <w:szCs w:val="18"/>
              </w:rPr>
              <w:tab/>
              <w:t>must measure a level of neutralising antibody to rabies virus in serum equal to or greater than 0.5 IU/ml;</w:t>
            </w:r>
          </w:p>
          <w:p w:rsidR="00CF09C8" w:rsidRPr="00720420" w:rsidRDefault="00CF09C8" w:rsidP="00CA2F87">
            <w:pPr>
              <w:pStyle w:val="Point0"/>
              <w:spacing w:before="40" w:after="40"/>
              <w:ind w:left="1089" w:hanging="240"/>
              <w:jc w:val="left"/>
              <w:rPr>
                <w:i/>
                <w:sz w:val="18"/>
                <w:szCs w:val="18"/>
                <w:lang w:val="hr-HR"/>
              </w:rPr>
            </w:pPr>
            <w:r w:rsidRPr="00720420">
              <w:rPr>
                <w:i/>
                <w:sz w:val="18"/>
                <w:szCs w:val="18"/>
                <w:lang w:val="hr-HR"/>
              </w:rPr>
              <w:t xml:space="preserve">-   </w:t>
            </w:r>
            <w:r w:rsidR="00E725AB" w:rsidRPr="00720420">
              <w:rPr>
                <w:i/>
                <w:sz w:val="18"/>
                <w:szCs w:val="18"/>
                <w:lang w:val="hr-HR"/>
              </w:rPr>
              <w:t xml:space="preserve">  </w:t>
            </w:r>
            <w:r w:rsidRPr="00720420">
              <w:rPr>
                <w:i/>
                <w:sz w:val="18"/>
                <w:szCs w:val="18"/>
                <w:lang w:val="hr-HR"/>
              </w:rPr>
              <w:t>mora rezultirati titrom neutralizirajućih protutijela na virus bjesnoće u serumu 0,5 IJ/ml ili višim;</w:t>
            </w:r>
          </w:p>
          <w:p w:rsidR="00685721" w:rsidRPr="00720420" w:rsidRDefault="00685721" w:rsidP="00CA2F87">
            <w:pPr>
              <w:pStyle w:val="Point0"/>
              <w:spacing w:before="40" w:after="40"/>
              <w:ind w:left="1089" w:hanging="240"/>
              <w:jc w:val="left"/>
              <w:rPr>
                <w:sz w:val="18"/>
                <w:szCs w:val="18"/>
              </w:rPr>
            </w:pPr>
            <w:r w:rsidRPr="00720420">
              <w:rPr>
                <w:sz w:val="18"/>
                <w:szCs w:val="18"/>
              </w:rPr>
              <w:t>-</w:t>
            </w:r>
            <w:r w:rsidRPr="00720420">
              <w:rPr>
                <w:sz w:val="18"/>
                <w:szCs w:val="18"/>
              </w:rPr>
              <w:tab/>
              <w:t>must be performed by a laboratory approved in accordance with Article 3 of Council Decision 2000/258/EC (list of approved laboratories available at</w:t>
            </w:r>
            <w:r w:rsidR="00A346D5" w:rsidRPr="00720420">
              <w:rPr>
                <w:sz w:val="18"/>
                <w:szCs w:val="18"/>
              </w:rPr>
              <w:tab/>
            </w:r>
            <w:r w:rsidR="00A346D5" w:rsidRPr="00720420">
              <w:rPr>
                <w:sz w:val="18"/>
                <w:szCs w:val="18"/>
              </w:rPr>
              <w:br/>
            </w:r>
            <w:r w:rsidRPr="00720420">
              <w:rPr>
                <w:sz w:val="18"/>
                <w:szCs w:val="18"/>
              </w:rPr>
              <w:t xml:space="preserve">http://ec.europa.eu/food/animal/liveanimals/pets/approval_en.htm); </w:t>
            </w:r>
          </w:p>
          <w:p w:rsidR="00CF09C8" w:rsidRPr="00720420" w:rsidRDefault="00CF09C8" w:rsidP="00CA2F87">
            <w:pPr>
              <w:pStyle w:val="Point0"/>
              <w:spacing w:before="40" w:after="40"/>
              <w:ind w:left="1089" w:hanging="240"/>
              <w:jc w:val="left"/>
              <w:rPr>
                <w:sz w:val="18"/>
                <w:szCs w:val="18"/>
              </w:rPr>
            </w:pPr>
            <w:r w:rsidRPr="00720420">
              <w:rPr>
                <w:sz w:val="18"/>
                <w:szCs w:val="18"/>
              </w:rPr>
              <w:t xml:space="preserve">-  </w:t>
            </w:r>
            <w:r w:rsidR="00E725AB" w:rsidRPr="00720420">
              <w:rPr>
                <w:sz w:val="18"/>
                <w:szCs w:val="18"/>
              </w:rPr>
              <w:t xml:space="preserve">   </w:t>
            </w:r>
            <w:proofErr w:type="gramStart"/>
            <w:r w:rsidRPr="00720420">
              <w:rPr>
                <w:i/>
                <w:sz w:val="18"/>
                <w:szCs w:val="18"/>
              </w:rPr>
              <w:t>mora</w:t>
            </w:r>
            <w:proofErr w:type="gramEnd"/>
            <w:r w:rsidRPr="00720420">
              <w:rPr>
                <w:i/>
                <w:sz w:val="18"/>
                <w:szCs w:val="18"/>
              </w:rPr>
              <w:t xml:space="preserve"> se obaviti u laboratoriju odobrenom u skladu s člankom 3. Odluke Vijeća 2000/258/EZ (popis odobrenih laboratorija dostupan je na adresi http://ec.europa.eu/food/animal/liveanimals/pets/approval_en.htm);</w:t>
            </w:r>
          </w:p>
          <w:p w:rsidR="00685721" w:rsidRPr="00720420" w:rsidRDefault="00685721" w:rsidP="00CA2F87">
            <w:pPr>
              <w:pStyle w:val="Point0"/>
              <w:spacing w:before="40" w:after="40"/>
              <w:ind w:left="1089" w:hanging="240"/>
              <w:jc w:val="left"/>
              <w:rPr>
                <w:sz w:val="18"/>
                <w:szCs w:val="18"/>
              </w:rPr>
            </w:pPr>
            <w:r w:rsidRPr="00720420">
              <w:rPr>
                <w:sz w:val="18"/>
                <w:szCs w:val="18"/>
              </w:rPr>
              <w:t>-</w:t>
            </w:r>
            <w:r w:rsidRPr="00720420">
              <w:rPr>
                <w:sz w:val="18"/>
                <w:szCs w:val="18"/>
              </w:rPr>
              <w:tab/>
              <w:t>does not have to be renewed on an animal, which following that test with satisfactory results, has been revaccinated against rabies within the period of validity of a previous vaccination.</w:t>
            </w:r>
          </w:p>
          <w:p w:rsidR="00CF09C8" w:rsidRPr="00720420" w:rsidRDefault="00CF09C8" w:rsidP="00CA2F87">
            <w:pPr>
              <w:pStyle w:val="Point0"/>
              <w:spacing w:before="40" w:after="40"/>
              <w:ind w:left="1089" w:hanging="240"/>
              <w:jc w:val="left"/>
              <w:rPr>
                <w:sz w:val="18"/>
                <w:szCs w:val="18"/>
                <w:lang w:val="hr-HR"/>
              </w:rPr>
            </w:pPr>
            <w:r w:rsidRPr="00720420">
              <w:rPr>
                <w:sz w:val="18"/>
                <w:szCs w:val="18"/>
              </w:rPr>
              <w:t xml:space="preserve">-   </w:t>
            </w:r>
            <w:r w:rsidR="00E725AB" w:rsidRPr="00720420">
              <w:rPr>
                <w:sz w:val="18"/>
                <w:szCs w:val="18"/>
              </w:rPr>
              <w:t xml:space="preserve"> </w:t>
            </w:r>
            <w:proofErr w:type="gramStart"/>
            <w:r w:rsidRPr="00720420">
              <w:rPr>
                <w:i/>
                <w:sz w:val="18"/>
                <w:szCs w:val="18"/>
                <w:lang w:val="hr-HR"/>
              </w:rPr>
              <w:t>nije</w:t>
            </w:r>
            <w:proofErr w:type="gramEnd"/>
            <w:r w:rsidRPr="00720420">
              <w:rPr>
                <w:i/>
                <w:sz w:val="18"/>
                <w:szCs w:val="18"/>
                <w:lang w:val="hr-HR"/>
              </w:rPr>
              <w:t xml:space="preserve"> ga potrebno ponavljati kod životinje kod koje je prethodni test dao zadovoljavajuće rezultate, a bila je ponovno cijepljena unutar razdoblja roka trajanja prethodnog cijepljenja.</w:t>
            </w:r>
          </w:p>
          <w:p w:rsidR="007D52AB" w:rsidRPr="00720420" w:rsidRDefault="00685721" w:rsidP="00CA2F87">
            <w:pPr>
              <w:pStyle w:val="Point0"/>
              <w:spacing w:before="40" w:after="40"/>
              <w:ind w:left="849" w:hanging="840"/>
              <w:jc w:val="left"/>
              <w:rPr>
                <w:sz w:val="18"/>
                <w:szCs w:val="18"/>
              </w:rPr>
            </w:pPr>
            <w:r w:rsidRPr="00720420">
              <w:rPr>
                <w:sz w:val="18"/>
                <w:szCs w:val="18"/>
              </w:rPr>
              <w:tab/>
              <w:t xml:space="preserve">A certified copy of the official report from the approved laboratory on the results of the rabies antibody test referred to in point II.3.1 </w:t>
            </w:r>
            <w:proofErr w:type="gramStart"/>
            <w:r w:rsidR="00A13CA6" w:rsidRPr="00720420">
              <w:rPr>
                <w:sz w:val="18"/>
                <w:szCs w:val="18"/>
              </w:rPr>
              <w:t xml:space="preserve">shall be </w:t>
            </w:r>
            <w:r w:rsidRPr="00720420">
              <w:rPr>
                <w:sz w:val="18"/>
                <w:szCs w:val="18"/>
              </w:rPr>
              <w:t>attached</w:t>
            </w:r>
            <w:proofErr w:type="gramEnd"/>
            <w:r w:rsidRPr="00720420">
              <w:rPr>
                <w:sz w:val="18"/>
                <w:szCs w:val="18"/>
              </w:rPr>
              <w:t xml:space="preserve"> to the certificate.</w:t>
            </w:r>
          </w:p>
          <w:p w:rsidR="007E49E9" w:rsidRPr="00720420" w:rsidRDefault="00CF09C8" w:rsidP="00CA2F87">
            <w:pPr>
              <w:pStyle w:val="Point0"/>
              <w:spacing w:before="40" w:after="40"/>
              <w:ind w:left="849" w:firstLine="0"/>
              <w:jc w:val="left"/>
              <w:rPr>
                <w:i/>
                <w:sz w:val="18"/>
                <w:szCs w:val="18"/>
                <w:lang w:val="hr-HR"/>
              </w:rPr>
            </w:pPr>
            <w:r w:rsidRPr="00720420">
              <w:rPr>
                <w:i/>
                <w:sz w:val="18"/>
                <w:szCs w:val="18"/>
                <w:lang w:val="hr-HR"/>
              </w:rPr>
              <w:t>Certifikatu je potrebno priložiti ovjerenu presliku službenog izvješća o rezultatima testa na protutijela bjesnoće iz točke II.3.1 izdanu od odobrenog laboratorija</w:t>
            </w:r>
          </w:p>
          <w:p w:rsidR="003C6B2A" w:rsidRPr="00720420" w:rsidRDefault="0041577C" w:rsidP="00CA2F87">
            <w:pPr>
              <w:pStyle w:val="Point0"/>
              <w:spacing w:before="40" w:after="40"/>
              <w:jc w:val="left"/>
              <w:rPr>
                <w:sz w:val="18"/>
                <w:szCs w:val="18"/>
                <w:lang w:val="en-US"/>
              </w:rPr>
            </w:pPr>
            <w:r>
              <w:rPr>
                <w:sz w:val="18"/>
                <w:szCs w:val="18"/>
                <w:vertAlign w:val="superscript"/>
              </w:rPr>
              <w:t>(9)</w:t>
            </w:r>
            <w:r w:rsidRPr="00720420">
              <w:rPr>
                <w:sz w:val="18"/>
                <w:szCs w:val="18"/>
              </w:rPr>
              <w:t xml:space="preserve"> </w:t>
            </w:r>
            <w:r w:rsidRPr="00720420">
              <w:rPr>
                <w:sz w:val="18"/>
                <w:szCs w:val="18"/>
              </w:rPr>
              <w:tab/>
            </w:r>
            <w:r w:rsidR="003C6B2A" w:rsidRPr="00720420">
              <w:rPr>
                <w:sz w:val="18"/>
                <w:szCs w:val="18"/>
                <w:lang w:val="en-US"/>
              </w:rPr>
              <w:t>By certifying this result</w:t>
            </w:r>
            <w:r w:rsidR="003C6B2A" w:rsidRPr="00720420">
              <w:rPr>
                <w:sz w:val="18"/>
                <w:szCs w:val="18"/>
                <w:lang w:val="fr-FR"/>
              </w:rPr>
              <w:t xml:space="preserve">, </w:t>
            </w:r>
            <w:r w:rsidR="003C6B2A" w:rsidRPr="00720420">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rsidR="007E49E9" w:rsidRPr="00720420" w:rsidRDefault="003C6B2A" w:rsidP="00CA2F87">
            <w:pPr>
              <w:pStyle w:val="Point0"/>
              <w:spacing w:before="40" w:after="40"/>
              <w:ind w:left="849" w:firstLine="0"/>
              <w:jc w:val="left"/>
              <w:rPr>
                <w:i/>
                <w:sz w:val="18"/>
                <w:szCs w:val="18"/>
                <w:lang w:val="hr-HR" w:bidi="hr-HR"/>
              </w:rPr>
            </w:pPr>
            <w:r w:rsidRPr="00720420">
              <w:rPr>
                <w:i/>
                <w:sz w:val="18"/>
                <w:szCs w:val="18"/>
                <w:lang w:val="hr-HR" w:bidi="hr-HR"/>
              </w:rPr>
              <w:t>Potvrđivanjem tog rezultata službeni veterinar jamči da je provjerio što je bolje mogao, a kada je to potrebno i stupanjem u kontakt s laboratorijem navedenim u izvješću, autentičnost laboratorijskog izvješća o rezultatima testa titracije protutijela na bjesnoću iz točke II.3.1.</w:t>
            </w:r>
          </w:p>
          <w:p w:rsidR="003C6B2A" w:rsidRPr="00720420" w:rsidRDefault="0041577C" w:rsidP="00CA2F87">
            <w:pPr>
              <w:pStyle w:val="Point0"/>
              <w:spacing w:before="0" w:after="0"/>
              <w:jc w:val="left"/>
              <w:rPr>
                <w:sz w:val="18"/>
                <w:szCs w:val="18"/>
                <w:lang w:val="en-US" w:bidi="hr-HR"/>
              </w:rPr>
            </w:pPr>
            <w:r>
              <w:rPr>
                <w:sz w:val="18"/>
                <w:szCs w:val="18"/>
                <w:vertAlign w:val="superscript"/>
                <w:lang w:val="en-US" w:bidi="hr-HR"/>
              </w:rPr>
              <w:t>(10)</w:t>
            </w:r>
            <w:r w:rsidRPr="00720420">
              <w:rPr>
                <w:sz w:val="18"/>
                <w:szCs w:val="18"/>
              </w:rPr>
              <w:t xml:space="preserve"> </w:t>
            </w:r>
            <w:r w:rsidRPr="00720420">
              <w:rPr>
                <w:sz w:val="18"/>
                <w:szCs w:val="18"/>
              </w:rPr>
              <w:tab/>
            </w:r>
            <w:r w:rsidR="003C6B2A" w:rsidRPr="00720420">
              <w:rPr>
                <w:sz w:val="18"/>
                <w:szCs w:val="18"/>
                <w:lang w:val="en-US" w:bidi="hr-HR"/>
              </w:rPr>
              <w:t xml:space="preserve">In conjunction with footnote </w:t>
            </w:r>
            <w:r w:rsidR="003C6B2A" w:rsidRPr="00720420">
              <w:rPr>
                <w:sz w:val="18"/>
                <w:szCs w:val="18"/>
                <w:vertAlign w:val="superscript"/>
                <w:lang w:val="en-US" w:bidi="hr-HR"/>
              </w:rPr>
              <w:t>(6)</w:t>
            </w:r>
            <w:r w:rsidR="003C6B2A" w:rsidRPr="00720420">
              <w:rPr>
                <w:sz w:val="18"/>
                <w:szCs w:val="18"/>
                <w:lang w:val="en-US" w:bidi="hr-HR"/>
              </w:rPr>
              <w:t>, the marking of the animals concerned by the implantation of a transponder or by a clearly readable tattoo applied before 3 July 2011 must be verified before any entry is made in this certificate and must always precede any vaccination, or where applicable, testing carried out on those animals.</w:t>
            </w:r>
          </w:p>
          <w:p w:rsidR="003C6B2A" w:rsidRPr="00720420" w:rsidRDefault="003C6B2A" w:rsidP="00CA2F87">
            <w:pPr>
              <w:pStyle w:val="Point0"/>
              <w:spacing w:before="0" w:after="0"/>
              <w:jc w:val="left"/>
              <w:rPr>
                <w:i/>
                <w:sz w:val="18"/>
                <w:szCs w:val="18"/>
                <w:vertAlign w:val="superscript"/>
                <w:lang w:val="en-US" w:bidi="hr-HR"/>
              </w:rPr>
            </w:pPr>
            <w:r w:rsidRPr="00720420">
              <w:rPr>
                <w:i/>
                <w:sz w:val="18"/>
                <w:szCs w:val="18"/>
                <w:lang w:val="hr-HR" w:bidi="hr-HR"/>
              </w:rPr>
              <w:t xml:space="preserve">                      U vezi s bilješkom (6), prije bilo kojeg unosa u ovaj certifikat mora se provjeriti označivanje predmetnih životinja ugradnjom transpondera ili jasno čitljivom tetovažom tetoviranom prije 3. srpnja 2011., a to označivanje mora prethoditi svakom cijepljenju ili, ako je primjenjivo, testiranju koje se provodi na tim životinjama.</w:t>
            </w:r>
          </w:p>
          <w:p w:rsidR="0041577C" w:rsidRPr="0041577C" w:rsidRDefault="003C6B2A" w:rsidP="0041577C">
            <w:pPr>
              <w:pStyle w:val="TableParagraph"/>
              <w:tabs>
                <w:tab w:val="left" w:pos="919"/>
              </w:tabs>
              <w:spacing w:before="37"/>
              <w:rPr>
                <w:rFonts w:ascii="Times New Roman" w:hAnsi="Times New Roman" w:cs="Times New Roman"/>
                <w:sz w:val="18"/>
                <w:szCs w:val="18"/>
              </w:rPr>
            </w:pPr>
            <w:r w:rsidRPr="0041577C">
              <w:rPr>
                <w:rFonts w:ascii="Times New Roman" w:hAnsi="Times New Roman" w:cs="Times New Roman"/>
                <w:sz w:val="18"/>
                <w:szCs w:val="18"/>
                <w:vertAlign w:val="superscript"/>
              </w:rPr>
              <w:t>(11</w:t>
            </w:r>
            <w:r w:rsidR="00685721" w:rsidRPr="0041577C">
              <w:rPr>
                <w:rFonts w:ascii="Times New Roman" w:hAnsi="Times New Roman" w:cs="Times New Roman"/>
                <w:sz w:val="18"/>
                <w:szCs w:val="18"/>
                <w:vertAlign w:val="superscript"/>
              </w:rPr>
              <w:t>)</w:t>
            </w:r>
            <w:r w:rsidR="0041577C" w:rsidRPr="0041577C">
              <w:rPr>
                <w:rFonts w:ascii="Times New Roman" w:hAnsi="Times New Roman" w:cs="Times New Roman"/>
                <w:sz w:val="18"/>
                <w:szCs w:val="18"/>
              </w:rPr>
              <w:tab/>
              <w:t xml:space="preserve">The treatment against </w:t>
            </w:r>
            <w:r w:rsidR="0041577C" w:rsidRPr="0041577C">
              <w:rPr>
                <w:rFonts w:ascii="Times New Roman" w:hAnsi="Times New Roman" w:cs="Times New Roman"/>
                <w:i/>
                <w:sz w:val="18"/>
                <w:szCs w:val="18"/>
              </w:rPr>
              <w:t xml:space="preserve">Echinococcus multilocularis </w:t>
            </w:r>
            <w:r w:rsidR="0041577C" w:rsidRPr="0041577C">
              <w:rPr>
                <w:rFonts w:ascii="Times New Roman" w:hAnsi="Times New Roman" w:cs="Times New Roman"/>
                <w:sz w:val="18"/>
                <w:szCs w:val="18"/>
              </w:rPr>
              <w:t>referred to in point II.4</w:t>
            </w:r>
            <w:r w:rsidR="0041577C" w:rsidRPr="0041577C">
              <w:rPr>
                <w:rFonts w:ascii="Times New Roman" w:hAnsi="Times New Roman" w:cs="Times New Roman"/>
                <w:spacing w:val="-13"/>
                <w:sz w:val="18"/>
                <w:szCs w:val="18"/>
              </w:rPr>
              <w:t xml:space="preserve"> </w:t>
            </w:r>
            <w:r w:rsidR="0041577C" w:rsidRPr="0041577C">
              <w:rPr>
                <w:rFonts w:ascii="Times New Roman" w:hAnsi="Times New Roman" w:cs="Times New Roman"/>
                <w:sz w:val="18"/>
                <w:szCs w:val="18"/>
              </w:rPr>
              <w:t>must:</w:t>
            </w:r>
          </w:p>
          <w:p w:rsidR="0041577C" w:rsidRPr="0041577C" w:rsidRDefault="0041577C" w:rsidP="0041577C">
            <w:pPr>
              <w:pStyle w:val="TableParagraph"/>
              <w:spacing w:before="40"/>
              <w:ind w:left="942"/>
              <w:rPr>
                <w:rFonts w:ascii="Times New Roman" w:hAnsi="Times New Roman" w:cs="Times New Roman"/>
                <w:i/>
                <w:sz w:val="18"/>
                <w:szCs w:val="18"/>
                <w:lang w:val="es-US"/>
              </w:rPr>
            </w:pPr>
            <w:r w:rsidRPr="0041577C">
              <w:rPr>
                <w:rFonts w:ascii="Times New Roman" w:hAnsi="Times New Roman" w:cs="Times New Roman"/>
                <w:i/>
                <w:sz w:val="18"/>
                <w:szCs w:val="18"/>
                <w:lang w:val="es-US"/>
              </w:rPr>
              <w:t xml:space="preserve">Tretiranje protiv </w:t>
            </w:r>
            <w:r w:rsidRPr="0041577C">
              <w:rPr>
                <w:rFonts w:ascii="Times New Roman" w:hAnsi="Times New Roman" w:cs="Times New Roman"/>
                <w:sz w:val="18"/>
                <w:szCs w:val="18"/>
                <w:lang w:val="es-US"/>
              </w:rPr>
              <w:t xml:space="preserve">Echinococcus multilocularis </w:t>
            </w:r>
            <w:r w:rsidRPr="0041577C">
              <w:rPr>
                <w:rFonts w:ascii="Times New Roman" w:hAnsi="Times New Roman" w:cs="Times New Roman"/>
                <w:i/>
                <w:sz w:val="18"/>
                <w:szCs w:val="18"/>
                <w:lang w:val="es-US"/>
              </w:rPr>
              <w:t>iz točke II.4. mora:</w:t>
            </w:r>
          </w:p>
          <w:p w:rsidR="0041577C" w:rsidRPr="0041577C" w:rsidRDefault="0041577C" w:rsidP="0041577C">
            <w:pPr>
              <w:pStyle w:val="TableParagraph"/>
              <w:numPr>
                <w:ilvl w:val="0"/>
                <w:numId w:val="44"/>
              </w:numPr>
              <w:tabs>
                <w:tab w:val="left" w:pos="1198"/>
              </w:tabs>
              <w:spacing w:before="44" w:line="235" w:lineRule="auto"/>
              <w:ind w:left="1195" w:right="176" w:hanging="238"/>
              <w:rPr>
                <w:rFonts w:ascii="Times New Roman" w:hAnsi="Times New Roman" w:cs="Times New Roman"/>
                <w:sz w:val="18"/>
                <w:szCs w:val="18"/>
              </w:rPr>
            </w:pPr>
            <w:r w:rsidRPr="0041577C">
              <w:rPr>
                <w:rFonts w:ascii="Times New Roman" w:hAnsi="Times New Roman" w:cs="Times New Roman"/>
                <w:sz w:val="18"/>
                <w:szCs w:val="18"/>
              </w:rPr>
              <w:t>be</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administered</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by</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a</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veterinarian</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within</w:t>
            </w:r>
            <w:r w:rsidRPr="0041577C">
              <w:rPr>
                <w:rFonts w:ascii="Times New Roman" w:hAnsi="Times New Roman" w:cs="Times New Roman"/>
                <w:spacing w:val="-10"/>
                <w:sz w:val="18"/>
                <w:szCs w:val="18"/>
              </w:rPr>
              <w:t xml:space="preserve"> </w:t>
            </w:r>
            <w:r w:rsidRPr="0041577C">
              <w:rPr>
                <w:rFonts w:ascii="Times New Roman" w:hAnsi="Times New Roman" w:cs="Times New Roman"/>
                <w:sz w:val="18"/>
                <w:szCs w:val="18"/>
              </w:rPr>
              <w:t>a</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period</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not</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more</w:t>
            </w:r>
            <w:r w:rsidRPr="0041577C">
              <w:rPr>
                <w:rFonts w:ascii="Times New Roman" w:hAnsi="Times New Roman" w:cs="Times New Roman"/>
                <w:spacing w:val="-9"/>
                <w:sz w:val="18"/>
                <w:szCs w:val="18"/>
              </w:rPr>
              <w:t xml:space="preserve"> </w:t>
            </w:r>
            <w:r w:rsidRPr="0041577C">
              <w:rPr>
                <w:rFonts w:ascii="Times New Roman" w:hAnsi="Times New Roman" w:cs="Times New Roman"/>
                <w:sz w:val="18"/>
                <w:szCs w:val="18"/>
              </w:rPr>
              <w:t>than</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120</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hours</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and</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not</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less</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than</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24</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hours</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before</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the</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time</w:t>
            </w:r>
            <w:r w:rsidRPr="0041577C">
              <w:rPr>
                <w:rFonts w:ascii="Times New Roman" w:hAnsi="Times New Roman" w:cs="Times New Roman"/>
                <w:spacing w:val="-9"/>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the</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scheduled</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entry of</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the</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dogs</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into</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one</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the</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Member</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States</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or</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parts</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thereof</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listed</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in</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Annex</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to</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Implementing</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Regulation</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(EU)</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2018/878;</w:t>
            </w:r>
          </w:p>
          <w:p w:rsidR="0041577C" w:rsidRPr="0041577C" w:rsidRDefault="0041577C" w:rsidP="0041577C">
            <w:pPr>
              <w:pStyle w:val="TableParagraph"/>
              <w:numPr>
                <w:ilvl w:val="0"/>
                <w:numId w:val="44"/>
              </w:numPr>
              <w:tabs>
                <w:tab w:val="left" w:pos="1198"/>
              </w:tabs>
              <w:spacing w:before="44" w:line="160" w:lineRule="exact"/>
              <w:ind w:hanging="240"/>
              <w:rPr>
                <w:rFonts w:ascii="Times New Roman" w:hAnsi="Times New Roman" w:cs="Times New Roman"/>
                <w:i/>
                <w:sz w:val="18"/>
                <w:szCs w:val="18"/>
              </w:rPr>
            </w:pPr>
            <w:r w:rsidRPr="0041577C">
              <w:rPr>
                <w:rFonts w:ascii="Times New Roman" w:hAnsi="Times New Roman" w:cs="Times New Roman"/>
                <w:i/>
                <w:sz w:val="18"/>
                <w:szCs w:val="18"/>
              </w:rPr>
              <w:t>obaviti</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veterinar</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ne</w:t>
            </w:r>
            <w:r w:rsidRPr="0041577C">
              <w:rPr>
                <w:rFonts w:ascii="Times New Roman" w:hAnsi="Times New Roman" w:cs="Times New Roman"/>
                <w:i/>
                <w:spacing w:val="-6"/>
                <w:sz w:val="18"/>
                <w:szCs w:val="18"/>
              </w:rPr>
              <w:t xml:space="preserve"> </w:t>
            </w:r>
            <w:r w:rsidRPr="0041577C">
              <w:rPr>
                <w:rFonts w:ascii="Times New Roman" w:hAnsi="Times New Roman" w:cs="Times New Roman"/>
                <w:i/>
                <w:sz w:val="18"/>
                <w:szCs w:val="18"/>
              </w:rPr>
              <w:t>ranije</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od</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120</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sati</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i</w:t>
            </w:r>
            <w:r w:rsidRPr="0041577C">
              <w:rPr>
                <w:rFonts w:ascii="Times New Roman" w:hAnsi="Times New Roman" w:cs="Times New Roman"/>
                <w:i/>
                <w:spacing w:val="-6"/>
                <w:sz w:val="18"/>
                <w:szCs w:val="18"/>
              </w:rPr>
              <w:t xml:space="preserve"> </w:t>
            </w:r>
            <w:r w:rsidRPr="0041577C">
              <w:rPr>
                <w:rFonts w:ascii="Times New Roman" w:hAnsi="Times New Roman" w:cs="Times New Roman"/>
                <w:i/>
                <w:sz w:val="18"/>
                <w:szCs w:val="18"/>
              </w:rPr>
              <w:t>ne</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manje</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od</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24</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sata</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prije</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predviđenog</w:t>
            </w:r>
            <w:r w:rsidRPr="0041577C">
              <w:rPr>
                <w:rFonts w:ascii="Times New Roman" w:hAnsi="Times New Roman" w:cs="Times New Roman"/>
                <w:i/>
                <w:spacing w:val="-6"/>
                <w:sz w:val="18"/>
                <w:szCs w:val="18"/>
              </w:rPr>
              <w:t xml:space="preserve"> </w:t>
            </w:r>
            <w:r w:rsidRPr="0041577C">
              <w:rPr>
                <w:rFonts w:ascii="Times New Roman" w:hAnsi="Times New Roman" w:cs="Times New Roman"/>
                <w:i/>
                <w:sz w:val="18"/>
                <w:szCs w:val="18"/>
              </w:rPr>
              <w:t>vremena</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ulaska</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pasa</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u</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neku</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od</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država</w:t>
            </w:r>
            <w:r w:rsidRPr="0041577C">
              <w:rPr>
                <w:rFonts w:ascii="Times New Roman" w:hAnsi="Times New Roman" w:cs="Times New Roman"/>
                <w:i/>
                <w:spacing w:val="-6"/>
                <w:sz w:val="18"/>
                <w:szCs w:val="18"/>
              </w:rPr>
              <w:t xml:space="preserve"> </w:t>
            </w:r>
            <w:r w:rsidRPr="0041577C">
              <w:rPr>
                <w:rFonts w:ascii="Times New Roman" w:hAnsi="Times New Roman" w:cs="Times New Roman"/>
                <w:i/>
                <w:sz w:val="18"/>
                <w:szCs w:val="18"/>
              </w:rPr>
              <w:t>članica</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ili</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njihovih</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dijelova</w:t>
            </w:r>
          </w:p>
          <w:p w:rsidR="0041577C" w:rsidRPr="0041577C" w:rsidRDefault="0041577C" w:rsidP="0041577C">
            <w:pPr>
              <w:pStyle w:val="TableParagraph"/>
              <w:spacing w:line="160" w:lineRule="exact"/>
              <w:ind w:left="1195"/>
              <w:rPr>
                <w:rFonts w:ascii="Times New Roman" w:hAnsi="Times New Roman" w:cs="Times New Roman"/>
                <w:i/>
                <w:sz w:val="18"/>
                <w:szCs w:val="18"/>
                <w:lang w:val="es-US"/>
              </w:rPr>
            </w:pPr>
            <w:r w:rsidRPr="0041577C">
              <w:rPr>
                <w:rFonts w:ascii="Times New Roman" w:hAnsi="Times New Roman" w:cs="Times New Roman"/>
                <w:i/>
                <w:sz w:val="18"/>
                <w:szCs w:val="18"/>
                <w:lang w:val="es-US"/>
              </w:rPr>
              <w:t>s popisa u Prilogu Provedbenoj uredbi (EU) 2018/878;</w:t>
            </w:r>
          </w:p>
          <w:p w:rsidR="0041577C" w:rsidRPr="0041577C" w:rsidRDefault="0041577C" w:rsidP="0041577C">
            <w:pPr>
              <w:pStyle w:val="TableParagraph"/>
              <w:numPr>
                <w:ilvl w:val="0"/>
                <w:numId w:val="44"/>
              </w:numPr>
              <w:tabs>
                <w:tab w:val="left" w:pos="1198"/>
              </w:tabs>
              <w:spacing w:before="44"/>
              <w:ind w:left="1195" w:right="173" w:hanging="238"/>
              <w:jc w:val="both"/>
              <w:rPr>
                <w:rFonts w:ascii="Times New Roman" w:hAnsi="Times New Roman" w:cs="Times New Roman"/>
                <w:sz w:val="18"/>
                <w:szCs w:val="18"/>
              </w:rPr>
            </w:pPr>
            <w:proofErr w:type="gramStart"/>
            <w:r w:rsidRPr="0041577C">
              <w:rPr>
                <w:rFonts w:ascii="Times New Roman" w:hAnsi="Times New Roman" w:cs="Times New Roman"/>
                <w:sz w:val="18"/>
                <w:szCs w:val="18"/>
              </w:rPr>
              <w:t>consist</w:t>
            </w:r>
            <w:proofErr w:type="gramEnd"/>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an</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approved</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medicinal</w:t>
            </w:r>
            <w:r w:rsidRPr="0041577C">
              <w:rPr>
                <w:rFonts w:ascii="Times New Roman" w:hAnsi="Times New Roman" w:cs="Times New Roman"/>
                <w:spacing w:val="-2"/>
                <w:sz w:val="18"/>
                <w:szCs w:val="18"/>
              </w:rPr>
              <w:t xml:space="preserve"> </w:t>
            </w:r>
            <w:r w:rsidRPr="0041577C">
              <w:rPr>
                <w:rFonts w:ascii="Times New Roman" w:hAnsi="Times New Roman" w:cs="Times New Roman"/>
                <w:sz w:val="18"/>
                <w:szCs w:val="18"/>
              </w:rPr>
              <w:t>product</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which</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contains</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the</w:t>
            </w:r>
            <w:r w:rsidRPr="0041577C">
              <w:rPr>
                <w:rFonts w:ascii="Times New Roman" w:hAnsi="Times New Roman" w:cs="Times New Roman"/>
                <w:spacing w:val="-3"/>
                <w:sz w:val="18"/>
                <w:szCs w:val="18"/>
              </w:rPr>
              <w:t xml:space="preserve"> </w:t>
            </w:r>
            <w:r w:rsidRPr="0041577C">
              <w:rPr>
                <w:rFonts w:ascii="Times New Roman" w:hAnsi="Times New Roman" w:cs="Times New Roman"/>
                <w:sz w:val="18"/>
                <w:szCs w:val="18"/>
              </w:rPr>
              <w:t>appropriate</w:t>
            </w:r>
            <w:r w:rsidRPr="0041577C">
              <w:rPr>
                <w:rFonts w:ascii="Times New Roman" w:hAnsi="Times New Roman" w:cs="Times New Roman"/>
                <w:spacing w:val="-2"/>
                <w:sz w:val="18"/>
                <w:szCs w:val="18"/>
              </w:rPr>
              <w:t xml:space="preserve"> </w:t>
            </w:r>
            <w:r w:rsidRPr="0041577C">
              <w:rPr>
                <w:rFonts w:ascii="Times New Roman" w:hAnsi="Times New Roman" w:cs="Times New Roman"/>
                <w:sz w:val="18"/>
                <w:szCs w:val="18"/>
              </w:rPr>
              <w:t>dose</w:t>
            </w:r>
            <w:r w:rsidRPr="0041577C">
              <w:rPr>
                <w:rFonts w:ascii="Times New Roman" w:hAnsi="Times New Roman" w:cs="Times New Roman"/>
                <w:spacing w:val="-2"/>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praziquantel</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or</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pharmacologically</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active</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substances,</w:t>
            </w:r>
            <w:r w:rsidRPr="0041577C">
              <w:rPr>
                <w:rFonts w:ascii="Times New Roman" w:hAnsi="Times New Roman" w:cs="Times New Roman"/>
                <w:spacing w:val="-2"/>
                <w:sz w:val="18"/>
                <w:szCs w:val="18"/>
              </w:rPr>
              <w:t xml:space="preserve"> </w:t>
            </w:r>
            <w:r w:rsidRPr="0041577C">
              <w:rPr>
                <w:rFonts w:ascii="Times New Roman" w:hAnsi="Times New Roman" w:cs="Times New Roman"/>
                <w:sz w:val="18"/>
                <w:szCs w:val="18"/>
              </w:rPr>
              <w:t>which alone</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or</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in</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combination,</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have</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been</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proven</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to</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reduce</w:t>
            </w:r>
            <w:r w:rsidRPr="0041577C">
              <w:rPr>
                <w:rFonts w:ascii="Times New Roman" w:hAnsi="Times New Roman" w:cs="Times New Roman"/>
                <w:spacing w:val="-7"/>
                <w:sz w:val="18"/>
                <w:szCs w:val="18"/>
              </w:rPr>
              <w:t xml:space="preserve"> </w:t>
            </w:r>
            <w:r w:rsidRPr="0041577C">
              <w:rPr>
                <w:rFonts w:ascii="Times New Roman" w:hAnsi="Times New Roman" w:cs="Times New Roman"/>
                <w:sz w:val="18"/>
                <w:szCs w:val="18"/>
              </w:rPr>
              <w:t>the</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burden</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mature</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and</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immature</w:t>
            </w:r>
            <w:r w:rsidRPr="0041577C">
              <w:rPr>
                <w:rFonts w:ascii="Times New Roman" w:hAnsi="Times New Roman" w:cs="Times New Roman"/>
                <w:spacing w:val="-8"/>
                <w:sz w:val="18"/>
                <w:szCs w:val="18"/>
              </w:rPr>
              <w:t xml:space="preserve"> </w:t>
            </w:r>
            <w:r w:rsidRPr="0041577C">
              <w:rPr>
                <w:rFonts w:ascii="Times New Roman" w:hAnsi="Times New Roman" w:cs="Times New Roman"/>
                <w:sz w:val="18"/>
                <w:szCs w:val="18"/>
              </w:rPr>
              <w:t>intestinal</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forms</w:t>
            </w:r>
            <w:r w:rsidRPr="0041577C">
              <w:rPr>
                <w:rFonts w:ascii="Times New Roman" w:hAnsi="Times New Roman" w:cs="Times New Roman"/>
                <w:spacing w:val="-5"/>
                <w:sz w:val="18"/>
                <w:szCs w:val="18"/>
              </w:rPr>
              <w:t xml:space="preserve"> </w:t>
            </w:r>
            <w:r w:rsidRPr="0041577C">
              <w:rPr>
                <w:rFonts w:ascii="Times New Roman" w:hAnsi="Times New Roman" w:cs="Times New Roman"/>
                <w:sz w:val="18"/>
                <w:szCs w:val="18"/>
              </w:rPr>
              <w:t>of</w:t>
            </w:r>
            <w:r w:rsidRPr="0041577C">
              <w:rPr>
                <w:rFonts w:ascii="Times New Roman" w:hAnsi="Times New Roman" w:cs="Times New Roman"/>
                <w:spacing w:val="-7"/>
                <w:sz w:val="18"/>
                <w:szCs w:val="18"/>
              </w:rPr>
              <w:t xml:space="preserve"> </w:t>
            </w:r>
            <w:r w:rsidRPr="0041577C">
              <w:rPr>
                <w:rFonts w:ascii="Times New Roman" w:hAnsi="Times New Roman" w:cs="Times New Roman"/>
                <w:i/>
                <w:sz w:val="18"/>
                <w:szCs w:val="18"/>
              </w:rPr>
              <w:t>Echinococcus</w:t>
            </w:r>
            <w:r w:rsidRPr="0041577C">
              <w:rPr>
                <w:rFonts w:ascii="Times New Roman" w:hAnsi="Times New Roman" w:cs="Times New Roman"/>
                <w:i/>
                <w:spacing w:val="-5"/>
                <w:sz w:val="18"/>
                <w:szCs w:val="18"/>
              </w:rPr>
              <w:t xml:space="preserve"> </w:t>
            </w:r>
            <w:r w:rsidRPr="0041577C">
              <w:rPr>
                <w:rFonts w:ascii="Times New Roman" w:hAnsi="Times New Roman" w:cs="Times New Roman"/>
                <w:i/>
                <w:sz w:val="18"/>
                <w:szCs w:val="18"/>
              </w:rPr>
              <w:t>multilocularis</w:t>
            </w:r>
            <w:r w:rsidRPr="0041577C">
              <w:rPr>
                <w:rFonts w:ascii="Times New Roman" w:hAnsi="Times New Roman" w:cs="Times New Roman"/>
                <w:i/>
                <w:spacing w:val="-8"/>
                <w:sz w:val="18"/>
                <w:szCs w:val="18"/>
              </w:rPr>
              <w:t xml:space="preserve"> </w:t>
            </w:r>
            <w:r w:rsidRPr="0041577C">
              <w:rPr>
                <w:rFonts w:ascii="Times New Roman" w:hAnsi="Times New Roman" w:cs="Times New Roman"/>
                <w:sz w:val="18"/>
                <w:szCs w:val="18"/>
              </w:rPr>
              <w:t>in</w:t>
            </w:r>
            <w:r w:rsidRPr="0041577C">
              <w:rPr>
                <w:rFonts w:ascii="Times New Roman" w:hAnsi="Times New Roman" w:cs="Times New Roman"/>
                <w:spacing w:val="-6"/>
                <w:sz w:val="18"/>
                <w:szCs w:val="18"/>
              </w:rPr>
              <w:t xml:space="preserve"> </w:t>
            </w:r>
            <w:r w:rsidRPr="0041577C">
              <w:rPr>
                <w:rFonts w:ascii="Times New Roman" w:hAnsi="Times New Roman" w:cs="Times New Roman"/>
                <w:sz w:val="18"/>
                <w:szCs w:val="18"/>
              </w:rPr>
              <w:t>the host species</w:t>
            </w:r>
            <w:r w:rsidRPr="0041577C">
              <w:rPr>
                <w:rFonts w:ascii="Times New Roman" w:hAnsi="Times New Roman" w:cs="Times New Roman"/>
                <w:spacing w:val="1"/>
                <w:sz w:val="18"/>
                <w:szCs w:val="18"/>
              </w:rPr>
              <w:t xml:space="preserve"> </w:t>
            </w:r>
            <w:r w:rsidRPr="0041577C">
              <w:rPr>
                <w:rFonts w:ascii="Times New Roman" w:hAnsi="Times New Roman" w:cs="Times New Roman"/>
                <w:sz w:val="18"/>
                <w:szCs w:val="18"/>
              </w:rPr>
              <w:t>concerned.</w:t>
            </w:r>
          </w:p>
          <w:p w:rsidR="0041577C" w:rsidRPr="0041577C" w:rsidRDefault="0041577C" w:rsidP="0041577C">
            <w:pPr>
              <w:pStyle w:val="TableParagraph"/>
              <w:numPr>
                <w:ilvl w:val="0"/>
                <w:numId w:val="44"/>
              </w:numPr>
              <w:tabs>
                <w:tab w:val="left" w:pos="1198"/>
              </w:tabs>
              <w:spacing w:before="40"/>
              <w:ind w:left="1195" w:right="187" w:hanging="238"/>
              <w:rPr>
                <w:rFonts w:ascii="Times New Roman" w:hAnsi="Times New Roman" w:cs="Times New Roman"/>
                <w:i/>
                <w:sz w:val="18"/>
                <w:szCs w:val="18"/>
              </w:rPr>
            </w:pPr>
            <w:proofErr w:type="gramStart"/>
            <w:r w:rsidRPr="0041577C">
              <w:rPr>
                <w:rFonts w:ascii="Times New Roman" w:hAnsi="Times New Roman" w:cs="Times New Roman"/>
                <w:i/>
                <w:sz w:val="18"/>
                <w:szCs w:val="18"/>
              </w:rPr>
              <w:t>se</w:t>
            </w:r>
            <w:proofErr w:type="gramEnd"/>
            <w:r w:rsidRPr="0041577C">
              <w:rPr>
                <w:rFonts w:ascii="Times New Roman" w:hAnsi="Times New Roman" w:cs="Times New Roman"/>
                <w:i/>
                <w:spacing w:val="-10"/>
                <w:sz w:val="18"/>
                <w:szCs w:val="18"/>
              </w:rPr>
              <w:t xml:space="preserve"> </w:t>
            </w:r>
            <w:r w:rsidRPr="0041577C">
              <w:rPr>
                <w:rFonts w:ascii="Times New Roman" w:hAnsi="Times New Roman" w:cs="Times New Roman"/>
                <w:i/>
                <w:sz w:val="18"/>
                <w:szCs w:val="18"/>
              </w:rPr>
              <w:t>obaviti</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odobrenim</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lijekom</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koji</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sadržava</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odgovarajuću</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dozu</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prazikvantela</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ili</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farmakološki</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aktivnih</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tvari</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koje</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same</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ili</w:t>
            </w:r>
            <w:r w:rsidRPr="0041577C">
              <w:rPr>
                <w:rFonts w:ascii="Times New Roman" w:hAnsi="Times New Roman" w:cs="Times New Roman"/>
                <w:i/>
                <w:spacing w:val="-9"/>
                <w:sz w:val="18"/>
                <w:szCs w:val="18"/>
              </w:rPr>
              <w:t xml:space="preserve"> </w:t>
            </w:r>
            <w:r w:rsidRPr="0041577C">
              <w:rPr>
                <w:rFonts w:ascii="Times New Roman" w:hAnsi="Times New Roman" w:cs="Times New Roman"/>
                <w:i/>
                <w:sz w:val="18"/>
                <w:szCs w:val="18"/>
              </w:rPr>
              <w:t>u</w:t>
            </w:r>
            <w:r w:rsidRPr="0041577C">
              <w:rPr>
                <w:rFonts w:ascii="Times New Roman" w:hAnsi="Times New Roman" w:cs="Times New Roman"/>
                <w:i/>
                <w:spacing w:val="-10"/>
                <w:sz w:val="18"/>
                <w:szCs w:val="18"/>
              </w:rPr>
              <w:t xml:space="preserve"> </w:t>
            </w:r>
            <w:r w:rsidRPr="0041577C">
              <w:rPr>
                <w:rFonts w:ascii="Times New Roman" w:hAnsi="Times New Roman" w:cs="Times New Roman"/>
                <w:i/>
                <w:sz w:val="18"/>
                <w:szCs w:val="18"/>
              </w:rPr>
              <w:t>kombinaciji</w:t>
            </w:r>
            <w:r w:rsidRPr="0041577C">
              <w:rPr>
                <w:rFonts w:ascii="Times New Roman" w:hAnsi="Times New Roman" w:cs="Times New Roman"/>
                <w:i/>
                <w:spacing w:val="-7"/>
                <w:sz w:val="18"/>
                <w:szCs w:val="18"/>
              </w:rPr>
              <w:t xml:space="preserve"> </w:t>
            </w:r>
            <w:r w:rsidRPr="0041577C">
              <w:rPr>
                <w:rFonts w:ascii="Times New Roman" w:hAnsi="Times New Roman" w:cs="Times New Roman"/>
                <w:i/>
                <w:sz w:val="18"/>
                <w:szCs w:val="18"/>
              </w:rPr>
              <w:t>dokazano smanjuju</w:t>
            </w:r>
            <w:r w:rsidRPr="0041577C">
              <w:rPr>
                <w:rFonts w:ascii="Times New Roman" w:hAnsi="Times New Roman" w:cs="Times New Roman"/>
                <w:i/>
                <w:spacing w:val="-4"/>
                <w:sz w:val="18"/>
                <w:szCs w:val="18"/>
              </w:rPr>
              <w:t xml:space="preserve"> </w:t>
            </w:r>
            <w:r w:rsidRPr="0041577C">
              <w:rPr>
                <w:rFonts w:ascii="Times New Roman" w:hAnsi="Times New Roman" w:cs="Times New Roman"/>
                <w:i/>
                <w:sz w:val="18"/>
                <w:szCs w:val="18"/>
              </w:rPr>
              <w:t>broj</w:t>
            </w:r>
            <w:r w:rsidRPr="0041577C">
              <w:rPr>
                <w:rFonts w:ascii="Times New Roman" w:hAnsi="Times New Roman" w:cs="Times New Roman"/>
                <w:i/>
                <w:spacing w:val="-3"/>
                <w:sz w:val="18"/>
                <w:szCs w:val="18"/>
              </w:rPr>
              <w:t xml:space="preserve"> </w:t>
            </w:r>
            <w:r w:rsidRPr="0041577C">
              <w:rPr>
                <w:rFonts w:ascii="Times New Roman" w:hAnsi="Times New Roman" w:cs="Times New Roman"/>
                <w:i/>
                <w:sz w:val="18"/>
                <w:szCs w:val="18"/>
              </w:rPr>
              <w:t>zrelih</w:t>
            </w:r>
            <w:r w:rsidRPr="0041577C">
              <w:rPr>
                <w:rFonts w:ascii="Times New Roman" w:hAnsi="Times New Roman" w:cs="Times New Roman"/>
                <w:i/>
                <w:spacing w:val="-3"/>
                <w:sz w:val="18"/>
                <w:szCs w:val="18"/>
              </w:rPr>
              <w:t xml:space="preserve"> </w:t>
            </w:r>
            <w:r w:rsidRPr="0041577C">
              <w:rPr>
                <w:rFonts w:ascii="Times New Roman" w:hAnsi="Times New Roman" w:cs="Times New Roman"/>
                <w:i/>
                <w:sz w:val="18"/>
                <w:szCs w:val="18"/>
              </w:rPr>
              <w:t>i</w:t>
            </w:r>
            <w:r w:rsidRPr="0041577C">
              <w:rPr>
                <w:rFonts w:ascii="Times New Roman" w:hAnsi="Times New Roman" w:cs="Times New Roman"/>
                <w:i/>
                <w:spacing w:val="-3"/>
                <w:sz w:val="18"/>
                <w:szCs w:val="18"/>
              </w:rPr>
              <w:t xml:space="preserve"> </w:t>
            </w:r>
            <w:r w:rsidRPr="0041577C">
              <w:rPr>
                <w:rFonts w:ascii="Times New Roman" w:hAnsi="Times New Roman" w:cs="Times New Roman"/>
                <w:i/>
                <w:sz w:val="18"/>
                <w:szCs w:val="18"/>
              </w:rPr>
              <w:t>nezrelih</w:t>
            </w:r>
            <w:r w:rsidRPr="0041577C">
              <w:rPr>
                <w:rFonts w:ascii="Times New Roman" w:hAnsi="Times New Roman" w:cs="Times New Roman"/>
                <w:i/>
                <w:spacing w:val="-4"/>
                <w:sz w:val="18"/>
                <w:szCs w:val="18"/>
              </w:rPr>
              <w:t xml:space="preserve"> </w:t>
            </w:r>
            <w:r w:rsidRPr="0041577C">
              <w:rPr>
                <w:rFonts w:ascii="Times New Roman" w:hAnsi="Times New Roman" w:cs="Times New Roman"/>
                <w:i/>
                <w:sz w:val="18"/>
                <w:szCs w:val="18"/>
              </w:rPr>
              <w:t>crijevnih</w:t>
            </w:r>
            <w:r w:rsidRPr="0041577C">
              <w:rPr>
                <w:rFonts w:ascii="Times New Roman" w:hAnsi="Times New Roman" w:cs="Times New Roman"/>
                <w:i/>
                <w:spacing w:val="-3"/>
                <w:sz w:val="18"/>
                <w:szCs w:val="18"/>
              </w:rPr>
              <w:t xml:space="preserve"> </w:t>
            </w:r>
            <w:r w:rsidRPr="0041577C">
              <w:rPr>
                <w:rFonts w:ascii="Times New Roman" w:hAnsi="Times New Roman" w:cs="Times New Roman"/>
                <w:i/>
                <w:sz w:val="18"/>
                <w:szCs w:val="18"/>
              </w:rPr>
              <w:t>oblika</w:t>
            </w:r>
            <w:r w:rsidRPr="0041577C">
              <w:rPr>
                <w:rFonts w:ascii="Times New Roman" w:hAnsi="Times New Roman" w:cs="Times New Roman"/>
                <w:i/>
                <w:spacing w:val="-3"/>
                <w:sz w:val="18"/>
                <w:szCs w:val="18"/>
              </w:rPr>
              <w:t xml:space="preserve"> </w:t>
            </w:r>
            <w:r w:rsidRPr="0041577C">
              <w:rPr>
                <w:rFonts w:ascii="Times New Roman" w:hAnsi="Times New Roman" w:cs="Times New Roman"/>
                <w:i/>
                <w:sz w:val="18"/>
                <w:szCs w:val="18"/>
              </w:rPr>
              <w:t>nametnika</w:t>
            </w:r>
            <w:r w:rsidRPr="0041577C">
              <w:rPr>
                <w:rFonts w:ascii="Times New Roman" w:hAnsi="Times New Roman" w:cs="Times New Roman"/>
                <w:i/>
                <w:spacing w:val="-3"/>
                <w:sz w:val="18"/>
                <w:szCs w:val="18"/>
              </w:rPr>
              <w:t xml:space="preserve"> </w:t>
            </w:r>
            <w:r w:rsidRPr="0041577C">
              <w:rPr>
                <w:rFonts w:ascii="Times New Roman" w:hAnsi="Times New Roman" w:cs="Times New Roman"/>
                <w:sz w:val="18"/>
                <w:szCs w:val="18"/>
              </w:rPr>
              <w:t>Echinococcus</w:t>
            </w:r>
            <w:r w:rsidRPr="0041577C">
              <w:rPr>
                <w:rFonts w:ascii="Times New Roman" w:hAnsi="Times New Roman" w:cs="Times New Roman"/>
                <w:spacing w:val="-4"/>
                <w:sz w:val="18"/>
                <w:szCs w:val="18"/>
              </w:rPr>
              <w:t xml:space="preserve"> </w:t>
            </w:r>
            <w:r w:rsidRPr="0041577C">
              <w:rPr>
                <w:rFonts w:ascii="Times New Roman" w:hAnsi="Times New Roman" w:cs="Times New Roman"/>
                <w:sz w:val="18"/>
                <w:szCs w:val="18"/>
              </w:rPr>
              <w:t>multilocularis</w:t>
            </w:r>
            <w:r w:rsidRPr="0041577C">
              <w:rPr>
                <w:rFonts w:ascii="Times New Roman" w:hAnsi="Times New Roman" w:cs="Times New Roman"/>
                <w:spacing w:val="-2"/>
                <w:sz w:val="18"/>
                <w:szCs w:val="18"/>
              </w:rPr>
              <w:t xml:space="preserve"> </w:t>
            </w:r>
            <w:r w:rsidRPr="0041577C">
              <w:rPr>
                <w:rFonts w:ascii="Times New Roman" w:hAnsi="Times New Roman" w:cs="Times New Roman"/>
                <w:i/>
                <w:sz w:val="18"/>
                <w:szCs w:val="18"/>
              </w:rPr>
              <w:t>u</w:t>
            </w:r>
            <w:r w:rsidRPr="0041577C">
              <w:rPr>
                <w:rFonts w:ascii="Times New Roman" w:hAnsi="Times New Roman" w:cs="Times New Roman"/>
                <w:i/>
                <w:spacing w:val="-3"/>
                <w:sz w:val="18"/>
                <w:szCs w:val="18"/>
              </w:rPr>
              <w:t xml:space="preserve"> </w:t>
            </w:r>
            <w:r w:rsidRPr="0041577C">
              <w:rPr>
                <w:rFonts w:ascii="Times New Roman" w:hAnsi="Times New Roman" w:cs="Times New Roman"/>
                <w:i/>
                <w:sz w:val="18"/>
                <w:szCs w:val="18"/>
              </w:rPr>
              <w:t>domaćinu.</w:t>
            </w:r>
          </w:p>
          <w:p w:rsidR="00CF09C8" w:rsidRPr="00720420" w:rsidRDefault="003C6B2A" w:rsidP="0041577C">
            <w:pPr>
              <w:pStyle w:val="Point0"/>
              <w:spacing w:before="40" w:after="40"/>
              <w:ind w:left="919" w:hanging="919"/>
              <w:jc w:val="left"/>
              <w:rPr>
                <w:i/>
                <w:sz w:val="20"/>
                <w:szCs w:val="20"/>
                <w:lang w:val="hr-HR"/>
              </w:rPr>
            </w:pPr>
            <w:r w:rsidRPr="0041577C">
              <w:rPr>
                <w:sz w:val="18"/>
                <w:szCs w:val="18"/>
                <w:vertAlign w:val="superscript"/>
              </w:rPr>
              <w:t>(12</w:t>
            </w:r>
            <w:r w:rsidR="00685721" w:rsidRPr="0041577C">
              <w:rPr>
                <w:sz w:val="18"/>
                <w:szCs w:val="18"/>
                <w:vertAlign w:val="superscript"/>
              </w:rPr>
              <w:t>)</w:t>
            </w:r>
            <w:r w:rsidR="00685721" w:rsidRPr="0041577C">
              <w:rPr>
                <w:sz w:val="18"/>
                <w:szCs w:val="18"/>
              </w:rPr>
              <w:tab/>
            </w:r>
            <w:r w:rsidR="00CA2F87" w:rsidRPr="0041577C">
              <w:rPr>
                <w:sz w:val="18"/>
                <w:szCs w:val="18"/>
              </w:rPr>
              <w:t>The</w:t>
            </w:r>
            <w:r w:rsidR="00CA2F87" w:rsidRPr="0041577C">
              <w:rPr>
                <w:spacing w:val="-7"/>
                <w:sz w:val="18"/>
                <w:szCs w:val="18"/>
              </w:rPr>
              <w:t xml:space="preserve"> </w:t>
            </w:r>
            <w:r w:rsidR="00CA2F87" w:rsidRPr="0041577C">
              <w:rPr>
                <w:sz w:val="18"/>
                <w:szCs w:val="18"/>
              </w:rPr>
              <w:t>table</w:t>
            </w:r>
            <w:r w:rsidR="00CA2F87" w:rsidRPr="0041577C">
              <w:rPr>
                <w:spacing w:val="-7"/>
                <w:sz w:val="18"/>
                <w:szCs w:val="18"/>
              </w:rPr>
              <w:t xml:space="preserve"> </w:t>
            </w:r>
            <w:r w:rsidR="00CA2F87" w:rsidRPr="0041577C">
              <w:rPr>
                <w:sz w:val="18"/>
                <w:szCs w:val="18"/>
              </w:rPr>
              <w:t>referred</w:t>
            </w:r>
            <w:r w:rsidR="00CA2F87" w:rsidRPr="0041577C">
              <w:rPr>
                <w:spacing w:val="-7"/>
                <w:sz w:val="18"/>
                <w:szCs w:val="18"/>
              </w:rPr>
              <w:t xml:space="preserve"> </w:t>
            </w:r>
            <w:r w:rsidR="00CA2F87" w:rsidRPr="0041577C">
              <w:rPr>
                <w:sz w:val="18"/>
                <w:szCs w:val="18"/>
              </w:rPr>
              <w:t>to</w:t>
            </w:r>
            <w:r w:rsidR="00CA2F87" w:rsidRPr="0041577C">
              <w:rPr>
                <w:spacing w:val="-7"/>
                <w:sz w:val="18"/>
                <w:szCs w:val="18"/>
              </w:rPr>
              <w:t xml:space="preserve"> </w:t>
            </w:r>
            <w:r w:rsidR="00CA2F87" w:rsidRPr="0041577C">
              <w:rPr>
                <w:sz w:val="18"/>
                <w:szCs w:val="18"/>
              </w:rPr>
              <w:t>in</w:t>
            </w:r>
            <w:r w:rsidR="00CA2F87" w:rsidRPr="0041577C">
              <w:rPr>
                <w:spacing w:val="-7"/>
                <w:sz w:val="18"/>
                <w:szCs w:val="18"/>
              </w:rPr>
              <w:t xml:space="preserve"> </w:t>
            </w:r>
            <w:r w:rsidR="00CA2F87" w:rsidRPr="0041577C">
              <w:rPr>
                <w:sz w:val="18"/>
                <w:szCs w:val="18"/>
              </w:rPr>
              <w:t>point</w:t>
            </w:r>
            <w:r w:rsidR="00CA2F87" w:rsidRPr="0041577C">
              <w:rPr>
                <w:spacing w:val="-7"/>
                <w:sz w:val="18"/>
                <w:szCs w:val="18"/>
              </w:rPr>
              <w:t xml:space="preserve"> </w:t>
            </w:r>
            <w:r w:rsidR="00CA2F87" w:rsidRPr="0041577C">
              <w:rPr>
                <w:sz w:val="18"/>
                <w:szCs w:val="18"/>
              </w:rPr>
              <w:t>II.4</w:t>
            </w:r>
            <w:r w:rsidR="00CA2F87" w:rsidRPr="0041577C">
              <w:rPr>
                <w:spacing w:val="-7"/>
                <w:sz w:val="18"/>
                <w:szCs w:val="18"/>
              </w:rPr>
              <w:t xml:space="preserve"> </w:t>
            </w:r>
            <w:r w:rsidR="00CA2F87" w:rsidRPr="0041577C">
              <w:rPr>
                <w:sz w:val="18"/>
                <w:szCs w:val="18"/>
              </w:rPr>
              <w:t>must</w:t>
            </w:r>
            <w:r w:rsidR="00CA2F87" w:rsidRPr="0041577C">
              <w:rPr>
                <w:spacing w:val="-9"/>
                <w:sz w:val="18"/>
                <w:szCs w:val="18"/>
              </w:rPr>
              <w:t xml:space="preserve"> </w:t>
            </w:r>
            <w:r w:rsidR="00CA2F87" w:rsidRPr="0041577C">
              <w:rPr>
                <w:sz w:val="18"/>
                <w:szCs w:val="18"/>
              </w:rPr>
              <w:t>be</w:t>
            </w:r>
            <w:r w:rsidR="00CA2F87" w:rsidRPr="0041577C">
              <w:rPr>
                <w:spacing w:val="-7"/>
                <w:sz w:val="18"/>
                <w:szCs w:val="18"/>
              </w:rPr>
              <w:t xml:space="preserve"> </w:t>
            </w:r>
            <w:r w:rsidR="00CA2F87" w:rsidRPr="0041577C">
              <w:rPr>
                <w:sz w:val="18"/>
                <w:szCs w:val="18"/>
              </w:rPr>
              <w:t>used</w:t>
            </w:r>
            <w:r w:rsidR="00CA2F87" w:rsidRPr="0041577C">
              <w:rPr>
                <w:spacing w:val="-6"/>
                <w:sz w:val="18"/>
                <w:szCs w:val="18"/>
              </w:rPr>
              <w:t xml:space="preserve"> </w:t>
            </w:r>
            <w:r w:rsidR="00CA2F87" w:rsidRPr="0041577C">
              <w:rPr>
                <w:sz w:val="18"/>
                <w:szCs w:val="18"/>
              </w:rPr>
              <w:t>to</w:t>
            </w:r>
            <w:r w:rsidR="00CA2F87" w:rsidRPr="0041577C">
              <w:rPr>
                <w:spacing w:val="-7"/>
                <w:sz w:val="18"/>
                <w:szCs w:val="18"/>
              </w:rPr>
              <w:t xml:space="preserve"> </w:t>
            </w:r>
            <w:r w:rsidR="00CA2F87" w:rsidRPr="0041577C">
              <w:rPr>
                <w:sz w:val="18"/>
                <w:szCs w:val="18"/>
              </w:rPr>
              <w:t>document</w:t>
            </w:r>
            <w:r w:rsidR="00CA2F87" w:rsidRPr="0041577C">
              <w:rPr>
                <w:spacing w:val="-7"/>
                <w:sz w:val="18"/>
                <w:szCs w:val="18"/>
              </w:rPr>
              <w:t xml:space="preserve"> </w:t>
            </w:r>
            <w:r w:rsidR="00CA2F87" w:rsidRPr="0041577C">
              <w:rPr>
                <w:sz w:val="18"/>
                <w:szCs w:val="18"/>
              </w:rPr>
              <w:t>the</w:t>
            </w:r>
            <w:r w:rsidR="00CA2F87" w:rsidRPr="0041577C">
              <w:rPr>
                <w:spacing w:val="-7"/>
                <w:sz w:val="18"/>
                <w:szCs w:val="18"/>
              </w:rPr>
              <w:t xml:space="preserve"> </w:t>
            </w:r>
            <w:r w:rsidR="00CA2F87" w:rsidRPr="0041577C">
              <w:rPr>
                <w:sz w:val="18"/>
                <w:szCs w:val="18"/>
              </w:rPr>
              <w:t>details</w:t>
            </w:r>
            <w:r w:rsidR="00CA2F87" w:rsidRPr="0041577C">
              <w:rPr>
                <w:spacing w:val="-7"/>
                <w:sz w:val="18"/>
                <w:szCs w:val="18"/>
              </w:rPr>
              <w:t xml:space="preserve"> </w:t>
            </w:r>
            <w:r w:rsidR="00CA2F87" w:rsidRPr="0041577C">
              <w:rPr>
                <w:sz w:val="18"/>
                <w:szCs w:val="18"/>
              </w:rPr>
              <w:t>of</w:t>
            </w:r>
            <w:r w:rsidR="00CA2F87" w:rsidRPr="0041577C">
              <w:rPr>
                <w:spacing w:val="-7"/>
                <w:sz w:val="18"/>
                <w:szCs w:val="18"/>
              </w:rPr>
              <w:t xml:space="preserve"> </w:t>
            </w:r>
            <w:r w:rsidR="00CA2F87" w:rsidRPr="0041577C">
              <w:rPr>
                <w:sz w:val="18"/>
                <w:szCs w:val="18"/>
              </w:rPr>
              <w:t>a</w:t>
            </w:r>
            <w:r w:rsidR="00CA2F87" w:rsidRPr="0041577C">
              <w:rPr>
                <w:spacing w:val="-7"/>
                <w:sz w:val="18"/>
                <w:szCs w:val="18"/>
              </w:rPr>
              <w:t xml:space="preserve"> </w:t>
            </w:r>
            <w:r w:rsidR="00CA2F87" w:rsidRPr="0041577C">
              <w:rPr>
                <w:sz w:val="18"/>
                <w:szCs w:val="18"/>
              </w:rPr>
              <w:t>further</w:t>
            </w:r>
            <w:r w:rsidR="00CA2F87" w:rsidRPr="0041577C">
              <w:rPr>
                <w:spacing w:val="-7"/>
                <w:sz w:val="18"/>
                <w:szCs w:val="18"/>
              </w:rPr>
              <w:t xml:space="preserve"> </w:t>
            </w:r>
            <w:r w:rsidR="00CA2F87" w:rsidRPr="0041577C">
              <w:rPr>
                <w:sz w:val="18"/>
                <w:szCs w:val="18"/>
              </w:rPr>
              <w:t>treatment</w:t>
            </w:r>
            <w:r w:rsidR="00CA2F87" w:rsidRPr="0041577C">
              <w:rPr>
                <w:spacing w:val="-7"/>
                <w:sz w:val="18"/>
                <w:szCs w:val="18"/>
              </w:rPr>
              <w:t xml:space="preserve"> </w:t>
            </w:r>
            <w:r w:rsidR="00CA2F87" w:rsidRPr="0041577C">
              <w:rPr>
                <w:sz w:val="18"/>
                <w:szCs w:val="18"/>
              </w:rPr>
              <w:t>if</w:t>
            </w:r>
            <w:r w:rsidR="00CA2F87" w:rsidRPr="0041577C">
              <w:rPr>
                <w:spacing w:val="-9"/>
                <w:sz w:val="18"/>
                <w:szCs w:val="18"/>
              </w:rPr>
              <w:t xml:space="preserve"> </w:t>
            </w:r>
            <w:r w:rsidR="00CA2F87" w:rsidRPr="0041577C">
              <w:rPr>
                <w:sz w:val="18"/>
                <w:szCs w:val="18"/>
              </w:rPr>
              <w:t>administered</w:t>
            </w:r>
            <w:r w:rsidR="00CA2F87" w:rsidRPr="0041577C">
              <w:rPr>
                <w:spacing w:val="-7"/>
                <w:sz w:val="18"/>
                <w:szCs w:val="18"/>
              </w:rPr>
              <w:t xml:space="preserve"> </w:t>
            </w:r>
            <w:r w:rsidR="00CA2F87" w:rsidRPr="0041577C">
              <w:rPr>
                <w:sz w:val="18"/>
                <w:szCs w:val="18"/>
              </w:rPr>
              <w:t>after</w:t>
            </w:r>
            <w:r w:rsidR="00CA2F87" w:rsidRPr="0041577C">
              <w:rPr>
                <w:spacing w:val="-6"/>
                <w:sz w:val="18"/>
                <w:szCs w:val="18"/>
              </w:rPr>
              <w:t xml:space="preserve"> </w:t>
            </w:r>
            <w:r w:rsidR="00CA2F87" w:rsidRPr="0041577C">
              <w:rPr>
                <w:sz w:val="18"/>
                <w:szCs w:val="18"/>
              </w:rPr>
              <w:t>the</w:t>
            </w:r>
            <w:r w:rsidR="00CA2F87" w:rsidRPr="0041577C">
              <w:rPr>
                <w:spacing w:val="-7"/>
                <w:sz w:val="18"/>
                <w:szCs w:val="18"/>
              </w:rPr>
              <w:t xml:space="preserve"> </w:t>
            </w:r>
            <w:r w:rsidR="00CA2F87" w:rsidRPr="0041577C">
              <w:rPr>
                <w:sz w:val="18"/>
                <w:szCs w:val="18"/>
              </w:rPr>
              <w:t>date</w:t>
            </w:r>
            <w:r w:rsidR="00CA2F87" w:rsidRPr="0041577C">
              <w:rPr>
                <w:spacing w:val="-7"/>
                <w:sz w:val="18"/>
                <w:szCs w:val="18"/>
              </w:rPr>
              <w:t xml:space="preserve"> </w:t>
            </w:r>
            <w:r w:rsidR="00CA2F87" w:rsidRPr="0041577C">
              <w:rPr>
                <w:sz w:val="18"/>
                <w:szCs w:val="18"/>
              </w:rPr>
              <w:t>the</w:t>
            </w:r>
            <w:r w:rsidR="00CA2F87" w:rsidRPr="0041577C">
              <w:rPr>
                <w:spacing w:val="-7"/>
                <w:sz w:val="18"/>
                <w:szCs w:val="18"/>
              </w:rPr>
              <w:t xml:space="preserve"> </w:t>
            </w:r>
            <w:r w:rsidR="00CA2F87" w:rsidRPr="0041577C">
              <w:rPr>
                <w:sz w:val="18"/>
                <w:szCs w:val="18"/>
              </w:rPr>
              <w:t>certificate</w:t>
            </w:r>
            <w:r w:rsidR="00CA2F87" w:rsidRPr="0041577C">
              <w:rPr>
                <w:spacing w:val="-7"/>
                <w:sz w:val="18"/>
                <w:szCs w:val="18"/>
              </w:rPr>
              <w:t xml:space="preserve"> </w:t>
            </w:r>
            <w:r w:rsidR="00CA2F87" w:rsidRPr="0041577C">
              <w:rPr>
                <w:sz w:val="18"/>
                <w:szCs w:val="18"/>
              </w:rPr>
              <w:t>was</w:t>
            </w:r>
            <w:r w:rsidR="00CA2F87" w:rsidRPr="0041577C">
              <w:rPr>
                <w:spacing w:val="-7"/>
                <w:sz w:val="18"/>
                <w:szCs w:val="18"/>
              </w:rPr>
              <w:t xml:space="preserve"> </w:t>
            </w:r>
            <w:r w:rsidR="00CA2F87" w:rsidRPr="0041577C">
              <w:rPr>
                <w:sz w:val="18"/>
                <w:szCs w:val="18"/>
              </w:rPr>
              <w:t>signed and</w:t>
            </w:r>
            <w:r w:rsidR="00CA2F87" w:rsidRPr="0041577C">
              <w:rPr>
                <w:spacing w:val="-8"/>
                <w:sz w:val="18"/>
                <w:szCs w:val="18"/>
              </w:rPr>
              <w:t xml:space="preserve"> </w:t>
            </w:r>
            <w:r w:rsidR="00CA2F87" w:rsidRPr="0041577C">
              <w:rPr>
                <w:sz w:val="18"/>
                <w:szCs w:val="18"/>
              </w:rPr>
              <w:t>prior</w:t>
            </w:r>
            <w:r w:rsidR="00CA2F87" w:rsidRPr="00720420">
              <w:rPr>
                <w:spacing w:val="-7"/>
                <w:sz w:val="20"/>
                <w:szCs w:val="20"/>
              </w:rPr>
              <w:t xml:space="preserve"> </w:t>
            </w:r>
            <w:r w:rsidR="00CA2F87" w:rsidRPr="00720420">
              <w:rPr>
                <w:sz w:val="20"/>
                <w:szCs w:val="20"/>
              </w:rPr>
              <w:t>to</w:t>
            </w:r>
            <w:r w:rsidR="00CA2F87" w:rsidRPr="00720420">
              <w:rPr>
                <w:spacing w:val="1"/>
                <w:sz w:val="20"/>
                <w:szCs w:val="20"/>
              </w:rPr>
              <w:t xml:space="preserve"> </w:t>
            </w:r>
            <w:r w:rsidR="00CA2F87" w:rsidRPr="00720420">
              <w:rPr>
                <w:spacing w:val="-4"/>
                <w:sz w:val="20"/>
                <w:szCs w:val="20"/>
              </w:rPr>
              <w:t>the</w:t>
            </w:r>
            <w:r w:rsidR="00CA2F87" w:rsidRPr="00720420">
              <w:rPr>
                <w:spacing w:val="-7"/>
                <w:sz w:val="20"/>
                <w:szCs w:val="20"/>
              </w:rPr>
              <w:t xml:space="preserve"> </w:t>
            </w:r>
            <w:r w:rsidR="00CA2F87" w:rsidRPr="00720420">
              <w:rPr>
                <w:sz w:val="20"/>
                <w:szCs w:val="20"/>
              </w:rPr>
              <w:t>scheduled</w:t>
            </w:r>
            <w:r w:rsidR="00CA2F87" w:rsidRPr="00720420">
              <w:rPr>
                <w:spacing w:val="-8"/>
                <w:sz w:val="20"/>
                <w:szCs w:val="20"/>
              </w:rPr>
              <w:t xml:space="preserve"> </w:t>
            </w:r>
            <w:r w:rsidR="00CA2F87" w:rsidRPr="00720420">
              <w:rPr>
                <w:spacing w:val="-3"/>
                <w:sz w:val="20"/>
                <w:szCs w:val="20"/>
              </w:rPr>
              <w:t>entry</w:t>
            </w:r>
            <w:r w:rsidR="00CA2F87" w:rsidRPr="00720420">
              <w:rPr>
                <w:spacing w:val="-9"/>
                <w:sz w:val="20"/>
                <w:szCs w:val="20"/>
              </w:rPr>
              <w:t xml:space="preserve"> </w:t>
            </w:r>
            <w:r w:rsidR="00CA2F87" w:rsidRPr="00720420">
              <w:rPr>
                <w:sz w:val="20"/>
                <w:szCs w:val="20"/>
              </w:rPr>
              <w:t>into</w:t>
            </w:r>
            <w:r w:rsidR="00CA2F87" w:rsidRPr="00720420">
              <w:rPr>
                <w:spacing w:val="-8"/>
                <w:sz w:val="20"/>
                <w:szCs w:val="20"/>
              </w:rPr>
              <w:t xml:space="preserve"> </w:t>
            </w:r>
            <w:r w:rsidR="00CA2F87" w:rsidRPr="00720420">
              <w:rPr>
                <w:sz w:val="20"/>
                <w:szCs w:val="20"/>
              </w:rPr>
              <w:t>one</w:t>
            </w:r>
            <w:r w:rsidR="00CA2F87" w:rsidRPr="00720420">
              <w:rPr>
                <w:spacing w:val="-7"/>
                <w:sz w:val="20"/>
                <w:szCs w:val="20"/>
              </w:rPr>
              <w:t xml:space="preserve"> </w:t>
            </w:r>
            <w:r w:rsidR="00CA2F87" w:rsidRPr="00720420">
              <w:rPr>
                <w:sz w:val="20"/>
                <w:szCs w:val="20"/>
              </w:rPr>
              <w:t>of</w:t>
            </w:r>
            <w:r w:rsidR="00CA2F87" w:rsidRPr="00720420">
              <w:rPr>
                <w:spacing w:val="-7"/>
                <w:sz w:val="20"/>
                <w:szCs w:val="20"/>
              </w:rPr>
              <w:t xml:space="preserve"> </w:t>
            </w:r>
            <w:r w:rsidR="00CA2F87" w:rsidRPr="00720420">
              <w:rPr>
                <w:sz w:val="20"/>
                <w:szCs w:val="20"/>
              </w:rPr>
              <w:t>the</w:t>
            </w:r>
            <w:r w:rsidR="00CA2F87" w:rsidRPr="00720420">
              <w:rPr>
                <w:spacing w:val="-8"/>
                <w:sz w:val="20"/>
                <w:szCs w:val="20"/>
              </w:rPr>
              <w:t xml:space="preserve"> </w:t>
            </w:r>
            <w:r w:rsidR="00CA2F87" w:rsidRPr="00720420">
              <w:rPr>
                <w:sz w:val="20"/>
                <w:szCs w:val="20"/>
              </w:rPr>
              <w:t>Member</w:t>
            </w:r>
            <w:r w:rsidR="00CA2F87" w:rsidRPr="00720420">
              <w:rPr>
                <w:spacing w:val="-7"/>
                <w:sz w:val="20"/>
                <w:szCs w:val="20"/>
              </w:rPr>
              <w:t xml:space="preserve"> </w:t>
            </w:r>
            <w:r w:rsidR="00CA2F87" w:rsidRPr="00720420">
              <w:rPr>
                <w:sz w:val="20"/>
                <w:szCs w:val="20"/>
              </w:rPr>
              <w:t>States</w:t>
            </w:r>
            <w:r w:rsidR="00CA2F87" w:rsidRPr="00720420">
              <w:rPr>
                <w:spacing w:val="-7"/>
                <w:sz w:val="20"/>
                <w:szCs w:val="20"/>
              </w:rPr>
              <w:t xml:space="preserve"> </w:t>
            </w:r>
            <w:r w:rsidR="00CA2F87" w:rsidRPr="00720420">
              <w:rPr>
                <w:sz w:val="20"/>
                <w:szCs w:val="20"/>
              </w:rPr>
              <w:t>or</w:t>
            </w:r>
            <w:r w:rsidR="00CA2F87" w:rsidRPr="00720420">
              <w:rPr>
                <w:spacing w:val="-8"/>
                <w:sz w:val="20"/>
                <w:szCs w:val="20"/>
              </w:rPr>
              <w:t xml:space="preserve"> </w:t>
            </w:r>
            <w:r w:rsidR="00CA2F87" w:rsidRPr="00720420">
              <w:rPr>
                <w:sz w:val="20"/>
                <w:szCs w:val="20"/>
              </w:rPr>
              <w:t>parts</w:t>
            </w:r>
            <w:r w:rsidR="00CA2F87" w:rsidRPr="00720420">
              <w:rPr>
                <w:spacing w:val="-7"/>
                <w:sz w:val="20"/>
                <w:szCs w:val="20"/>
              </w:rPr>
              <w:t xml:space="preserve"> </w:t>
            </w:r>
            <w:r w:rsidR="00CA2F87" w:rsidRPr="00720420">
              <w:rPr>
                <w:sz w:val="20"/>
                <w:szCs w:val="20"/>
              </w:rPr>
              <w:t>thereof</w:t>
            </w:r>
            <w:r w:rsidR="00CA2F87" w:rsidRPr="00720420">
              <w:rPr>
                <w:spacing w:val="-7"/>
                <w:sz w:val="20"/>
                <w:szCs w:val="20"/>
              </w:rPr>
              <w:t xml:space="preserve"> </w:t>
            </w:r>
            <w:r w:rsidR="00CA2F87" w:rsidRPr="00720420">
              <w:rPr>
                <w:sz w:val="20"/>
                <w:szCs w:val="20"/>
              </w:rPr>
              <w:t>listed</w:t>
            </w:r>
            <w:r w:rsidR="00CA2F87" w:rsidRPr="00720420">
              <w:rPr>
                <w:spacing w:val="-8"/>
                <w:sz w:val="20"/>
                <w:szCs w:val="20"/>
              </w:rPr>
              <w:t xml:space="preserve"> </w:t>
            </w:r>
            <w:r w:rsidR="00CA2F87" w:rsidRPr="00720420">
              <w:rPr>
                <w:sz w:val="20"/>
                <w:szCs w:val="20"/>
              </w:rPr>
              <w:t>in</w:t>
            </w:r>
            <w:r w:rsidR="00CA2F87" w:rsidRPr="00720420">
              <w:rPr>
                <w:spacing w:val="-7"/>
                <w:sz w:val="20"/>
                <w:szCs w:val="20"/>
              </w:rPr>
              <w:t xml:space="preserve"> </w:t>
            </w:r>
            <w:r w:rsidR="00CA2F87" w:rsidRPr="00720420">
              <w:rPr>
                <w:sz w:val="20"/>
                <w:szCs w:val="20"/>
              </w:rPr>
              <w:t>Annex</w:t>
            </w:r>
            <w:r w:rsidR="00CA2F87" w:rsidRPr="00720420">
              <w:rPr>
                <w:spacing w:val="-7"/>
                <w:sz w:val="20"/>
                <w:szCs w:val="20"/>
              </w:rPr>
              <w:t xml:space="preserve"> </w:t>
            </w:r>
            <w:r w:rsidR="00CA2F87" w:rsidRPr="00720420">
              <w:rPr>
                <w:sz w:val="20"/>
                <w:szCs w:val="20"/>
              </w:rPr>
              <w:t>to</w:t>
            </w:r>
            <w:r w:rsidR="00CA2F87" w:rsidRPr="00720420">
              <w:rPr>
                <w:spacing w:val="-8"/>
                <w:sz w:val="20"/>
                <w:szCs w:val="20"/>
              </w:rPr>
              <w:t xml:space="preserve"> </w:t>
            </w:r>
            <w:r w:rsidR="00CA2F87" w:rsidRPr="00720420">
              <w:rPr>
                <w:sz w:val="20"/>
                <w:szCs w:val="20"/>
              </w:rPr>
              <w:t>Implementing</w:t>
            </w:r>
            <w:r w:rsidR="00CA2F87" w:rsidRPr="00720420">
              <w:rPr>
                <w:spacing w:val="-7"/>
                <w:sz w:val="20"/>
                <w:szCs w:val="20"/>
              </w:rPr>
              <w:t xml:space="preserve"> </w:t>
            </w:r>
            <w:r w:rsidR="00CA2F87" w:rsidRPr="00720420">
              <w:rPr>
                <w:sz w:val="20"/>
                <w:szCs w:val="20"/>
              </w:rPr>
              <w:t>Regulation</w:t>
            </w:r>
            <w:r w:rsidR="00CA2F87" w:rsidRPr="00720420">
              <w:rPr>
                <w:spacing w:val="-7"/>
                <w:sz w:val="20"/>
                <w:szCs w:val="20"/>
              </w:rPr>
              <w:t xml:space="preserve"> </w:t>
            </w:r>
            <w:r w:rsidR="00CA2F87" w:rsidRPr="00720420">
              <w:rPr>
                <w:sz w:val="20"/>
                <w:szCs w:val="20"/>
              </w:rPr>
              <w:t>(EU)</w:t>
            </w:r>
            <w:r w:rsidR="00CA2F87" w:rsidRPr="00720420">
              <w:rPr>
                <w:spacing w:val="-7"/>
                <w:sz w:val="20"/>
                <w:szCs w:val="20"/>
              </w:rPr>
              <w:t xml:space="preserve"> </w:t>
            </w:r>
            <w:r w:rsidR="00CA2F87" w:rsidRPr="00720420">
              <w:rPr>
                <w:sz w:val="20"/>
                <w:szCs w:val="20"/>
              </w:rPr>
              <w:t>2018/878.</w:t>
            </w:r>
            <w:r w:rsidR="00CA2F87" w:rsidRPr="00720420">
              <w:rPr>
                <w:spacing w:val="-8"/>
                <w:sz w:val="20"/>
                <w:szCs w:val="20"/>
              </w:rPr>
              <w:t xml:space="preserve"> </w:t>
            </w:r>
            <w:r w:rsidR="00CA2F87" w:rsidRPr="00720420">
              <w:rPr>
                <w:i/>
                <w:sz w:val="20"/>
                <w:szCs w:val="20"/>
              </w:rPr>
              <w:t>Tablica</w:t>
            </w:r>
            <w:r w:rsidR="00CA2F87" w:rsidRPr="00720420">
              <w:rPr>
                <w:i/>
                <w:spacing w:val="-7"/>
                <w:sz w:val="20"/>
                <w:szCs w:val="20"/>
              </w:rPr>
              <w:t xml:space="preserve"> </w:t>
            </w:r>
            <w:r w:rsidR="00CA2F87" w:rsidRPr="00720420">
              <w:rPr>
                <w:i/>
                <w:sz w:val="20"/>
                <w:szCs w:val="20"/>
              </w:rPr>
              <w:t>iz točke II.4 mora se koristiti za dokumentiranje pojedinosti o daljnjem liječenju ako je obavljeno nakon datuma potpisivanja certifikata i prije predviđenog</w:t>
            </w:r>
            <w:r w:rsidR="00CA2F87" w:rsidRPr="00720420">
              <w:rPr>
                <w:i/>
                <w:spacing w:val="-4"/>
                <w:sz w:val="20"/>
                <w:szCs w:val="20"/>
              </w:rPr>
              <w:t xml:space="preserve"> </w:t>
            </w:r>
            <w:r w:rsidR="00CA2F87" w:rsidRPr="00720420">
              <w:rPr>
                <w:i/>
                <w:sz w:val="20"/>
                <w:szCs w:val="20"/>
              </w:rPr>
              <w:t>ulaska</w:t>
            </w:r>
            <w:r w:rsidR="00CA2F87" w:rsidRPr="00720420">
              <w:rPr>
                <w:i/>
                <w:spacing w:val="-4"/>
                <w:sz w:val="20"/>
                <w:szCs w:val="20"/>
              </w:rPr>
              <w:t xml:space="preserve"> </w:t>
            </w:r>
            <w:r w:rsidR="00CA2F87" w:rsidRPr="00720420">
              <w:rPr>
                <w:i/>
                <w:sz w:val="20"/>
                <w:szCs w:val="20"/>
              </w:rPr>
              <w:t>u</w:t>
            </w:r>
            <w:r w:rsidR="00CA2F87" w:rsidRPr="00720420">
              <w:rPr>
                <w:i/>
                <w:spacing w:val="-4"/>
                <w:sz w:val="20"/>
                <w:szCs w:val="20"/>
              </w:rPr>
              <w:t xml:space="preserve"> </w:t>
            </w:r>
            <w:r w:rsidR="00CA2F87" w:rsidRPr="00720420">
              <w:rPr>
                <w:i/>
                <w:sz w:val="20"/>
                <w:szCs w:val="20"/>
              </w:rPr>
              <w:t>jednu</w:t>
            </w:r>
            <w:r w:rsidR="00CA2F87" w:rsidRPr="00720420">
              <w:rPr>
                <w:i/>
                <w:spacing w:val="-4"/>
                <w:sz w:val="20"/>
                <w:szCs w:val="20"/>
              </w:rPr>
              <w:t xml:space="preserve"> </w:t>
            </w:r>
            <w:r w:rsidR="00CA2F87" w:rsidRPr="00720420">
              <w:rPr>
                <w:i/>
                <w:sz w:val="20"/>
                <w:szCs w:val="20"/>
              </w:rPr>
              <w:t>od</w:t>
            </w:r>
            <w:r w:rsidR="00CA2F87" w:rsidRPr="00720420">
              <w:rPr>
                <w:i/>
                <w:spacing w:val="-4"/>
                <w:sz w:val="20"/>
                <w:szCs w:val="20"/>
              </w:rPr>
              <w:t xml:space="preserve"> </w:t>
            </w:r>
            <w:r w:rsidR="00CA2F87" w:rsidRPr="00720420">
              <w:rPr>
                <w:i/>
                <w:sz w:val="20"/>
                <w:szCs w:val="20"/>
              </w:rPr>
              <w:t>država</w:t>
            </w:r>
            <w:r w:rsidR="00CA2F87" w:rsidRPr="00720420">
              <w:rPr>
                <w:i/>
                <w:spacing w:val="-4"/>
                <w:sz w:val="20"/>
                <w:szCs w:val="20"/>
              </w:rPr>
              <w:t xml:space="preserve"> </w:t>
            </w:r>
            <w:r w:rsidR="00CA2F87" w:rsidRPr="00720420">
              <w:rPr>
                <w:i/>
                <w:sz w:val="20"/>
                <w:szCs w:val="20"/>
              </w:rPr>
              <w:t>članica</w:t>
            </w:r>
            <w:r w:rsidR="00CA2F87" w:rsidRPr="00720420">
              <w:rPr>
                <w:i/>
                <w:spacing w:val="-4"/>
                <w:sz w:val="20"/>
                <w:szCs w:val="20"/>
              </w:rPr>
              <w:t xml:space="preserve"> </w:t>
            </w:r>
            <w:r w:rsidR="00CA2F87" w:rsidRPr="00720420">
              <w:rPr>
                <w:i/>
                <w:sz w:val="20"/>
                <w:szCs w:val="20"/>
              </w:rPr>
              <w:t>ili</w:t>
            </w:r>
            <w:r w:rsidR="00CA2F87" w:rsidRPr="00720420">
              <w:rPr>
                <w:i/>
                <w:spacing w:val="-3"/>
                <w:sz w:val="20"/>
                <w:szCs w:val="20"/>
              </w:rPr>
              <w:t xml:space="preserve"> </w:t>
            </w:r>
            <w:r w:rsidR="00CA2F87" w:rsidRPr="00720420">
              <w:rPr>
                <w:i/>
                <w:sz w:val="20"/>
                <w:szCs w:val="20"/>
              </w:rPr>
              <w:t>njihovih</w:t>
            </w:r>
            <w:r w:rsidR="00CA2F87" w:rsidRPr="00720420">
              <w:rPr>
                <w:i/>
                <w:spacing w:val="-4"/>
                <w:sz w:val="20"/>
                <w:szCs w:val="20"/>
              </w:rPr>
              <w:t xml:space="preserve"> </w:t>
            </w:r>
            <w:r w:rsidR="00CA2F87" w:rsidRPr="00720420">
              <w:rPr>
                <w:i/>
                <w:sz w:val="20"/>
                <w:szCs w:val="20"/>
              </w:rPr>
              <w:t>dijelova</w:t>
            </w:r>
            <w:r w:rsidR="00CA2F87" w:rsidRPr="00720420">
              <w:rPr>
                <w:i/>
                <w:spacing w:val="-4"/>
                <w:sz w:val="20"/>
                <w:szCs w:val="20"/>
              </w:rPr>
              <w:t xml:space="preserve"> </w:t>
            </w:r>
            <w:r w:rsidR="00CA2F87" w:rsidRPr="00720420">
              <w:rPr>
                <w:i/>
                <w:sz w:val="20"/>
                <w:szCs w:val="20"/>
              </w:rPr>
              <w:t>s</w:t>
            </w:r>
            <w:r w:rsidR="00CA2F87" w:rsidRPr="00720420">
              <w:rPr>
                <w:i/>
                <w:spacing w:val="-4"/>
                <w:sz w:val="20"/>
                <w:szCs w:val="20"/>
              </w:rPr>
              <w:t xml:space="preserve"> </w:t>
            </w:r>
            <w:r w:rsidR="00CA2F87" w:rsidRPr="00720420">
              <w:rPr>
                <w:i/>
                <w:sz w:val="20"/>
                <w:szCs w:val="20"/>
              </w:rPr>
              <w:t>popisa</w:t>
            </w:r>
            <w:r w:rsidR="00CA2F87" w:rsidRPr="00720420">
              <w:rPr>
                <w:i/>
                <w:spacing w:val="-4"/>
                <w:sz w:val="20"/>
                <w:szCs w:val="20"/>
              </w:rPr>
              <w:t xml:space="preserve"> </w:t>
            </w:r>
            <w:r w:rsidR="00CA2F87" w:rsidRPr="00720420">
              <w:rPr>
                <w:i/>
                <w:sz w:val="20"/>
                <w:szCs w:val="20"/>
              </w:rPr>
              <w:t>u</w:t>
            </w:r>
            <w:r w:rsidR="00CA2F87" w:rsidRPr="00720420">
              <w:rPr>
                <w:i/>
                <w:spacing w:val="-4"/>
                <w:sz w:val="20"/>
                <w:szCs w:val="20"/>
              </w:rPr>
              <w:t xml:space="preserve"> </w:t>
            </w:r>
            <w:r w:rsidR="00CA2F87" w:rsidRPr="00720420">
              <w:rPr>
                <w:i/>
                <w:sz w:val="20"/>
                <w:szCs w:val="20"/>
              </w:rPr>
              <w:t>Prilogu</w:t>
            </w:r>
            <w:r w:rsidR="00CA2F87" w:rsidRPr="00720420">
              <w:rPr>
                <w:i/>
                <w:spacing w:val="-4"/>
                <w:sz w:val="20"/>
                <w:szCs w:val="20"/>
              </w:rPr>
              <w:t xml:space="preserve"> </w:t>
            </w:r>
            <w:r w:rsidR="00CA2F87" w:rsidRPr="00720420">
              <w:rPr>
                <w:i/>
                <w:sz w:val="20"/>
                <w:szCs w:val="20"/>
              </w:rPr>
              <w:t>Provedbenoj</w:t>
            </w:r>
            <w:r w:rsidR="00CA2F87" w:rsidRPr="00720420">
              <w:rPr>
                <w:i/>
                <w:spacing w:val="-3"/>
                <w:sz w:val="20"/>
                <w:szCs w:val="20"/>
              </w:rPr>
              <w:t xml:space="preserve"> </w:t>
            </w:r>
            <w:r w:rsidR="00CA2F87" w:rsidRPr="00720420">
              <w:rPr>
                <w:i/>
                <w:sz w:val="20"/>
                <w:szCs w:val="20"/>
              </w:rPr>
              <w:t>uredbi</w:t>
            </w:r>
            <w:r w:rsidR="00CA2F87" w:rsidRPr="00720420">
              <w:rPr>
                <w:i/>
                <w:spacing w:val="-4"/>
                <w:sz w:val="20"/>
                <w:szCs w:val="20"/>
              </w:rPr>
              <w:t xml:space="preserve"> </w:t>
            </w:r>
            <w:r w:rsidR="00CA2F87" w:rsidRPr="00720420">
              <w:rPr>
                <w:i/>
                <w:sz w:val="20"/>
                <w:szCs w:val="20"/>
              </w:rPr>
              <w:t>(EU)</w:t>
            </w:r>
            <w:r w:rsidR="00CA2F87" w:rsidRPr="00720420">
              <w:rPr>
                <w:i/>
                <w:spacing w:val="-4"/>
                <w:sz w:val="20"/>
                <w:szCs w:val="20"/>
              </w:rPr>
              <w:t xml:space="preserve"> </w:t>
            </w:r>
            <w:r w:rsidR="00CA2F87" w:rsidRPr="00720420">
              <w:rPr>
                <w:i/>
                <w:sz w:val="20"/>
                <w:szCs w:val="20"/>
              </w:rPr>
              <w:t>2018/878.</w:t>
            </w:r>
          </w:p>
          <w:p w:rsidR="00D8097C" w:rsidRPr="00720420" w:rsidRDefault="003C6B2A" w:rsidP="00CA2F87">
            <w:pPr>
              <w:pStyle w:val="Point0"/>
              <w:spacing w:before="40" w:after="40"/>
              <w:ind w:left="849" w:hanging="840"/>
              <w:jc w:val="left"/>
              <w:rPr>
                <w:sz w:val="18"/>
                <w:szCs w:val="18"/>
              </w:rPr>
            </w:pPr>
            <w:r w:rsidRPr="00720420">
              <w:rPr>
                <w:sz w:val="18"/>
                <w:szCs w:val="18"/>
                <w:vertAlign w:val="superscript"/>
              </w:rPr>
              <w:t>(13</w:t>
            </w:r>
            <w:r w:rsidR="00D8097C" w:rsidRPr="00720420">
              <w:rPr>
                <w:sz w:val="18"/>
                <w:szCs w:val="18"/>
                <w:vertAlign w:val="superscript"/>
              </w:rPr>
              <w:t>)</w:t>
            </w:r>
            <w:r w:rsidR="00D8097C" w:rsidRPr="00720420">
              <w:rPr>
                <w:sz w:val="18"/>
                <w:szCs w:val="18"/>
                <w:vertAlign w:val="superscript"/>
              </w:rPr>
              <w:tab/>
            </w:r>
            <w:r w:rsidR="00D8097C" w:rsidRPr="00720420">
              <w:rPr>
                <w:sz w:val="18"/>
                <w:szCs w:val="18"/>
              </w:rPr>
              <w:t xml:space="preserve">The table referred to in point II.4 </w:t>
            </w:r>
            <w:r w:rsidR="00C5499E" w:rsidRPr="00720420">
              <w:rPr>
                <w:sz w:val="18"/>
                <w:szCs w:val="18"/>
              </w:rPr>
              <w:t>must</w:t>
            </w:r>
            <w:r w:rsidR="00D8097C" w:rsidRPr="00720420">
              <w:rPr>
                <w:sz w:val="18"/>
                <w:szCs w:val="18"/>
              </w:rPr>
              <w:t xml:space="preserve"> be used to document the details of treatment</w:t>
            </w:r>
            <w:r w:rsidR="007D52AB" w:rsidRPr="00720420">
              <w:rPr>
                <w:sz w:val="18"/>
                <w:szCs w:val="18"/>
              </w:rPr>
              <w:t>s</w:t>
            </w:r>
            <w:r w:rsidR="00D8097C" w:rsidRPr="00720420">
              <w:rPr>
                <w:sz w:val="18"/>
                <w:szCs w:val="18"/>
              </w:rPr>
              <w:t xml:space="preserve"> </w:t>
            </w:r>
            <w:r w:rsidR="00C5499E" w:rsidRPr="00720420">
              <w:rPr>
                <w:sz w:val="18"/>
                <w:szCs w:val="18"/>
              </w:rPr>
              <w:t>if</w:t>
            </w:r>
            <w:r w:rsidR="008C764C" w:rsidRPr="00720420">
              <w:rPr>
                <w:sz w:val="18"/>
                <w:szCs w:val="18"/>
              </w:rPr>
              <w:t xml:space="preserve"> administered after the date the certificate was signed </w:t>
            </w:r>
            <w:r w:rsidR="00D8097C" w:rsidRPr="00720420">
              <w:rPr>
                <w:sz w:val="18"/>
                <w:szCs w:val="18"/>
              </w:rPr>
              <w:t>for the purpose of further movement into other Member States described in point (b) of the Notes and</w:t>
            </w:r>
            <w:r w:rsidRPr="00720420">
              <w:rPr>
                <w:sz w:val="18"/>
                <w:szCs w:val="18"/>
              </w:rPr>
              <w:t xml:space="preserve"> in conjunction with footnote </w:t>
            </w:r>
            <w:r w:rsidRPr="00720420">
              <w:rPr>
                <w:sz w:val="18"/>
                <w:szCs w:val="18"/>
                <w:vertAlign w:val="superscript"/>
              </w:rPr>
              <w:t>(11</w:t>
            </w:r>
            <w:r w:rsidR="00D8097C" w:rsidRPr="00720420">
              <w:rPr>
                <w:sz w:val="18"/>
                <w:szCs w:val="18"/>
                <w:vertAlign w:val="superscript"/>
              </w:rPr>
              <w:t>)</w:t>
            </w:r>
            <w:r w:rsidR="00D8097C" w:rsidRPr="00720420">
              <w:rPr>
                <w:sz w:val="18"/>
                <w:szCs w:val="18"/>
              </w:rPr>
              <w:t>.</w:t>
            </w:r>
          </w:p>
          <w:p w:rsidR="00CF09C8" w:rsidRPr="00720420" w:rsidRDefault="00CF09C8" w:rsidP="00CA2F87">
            <w:pPr>
              <w:pStyle w:val="Point0"/>
              <w:spacing w:before="40" w:after="40"/>
              <w:ind w:left="849" w:firstLine="0"/>
              <w:jc w:val="left"/>
              <w:rPr>
                <w:i/>
                <w:sz w:val="18"/>
                <w:szCs w:val="18"/>
              </w:rPr>
            </w:pPr>
            <w:r w:rsidRPr="00720420">
              <w:rPr>
                <w:i/>
                <w:sz w:val="18"/>
                <w:szCs w:val="18"/>
                <w:lang w:val="hr-HR"/>
              </w:rPr>
              <w:t>Tablica iz točke II.4 mora se koristiti za dokumentiranje pojedinosti o liječenjima ako su obavljena nakon datuma potpisivanja certifikata za potrebe daljnjeg premještanja u druge države članice iz točke (b) napomena i u povezanosti s bilješkom (</w:t>
            </w:r>
            <w:r w:rsidR="003C6B2A" w:rsidRPr="00720420">
              <w:rPr>
                <w:i/>
                <w:sz w:val="18"/>
                <w:szCs w:val="18"/>
                <w:vertAlign w:val="superscript"/>
                <w:lang w:val="hr-HR"/>
              </w:rPr>
              <w:t>11</w:t>
            </w:r>
            <w:r w:rsidRPr="00720420">
              <w:rPr>
                <w:i/>
                <w:sz w:val="18"/>
                <w:szCs w:val="18"/>
                <w:lang w:val="hr-HR"/>
              </w:rPr>
              <w:t>).</w:t>
            </w:r>
          </w:p>
        </w:tc>
      </w:tr>
      <w:tr w:rsidR="00685721" w:rsidRPr="00720420" w:rsidTr="00720420">
        <w:trPr>
          <w:trHeight w:val="2268"/>
        </w:trPr>
        <w:tc>
          <w:tcPr>
            <w:tcW w:w="425" w:type="dxa"/>
            <w:tcBorders>
              <w:top w:val="nil"/>
              <w:left w:val="nil"/>
              <w:bottom w:val="nil"/>
            </w:tcBorders>
            <w:shd w:val="clear" w:color="auto" w:fill="auto"/>
          </w:tcPr>
          <w:p w:rsidR="00685721" w:rsidRPr="00720420" w:rsidRDefault="00685721" w:rsidP="002745AD">
            <w:pPr>
              <w:rPr>
                <w:sz w:val="20"/>
                <w:szCs w:val="20"/>
              </w:rPr>
            </w:pPr>
          </w:p>
        </w:tc>
        <w:tc>
          <w:tcPr>
            <w:tcW w:w="10099" w:type="dxa"/>
            <w:gridSpan w:val="11"/>
            <w:shd w:val="clear" w:color="auto" w:fill="auto"/>
          </w:tcPr>
          <w:p w:rsidR="00915E8D" w:rsidRPr="00720420" w:rsidRDefault="00685721" w:rsidP="001C653E">
            <w:pPr>
              <w:tabs>
                <w:tab w:val="left" w:pos="432"/>
                <w:tab w:val="left" w:pos="5847"/>
              </w:tabs>
              <w:spacing w:before="60" w:afterLines="60" w:after="144"/>
              <w:jc w:val="left"/>
              <w:rPr>
                <w:b/>
                <w:sz w:val="18"/>
                <w:szCs w:val="18"/>
                <w:lang w:val="hr-HR"/>
              </w:rPr>
            </w:pPr>
            <w:r w:rsidRPr="00720420">
              <w:rPr>
                <w:b/>
                <w:sz w:val="18"/>
                <w:szCs w:val="18"/>
              </w:rPr>
              <w:t>Official veterinarian/Authorised veterinarian</w:t>
            </w:r>
            <w:r w:rsidR="00915E8D" w:rsidRPr="00720420">
              <w:rPr>
                <w:b/>
                <w:sz w:val="18"/>
                <w:szCs w:val="18"/>
              </w:rPr>
              <w:t xml:space="preserve"> / </w:t>
            </w:r>
            <w:r w:rsidR="00915E8D" w:rsidRPr="00720420">
              <w:rPr>
                <w:b/>
                <w:i/>
                <w:sz w:val="18"/>
                <w:szCs w:val="18"/>
                <w:lang w:val="hr-HR"/>
              </w:rPr>
              <w:t>Službeni veterinar/Ovlašteni veterinar</w:t>
            </w:r>
          </w:p>
          <w:p w:rsidR="00685721" w:rsidRPr="00720420" w:rsidRDefault="00915E8D" w:rsidP="0041577C">
            <w:pPr>
              <w:tabs>
                <w:tab w:val="left" w:pos="432"/>
                <w:tab w:val="left" w:pos="5455"/>
              </w:tabs>
              <w:spacing w:before="60" w:afterLines="60" w:after="144"/>
              <w:jc w:val="left"/>
              <w:rPr>
                <w:sz w:val="18"/>
                <w:szCs w:val="18"/>
              </w:rPr>
            </w:pPr>
            <w:r w:rsidRPr="00720420">
              <w:rPr>
                <w:sz w:val="18"/>
                <w:szCs w:val="18"/>
              </w:rPr>
              <w:tab/>
              <w:t>Name (in capital letters) /</w:t>
            </w:r>
            <w:r w:rsidRPr="00720420">
              <w:rPr>
                <w:i/>
                <w:sz w:val="18"/>
                <w:szCs w:val="18"/>
              </w:rPr>
              <w:t xml:space="preserve"> Ime (velikim slovima)</w:t>
            </w:r>
            <w:r w:rsidR="0041577C">
              <w:rPr>
                <w:sz w:val="18"/>
                <w:szCs w:val="18"/>
              </w:rPr>
              <w:t>:</w:t>
            </w:r>
            <w:r w:rsidR="0041577C" w:rsidRPr="00720420">
              <w:rPr>
                <w:sz w:val="18"/>
                <w:szCs w:val="18"/>
              </w:rPr>
              <w:t xml:space="preserve"> </w:t>
            </w:r>
            <w:r w:rsidR="0041577C" w:rsidRPr="00720420">
              <w:rPr>
                <w:sz w:val="18"/>
                <w:szCs w:val="18"/>
              </w:rPr>
              <w:tab/>
            </w:r>
            <w:r w:rsidR="00685721" w:rsidRPr="00720420">
              <w:rPr>
                <w:sz w:val="18"/>
                <w:szCs w:val="18"/>
              </w:rPr>
              <w:t>Qualification and title</w:t>
            </w:r>
            <w:r w:rsidRPr="00720420">
              <w:rPr>
                <w:sz w:val="18"/>
                <w:szCs w:val="18"/>
              </w:rPr>
              <w:t xml:space="preserve"> / </w:t>
            </w:r>
            <w:r w:rsidR="0041577C" w:rsidRPr="0041577C">
              <w:rPr>
                <w:i/>
                <w:sz w:val="18"/>
              </w:rPr>
              <w:t>Zvanje i titula</w:t>
            </w:r>
            <w:r w:rsidRPr="00720420">
              <w:rPr>
                <w:i/>
                <w:sz w:val="18"/>
                <w:szCs w:val="18"/>
              </w:rPr>
              <w:t>:</w:t>
            </w:r>
          </w:p>
          <w:p w:rsidR="00685721" w:rsidRPr="00720420" w:rsidRDefault="00685721" w:rsidP="001C653E">
            <w:pPr>
              <w:tabs>
                <w:tab w:val="left" w:pos="432"/>
                <w:tab w:val="left" w:pos="5847"/>
              </w:tabs>
              <w:spacing w:before="60" w:afterLines="60" w:after="144"/>
              <w:jc w:val="left"/>
              <w:rPr>
                <w:sz w:val="18"/>
                <w:szCs w:val="18"/>
              </w:rPr>
            </w:pPr>
            <w:r w:rsidRPr="00720420">
              <w:rPr>
                <w:sz w:val="18"/>
                <w:szCs w:val="18"/>
              </w:rPr>
              <w:tab/>
              <w:t>Address</w:t>
            </w:r>
            <w:r w:rsidR="00915E8D" w:rsidRPr="00720420">
              <w:rPr>
                <w:sz w:val="18"/>
                <w:szCs w:val="18"/>
              </w:rPr>
              <w:t xml:space="preserve"> / </w:t>
            </w:r>
            <w:r w:rsidR="00915E8D" w:rsidRPr="00720420">
              <w:rPr>
                <w:i/>
                <w:sz w:val="18"/>
                <w:szCs w:val="18"/>
              </w:rPr>
              <w:t>Adresa:</w:t>
            </w:r>
          </w:p>
          <w:p w:rsidR="00915E8D" w:rsidRPr="00720420" w:rsidRDefault="00915E8D" w:rsidP="001C653E">
            <w:pPr>
              <w:tabs>
                <w:tab w:val="left" w:pos="432"/>
                <w:tab w:val="left" w:pos="5847"/>
              </w:tabs>
              <w:spacing w:before="60" w:afterLines="60" w:after="144"/>
              <w:jc w:val="left"/>
              <w:rPr>
                <w:sz w:val="18"/>
                <w:szCs w:val="18"/>
                <w:lang w:val="hr-HR"/>
              </w:rPr>
            </w:pPr>
            <w:r w:rsidRPr="00720420">
              <w:rPr>
                <w:sz w:val="18"/>
                <w:szCs w:val="18"/>
              </w:rPr>
              <w:tab/>
              <w:t xml:space="preserve">Telephone / </w:t>
            </w:r>
            <w:r w:rsidRPr="00720420">
              <w:rPr>
                <w:i/>
                <w:sz w:val="18"/>
                <w:szCs w:val="18"/>
                <w:lang w:val="hr-HR"/>
              </w:rPr>
              <w:t>Telefon:</w:t>
            </w:r>
          </w:p>
          <w:p w:rsidR="00685721" w:rsidRPr="00720420" w:rsidRDefault="00685721" w:rsidP="001C653E">
            <w:pPr>
              <w:tabs>
                <w:tab w:val="left" w:pos="432"/>
                <w:tab w:val="left" w:pos="6649"/>
              </w:tabs>
              <w:spacing w:before="60" w:afterLines="60" w:after="144"/>
              <w:jc w:val="left"/>
              <w:rPr>
                <w:sz w:val="18"/>
                <w:szCs w:val="18"/>
              </w:rPr>
            </w:pPr>
            <w:r w:rsidRPr="00720420">
              <w:rPr>
                <w:sz w:val="18"/>
                <w:szCs w:val="18"/>
              </w:rPr>
              <w:tab/>
            </w:r>
            <w:r w:rsidR="00915E8D" w:rsidRPr="00720420">
              <w:rPr>
                <w:sz w:val="18"/>
                <w:szCs w:val="18"/>
              </w:rPr>
              <w:t xml:space="preserve">Date / </w:t>
            </w:r>
            <w:r w:rsidR="00915E8D" w:rsidRPr="00720420">
              <w:rPr>
                <w:i/>
                <w:sz w:val="18"/>
                <w:szCs w:val="18"/>
              </w:rPr>
              <w:t xml:space="preserve">Datum:                                                                                         </w:t>
            </w:r>
            <w:r w:rsidR="00915E8D" w:rsidRPr="00720420">
              <w:rPr>
                <w:sz w:val="18"/>
                <w:szCs w:val="18"/>
              </w:rPr>
              <w:t xml:space="preserve">Signature / </w:t>
            </w:r>
            <w:r w:rsidR="00915E8D" w:rsidRPr="00720420">
              <w:rPr>
                <w:i/>
                <w:sz w:val="18"/>
                <w:szCs w:val="18"/>
              </w:rPr>
              <w:t>Potpis:</w:t>
            </w:r>
          </w:p>
          <w:p w:rsidR="00685721" w:rsidRPr="00720420" w:rsidRDefault="00915E8D" w:rsidP="001C653E">
            <w:pPr>
              <w:tabs>
                <w:tab w:val="left" w:pos="432"/>
                <w:tab w:val="left" w:pos="5847"/>
              </w:tabs>
              <w:spacing w:before="60" w:afterLines="60" w:after="144"/>
              <w:jc w:val="left"/>
              <w:rPr>
                <w:sz w:val="18"/>
                <w:szCs w:val="18"/>
              </w:rPr>
            </w:pPr>
            <w:r w:rsidRPr="00720420">
              <w:rPr>
                <w:sz w:val="18"/>
                <w:szCs w:val="18"/>
              </w:rPr>
              <w:tab/>
              <w:t xml:space="preserve">Stamp / </w:t>
            </w:r>
            <w:r w:rsidR="0041577C" w:rsidRPr="0041577C">
              <w:rPr>
                <w:i/>
                <w:sz w:val="18"/>
              </w:rPr>
              <w:t>Pečat</w:t>
            </w:r>
            <w:r w:rsidRPr="00720420">
              <w:rPr>
                <w:i/>
                <w:sz w:val="18"/>
                <w:szCs w:val="18"/>
              </w:rPr>
              <w:t>:</w:t>
            </w:r>
          </w:p>
        </w:tc>
      </w:tr>
      <w:tr w:rsidR="00685721" w:rsidRPr="00720420" w:rsidTr="00720420">
        <w:trPr>
          <w:trHeight w:val="1245"/>
        </w:trPr>
        <w:tc>
          <w:tcPr>
            <w:tcW w:w="425" w:type="dxa"/>
            <w:tcBorders>
              <w:top w:val="nil"/>
              <w:left w:val="nil"/>
              <w:bottom w:val="nil"/>
            </w:tcBorders>
            <w:shd w:val="clear" w:color="auto" w:fill="auto"/>
          </w:tcPr>
          <w:p w:rsidR="00685721" w:rsidRPr="00720420" w:rsidRDefault="00685721" w:rsidP="002745AD"/>
        </w:tc>
        <w:tc>
          <w:tcPr>
            <w:tcW w:w="10099" w:type="dxa"/>
            <w:gridSpan w:val="11"/>
            <w:shd w:val="clear" w:color="auto" w:fill="auto"/>
          </w:tcPr>
          <w:p w:rsidR="00915E8D" w:rsidRPr="00720420" w:rsidRDefault="00685721" w:rsidP="001C653E">
            <w:pPr>
              <w:tabs>
                <w:tab w:val="left" w:pos="432"/>
                <w:tab w:val="left" w:pos="5847"/>
              </w:tabs>
              <w:spacing w:before="60" w:afterLines="60" w:after="144"/>
              <w:rPr>
                <w:b/>
                <w:sz w:val="18"/>
                <w:szCs w:val="18"/>
                <w:lang w:val="hr-HR"/>
              </w:rPr>
            </w:pPr>
            <w:r w:rsidRPr="00720420">
              <w:rPr>
                <w:b/>
                <w:sz w:val="18"/>
                <w:szCs w:val="18"/>
              </w:rPr>
              <w:t>Endorsement by the competent authority (not necessary when the certificate is signed by an official veterinarian)</w:t>
            </w:r>
            <w:r w:rsidR="00915E8D" w:rsidRPr="00720420">
              <w:rPr>
                <w:b/>
                <w:sz w:val="18"/>
                <w:szCs w:val="18"/>
              </w:rPr>
              <w:t xml:space="preserve"> / </w:t>
            </w:r>
            <w:r w:rsidR="00915E8D" w:rsidRPr="00720420">
              <w:rPr>
                <w:b/>
                <w:i/>
                <w:sz w:val="18"/>
                <w:szCs w:val="18"/>
                <w:lang w:val="hr-HR"/>
              </w:rPr>
              <w:t>Ovjera nadležnog tijela (nije potrebna kad certifikat potpisuje službeni veterinar)</w:t>
            </w:r>
          </w:p>
          <w:p w:rsidR="00685721" w:rsidRPr="00720420" w:rsidRDefault="00685721" w:rsidP="001C653E">
            <w:pPr>
              <w:tabs>
                <w:tab w:val="left" w:pos="432"/>
                <w:tab w:val="left" w:pos="5847"/>
              </w:tabs>
              <w:spacing w:before="60" w:afterLines="60" w:after="144"/>
              <w:jc w:val="left"/>
              <w:rPr>
                <w:sz w:val="18"/>
                <w:szCs w:val="18"/>
              </w:rPr>
            </w:pPr>
            <w:r w:rsidRPr="00720420">
              <w:rPr>
                <w:sz w:val="18"/>
                <w:szCs w:val="18"/>
              </w:rPr>
              <w:tab/>
              <w:t>Name (in capital letters)</w:t>
            </w:r>
            <w:r w:rsidR="00915E8D" w:rsidRPr="00720420">
              <w:rPr>
                <w:sz w:val="18"/>
                <w:szCs w:val="18"/>
              </w:rPr>
              <w:t xml:space="preserve"> / </w:t>
            </w:r>
            <w:r w:rsidR="00915E8D" w:rsidRPr="00720420">
              <w:rPr>
                <w:i/>
                <w:sz w:val="18"/>
                <w:szCs w:val="18"/>
              </w:rPr>
              <w:t>Ime (velikim slovima):</w:t>
            </w:r>
            <w:r w:rsidR="00915E8D" w:rsidRPr="00720420">
              <w:rPr>
                <w:sz w:val="18"/>
                <w:szCs w:val="18"/>
              </w:rPr>
              <w:t xml:space="preserve">                  Qualification and title / </w:t>
            </w:r>
            <w:r w:rsidR="0041577C" w:rsidRPr="0041577C">
              <w:rPr>
                <w:i/>
                <w:sz w:val="18"/>
              </w:rPr>
              <w:t>Zvanje i titula</w:t>
            </w:r>
            <w:r w:rsidR="00915E8D" w:rsidRPr="00720420">
              <w:rPr>
                <w:i/>
                <w:sz w:val="18"/>
                <w:szCs w:val="18"/>
              </w:rPr>
              <w:t>:</w:t>
            </w:r>
          </w:p>
          <w:p w:rsidR="00915E8D" w:rsidRPr="00720420" w:rsidRDefault="00685721" w:rsidP="001C653E">
            <w:pPr>
              <w:tabs>
                <w:tab w:val="left" w:pos="432"/>
                <w:tab w:val="left" w:pos="5847"/>
              </w:tabs>
              <w:spacing w:before="60" w:afterLines="60" w:after="144"/>
              <w:jc w:val="left"/>
              <w:rPr>
                <w:sz w:val="18"/>
                <w:szCs w:val="18"/>
                <w:lang w:val="hr-HR"/>
              </w:rPr>
            </w:pPr>
            <w:r w:rsidRPr="00720420">
              <w:rPr>
                <w:sz w:val="18"/>
                <w:szCs w:val="18"/>
              </w:rPr>
              <w:tab/>
              <w:t>Address</w:t>
            </w:r>
            <w:r w:rsidR="00915E8D" w:rsidRPr="00720420">
              <w:rPr>
                <w:sz w:val="18"/>
                <w:szCs w:val="18"/>
              </w:rPr>
              <w:t xml:space="preserve"> / </w:t>
            </w:r>
            <w:r w:rsidR="00915E8D" w:rsidRPr="00720420">
              <w:rPr>
                <w:i/>
                <w:sz w:val="18"/>
                <w:szCs w:val="18"/>
                <w:lang w:val="hr-HR"/>
              </w:rPr>
              <w:t>Adresa</w:t>
            </w:r>
            <w:r w:rsidR="001C0789" w:rsidRPr="00720420">
              <w:rPr>
                <w:i/>
                <w:sz w:val="18"/>
                <w:szCs w:val="18"/>
                <w:lang w:val="hr-HR"/>
              </w:rPr>
              <w:t>:</w:t>
            </w:r>
          </w:p>
          <w:p w:rsidR="00685721" w:rsidRPr="00720420" w:rsidRDefault="001C0789" w:rsidP="001C653E">
            <w:pPr>
              <w:tabs>
                <w:tab w:val="left" w:pos="432"/>
                <w:tab w:val="left" w:pos="5847"/>
              </w:tabs>
              <w:spacing w:before="60" w:afterLines="60" w:after="144"/>
              <w:jc w:val="left"/>
              <w:rPr>
                <w:sz w:val="18"/>
                <w:szCs w:val="18"/>
              </w:rPr>
            </w:pPr>
            <w:r w:rsidRPr="00720420">
              <w:rPr>
                <w:sz w:val="18"/>
                <w:szCs w:val="18"/>
              </w:rPr>
              <w:tab/>
              <w:t xml:space="preserve">Telephone / </w:t>
            </w:r>
            <w:r w:rsidRPr="00720420">
              <w:rPr>
                <w:i/>
                <w:sz w:val="18"/>
                <w:szCs w:val="18"/>
              </w:rPr>
              <w:t>Telefon:</w:t>
            </w:r>
          </w:p>
          <w:p w:rsidR="00685721" w:rsidRPr="00720420" w:rsidRDefault="00685721" w:rsidP="001C653E">
            <w:pPr>
              <w:tabs>
                <w:tab w:val="left" w:pos="432"/>
                <w:tab w:val="left" w:pos="5847"/>
              </w:tabs>
              <w:spacing w:before="60" w:afterLines="60" w:after="144"/>
              <w:jc w:val="left"/>
              <w:rPr>
                <w:sz w:val="18"/>
                <w:szCs w:val="18"/>
              </w:rPr>
            </w:pPr>
            <w:r w:rsidRPr="00720420">
              <w:rPr>
                <w:sz w:val="18"/>
                <w:szCs w:val="18"/>
              </w:rPr>
              <w:tab/>
            </w:r>
            <w:r w:rsidR="001C0789" w:rsidRPr="00720420">
              <w:rPr>
                <w:sz w:val="18"/>
                <w:szCs w:val="18"/>
              </w:rPr>
              <w:t xml:space="preserve">Date / </w:t>
            </w:r>
            <w:r w:rsidR="001C0789" w:rsidRPr="00720420">
              <w:rPr>
                <w:i/>
                <w:sz w:val="18"/>
                <w:szCs w:val="18"/>
              </w:rPr>
              <w:t xml:space="preserve">Datum:                                                                                        </w:t>
            </w:r>
            <w:r w:rsidR="001C0789" w:rsidRPr="00720420">
              <w:rPr>
                <w:sz w:val="18"/>
                <w:szCs w:val="18"/>
              </w:rPr>
              <w:t xml:space="preserve">Signature / </w:t>
            </w:r>
            <w:r w:rsidR="001C0789" w:rsidRPr="00720420">
              <w:rPr>
                <w:i/>
                <w:sz w:val="18"/>
                <w:szCs w:val="18"/>
              </w:rPr>
              <w:t>Potpis:</w:t>
            </w:r>
          </w:p>
          <w:p w:rsidR="00685721" w:rsidRPr="00720420" w:rsidRDefault="00685721" w:rsidP="001C653E">
            <w:pPr>
              <w:tabs>
                <w:tab w:val="left" w:pos="432"/>
                <w:tab w:val="left" w:pos="5847"/>
              </w:tabs>
              <w:spacing w:before="60" w:afterLines="60" w:after="144"/>
              <w:rPr>
                <w:sz w:val="18"/>
                <w:szCs w:val="18"/>
              </w:rPr>
            </w:pPr>
            <w:r w:rsidRPr="00720420">
              <w:rPr>
                <w:sz w:val="18"/>
                <w:szCs w:val="18"/>
              </w:rPr>
              <w:tab/>
              <w:t>Stamp</w:t>
            </w:r>
            <w:r w:rsidR="001C0789" w:rsidRPr="00720420">
              <w:rPr>
                <w:sz w:val="18"/>
                <w:szCs w:val="18"/>
              </w:rPr>
              <w:t xml:space="preserve"> / </w:t>
            </w:r>
            <w:r w:rsidR="0041577C" w:rsidRPr="0041577C">
              <w:rPr>
                <w:i/>
                <w:sz w:val="18"/>
              </w:rPr>
              <w:t>Pečat</w:t>
            </w:r>
            <w:r w:rsidR="001C0789" w:rsidRPr="00720420">
              <w:rPr>
                <w:i/>
                <w:sz w:val="18"/>
                <w:szCs w:val="18"/>
              </w:rPr>
              <w:t>:</w:t>
            </w:r>
          </w:p>
        </w:tc>
      </w:tr>
      <w:tr w:rsidR="00135E52" w:rsidRPr="00720420" w:rsidTr="00720420">
        <w:trPr>
          <w:trHeight w:val="1245"/>
        </w:trPr>
        <w:tc>
          <w:tcPr>
            <w:tcW w:w="425" w:type="dxa"/>
            <w:tcBorders>
              <w:top w:val="nil"/>
              <w:left w:val="nil"/>
              <w:bottom w:val="nil"/>
            </w:tcBorders>
            <w:shd w:val="clear" w:color="auto" w:fill="auto"/>
          </w:tcPr>
          <w:p w:rsidR="00135E52" w:rsidRPr="00720420" w:rsidRDefault="00135E52" w:rsidP="002745AD"/>
        </w:tc>
        <w:tc>
          <w:tcPr>
            <w:tcW w:w="10099" w:type="dxa"/>
            <w:gridSpan w:val="11"/>
          </w:tcPr>
          <w:p w:rsidR="001C0789" w:rsidRPr="00720420" w:rsidRDefault="00135E52" w:rsidP="001C653E">
            <w:pPr>
              <w:tabs>
                <w:tab w:val="left" w:pos="432"/>
                <w:tab w:val="left" w:pos="5847"/>
              </w:tabs>
              <w:spacing w:before="60" w:afterLines="60" w:after="144"/>
              <w:rPr>
                <w:b/>
                <w:sz w:val="18"/>
                <w:szCs w:val="18"/>
              </w:rPr>
            </w:pPr>
            <w:r w:rsidRPr="00720420">
              <w:rPr>
                <w:b/>
                <w:sz w:val="18"/>
                <w:szCs w:val="18"/>
              </w:rPr>
              <w:t>Official at the travellers' point of entry (for the purpose of further mov</w:t>
            </w:r>
            <w:r w:rsidR="001C0789" w:rsidRPr="00720420">
              <w:rPr>
                <w:b/>
                <w:sz w:val="18"/>
                <w:szCs w:val="18"/>
              </w:rPr>
              <w:t xml:space="preserve">ement into other Member States) / </w:t>
            </w:r>
            <w:r w:rsidR="001C0789" w:rsidRPr="00720420">
              <w:rPr>
                <w:b/>
                <w:i/>
                <w:sz w:val="18"/>
                <w:szCs w:val="18"/>
              </w:rPr>
              <w:t>Službenik na ulaznoj točki za putnike (za potrebe daljnjeg premještanja u druge države članice)</w:t>
            </w:r>
          </w:p>
          <w:p w:rsidR="00135E52" w:rsidRPr="00720420" w:rsidRDefault="006E6435" w:rsidP="001C653E">
            <w:pPr>
              <w:tabs>
                <w:tab w:val="left" w:pos="432"/>
                <w:tab w:val="left" w:pos="5847"/>
              </w:tabs>
              <w:spacing w:before="60" w:afterLines="60" w:after="144"/>
              <w:jc w:val="left"/>
              <w:rPr>
                <w:sz w:val="18"/>
                <w:szCs w:val="18"/>
              </w:rPr>
            </w:pPr>
            <w:r w:rsidRPr="00720420">
              <w:rPr>
                <w:sz w:val="18"/>
                <w:szCs w:val="18"/>
              </w:rPr>
              <w:tab/>
              <w:t xml:space="preserve">Name (in capital letters) / </w:t>
            </w:r>
            <w:r w:rsidRPr="00720420">
              <w:rPr>
                <w:i/>
                <w:sz w:val="18"/>
                <w:szCs w:val="18"/>
              </w:rPr>
              <w:t>Ime (velikim slovima)</w:t>
            </w:r>
            <w:r w:rsidR="00E725AB" w:rsidRPr="00720420">
              <w:rPr>
                <w:sz w:val="18"/>
                <w:szCs w:val="18"/>
              </w:rPr>
              <w:t>:</w:t>
            </w:r>
            <w:r w:rsidR="00135E52" w:rsidRPr="00720420">
              <w:rPr>
                <w:sz w:val="18"/>
                <w:szCs w:val="18"/>
              </w:rPr>
              <w:tab/>
            </w:r>
            <w:r w:rsidR="005756A8" w:rsidRPr="00720420">
              <w:rPr>
                <w:sz w:val="18"/>
                <w:szCs w:val="18"/>
              </w:rPr>
              <w:t>T</w:t>
            </w:r>
            <w:r w:rsidRPr="00720420">
              <w:rPr>
                <w:sz w:val="18"/>
                <w:szCs w:val="18"/>
              </w:rPr>
              <w:t xml:space="preserve">itle / </w:t>
            </w:r>
            <w:r w:rsidRPr="00720420">
              <w:rPr>
                <w:i/>
                <w:sz w:val="18"/>
                <w:szCs w:val="18"/>
              </w:rPr>
              <w:t>Titula:</w:t>
            </w:r>
          </w:p>
          <w:p w:rsidR="00135E52" w:rsidRPr="00720420" w:rsidRDefault="00135E52" w:rsidP="009241BB">
            <w:pPr>
              <w:tabs>
                <w:tab w:val="left" w:pos="432"/>
                <w:tab w:val="left" w:pos="3364"/>
              </w:tabs>
              <w:spacing w:before="60" w:afterLines="60" w:after="144"/>
              <w:jc w:val="left"/>
              <w:rPr>
                <w:sz w:val="18"/>
                <w:szCs w:val="18"/>
              </w:rPr>
            </w:pPr>
            <w:r w:rsidRPr="00720420">
              <w:rPr>
                <w:sz w:val="18"/>
                <w:szCs w:val="18"/>
              </w:rPr>
              <w:tab/>
              <w:t>Address</w:t>
            </w:r>
            <w:r w:rsidR="006E6435" w:rsidRPr="00720420">
              <w:rPr>
                <w:sz w:val="18"/>
                <w:szCs w:val="18"/>
              </w:rPr>
              <w:t xml:space="preserve"> / </w:t>
            </w:r>
            <w:r w:rsidR="006E6435" w:rsidRPr="00720420">
              <w:rPr>
                <w:i/>
                <w:sz w:val="18"/>
                <w:szCs w:val="18"/>
                <w:lang w:val="hr-HR"/>
              </w:rPr>
              <w:t>Adresa:</w:t>
            </w:r>
            <w:r w:rsidR="009241BB" w:rsidRPr="00720420">
              <w:rPr>
                <w:i/>
                <w:sz w:val="18"/>
                <w:szCs w:val="18"/>
                <w:lang w:val="hr-HR"/>
              </w:rPr>
              <w:tab/>
            </w:r>
          </w:p>
          <w:p w:rsidR="00135E52" w:rsidRPr="00720420" w:rsidRDefault="006E6435" w:rsidP="001C653E">
            <w:pPr>
              <w:tabs>
                <w:tab w:val="left" w:pos="432"/>
                <w:tab w:val="left" w:pos="5847"/>
              </w:tabs>
              <w:spacing w:before="60" w:afterLines="60" w:after="144"/>
              <w:jc w:val="left"/>
              <w:rPr>
                <w:sz w:val="18"/>
                <w:szCs w:val="18"/>
              </w:rPr>
            </w:pPr>
            <w:r w:rsidRPr="00720420">
              <w:rPr>
                <w:sz w:val="18"/>
                <w:szCs w:val="18"/>
              </w:rPr>
              <w:tab/>
              <w:t xml:space="preserve">Telephone / </w:t>
            </w:r>
            <w:r w:rsidRPr="00720420">
              <w:rPr>
                <w:i/>
                <w:sz w:val="18"/>
                <w:szCs w:val="18"/>
              </w:rPr>
              <w:t>Telefon:</w:t>
            </w:r>
          </w:p>
          <w:p w:rsidR="00135E52" w:rsidRPr="00720420" w:rsidRDefault="006E6435" w:rsidP="001C653E">
            <w:pPr>
              <w:tabs>
                <w:tab w:val="left" w:pos="432"/>
                <w:tab w:val="left" w:pos="5847"/>
              </w:tabs>
              <w:spacing w:before="60" w:afterLines="60" w:after="144"/>
              <w:jc w:val="left"/>
              <w:rPr>
                <w:sz w:val="18"/>
                <w:szCs w:val="18"/>
              </w:rPr>
            </w:pPr>
            <w:r w:rsidRPr="00720420">
              <w:rPr>
                <w:sz w:val="18"/>
                <w:szCs w:val="18"/>
              </w:rPr>
              <w:tab/>
              <w:t xml:space="preserve">E-mail address / </w:t>
            </w:r>
            <w:r w:rsidR="00A041C0" w:rsidRPr="00A041C0">
              <w:rPr>
                <w:i/>
                <w:sz w:val="18"/>
              </w:rPr>
              <w:t>Adresa e-pošte</w:t>
            </w:r>
            <w:r w:rsidRPr="00720420">
              <w:rPr>
                <w:i/>
                <w:sz w:val="18"/>
                <w:szCs w:val="18"/>
              </w:rPr>
              <w:t>:</w:t>
            </w:r>
          </w:p>
          <w:p w:rsidR="00C13A9D" w:rsidRPr="00720420" w:rsidRDefault="00135E52" w:rsidP="001C653E">
            <w:pPr>
              <w:tabs>
                <w:tab w:val="left" w:pos="432"/>
                <w:tab w:val="left" w:pos="5847"/>
                <w:tab w:val="left" w:pos="7519"/>
              </w:tabs>
              <w:spacing w:before="0" w:afterLines="60" w:after="144"/>
              <w:jc w:val="left"/>
              <w:rPr>
                <w:i/>
                <w:sz w:val="18"/>
                <w:szCs w:val="18"/>
              </w:rPr>
            </w:pPr>
            <w:r w:rsidRPr="00720420">
              <w:rPr>
                <w:sz w:val="18"/>
                <w:szCs w:val="18"/>
              </w:rPr>
              <w:tab/>
              <w:t>Date of completion of the documentary</w:t>
            </w:r>
            <w:r w:rsidR="00E725AB" w:rsidRPr="00720420">
              <w:rPr>
                <w:sz w:val="18"/>
                <w:szCs w:val="18"/>
              </w:rPr>
              <w:t xml:space="preserve"> and identity checks/</w:t>
            </w:r>
            <w:r w:rsidR="00E725AB" w:rsidRPr="00720420">
              <w:rPr>
                <w:i/>
                <w:sz w:val="18"/>
                <w:szCs w:val="18"/>
              </w:rPr>
              <w:t xml:space="preserve"> </w:t>
            </w:r>
          </w:p>
          <w:p w:rsidR="00E725AB" w:rsidRPr="00720420" w:rsidRDefault="00E725AB" w:rsidP="001C653E">
            <w:pPr>
              <w:tabs>
                <w:tab w:val="left" w:pos="432"/>
                <w:tab w:val="left" w:pos="5847"/>
                <w:tab w:val="left" w:pos="7519"/>
              </w:tabs>
              <w:spacing w:before="0" w:afterLines="60" w:after="144"/>
              <w:ind w:firstLine="460"/>
              <w:jc w:val="left"/>
              <w:rPr>
                <w:sz w:val="18"/>
                <w:szCs w:val="18"/>
              </w:rPr>
            </w:pPr>
            <w:r w:rsidRPr="00720420">
              <w:rPr>
                <w:i/>
                <w:sz w:val="18"/>
                <w:szCs w:val="18"/>
              </w:rPr>
              <w:t>Datum obavljenih dokumentacijskih i identifikacijskih pregleda:</w:t>
            </w:r>
            <w:r w:rsidRPr="00720420">
              <w:rPr>
                <w:sz w:val="18"/>
                <w:szCs w:val="18"/>
              </w:rPr>
              <w:tab/>
            </w:r>
          </w:p>
          <w:p w:rsidR="00C13A9D" w:rsidRPr="00720420" w:rsidRDefault="00C13A9D" w:rsidP="001C653E">
            <w:pPr>
              <w:tabs>
                <w:tab w:val="left" w:pos="432"/>
                <w:tab w:val="left" w:pos="5847"/>
                <w:tab w:val="left" w:pos="7519"/>
              </w:tabs>
              <w:spacing w:before="0" w:afterLines="60" w:after="144"/>
              <w:ind w:firstLine="460"/>
              <w:jc w:val="left"/>
              <w:rPr>
                <w:sz w:val="18"/>
                <w:szCs w:val="18"/>
              </w:rPr>
            </w:pPr>
          </w:p>
          <w:p w:rsidR="00135E52" w:rsidRPr="00720420" w:rsidRDefault="00E725AB" w:rsidP="001C653E">
            <w:pPr>
              <w:tabs>
                <w:tab w:val="left" w:pos="432"/>
                <w:tab w:val="left" w:pos="5847"/>
                <w:tab w:val="left" w:pos="7519"/>
              </w:tabs>
              <w:spacing w:before="0" w:afterLines="60" w:after="144"/>
              <w:ind w:firstLine="460"/>
              <w:jc w:val="left"/>
              <w:rPr>
                <w:sz w:val="18"/>
                <w:szCs w:val="18"/>
              </w:rPr>
            </w:pPr>
            <w:r w:rsidRPr="00720420">
              <w:rPr>
                <w:sz w:val="18"/>
                <w:szCs w:val="18"/>
              </w:rPr>
              <w:t>Signature/</w:t>
            </w:r>
            <w:r w:rsidRPr="00720420">
              <w:rPr>
                <w:i/>
                <w:sz w:val="18"/>
                <w:szCs w:val="18"/>
              </w:rPr>
              <w:t xml:space="preserve"> Potpis:                  </w:t>
            </w:r>
            <w:r w:rsidR="00135E52" w:rsidRPr="00720420">
              <w:rPr>
                <w:sz w:val="18"/>
                <w:szCs w:val="18"/>
              </w:rPr>
              <w:tab/>
              <w:t>Stamp</w:t>
            </w:r>
            <w:r w:rsidRPr="00720420">
              <w:rPr>
                <w:sz w:val="18"/>
                <w:szCs w:val="18"/>
              </w:rPr>
              <w:t xml:space="preserve">/ </w:t>
            </w:r>
            <w:r w:rsidR="0041577C" w:rsidRPr="0041577C">
              <w:rPr>
                <w:i/>
                <w:sz w:val="18"/>
              </w:rPr>
              <w:t>Pečat</w:t>
            </w:r>
            <w:r w:rsidRPr="00720420">
              <w:rPr>
                <w:i/>
                <w:sz w:val="18"/>
                <w:szCs w:val="18"/>
                <w:lang w:val="hr-HR"/>
              </w:rPr>
              <w:t>:</w:t>
            </w:r>
          </w:p>
          <w:p w:rsidR="006E6435" w:rsidRPr="00720420" w:rsidRDefault="006E6435" w:rsidP="001C653E">
            <w:pPr>
              <w:tabs>
                <w:tab w:val="left" w:pos="432"/>
                <w:tab w:val="left" w:pos="5847"/>
                <w:tab w:val="left" w:pos="7519"/>
              </w:tabs>
              <w:spacing w:before="0" w:afterLines="60" w:after="144"/>
              <w:ind w:left="423"/>
              <w:jc w:val="left"/>
              <w:rPr>
                <w:i/>
                <w:sz w:val="18"/>
                <w:szCs w:val="18"/>
                <w:lang w:val="hr-HR"/>
              </w:rPr>
            </w:pPr>
            <w:r w:rsidRPr="00720420">
              <w:rPr>
                <w:i/>
                <w:sz w:val="18"/>
                <w:szCs w:val="18"/>
              </w:rPr>
              <w:tab/>
            </w:r>
            <w:r w:rsidRPr="00720420">
              <w:rPr>
                <w:i/>
                <w:sz w:val="18"/>
                <w:szCs w:val="18"/>
              </w:rPr>
              <w:tab/>
            </w:r>
          </w:p>
        </w:tc>
      </w:tr>
    </w:tbl>
    <w:p w:rsidR="008F02B3" w:rsidRDefault="008F02B3" w:rsidP="008F02B3">
      <w:pPr>
        <w:tabs>
          <w:tab w:val="left" w:pos="2055"/>
        </w:tabs>
        <w:rPr>
          <w:b/>
        </w:rPr>
      </w:pPr>
    </w:p>
    <w:p w:rsidR="008F02B3" w:rsidRDefault="008F02B3">
      <w:pPr>
        <w:spacing w:before="0" w:after="0"/>
        <w:jc w:val="left"/>
        <w:rPr>
          <w:b/>
          <w:sz w:val="16"/>
          <w:szCs w:val="16"/>
        </w:rPr>
      </w:pPr>
      <w:r>
        <w:rPr>
          <w:b/>
          <w:sz w:val="16"/>
          <w:szCs w:val="16"/>
        </w:rPr>
        <w:br w:type="page"/>
      </w:r>
    </w:p>
    <w:p w:rsidR="002C256D" w:rsidRPr="008F02B3" w:rsidRDefault="002C256D" w:rsidP="002C256D">
      <w:pPr>
        <w:jc w:val="center"/>
        <w:rPr>
          <w:b/>
          <w:noProof/>
          <w:sz w:val="20"/>
          <w:szCs w:val="20"/>
          <w:vertAlign w:val="superscript"/>
        </w:rPr>
      </w:pPr>
      <w:r w:rsidRPr="008F02B3">
        <w:rPr>
          <w:b/>
          <w:sz w:val="20"/>
          <w:szCs w:val="20"/>
        </w:rPr>
        <w:lastRenderedPageBreak/>
        <w:t xml:space="preserve">Written declaration </w:t>
      </w:r>
      <w:r w:rsidRPr="008F02B3">
        <w:rPr>
          <w:b/>
          <w:noProof/>
          <w:sz w:val="20"/>
          <w:szCs w:val="20"/>
        </w:rPr>
        <w:t>referred to in Article 25(3) of of Regulation (EU) No 576/2013</w:t>
      </w:r>
      <w:r w:rsidRPr="008F02B3">
        <w:rPr>
          <w:b/>
          <w:noProof/>
          <w:sz w:val="20"/>
          <w:szCs w:val="20"/>
          <w:vertAlign w:val="superscript"/>
        </w:rPr>
        <w:t xml:space="preserve"> (1) </w:t>
      </w:r>
      <w:r w:rsidRPr="008F02B3">
        <w:rPr>
          <w:b/>
          <w:noProof/>
          <w:sz w:val="20"/>
          <w:szCs w:val="20"/>
        </w:rPr>
        <w:t>/</w:t>
      </w:r>
      <w:r w:rsidRPr="008F02B3">
        <w:rPr>
          <w:b/>
          <w:noProof/>
          <w:sz w:val="20"/>
          <w:szCs w:val="20"/>
          <w:vertAlign w:val="superscript"/>
        </w:rPr>
        <w:t xml:space="preserve"> </w:t>
      </w:r>
    </w:p>
    <w:p w:rsidR="002C256D" w:rsidRPr="008F02B3" w:rsidRDefault="002C256D" w:rsidP="002C256D">
      <w:pPr>
        <w:jc w:val="center"/>
        <w:rPr>
          <w:b/>
          <w:i/>
          <w:sz w:val="20"/>
          <w:szCs w:val="20"/>
        </w:rPr>
      </w:pPr>
      <w:r w:rsidRPr="008F02B3">
        <w:rPr>
          <w:b/>
          <w:i/>
          <w:sz w:val="20"/>
          <w:szCs w:val="20"/>
        </w:rPr>
        <w:t xml:space="preserve">Pismena izjava iz članka 25. </w:t>
      </w:r>
      <w:proofErr w:type="gramStart"/>
      <w:r w:rsidRPr="008F02B3">
        <w:rPr>
          <w:b/>
          <w:i/>
          <w:sz w:val="20"/>
          <w:szCs w:val="20"/>
        </w:rPr>
        <w:t>stavka</w:t>
      </w:r>
      <w:proofErr w:type="gramEnd"/>
      <w:r w:rsidRPr="008F02B3">
        <w:rPr>
          <w:b/>
          <w:i/>
          <w:sz w:val="20"/>
          <w:szCs w:val="20"/>
        </w:rPr>
        <w:t xml:space="preserve"> 3. Uredbe (EU) br. 576/2013</w:t>
      </w:r>
    </w:p>
    <w:p w:rsidR="002C256D" w:rsidRPr="008F02B3" w:rsidRDefault="002C256D" w:rsidP="002C256D">
      <w:pPr>
        <w:tabs>
          <w:tab w:val="left" w:pos="432"/>
          <w:tab w:val="left" w:pos="5847"/>
        </w:tabs>
        <w:spacing w:before="240" w:after="40"/>
        <w:jc w:val="center"/>
        <w:rPr>
          <w:b/>
          <w:sz w:val="20"/>
          <w:szCs w:val="20"/>
        </w:rPr>
      </w:pPr>
      <w:r w:rsidRPr="008F02B3">
        <w:rPr>
          <w:b/>
          <w:sz w:val="20"/>
          <w:szCs w:val="20"/>
        </w:rPr>
        <w:t xml:space="preserve">Section A / </w:t>
      </w:r>
      <w:r w:rsidRPr="008F02B3">
        <w:rPr>
          <w:b/>
          <w:i/>
          <w:sz w:val="20"/>
          <w:szCs w:val="20"/>
        </w:rPr>
        <w:t>Odjeljak A</w:t>
      </w:r>
    </w:p>
    <w:p w:rsidR="002C256D" w:rsidRPr="008F02B3" w:rsidRDefault="002C256D" w:rsidP="002C256D">
      <w:pPr>
        <w:tabs>
          <w:tab w:val="left" w:pos="432"/>
          <w:tab w:val="left" w:pos="5847"/>
        </w:tabs>
        <w:spacing w:after="240"/>
        <w:jc w:val="center"/>
        <w:rPr>
          <w:b/>
          <w:sz w:val="20"/>
          <w:szCs w:val="20"/>
        </w:rPr>
      </w:pPr>
      <w:r w:rsidRPr="008F02B3">
        <w:rPr>
          <w:b/>
          <w:sz w:val="20"/>
          <w:szCs w:val="20"/>
        </w:rPr>
        <w:t xml:space="preserve">Model of declaration / </w:t>
      </w:r>
      <w:r w:rsidRPr="008F02B3">
        <w:rPr>
          <w:b/>
          <w:i/>
          <w:sz w:val="20"/>
          <w:szCs w:val="20"/>
        </w:rPr>
        <w:t>Obrazac izjave</w:t>
      </w:r>
    </w:p>
    <w:p w:rsidR="002C256D" w:rsidRPr="008F02B3" w:rsidRDefault="002C256D" w:rsidP="002C256D">
      <w:pPr>
        <w:tabs>
          <w:tab w:val="left" w:pos="-944"/>
          <w:tab w:val="left" w:pos="5847"/>
        </w:tabs>
        <w:spacing w:before="40" w:after="40"/>
        <w:rPr>
          <w:sz w:val="20"/>
          <w:szCs w:val="20"/>
        </w:rPr>
      </w:pPr>
      <w:r w:rsidRPr="008F02B3">
        <w:rPr>
          <w:sz w:val="20"/>
          <w:szCs w:val="20"/>
        </w:rPr>
        <w:t xml:space="preserve">I, the undersigned / </w:t>
      </w:r>
      <w:proofErr w:type="gramStart"/>
      <w:r w:rsidRPr="008F02B3">
        <w:rPr>
          <w:i/>
          <w:sz w:val="20"/>
          <w:szCs w:val="20"/>
        </w:rPr>
        <w:t>Ja</w:t>
      </w:r>
      <w:proofErr w:type="gramEnd"/>
      <w:r w:rsidRPr="008F02B3">
        <w:rPr>
          <w:i/>
          <w:sz w:val="20"/>
          <w:szCs w:val="20"/>
        </w:rPr>
        <w:t>, u nastavku potpisani</w:t>
      </w:r>
    </w:p>
    <w:p w:rsidR="002C256D" w:rsidRPr="008F02B3" w:rsidRDefault="002C256D" w:rsidP="002C256D">
      <w:pPr>
        <w:tabs>
          <w:tab w:val="right" w:leader="dot" w:pos="9072"/>
        </w:tabs>
        <w:spacing w:before="40" w:after="40"/>
        <w:rPr>
          <w:sz w:val="20"/>
          <w:szCs w:val="20"/>
        </w:rPr>
      </w:pPr>
      <w:r w:rsidRPr="008F02B3">
        <w:rPr>
          <w:sz w:val="20"/>
          <w:szCs w:val="20"/>
        </w:rPr>
        <w:tab/>
      </w:r>
    </w:p>
    <w:p w:rsidR="002C256D" w:rsidRPr="008F02B3" w:rsidRDefault="002C256D" w:rsidP="008F02B3">
      <w:pPr>
        <w:tabs>
          <w:tab w:val="left" w:pos="1332"/>
        </w:tabs>
        <w:spacing w:before="40" w:after="300"/>
        <w:jc w:val="center"/>
        <w:rPr>
          <w:sz w:val="18"/>
          <w:szCs w:val="20"/>
        </w:rPr>
      </w:pPr>
      <w:r w:rsidRPr="008F02B3">
        <w:rPr>
          <w:sz w:val="18"/>
          <w:szCs w:val="20"/>
          <w:lang w:eastAsia="en-GB"/>
        </w:rPr>
        <w:t>[</w:t>
      </w:r>
      <w:proofErr w:type="gramStart"/>
      <w:r w:rsidRPr="008F02B3">
        <w:rPr>
          <w:sz w:val="18"/>
          <w:szCs w:val="20"/>
        </w:rPr>
        <w:t>owner</w:t>
      </w:r>
      <w:proofErr w:type="gramEnd"/>
      <w:r w:rsidRPr="008F02B3">
        <w:rPr>
          <w:sz w:val="18"/>
          <w:szCs w:val="20"/>
        </w:rPr>
        <w:t xml:space="preserve"> or the natural person who has authorisation in writing from the owner to carry out the non-commercial movement on behalf of the owner</w:t>
      </w:r>
      <w:r w:rsidRPr="008F02B3">
        <w:rPr>
          <w:sz w:val="18"/>
          <w:szCs w:val="20"/>
          <w:vertAlign w:val="superscript"/>
        </w:rPr>
        <w:t>(1)</w:t>
      </w:r>
      <w:r w:rsidR="008F02B3">
        <w:rPr>
          <w:sz w:val="18"/>
          <w:szCs w:val="20"/>
        </w:rPr>
        <w:t xml:space="preserve">] / </w:t>
      </w:r>
      <w:r w:rsidRPr="008F02B3">
        <w:rPr>
          <w:i/>
          <w:sz w:val="18"/>
          <w:szCs w:val="20"/>
        </w:rPr>
        <w:t xml:space="preserve">[posjednik </w:t>
      </w:r>
      <w:proofErr w:type="gramStart"/>
      <w:r w:rsidRPr="008F02B3">
        <w:rPr>
          <w:i/>
          <w:sz w:val="18"/>
          <w:szCs w:val="20"/>
        </w:rPr>
        <w:t>ili</w:t>
      </w:r>
      <w:proofErr w:type="gramEnd"/>
      <w:r w:rsidRPr="008F02B3">
        <w:rPr>
          <w:i/>
          <w:sz w:val="18"/>
          <w:szCs w:val="20"/>
        </w:rPr>
        <w:t xml:space="preserve"> fizička osoba koja ima pismeno odobrenje posjednika za obavljanje nekomercijalnog premještanja kućnih ljubimaca u ime posjednika (1)]</w:t>
      </w:r>
    </w:p>
    <w:p w:rsidR="002C256D" w:rsidRPr="008F02B3" w:rsidRDefault="002C256D" w:rsidP="008F02B3">
      <w:pPr>
        <w:tabs>
          <w:tab w:val="left" w:pos="1332"/>
        </w:tabs>
        <w:spacing w:before="40" w:after="300"/>
        <w:rPr>
          <w:sz w:val="20"/>
          <w:szCs w:val="20"/>
        </w:rPr>
      </w:pPr>
      <w:r w:rsidRPr="008F02B3">
        <w:rPr>
          <w:sz w:val="20"/>
          <w:szCs w:val="20"/>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8F02B3">
        <w:rPr>
          <w:sz w:val="20"/>
          <w:szCs w:val="20"/>
          <w:vertAlign w:val="superscript"/>
        </w:rPr>
        <w:t>(1)</w:t>
      </w:r>
      <w:r w:rsidRPr="008F02B3">
        <w:rPr>
          <w:sz w:val="20"/>
          <w:szCs w:val="20"/>
        </w:rPr>
        <w:t xml:space="preserve"> within not more than 5 days of his movement.</w:t>
      </w:r>
    </w:p>
    <w:p w:rsidR="002C256D" w:rsidRPr="008F02B3" w:rsidRDefault="002C256D" w:rsidP="008F02B3">
      <w:pPr>
        <w:tabs>
          <w:tab w:val="left" w:pos="1332"/>
        </w:tabs>
        <w:spacing w:before="40" w:after="300"/>
        <w:rPr>
          <w:i/>
          <w:sz w:val="20"/>
          <w:szCs w:val="20"/>
        </w:rPr>
      </w:pPr>
      <w:proofErr w:type="gramStart"/>
      <w:r w:rsidRPr="008F02B3">
        <w:rPr>
          <w:i/>
          <w:sz w:val="20"/>
          <w:szCs w:val="20"/>
        </w:rPr>
        <w:t>izjavljujem</w:t>
      </w:r>
      <w:proofErr w:type="gramEnd"/>
      <w:r w:rsidRPr="008F02B3">
        <w:rPr>
          <w:i/>
          <w:sz w:val="20"/>
          <w:szCs w:val="20"/>
        </w:rPr>
        <w:t xml:space="preserve"> da sljedeći kućni ljubimci nisu predmet premještanja koje ima za cilj njihovu prodaju ili prijenos vlasništva i da će pratiti posjednika ili fizičku osobu koja ima pismeno odobrenje posjednika za obavljanje nekomercijalnog premještanja u ime posjednika (1) u roku od najviše pet dana njegovog premještanja.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329"/>
      </w:tblGrid>
      <w:tr w:rsidR="002C256D" w:rsidRPr="008F02B3" w:rsidTr="002C256D">
        <w:tc>
          <w:tcPr>
            <w:tcW w:w="4678" w:type="dxa"/>
            <w:tcBorders>
              <w:top w:val="single" w:sz="4" w:space="0" w:color="auto"/>
              <w:left w:val="single" w:sz="4" w:space="0" w:color="auto"/>
              <w:bottom w:val="single" w:sz="4" w:space="0" w:color="auto"/>
              <w:right w:val="single" w:sz="4" w:space="0" w:color="auto"/>
            </w:tcBorders>
            <w:hideMark/>
          </w:tcPr>
          <w:p w:rsidR="002C256D" w:rsidRPr="008F02B3" w:rsidRDefault="002C256D">
            <w:pPr>
              <w:tabs>
                <w:tab w:val="left" w:pos="1332"/>
              </w:tabs>
              <w:spacing w:before="40" w:after="40"/>
              <w:jc w:val="center"/>
              <w:rPr>
                <w:sz w:val="20"/>
                <w:szCs w:val="20"/>
              </w:rPr>
            </w:pPr>
            <w:r w:rsidRPr="008F02B3">
              <w:rPr>
                <w:sz w:val="20"/>
                <w:szCs w:val="20"/>
              </w:rPr>
              <w:t>Transponder/tattoo</w:t>
            </w:r>
            <w:r w:rsidRPr="008F02B3">
              <w:rPr>
                <w:sz w:val="20"/>
                <w:szCs w:val="20"/>
                <w:vertAlign w:val="superscript"/>
              </w:rPr>
              <w:t xml:space="preserve">(1) </w:t>
            </w:r>
            <w:r w:rsidRPr="008F02B3">
              <w:rPr>
                <w:sz w:val="20"/>
                <w:szCs w:val="20"/>
              </w:rPr>
              <w:t>alphanumeric code /</w:t>
            </w:r>
          </w:p>
          <w:p w:rsidR="002C256D" w:rsidRPr="008F02B3" w:rsidRDefault="002C256D">
            <w:pPr>
              <w:tabs>
                <w:tab w:val="left" w:pos="1332"/>
              </w:tabs>
              <w:spacing w:before="40" w:after="40"/>
              <w:jc w:val="center"/>
              <w:rPr>
                <w:sz w:val="20"/>
                <w:szCs w:val="20"/>
              </w:rPr>
            </w:pPr>
            <w:r w:rsidRPr="008F02B3">
              <w:rPr>
                <w:i/>
                <w:sz w:val="20"/>
                <w:szCs w:val="20"/>
              </w:rPr>
              <w:t>Alfanumerički kod transpondera/tetovaže</w:t>
            </w:r>
            <w:r w:rsidR="008F02B3">
              <w:rPr>
                <w:i/>
                <w:sz w:val="20"/>
                <w:szCs w:val="20"/>
              </w:rPr>
              <w:t xml:space="preserve"> </w:t>
            </w:r>
            <w:r w:rsidR="008F02B3" w:rsidRPr="008F02B3">
              <w:rPr>
                <w:i/>
                <w:sz w:val="20"/>
                <w:szCs w:val="20"/>
                <w:vertAlign w:val="superscript"/>
              </w:rPr>
              <w:t>(1)</w:t>
            </w:r>
          </w:p>
        </w:tc>
        <w:tc>
          <w:tcPr>
            <w:tcW w:w="4394" w:type="dxa"/>
            <w:tcBorders>
              <w:top w:val="single" w:sz="4" w:space="0" w:color="auto"/>
              <w:left w:val="single" w:sz="4" w:space="0" w:color="auto"/>
              <w:bottom w:val="single" w:sz="4" w:space="0" w:color="auto"/>
              <w:right w:val="single" w:sz="4" w:space="0" w:color="auto"/>
            </w:tcBorders>
            <w:hideMark/>
          </w:tcPr>
          <w:p w:rsidR="002C256D" w:rsidRPr="008F02B3" w:rsidRDefault="002C256D">
            <w:pPr>
              <w:tabs>
                <w:tab w:val="left" w:pos="1332"/>
              </w:tabs>
              <w:spacing w:before="40" w:after="40"/>
              <w:jc w:val="center"/>
              <w:rPr>
                <w:sz w:val="20"/>
                <w:szCs w:val="20"/>
              </w:rPr>
            </w:pPr>
            <w:r w:rsidRPr="008F02B3">
              <w:rPr>
                <w:sz w:val="20"/>
                <w:szCs w:val="20"/>
              </w:rPr>
              <w:t>Animal health certificate number /</w:t>
            </w:r>
          </w:p>
          <w:p w:rsidR="002C256D" w:rsidRPr="008F02B3" w:rsidRDefault="002C256D">
            <w:pPr>
              <w:tabs>
                <w:tab w:val="left" w:pos="1332"/>
              </w:tabs>
              <w:spacing w:before="40" w:after="40"/>
              <w:jc w:val="center"/>
              <w:rPr>
                <w:i/>
                <w:sz w:val="20"/>
                <w:szCs w:val="20"/>
              </w:rPr>
            </w:pPr>
            <w:r w:rsidRPr="008F02B3">
              <w:rPr>
                <w:i/>
                <w:sz w:val="20"/>
                <w:szCs w:val="20"/>
              </w:rPr>
              <w:t>Broj certifikata o zdravlju životinja</w:t>
            </w:r>
          </w:p>
        </w:tc>
      </w:tr>
      <w:tr w:rsidR="002C256D" w:rsidRPr="008F02B3" w:rsidTr="002C256D">
        <w:tc>
          <w:tcPr>
            <w:tcW w:w="4678"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r>
      <w:tr w:rsidR="002C256D" w:rsidRPr="008F02B3" w:rsidTr="002C256D">
        <w:tc>
          <w:tcPr>
            <w:tcW w:w="4678"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r>
      <w:tr w:rsidR="002C256D" w:rsidRPr="008F02B3" w:rsidTr="002C256D">
        <w:tc>
          <w:tcPr>
            <w:tcW w:w="4678"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r>
      <w:tr w:rsidR="002C256D" w:rsidRPr="008F02B3" w:rsidTr="002C256D">
        <w:tc>
          <w:tcPr>
            <w:tcW w:w="4678"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r>
      <w:tr w:rsidR="002C256D" w:rsidRPr="008F02B3" w:rsidTr="002C256D">
        <w:tc>
          <w:tcPr>
            <w:tcW w:w="4678"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2C256D" w:rsidRPr="008F02B3" w:rsidRDefault="002C256D">
            <w:pPr>
              <w:tabs>
                <w:tab w:val="left" w:pos="1332"/>
              </w:tabs>
              <w:spacing w:before="40" w:after="40"/>
              <w:rPr>
                <w:sz w:val="20"/>
                <w:szCs w:val="20"/>
              </w:rPr>
            </w:pPr>
          </w:p>
        </w:tc>
      </w:tr>
    </w:tbl>
    <w:p w:rsidR="002C256D" w:rsidRPr="008F02B3" w:rsidRDefault="002C256D" w:rsidP="002C256D">
      <w:pPr>
        <w:rPr>
          <w:sz w:val="20"/>
          <w:szCs w:val="20"/>
        </w:rPr>
      </w:pPr>
    </w:p>
    <w:p w:rsidR="002C256D" w:rsidRPr="008F02B3" w:rsidRDefault="002C256D" w:rsidP="002C256D">
      <w:pPr>
        <w:rPr>
          <w:sz w:val="20"/>
          <w:szCs w:val="20"/>
        </w:rPr>
      </w:pPr>
      <w:r w:rsidRPr="008F02B3">
        <w:rPr>
          <w:sz w:val="20"/>
          <w:szCs w:val="20"/>
        </w:rPr>
        <w:t xml:space="preserve">During the non-commercial movement, the above animals will remain under the responsibility of / </w:t>
      </w:r>
      <w:r w:rsidRPr="008F02B3">
        <w:rPr>
          <w:i/>
          <w:sz w:val="20"/>
          <w:szCs w:val="20"/>
        </w:rPr>
        <w:t>Tijekom nekomercijalnog premještanja prethodno navedene životinje ostaju pod odgovornošću</w:t>
      </w:r>
    </w:p>
    <w:p w:rsidR="002C256D" w:rsidRPr="008F02B3" w:rsidRDefault="002C256D" w:rsidP="002C256D">
      <w:pPr>
        <w:pStyle w:val="Point0"/>
        <w:rPr>
          <w:sz w:val="20"/>
          <w:szCs w:val="20"/>
        </w:rPr>
      </w:pPr>
      <w:r w:rsidRPr="008F02B3">
        <w:rPr>
          <w:sz w:val="20"/>
          <w:szCs w:val="20"/>
          <w:vertAlign w:val="superscript"/>
        </w:rPr>
        <w:t>(1</w:t>
      </w:r>
      <w:proofErr w:type="gramStart"/>
      <w:r w:rsidRPr="008F02B3">
        <w:rPr>
          <w:sz w:val="20"/>
          <w:szCs w:val="20"/>
          <w:vertAlign w:val="superscript"/>
        </w:rPr>
        <w:t>)</w:t>
      </w:r>
      <w:r w:rsidRPr="008F02B3">
        <w:rPr>
          <w:i/>
          <w:sz w:val="18"/>
          <w:szCs w:val="20"/>
        </w:rPr>
        <w:t>either</w:t>
      </w:r>
      <w:proofErr w:type="gramEnd"/>
      <w:r w:rsidRPr="008F02B3">
        <w:rPr>
          <w:sz w:val="20"/>
          <w:szCs w:val="20"/>
        </w:rPr>
        <w:tab/>
        <w:t>[the owner];</w:t>
      </w:r>
    </w:p>
    <w:p w:rsidR="002C256D" w:rsidRPr="008F02B3" w:rsidRDefault="002C256D" w:rsidP="002C256D">
      <w:pPr>
        <w:pStyle w:val="Point0"/>
        <w:rPr>
          <w:sz w:val="20"/>
          <w:szCs w:val="20"/>
        </w:rPr>
      </w:pPr>
      <w:r w:rsidRPr="008F02B3">
        <w:rPr>
          <w:sz w:val="20"/>
          <w:szCs w:val="20"/>
        </w:rPr>
        <w:t xml:space="preserve">   </w:t>
      </w:r>
      <w:proofErr w:type="gramStart"/>
      <w:r w:rsidRPr="008F02B3">
        <w:rPr>
          <w:i/>
          <w:sz w:val="18"/>
          <w:szCs w:val="20"/>
        </w:rPr>
        <w:t>bilo</w:t>
      </w:r>
      <w:proofErr w:type="gramEnd"/>
      <w:r w:rsidRPr="008F02B3">
        <w:rPr>
          <w:sz w:val="18"/>
          <w:szCs w:val="20"/>
        </w:rPr>
        <w:t xml:space="preserve"> </w:t>
      </w:r>
      <w:r w:rsidRPr="008F02B3">
        <w:rPr>
          <w:sz w:val="20"/>
          <w:szCs w:val="20"/>
        </w:rPr>
        <w:tab/>
      </w:r>
      <w:r w:rsidRPr="008F02B3">
        <w:rPr>
          <w:i/>
          <w:sz w:val="20"/>
          <w:szCs w:val="20"/>
        </w:rPr>
        <w:t>[posjednika]</w:t>
      </w:r>
      <w:r w:rsidRPr="008F02B3">
        <w:rPr>
          <w:sz w:val="20"/>
          <w:szCs w:val="20"/>
        </w:rPr>
        <w:t>;</w:t>
      </w:r>
    </w:p>
    <w:p w:rsidR="002C256D" w:rsidRPr="008F02B3" w:rsidRDefault="002C256D" w:rsidP="002C256D">
      <w:pPr>
        <w:pStyle w:val="Point0"/>
        <w:rPr>
          <w:sz w:val="20"/>
          <w:szCs w:val="20"/>
        </w:rPr>
      </w:pPr>
      <w:r w:rsidRPr="008F02B3">
        <w:rPr>
          <w:sz w:val="20"/>
          <w:szCs w:val="20"/>
          <w:vertAlign w:val="superscript"/>
        </w:rPr>
        <w:t>(1</w:t>
      </w:r>
      <w:proofErr w:type="gramStart"/>
      <w:r w:rsidRPr="008F02B3">
        <w:rPr>
          <w:sz w:val="20"/>
          <w:szCs w:val="20"/>
          <w:vertAlign w:val="superscript"/>
        </w:rPr>
        <w:t>)</w:t>
      </w:r>
      <w:r w:rsidRPr="008F02B3">
        <w:rPr>
          <w:i/>
          <w:sz w:val="18"/>
          <w:szCs w:val="20"/>
        </w:rPr>
        <w:t>or</w:t>
      </w:r>
      <w:proofErr w:type="gramEnd"/>
      <w:r w:rsidRPr="008F02B3">
        <w:rPr>
          <w:sz w:val="20"/>
          <w:szCs w:val="20"/>
        </w:rPr>
        <w:tab/>
        <w:t>[the natural person who has authorisation in writing from the owner to carry out the non-commercial movement on behalf of the owner]</w:t>
      </w:r>
    </w:p>
    <w:p w:rsidR="002C256D" w:rsidRPr="008F02B3" w:rsidRDefault="002C256D" w:rsidP="002C256D">
      <w:pPr>
        <w:pStyle w:val="Point0"/>
        <w:rPr>
          <w:i/>
          <w:sz w:val="20"/>
          <w:szCs w:val="20"/>
        </w:rPr>
      </w:pPr>
      <w:r w:rsidRPr="008F02B3">
        <w:rPr>
          <w:sz w:val="20"/>
          <w:szCs w:val="20"/>
          <w:vertAlign w:val="superscript"/>
        </w:rPr>
        <w:t xml:space="preserve">    </w:t>
      </w:r>
      <w:proofErr w:type="gramStart"/>
      <w:r w:rsidRPr="008F02B3">
        <w:rPr>
          <w:i/>
          <w:sz w:val="18"/>
          <w:szCs w:val="20"/>
        </w:rPr>
        <w:t>ili</w:t>
      </w:r>
      <w:proofErr w:type="gramEnd"/>
      <w:r w:rsidRPr="008F02B3">
        <w:rPr>
          <w:sz w:val="18"/>
          <w:szCs w:val="20"/>
        </w:rPr>
        <w:t xml:space="preserve"> </w:t>
      </w:r>
      <w:r w:rsidRPr="008F02B3">
        <w:rPr>
          <w:sz w:val="20"/>
          <w:szCs w:val="20"/>
        </w:rPr>
        <w:tab/>
      </w:r>
      <w:r w:rsidRPr="008F02B3">
        <w:rPr>
          <w:i/>
          <w:sz w:val="20"/>
          <w:szCs w:val="20"/>
        </w:rPr>
        <w:t>[fizičke osobe koja ima pismeno odobrenje posjednika za obavljanje nekomercijalnog premještanja u</w:t>
      </w:r>
      <w:r w:rsidRPr="008F02B3">
        <w:rPr>
          <w:sz w:val="20"/>
          <w:szCs w:val="20"/>
        </w:rPr>
        <w:t xml:space="preserve"> </w:t>
      </w:r>
      <w:r w:rsidRPr="008F02B3">
        <w:rPr>
          <w:i/>
          <w:sz w:val="20"/>
          <w:szCs w:val="20"/>
        </w:rPr>
        <w:t>ime posjednika]</w:t>
      </w:r>
    </w:p>
    <w:p w:rsidR="002C256D" w:rsidRPr="008F02B3" w:rsidRDefault="002C256D" w:rsidP="002C256D">
      <w:pPr>
        <w:pStyle w:val="Point0"/>
        <w:rPr>
          <w:sz w:val="20"/>
          <w:szCs w:val="20"/>
        </w:rPr>
      </w:pPr>
      <w:r w:rsidRPr="008F02B3">
        <w:rPr>
          <w:sz w:val="20"/>
          <w:szCs w:val="20"/>
          <w:vertAlign w:val="superscript"/>
        </w:rPr>
        <w:t>(1</w:t>
      </w:r>
      <w:proofErr w:type="gramStart"/>
      <w:r w:rsidRPr="008F02B3">
        <w:rPr>
          <w:sz w:val="20"/>
          <w:szCs w:val="20"/>
          <w:vertAlign w:val="superscript"/>
        </w:rPr>
        <w:t>)</w:t>
      </w:r>
      <w:r w:rsidRPr="008F02B3">
        <w:rPr>
          <w:i/>
          <w:sz w:val="18"/>
          <w:szCs w:val="20"/>
        </w:rPr>
        <w:t>or</w:t>
      </w:r>
      <w:proofErr w:type="gramEnd"/>
      <w:r w:rsidRPr="008F02B3">
        <w:rPr>
          <w:sz w:val="20"/>
          <w:szCs w:val="20"/>
        </w:rPr>
        <w:tab/>
        <w:t>[the natural person designated by the carrier contracted to carry out the non-commercial movement on behalf of the owner: ……………………………… (</w:t>
      </w:r>
      <w:proofErr w:type="gramStart"/>
      <w:r w:rsidRPr="008F02B3">
        <w:rPr>
          <w:sz w:val="20"/>
          <w:szCs w:val="20"/>
        </w:rPr>
        <w:t>insert</w:t>
      </w:r>
      <w:proofErr w:type="gramEnd"/>
      <w:r w:rsidRPr="008F02B3">
        <w:rPr>
          <w:sz w:val="20"/>
          <w:szCs w:val="20"/>
        </w:rPr>
        <w:t xml:space="preserve"> name of the carrier)]</w:t>
      </w:r>
    </w:p>
    <w:p w:rsidR="002C256D" w:rsidRPr="008F02B3" w:rsidRDefault="002C256D" w:rsidP="002C256D">
      <w:pPr>
        <w:pStyle w:val="Point0"/>
        <w:rPr>
          <w:sz w:val="20"/>
          <w:szCs w:val="20"/>
          <w:lang w:val="hr-HR"/>
        </w:rPr>
      </w:pPr>
      <w:r w:rsidRPr="008F02B3">
        <w:rPr>
          <w:sz w:val="20"/>
          <w:szCs w:val="20"/>
          <w:lang w:val="hr-HR"/>
        </w:rPr>
        <w:t xml:space="preserve">   </w:t>
      </w:r>
      <w:r w:rsidRPr="008F02B3">
        <w:rPr>
          <w:i/>
          <w:sz w:val="18"/>
          <w:szCs w:val="20"/>
          <w:lang w:val="hr-HR"/>
        </w:rPr>
        <w:t>ili</w:t>
      </w:r>
      <w:r w:rsidRPr="008F02B3">
        <w:rPr>
          <w:sz w:val="18"/>
          <w:szCs w:val="20"/>
          <w:lang w:val="hr-HR"/>
        </w:rPr>
        <w:t xml:space="preserve"> </w:t>
      </w:r>
      <w:r w:rsidRPr="008F02B3">
        <w:rPr>
          <w:sz w:val="20"/>
          <w:szCs w:val="20"/>
          <w:lang w:val="hr-HR"/>
        </w:rPr>
        <w:tab/>
      </w:r>
      <w:r w:rsidRPr="008F02B3">
        <w:rPr>
          <w:i/>
          <w:sz w:val="20"/>
          <w:szCs w:val="20"/>
          <w:lang w:val="hr-HR"/>
        </w:rPr>
        <w:t>[fizičke osobe koju je odredio prijevoznik s kojim je posjednik ugovorio obavljanje nekomercijalnog premještanja životinja u ime posjednika: ................. (</w:t>
      </w:r>
      <w:r w:rsidRPr="008F02B3">
        <w:rPr>
          <w:i/>
          <w:sz w:val="20"/>
          <w:szCs w:val="20"/>
        </w:rPr>
        <w:t>navesti ime prijevoznika</w:t>
      </w:r>
      <w:r w:rsidRPr="008F02B3">
        <w:rPr>
          <w:i/>
          <w:sz w:val="20"/>
          <w:szCs w:val="20"/>
          <w:lang w:val="hr-HR"/>
        </w:rPr>
        <w:t>)]</w:t>
      </w:r>
    </w:p>
    <w:p w:rsidR="002C256D" w:rsidRPr="008F02B3" w:rsidRDefault="002C256D" w:rsidP="008F02B3">
      <w:pPr>
        <w:pStyle w:val="Point0"/>
        <w:spacing w:before="0"/>
        <w:rPr>
          <w:sz w:val="20"/>
          <w:szCs w:val="20"/>
        </w:rPr>
      </w:pPr>
    </w:p>
    <w:p w:rsidR="002C256D" w:rsidRPr="008F02B3" w:rsidRDefault="002C256D" w:rsidP="008F02B3">
      <w:pPr>
        <w:spacing w:after="300"/>
        <w:rPr>
          <w:sz w:val="20"/>
          <w:szCs w:val="20"/>
        </w:rPr>
      </w:pPr>
      <w:r w:rsidRPr="008F02B3">
        <w:rPr>
          <w:sz w:val="20"/>
          <w:szCs w:val="20"/>
        </w:rPr>
        <w:tab/>
        <w:t xml:space="preserve">Place and date / </w:t>
      </w:r>
      <w:r w:rsidRPr="00A041C0">
        <w:rPr>
          <w:i/>
          <w:sz w:val="20"/>
          <w:szCs w:val="20"/>
        </w:rPr>
        <w:t>Mjesto i datum</w:t>
      </w:r>
      <w:r w:rsidRPr="008F02B3">
        <w:rPr>
          <w:sz w:val="20"/>
          <w:szCs w:val="20"/>
        </w:rPr>
        <w:t xml:space="preserve">:                                    </w:t>
      </w:r>
    </w:p>
    <w:p w:rsidR="002C256D" w:rsidRPr="008F02B3" w:rsidRDefault="002C256D" w:rsidP="008F02B3">
      <w:pPr>
        <w:pStyle w:val="Point0"/>
        <w:tabs>
          <w:tab w:val="left" w:pos="5103"/>
        </w:tabs>
        <w:spacing w:before="0" w:after="240"/>
        <w:ind w:left="851" w:hanging="851"/>
        <w:rPr>
          <w:i/>
          <w:sz w:val="20"/>
          <w:szCs w:val="20"/>
        </w:rPr>
      </w:pPr>
      <w:r w:rsidRPr="008F02B3">
        <w:rPr>
          <w:sz w:val="20"/>
          <w:szCs w:val="20"/>
        </w:rPr>
        <w:tab/>
        <w:t>Signature of the owner or natural person who has authorisation in writing from the owner to carry out the non-commercial movement on behalf of the own</w:t>
      </w:r>
      <w:bookmarkStart w:id="0" w:name="_GoBack"/>
      <w:bookmarkEnd w:id="0"/>
      <w:r w:rsidRPr="008F02B3">
        <w:rPr>
          <w:sz w:val="20"/>
          <w:szCs w:val="20"/>
        </w:rPr>
        <w:t>er</w:t>
      </w:r>
      <w:r w:rsidRPr="008F02B3">
        <w:rPr>
          <w:sz w:val="20"/>
          <w:szCs w:val="20"/>
          <w:vertAlign w:val="superscript"/>
        </w:rPr>
        <w:t>(1)</w:t>
      </w:r>
      <w:r w:rsidR="008F02B3">
        <w:rPr>
          <w:sz w:val="20"/>
          <w:szCs w:val="20"/>
        </w:rPr>
        <w:t xml:space="preserve"> / </w:t>
      </w:r>
      <w:r w:rsidRPr="008F02B3">
        <w:rPr>
          <w:i/>
          <w:sz w:val="20"/>
          <w:szCs w:val="20"/>
        </w:rPr>
        <w:t xml:space="preserve">Potpis posjednika ili fizičke osobe koja ima pismeno odobrenje posjednika za obavljanje nekomercijalnog premještanja u ime posjednika </w:t>
      </w:r>
      <w:r w:rsidR="008F02B3" w:rsidRPr="008F02B3">
        <w:rPr>
          <w:sz w:val="20"/>
          <w:szCs w:val="20"/>
          <w:vertAlign w:val="superscript"/>
        </w:rPr>
        <w:t>(1)</w:t>
      </w:r>
      <w:r w:rsidRPr="008F02B3">
        <w:rPr>
          <w:sz w:val="20"/>
          <w:szCs w:val="20"/>
        </w:rPr>
        <w:t>:</w:t>
      </w:r>
    </w:p>
    <w:p w:rsidR="002C256D" w:rsidRPr="008F02B3" w:rsidRDefault="002C256D" w:rsidP="008F02B3">
      <w:pPr>
        <w:pStyle w:val="Point0"/>
        <w:spacing w:before="360" w:after="0"/>
        <w:ind w:left="851" w:hanging="851"/>
        <w:rPr>
          <w:b/>
          <w:sz w:val="18"/>
          <w:szCs w:val="20"/>
        </w:rPr>
      </w:pPr>
      <w:r w:rsidRPr="008F02B3">
        <w:rPr>
          <w:sz w:val="18"/>
          <w:szCs w:val="20"/>
        </w:rPr>
        <w:t>(1)</w:t>
      </w:r>
      <w:r w:rsidRPr="008F02B3">
        <w:rPr>
          <w:sz w:val="18"/>
          <w:szCs w:val="20"/>
        </w:rPr>
        <w:tab/>
      </w:r>
      <w:proofErr w:type="gramStart"/>
      <w:r w:rsidRPr="008F02B3">
        <w:rPr>
          <w:sz w:val="18"/>
          <w:szCs w:val="20"/>
        </w:rPr>
        <w:t>d</w:t>
      </w:r>
      <w:r w:rsidR="008F02B3">
        <w:rPr>
          <w:sz w:val="18"/>
          <w:szCs w:val="20"/>
        </w:rPr>
        <w:t>e</w:t>
      </w:r>
      <w:r w:rsidRPr="008F02B3">
        <w:rPr>
          <w:sz w:val="18"/>
          <w:szCs w:val="20"/>
        </w:rPr>
        <w:t>lete</w:t>
      </w:r>
      <w:proofErr w:type="gramEnd"/>
      <w:r w:rsidRPr="008F02B3">
        <w:rPr>
          <w:sz w:val="18"/>
          <w:szCs w:val="20"/>
        </w:rPr>
        <w:t xml:space="preserve"> as appropriate. / </w:t>
      </w:r>
      <w:r w:rsidRPr="00A041C0">
        <w:rPr>
          <w:i/>
          <w:sz w:val="18"/>
          <w:szCs w:val="20"/>
        </w:rPr>
        <w:t>Prekrižiti nepotrebno</w:t>
      </w:r>
      <w:r w:rsidRPr="008F02B3">
        <w:rPr>
          <w:sz w:val="18"/>
          <w:szCs w:val="20"/>
        </w:rPr>
        <w:t>.</w:t>
      </w:r>
    </w:p>
    <w:sectPr w:rsidR="002C256D" w:rsidRPr="008F02B3" w:rsidSect="008F02B3">
      <w:footerReference w:type="even" r:id="rId10"/>
      <w:footerReference w:type="default" r:id="rId11"/>
      <w:footerReference w:type="first" r:id="rId12"/>
      <w:pgSz w:w="11907" w:h="16839"/>
      <w:pgMar w:top="1134" w:right="1417" w:bottom="1134" w:left="1417" w:header="0"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222" w:rsidRDefault="00C23222" w:rsidP="00ED034E">
      <w:pPr>
        <w:spacing w:before="0" w:after="0"/>
      </w:pPr>
      <w:r>
        <w:separator/>
      </w:r>
    </w:p>
  </w:endnote>
  <w:endnote w:type="continuationSeparator" w:id="0">
    <w:p w:rsidR="00C23222" w:rsidRDefault="00C23222"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7B" w:rsidRPr="00226E7A" w:rsidRDefault="0068507B" w:rsidP="0068507B">
    <w:pPr>
      <w:pStyle w:val="Header"/>
    </w:pPr>
  </w:p>
  <w:p w:rsidR="0068507B" w:rsidRDefault="0068507B" w:rsidP="0068507B">
    <w:pPr>
      <w:pStyle w:val="Footer"/>
      <w:tabs>
        <w:tab w:val="left" w:pos="1730"/>
        <w:tab w:val="left" w:pos="3402"/>
        <w:tab w:val="left" w:pos="3686"/>
      </w:tabs>
      <w:spacing w:before="0"/>
      <w:ind w:left="-709"/>
      <w:rPr>
        <w:sz w:val="16"/>
        <w:szCs w:val="16"/>
      </w:rPr>
    </w:pPr>
    <w:r>
      <w:rPr>
        <w:sz w:val="16"/>
        <w:szCs w:val="16"/>
      </w:rPr>
      <w:tab/>
    </w:r>
    <w:r>
      <w:rPr>
        <w:sz w:val="16"/>
        <w:szCs w:val="16"/>
        <w:lang w:val="en-NZ"/>
      </w:rPr>
      <w:tab/>
    </w:r>
    <w:r>
      <w:rPr>
        <w:sz w:val="16"/>
        <w:szCs w:val="16"/>
        <w:lang w:val="en-NZ"/>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8F02B3">
      <w:rPr>
        <w:noProof/>
        <w:sz w:val="16"/>
        <w:szCs w:val="16"/>
      </w:rPr>
      <w:t>2</w:t>
    </w:r>
    <w:r>
      <w:rPr>
        <w:sz w:val="16"/>
        <w:szCs w:val="16"/>
      </w:rPr>
      <w:fldChar w:fldCharType="end"/>
    </w:r>
    <w:r>
      <w:rPr>
        <w:sz w:val="16"/>
        <w:szCs w:val="16"/>
      </w:rPr>
      <w:t xml:space="preserve"> of 6</w:t>
    </w:r>
  </w:p>
  <w:p w:rsidR="0068507B" w:rsidRDefault="00685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7B" w:rsidRDefault="00720420">
    <w:pPr>
      <w:pStyle w:val="Footer"/>
    </w:pPr>
    <w:r w:rsidRPr="00720420">
      <w:rPr>
        <w:b/>
      </w:rPr>
      <w:t>EN-HR</w:t>
    </w:r>
    <w:r w:rsidR="008F02B3" w:rsidRPr="00720420">
      <w:rPr>
        <w:b/>
      </w:rPr>
      <w:ptab w:relativeTo="margin" w:alignment="center" w:leader="none"/>
    </w:r>
    <w:r w:rsidRPr="00720420">
      <w:rPr>
        <w:b/>
      </w:rPr>
      <w:t xml:space="preserve">Page </w:t>
    </w:r>
    <w:r w:rsidRPr="00720420">
      <w:rPr>
        <w:b/>
        <w:bCs/>
      </w:rPr>
      <w:fldChar w:fldCharType="begin"/>
    </w:r>
    <w:r w:rsidRPr="00720420">
      <w:rPr>
        <w:b/>
        <w:bCs/>
      </w:rPr>
      <w:instrText xml:space="preserve"> PAGE  \* Arabic  \* MERGEFORMAT </w:instrText>
    </w:r>
    <w:r w:rsidRPr="00720420">
      <w:rPr>
        <w:b/>
        <w:bCs/>
      </w:rPr>
      <w:fldChar w:fldCharType="separate"/>
    </w:r>
    <w:r w:rsidR="00A041C0">
      <w:rPr>
        <w:b/>
        <w:bCs/>
        <w:noProof/>
      </w:rPr>
      <w:t>8</w:t>
    </w:r>
    <w:r w:rsidRPr="00720420">
      <w:rPr>
        <w:b/>
        <w:bCs/>
      </w:rPr>
      <w:fldChar w:fldCharType="end"/>
    </w:r>
    <w:r w:rsidRPr="00720420">
      <w:rPr>
        <w:b/>
      </w:rPr>
      <w:t xml:space="preserve"> of </w:t>
    </w:r>
    <w:r w:rsidRPr="00720420">
      <w:rPr>
        <w:b/>
        <w:bCs/>
      </w:rPr>
      <w:fldChar w:fldCharType="begin"/>
    </w:r>
    <w:r w:rsidRPr="00720420">
      <w:rPr>
        <w:b/>
        <w:bCs/>
      </w:rPr>
      <w:instrText xml:space="preserve"> NUMPAGES  \* Arabic  \* MERGEFORMAT </w:instrText>
    </w:r>
    <w:r w:rsidRPr="00720420">
      <w:rPr>
        <w:b/>
        <w:bCs/>
      </w:rPr>
      <w:fldChar w:fldCharType="separate"/>
    </w:r>
    <w:r w:rsidR="00A041C0">
      <w:rPr>
        <w:b/>
        <w:bCs/>
        <w:noProof/>
      </w:rPr>
      <w:t>8</w:t>
    </w:r>
    <w:r w:rsidRPr="00720420">
      <w:rPr>
        <w:b/>
        <w:bCs/>
      </w:rPr>
      <w:fldChar w:fldCharType="end"/>
    </w:r>
    <w:r w:rsidR="008F02B3">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7B" w:rsidRDefault="008F02B3">
    <w:pPr>
      <w:pStyle w:val="Footer"/>
    </w:pPr>
    <w:r w:rsidRPr="008F02B3">
      <w:rPr>
        <w:b/>
      </w:rPr>
      <w:t>EN-Croatian</w:t>
    </w:r>
    <w:r w:rsidRPr="008F02B3">
      <w:rPr>
        <w:b/>
      </w:rPr>
      <w:ptab w:relativeTo="margin" w:alignment="center" w:leader="none"/>
    </w:r>
    <w:r w:rsidRPr="008F02B3">
      <w:rPr>
        <w:b/>
      </w:rPr>
      <w:t xml:space="preserve">Page </w:t>
    </w:r>
    <w:r w:rsidRPr="008F02B3">
      <w:rPr>
        <w:b/>
        <w:bCs/>
      </w:rPr>
      <w:fldChar w:fldCharType="begin"/>
    </w:r>
    <w:r w:rsidRPr="008F02B3">
      <w:rPr>
        <w:b/>
        <w:bCs/>
      </w:rPr>
      <w:instrText xml:space="preserve"> PAGE  \* Arabic  \* MERGEFORMAT </w:instrText>
    </w:r>
    <w:r w:rsidRPr="008F02B3">
      <w:rPr>
        <w:b/>
        <w:bCs/>
      </w:rPr>
      <w:fldChar w:fldCharType="separate"/>
    </w:r>
    <w:r w:rsidR="00720420">
      <w:rPr>
        <w:b/>
        <w:bCs/>
        <w:noProof/>
      </w:rPr>
      <w:t>1</w:t>
    </w:r>
    <w:r w:rsidRPr="008F02B3">
      <w:rPr>
        <w:b/>
        <w:bCs/>
      </w:rPr>
      <w:fldChar w:fldCharType="end"/>
    </w:r>
    <w:r w:rsidRPr="008F02B3">
      <w:rPr>
        <w:b/>
      </w:rPr>
      <w:t xml:space="preserve"> of </w:t>
    </w:r>
    <w:r w:rsidRPr="008F02B3">
      <w:rPr>
        <w:b/>
        <w:bCs/>
      </w:rPr>
      <w:fldChar w:fldCharType="begin"/>
    </w:r>
    <w:r w:rsidRPr="008F02B3">
      <w:rPr>
        <w:b/>
        <w:bCs/>
      </w:rPr>
      <w:instrText xml:space="preserve"> NUMPAGES  \* Arabic  \* MERGEFORMAT </w:instrText>
    </w:r>
    <w:r w:rsidRPr="008F02B3">
      <w:rPr>
        <w:b/>
        <w:bCs/>
      </w:rPr>
      <w:fldChar w:fldCharType="separate"/>
    </w:r>
    <w:r w:rsidR="00720420">
      <w:rPr>
        <w:b/>
        <w:bCs/>
        <w:noProof/>
      </w:rPr>
      <w:t>8</w:t>
    </w:r>
    <w:r w:rsidRPr="008F02B3">
      <w:rPr>
        <w:b/>
        <w:bCs/>
      </w:rPr>
      <w:fldChar w:fldCharType="end"/>
    </w:r>
    <w:r w:rsidRPr="008F02B3">
      <w:rPr>
        <w:b/>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222" w:rsidRDefault="00C23222" w:rsidP="00ED034E">
      <w:pPr>
        <w:spacing w:before="0" w:after="0"/>
      </w:pPr>
      <w:r>
        <w:separator/>
      </w:r>
    </w:p>
  </w:footnote>
  <w:footnote w:type="continuationSeparator" w:id="0">
    <w:p w:rsidR="00C23222" w:rsidRDefault="00C23222" w:rsidP="00ED034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67D44"/>
    <w:multiLevelType w:val="hybridMultilevel"/>
    <w:tmpl w:val="549E8DC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A7D513E"/>
    <w:multiLevelType w:val="hybridMultilevel"/>
    <w:tmpl w:val="1F3826A8"/>
    <w:lvl w:ilvl="0" w:tplc="5A7CDD74">
      <w:numFmt w:val="bullet"/>
      <w:lvlText w:val="-"/>
      <w:lvlJc w:val="left"/>
      <w:pPr>
        <w:ind w:left="1197" w:hanging="241"/>
      </w:pPr>
      <w:rPr>
        <w:rFonts w:ascii="Arial" w:eastAsia="Arial" w:hAnsi="Arial" w:cs="Arial" w:hint="default"/>
        <w:w w:val="99"/>
        <w:sz w:val="14"/>
        <w:szCs w:val="14"/>
      </w:rPr>
    </w:lvl>
    <w:lvl w:ilvl="1" w:tplc="67BC0FFE">
      <w:numFmt w:val="bullet"/>
      <w:lvlText w:val="•"/>
      <w:lvlJc w:val="left"/>
      <w:pPr>
        <w:ind w:left="2085" w:hanging="241"/>
      </w:pPr>
      <w:rPr>
        <w:rFonts w:hint="default"/>
      </w:rPr>
    </w:lvl>
    <w:lvl w:ilvl="2" w:tplc="FB044B6E">
      <w:numFmt w:val="bullet"/>
      <w:lvlText w:val="•"/>
      <w:lvlJc w:val="left"/>
      <w:pPr>
        <w:ind w:left="2970" w:hanging="241"/>
      </w:pPr>
      <w:rPr>
        <w:rFonts w:hint="default"/>
      </w:rPr>
    </w:lvl>
    <w:lvl w:ilvl="3" w:tplc="399EF38E">
      <w:numFmt w:val="bullet"/>
      <w:lvlText w:val="•"/>
      <w:lvlJc w:val="left"/>
      <w:pPr>
        <w:ind w:left="3856" w:hanging="241"/>
      </w:pPr>
      <w:rPr>
        <w:rFonts w:hint="default"/>
      </w:rPr>
    </w:lvl>
    <w:lvl w:ilvl="4" w:tplc="4AA07212">
      <w:numFmt w:val="bullet"/>
      <w:lvlText w:val="•"/>
      <w:lvlJc w:val="left"/>
      <w:pPr>
        <w:ind w:left="4741" w:hanging="241"/>
      </w:pPr>
      <w:rPr>
        <w:rFonts w:hint="default"/>
      </w:rPr>
    </w:lvl>
    <w:lvl w:ilvl="5" w:tplc="B206FC7C">
      <w:numFmt w:val="bullet"/>
      <w:lvlText w:val="•"/>
      <w:lvlJc w:val="left"/>
      <w:pPr>
        <w:ind w:left="5627" w:hanging="241"/>
      </w:pPr>
      <w:rPr>
        <w:rFonts w:hint="default"/>
      </w:rPr>
    </w:lvl>
    <w:lvl w:ilvl="6" w:tplc="AAE484A0">
      <w:numFmt w:val="bullet"/>
      <w:lvlText w:val="•"/>
      <w:lvlJc w:val="left"/>
      <w:pPr>
        <w:ind w:left="6512" w:hanging="241"/>
      </w:pPr>
      <w:rPr>
        <w:rFonts w:hint="default"/>
      </w:rPr>
    </w:lvl>
    <w:lvl w:ilvl="7" w:tplc="5204E722">
      <w:numFmt w:val="bullet"/>
      <w:lvlText w:val="•"/>
      <w:lvlJc w:val="left"/>
      <w:pPr>
        <w:ind w:left="7397" w:hanging="241"/>
      </w:pPr>
      <w:rPr>
        <w:rFonts w:hint="default"/>
      </w:rPr>
    </w:lvl>
    <w:lvl w:ilvl="8" w:tplc="A7781694">
      <w:numFmt w:val="bullet"/>
      <w:lvlText w:val="•"/>
      <w:lvlJc w:val="left"/>
      <w:pPr>
        <w:ind w:left="8283" w:hanging="241"/>
      </w:pPr>
      <w:rPr>
        <w:rFont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B9B33C9"/>
    <w:multiLevelType w:val="hybridMultilevel"/>
    <w:tmpl w:val="DECCBCB4"/>
    <w:lvl w:ilvl="0" w:tplc="349C9A88">
      <w:start w:val="1"/>
      <w:numFmt w:val="decimal"/>
      <w:lvlText w:val="(%1)"/>
      <w:lvlJc w:val="left"/>
      <w:pPr>
        <w:ind w:left="1215" w:hanging="855"/>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3F81DA5"/>
    <w:multiLevelType w:val="hybridMultilevel"/>
    <w:tmpl w:val="F0765E94"/>
    <w:lvl w:ilvl="0" w:tplc="14090017">
      <w:start w:val="1"/>
      <w:numFmt w:val="lowerLetter"/>
      <w:lvlText w:val="%1)"/>
      <w:lvlJc w:val="left"/>
      <w:pPr>
        <w:ind w:left="502"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891775A"/>
    <w:multiLevelType w:val="hybridMultilevel"/>
    <w:tmpl w:val="267EF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1"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2"/>
  </w:num>
  <w:num w:numId="2">
    <w:abstractNumId w:val="32"/>
  </w:num>
  <w:num w:numId="3">
    <w:abstractNumId w:val="32"/>
  </w:num>
  <w:num w:numId="4">
    <w:abstractNumId w:val="32"/>
  </w:num>
  <w:num w:numId="5">
    <w:abstractNumId w:val="32"/>
  </w:num>
  <w:num w:numId="6">
    <w:abstractNumId w:val="25"/>
  </w:num>
  <w:num w:numId="7">
    <w:abstractNumId w:val="16"/>
  </w:num>
  <w:num w:numId="8">
    <w:abstractNumId w:val="29"/>
  </w:num>
  <w:num w:numId="9">
    <w:abstractNumId w:val="13"/>
  </w:num>
  <w:num w:numId="10">
    <w:abstractNumId w:val="17"/>
  </w:num>
  <w:num w:numId="11">
    <w:abstractNumId w:val="11"/>
  </w:num>
  <w:num w:numId="12">
    <w:abstractNumId w:val="28"/>
  </w:num>
  <w:num w:numId="13">
    <w:abstractNumId w:val="10"/>
  </w:num>
  <w:num w:numId="14">
    <w:abstractNumId w:val="18"/>
  </w:num>
  <w:num w:numId="15">
    <w:abstractNumId w:val="23"/>
  </w:num>
  <w:num w:numId="16">
    <w:abstractNumId w:val="24"/>
  </w:num>
  <w:num w:numId="17">
    <w:abstractNumId w:val="12"/>
  </w:num>
  <w:num w:numId="18">
    <w:abstractNumId w:val="21"/>
  </w:num>
  <w:num w:numId="19">
    <w:abstractNumId w:val="33"/>
  </w:num>
  <w:num w:numId="20">
    <w:abstractNumId w:val="30"/>
  </w:num>
  <w:num w:numId="21">
    <w:abstractNumId w:val="27"/>
  </w:num>
  <w:num w:numId="22">
    <w:abstractNumId w:val="7"/>
  </w:num>
  <w:num w:numId="23">
    <w:abstractNumId w:val="5"/>
  </w:num>
  <w:num w:numId="24">
    <w:abstractNumId w:val="4"/>
  </w:num>
  <w:num w:numId="25">
    <w:abstractNumId w:val="3"/>
  </w:num>
  <w:num w:numId="26">
    <w:abstractNumId w:val="33"/>
  </w:num>
  <w:num w:numId="27">
    <w:abstractNumId w:val="33"/>
  </w:num>
  <w:num w:numId="28">
    <w:abstractNumId w:val="33"/>
  </w:num>
  <w:num w:numId="29">
    <w:abstractNumId w:val="33"/>
  </w:num>
  <w:num w:numId="30">
    <w:abstractNumId w:val="33"/>
  </w:num>
  <w:num w:numId="31">
    <w:abstractNumId w:val="15"/>
  </w:num>
  <w:num w:numId="32">
    <w:abstractNumId w:val="33"/>
  </w:num>
  <w:num w:numId="33">
    <w:abstractNumId w:val="33"/>
  </w:num>
  <w:num w:numId="34">
    <w:abstractNumId w:val="33"/>
  </w:num>
  <w:num w:numId="35">
    <w:abstractNumId w:val="6"/>
  </w:num>
  <w:num w:numId="36">
    <w:abstractNumId w:val="2"/>
  </w:num>
  <w:num w:numId="37">
    <w:abstractNumId w:val="1"/>
  </w:num>
  <w:num w:numId="38">
    <w:abstractNumId w:val="0"/>
  </w:num>
  <w:num w:numId="39">
    <w:abstractNumId w:val="14"/>
  </w:num>
  <w:num w:numId="40">
    <w:abstractNumId w:val="22"/>
  </w:num>
  <w:num w:numId="41">
    <w:abstractNumId w:val="20"/>
  </w:num>
  <w:num w:numId="42">
    <w:abstractNumId w:val="8"/>
  </w:num>
  <w:num w:numId="43">
    <w:abstractNumId w:val="1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NZ" w:vendorID="64" w:dllVersion="131078" w:nlCheck="1" w:checkStyle="1"/>
  <w:activeWritingStyle w:appName="MSWord" w:lang="es-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4E"/>
    <w:rsid w:val="00000614"/>
    <w:rsid w:val="00000D3D"/>
    <w:rsid w:val="0000364D"/>
    <w:rsid w:val="00004D50"/>
    <w:rsid w:val="00004FDA"/>
    <w:rsid w:val="000053D5"/>
    <w:rsid w:val="0000546E"/>
    <w:rsid w:val="0000585D"/>
    <w:rsid w:val="00005E29"/>
    <w:rsid w:val="00006AEF"/>
    <w:rsid w:val="00007414"/>
    <w:rsid w:val="00007E13"/>
    <w:rsid w:val="00010330"/>
    <w:rsid w:val="0001396F"/>
    <w:rsid w:val="000139D0"/>
    <w:rsid w:val="000139EC"/>
    <w:rsid w:val="0001417D"/>
    <w:rsid w:val="0002082F"/>
    <w:rsid w:val="00020FB6"/>
    <w:rsid w:val="0002182A"/>
    <w:rsid w:val="00022E67"/>
    <w:rsid w:val="00025AF0"/>
    <w:rsid w:val="00025BCE"/>
    <w:rsid w:val="00032092"/>
    <w:rsid w:val="000326A7"/>
    <w:rsid w:val="00035A4D"/>
    <w:rsid w:val="00037532"/>
    <w:rsid w:val="000454C9"/>
    <w:rsid w:val="0005305A"/>
    <w:rsid w:val="000576B5"/>
    <w:rsid w:val="00060BE5"/>
    <w:rsid w:val="00061242"/>
    <w:rsid w:val="00062181"/>
    <w:rsid w:val="00063409"/>
    <w:rsid w:val="0006359B"/>
    <w:rsid w:val="00067364"/>
    <w:rsid w:val="00070B16"/>
    <w:rsid w:val="00070F5E"/>
    <w:rsid w:val="00071CA1"/>
    <w:rsid w:val="00072129"/>
    <w:rsid w:val="00073224"/>
    <w:rsid w:val="00076DB5"/>
    <w:rsid w:val="00080C6B"/>
    <w:rsid w:val="0008526A"/>
    <w:rsid w:val="000854EA"/>
    <w:rsid w:val="000872D5"/>
    <w:rsid w:val="00091A7B"/>
    <w:rsid w:val="0009215A"/>
    <w:rsid w:val="0009315F"/>
    <w:rsid w:val="0009545F"/>
    <w:rsid w:val="000A06F0"/>
    <w:rsid w:val="000A2F03"/>
    <w:rsid w:val="000A36E0"/>
    <w:rsid w:val="000A4B9F"/>
    <w:rsid w:val="000A770D"/>
    <w:rsid w:val="000B1AF2"/>
    <w:rsid w:val="000B5CB0"/>
    <w:rsid w:val="000C0068"/>
    <w:rsid w:val="000C086E"/>
    <w:rsid w:val="000C16F0"/>
    <w:rsid w:val="000C35FC"/>
    <w:rsid w:val="000C375A"/>
    <w:rsid w:val="000C6636"/>
    <w:rsid w:val="000C6A0F"/>
    <w:rsid w:val="000D0FC3"/>
    <w:rsid w:val="000D3391"/>
    <w:rsid w:val="000D3D84"/>
    <w:rsid w:val="000D448D"/>
    <w:rsid w:val="000D4BD2"/>
    <w:rsid w:val="000E3FDB"/>
    <w:rsid w:val="000E47D5"/>
    <w:rsid w:val="000E4EFC"/>
    <w:rsid w:val="000E6E29"/>
    <w:rsid w:val="000E73EE"/>
    <w:rsid w:val="000F16A4"/>
    <w:rsid w:val="00101A07"/>
    <w:rsid w:val="00101C71"/>
    <w:rsid w:val="00102ABB"/>
    <w:rsid w:val="001060A5"/>
    <w:rsid w:val="00107077"/>
    <w:rsid w:val="0011143B"/>
    <w:rsid w:val="001142F1"/>
    <w:rsid w:val="001168C4"/>
    <w:rsid w:val="00116E99"/>
    <w:rsid w:val="00120E2B"/>
    <w:rsid w:val="001214F6"/>
    <w:rsid w:val="00123B91"/>
    <w:rsid w:val="00133418"/>
    <w:rsid w:val="00135E52"/>
    <w:rsid w:val="00140D36"/>
    <w:rsid w:val="0014129A"/>
    <w:rsid w:val="00142CD8"/>
    <w:rsid w:val="0014577C"/>
    <w:rsid w:val="00145A07"/>
    <w:rsid w:val="0014622C"/>
    <w:rsid w:val="00146CA8"/>
    <w:rsid w:val="00151499"/>
    <w:rsid w:val="001525CB"/>
    <w:rsid w:val="00152BE0"/>
    <w:rsid w:val="0015623F"/>
    <w:rsid w:val="00157AEF"/>
    <w:rsid w:val="001613E1"/>
    <w:rsid w:val="0016492A"/>
    <w:rsid w:val="0016766F"/>
    <w:rsid w:val="00172DBC"/>
    <w:rsid w:val="00174EE1"/>
    <w:rsid w:val="0017653C"/>
    <w:rsid w:val="00185506"/>
    <w:rsid w:val="00185820"/>
    <w:rsid w:val="0019466C"/>
    <w:rsid w:val="001956C9"/>
    <w:rsid w:val="00197D9E"/>
    <w:rsid w:val="001A27FC"/>
    <w:rsid w:val="001A511D"/>
    <w:rsid w:val="001A57EC"/>
    <w:rsid w:val="001A596A"/>
    <w:rsid w:val="001A5BE0"/>
    <w:rsid w:val="001A695D"/>
    <w:rsid w:val="001B2217"/>
    <w:rsid w:val="001B35FE"/>
    <w:rsid w:val="001B55D5"/>
    <w:rsid w:val="001B5EDB"/>
    <w:rsid w:val="001C0789"/>
    <w:rsid w:val="001C3ED5"/>
    <w:rsid w:val="001C4F06"/>
    <w:rsid w:val="001C53B1"/>
    <w:rsid w:val="001C653E"/>
    <w:rsid w:val="001D2D28"/>
    <w:rsid w:val="001D3AB6"/>
    <w:rsid w:val="001E01D6"/>
    <w:rsid w:val="001E245E"/>
    <w:rsid w:val="001E584C"/>
    <w:rsid w:val="001F5C80"/>
    <w:rsid w:val="001F6994"/>
    <w:rsid w:val="002009E6"/>
    <w:rsid w:val="0020233E"/>
    <w:rsid w:val="00204047"/>
    <w:rsid w:val="00205B68"/>
    <w:rsid w:val="0020690A"/>
    <w:rsid w:val="00212814"/>
    <w:rsid w:val="002137E4"/>
    <w:rsid w:val="00213A2A"/>
    <w:rsid w:val="0021696E"/>
    <w:rsid w:val="0022520B"/>
    <w:rsid w:val="00226E7A"/>
    <w:rsid w:val="002319C5"/>
    <w:rsid w:val="00232686"/>
    <w:rsid w:val="0023576A"/>
    <w:rsid w:val="00241BA1"/>
    <w:rsid w:val="00244FF5"/>
    <w:rsid w:val="00245347"/>
    <w:rsid w:val="002607A5"/>
    <w:rsid w:val="00261A2C"/>
    <w:rsid w:val="002629F5"/>
    <w:rsid w:val="00262F01"/>
    <w:rsid w:val="00263955"/>
    <w:rsid w:val="002646A6"/>
    <w:rsid w:val="00265FC3"/>
    <w:rsid w:val="002666F1"/>
    <w:rsid w:val="00271060"/>
    <w:rsid w:val="002731A0"/>
    <w:rsid w:val="00273C02"/>
    <w:rsid w:val="002745AD"/>
    <w:rsid w:val="00277E6B"/>
    <w:rsid w:val="00280A36"/>
    <w:rsid w:val="00281742"/>
    <w:rsid w:val="00282099"/>
    <w:rsid w:val="00282B46"/>
    <w:rsid w:val="002872F1"/>
    <w:rsid w:val="00287447"/>
    <w:rsid w:val="00290490"/>
    <w:rsid w:val="00290B00"/>
    <w:rsid w:val="00291EEE"/>
    <w:rsid w:val="00294975"/>
    <w:rsid w:val="00295AE0"/>
    <w:rsid w:val="00297140"/>
    <w:rsid w:val="002A0164"/>
    <w:rsid w:val="002A2813"/>
    <w:rsid w:val="002A2BE7"/>
    <w:rsid w:val="002A34BE"/>
    <w:rsid w:val="002B5692"/>
    <w:rsid w:val="002C256D"/>
    <w:rsid w:val="002C44B4"/>
    <w:rsid w:val="002C63E9"/>
    <w:rsid w:val="002D0526"/>
    <w:rsid w:val="002D0908"/>
    <w:rsid w:val="002D116F"/>
    <w:rsid w:val="002D599E"/>
    <w:rsid w:val="002E54BB"/>
    <w:rsid w:val="002E7DDA"/>
    <w:rsid w:val="002F43C7"/>
    <w:rsid w:val="002F783A"/>
    <w:rsid w:val="003008E8"/>
    <w:rsid w:val="00301BAA"/>
    <w:rsid w:val="00302CF2"/>
    <w:rsid w:val="00304DAF"/>
    <w:rsid w:val="0031362C"/>
    <w:rsid w:val="00316B5B"/>
    <w:rsid w:val="00317C4A"/>
    <w:rsid w:val="0032018C"/>
    <w:rsid w:val="00320566"/>
    <w:rsid w:val="00320FF0"/>
    <w:rsid w:val="003210A4"/>
    <w:rsid w:val="003218DE"/>
    <w:rsid w:val="00324168"/>
    <w:rsid w:val="0032420F"/>
    <w:rsid w:val="00324661"/>
    <w:rsid w:val="003252D8"/>
    <w:rsid w:val="00325594"/>
    <w:rsid w:val="00326985"/>
    <w:rsid w:val="00334232"/>
    <w:rsid w:val="00340171"/>
    <w:rsid w:val="00343AA8"/>
    <w:rsid w:val="00344D2E"/>
    <w:rsid w:val="00350B09"/>
    <w:rsid w:val="003528E6"/>
    <w:rsid w:val="00355504"/>
    <w:rsid w:val="00355645"/>
    <w:rsid w:val="0035700C"/>
    <w:rsid w:val="0036221E"/>
    <w:rsid w:val="00362A25"/>
    <w:rsid w:val="003642BB"/>
    <w:rsid w:val="003729D0"/>
    <w:rsid w:val="00373539"/>
    <w:rsid w:val="00376507"/>
    <w:rsid w:val="00376EB9"/>
    <w:rsid w:val="0038040A"/>
    <w:rsid w:val="00380429"/>
    <w:rsid w:val="00381C33"/>
    <w:rsid w:val="00382DCC"/>
    <w:rsid w:val="00383BC5"/>
    <w:rsid w:val="00385ABD"/>
    <w:rsid w:val="00387501"/>
    <w:rsid w:val="00390BB0"/>
    <w:rsid w:val="00391C8C"/>
    <w:rsid w:val="00391FE3"/>
    <w:rsid w:val="0039287F"/>
    <w:rsid w:val="003942EC"/>
    <w:rsid w:val="003944B0"/>
    <w:rsid w:val="003A0007"/>
    <w:rsid w:val="003A1747"/>
    <w:rsid w:val="003A30AA"/>
    <w:rsid w:val="003A3E6D"/>
    <w:rsid w:val="003A77DF"/>
    <w:rsid w:val="003B2FE4"/>
    <w:rsid w:val="003B3253"/>
    <w:rsid w:val="003B5DB7"/>
    <w:rsid w:val="003C0992"/>
    <w:rsid w:val="003C6B2A"/>
    <w:rsid w:val="003D1150"/>
    <w:rsid w:val="003D12E3"/>
    <w:rsid w:val="003D1999"/>
    <w:rsid w:val="003D2AF6"/>
    <w:rsid w:val="003D4387"/>
    <w:rsid w:val="003D7E3B"/>
    <w:rsid w:val="003E0432"/>
    <w:rsid w:val="003E21E5"/>
    <w:rsid w:val="003E3A32"/>
    <w:rsid w:val="003E4029"/>
    <w:rsid w:val="003E5238"/>
    <w:rsid w:val="003E65E8"/>
    <w:rsid w:val="003E6F87"/>
    <w:rsid w:val="003E70BE"/>
    <w:rsid w:val="003F03C5"/>
    <w:rsid w:val="003F27F0"/>
    <w:rsid w:val="003F2C38"/>
    <w:rsid w:val="003F35A4"/>
    <w:rsid w:val="003F4E31"/>
    <w:rsid w:val="003F6522"/>
    <w:rsid w:val="003F6F94"/>
    <w:rsid w:val="003F7B1D"/>
    <w:rsid w:val="004006F6"/>
    <w:rsid w:val="00401546"/>
    <w:rsid w:val="00401C33"/>
    <w:rsid w:val="00403C52"/>
    <w:rsid w:val="00404FA6"/>
    <w:rsid w:val="00407C64"/>
    <w:rsid w:val="0041048D"/>
    <w:rsid w:val="004127FD"/>
    <w:rsid w:val="00414FB8"/>
    <w:rsid w:val="0041577C"/>
    <w:rsid w:val="0041646F"/>
    <w:rsid w:val="00423F8C"/>
    <w:rsid w:val="00425E99"/>
    <w:rsid w:val="0043009E"/>
    <w:rsid w:val="0043399F"/>
    <w:rsid w:val="00434998"/>
    <w:rsid w:val="00434F5E"/>
    <w:rsid w:val="00440952"/>
    <w:rsid w:val="00440D59"/>
    <w:rsid w:val="004413D3"/>
    <w:rsid w:val="004419DC"/>
    <w:rsid w:val="00445870"/>
    <w:rsid w:val="00446C52"/>
    <w:rsid w:val="004479B2"/>
    <w:rsid w:val="0045037A"/>
    <w:rsid w:val="00451A83"/>
    <w:rsid w:val="00451D63"/>
    <w:rsid w:val="00452909"/>
    <w:rsid w:val="0045352A"/>
    <w:rsid w:val="0045405F"/>
    <w:rsid w:val="00455895"/>
    <w:rsid w:val="00457E9E"/>
    <w:rsid w:val="0046078C"/>
    <w:rsid w:val="004612DC"/>
    <w:rsid w:val="004649DD"/>
    <w:rsid w:val="00465B74"/>
    <w:rsid w:val="00467BE1"/>
    <w:rsid w:val="00467C81"/>
    <w:rsid w:val="00472A08"/>
    <w:rsid w:val="00472AF5"/>
    <w:rsid w:val="004738B8"/>
    <w:rsid w:val="0048107F"/>
    <w:rsid w:val="00481FDD"/>
    <w:rsid w:val="00484B84"/>
    <w:rsid w:val="00487B65"/>
    <w:rsid w:val="00490169"/>
    <w:rsid w:val="004918E8"/>
    <w:rsid w:val="004951B1"/>
    <w:rsid w:val="004951F4"/>
    <w:rsid w:val="004A17D1"/>
    <w:rsid w:val="004A37E6"/>
    <w:rsid w:val="004A56A1"/>
    <w:rsid w:val="004A58B3"/>
    <w:rsid w:val="004A7A73"/>
    <w:rsid w:val="004B0E10"/>
    <w:rsid w:val="004B19B8"/>
    <w:rsid w:val="004B2965"/>
    <w:rsid w:val="004B30A2"/>
    <w:rsid w:val="004B38F6"/>
    <w:rsid w:val="004C0B45"/>
    <w:rsid w:val="004C1C5A"/>
    <w:rsid w:val="004C25C0"/>
    <w:rsid w:val="004C3268"/>
    <w:rsid w:val="004C3351"/>
    <w:rsid w:val="004C46F9"/>
    <w:rsid w:val="004C5179"/>
    <w:rsid w:val="004C6053"/>
    <w:rsid w:val="004C78D1"/>
    <w:rsid w:val="004D119F"/>
    <w:rsid w:val="004D286D"/>
    <w:rsid w:val="004D47F9"/>
    <w:rsid w:val="004D51BF"/>
    <w:rsid w:val="004E0C69"/>
    <w:rsid w:val="004E3BDB"/>
    <w:rsid w:val="004E48A7"/>
    <w:rsid w:val="004E66EC"/>
    <w:rsid w:val="004E67FD"/>
    <w:rsid w:val="004E6F16"/>
    <w:rsid w:val="004E72F8"/>
    <w:rsid w:val="004E74EF"/>
    <w:rsid w:val="004F7072"/>
    <w:rsid w:val="005008D2"/>
    <w:rsid w:val="005014A9"/>
    <w:rsid w:val="00501CA6"/>
    <w:rsid w:val="00504F73"/>
    <w:rsid w:val="00507030"/>
    <w:rsid w:val="005072DE"/>
    <w:rsid w:val="005100C1"/>
    <w:rsid w:val="00516192"/>
    <w:rsid w:val="00516DE6"/>
    <w:rsid w:val="00520EB1"/>
    <w:rsid w:val="00522488"/>
    <w:rsid w:val="005324F9"/>
    <w:rsid w:val="005335DC"/>
    <w:rsid w:val="00533BF6"/>
    <w:rsid w:val="0053486E"/>
    <w:rsid w:val="00537382"/>
    <w:rsid w:val="00543641"/>
    <w:rsid w:val="0054376C"/>
    <w:rsid w:val="00546D2E"/>
    <w:rsid w:val="00547A93"/>
    <w:rsid w:val="00547AFF"/>
    <w:rsid w:val="0055021D"/>
    <w:rsid w:val="00550BEB"/>
    <w:rsid w:val="005563A8"/>
    <w:rsid w:val="005574E7"/>
    <w:rsid w:val="00561591"/>
    <w:rsid w:val="00563213"/>
    <w:rsid w:val="00565EE5"/>
    <w:rsid w:val="00570B97"/>
    <w:rsid w:val="005756A8"/>
    <w:rsid w:val="005778E4"/>
    <w:rsid w:val="005800D4"/>
    <w:rsid w:val="00580311"/>
    <w:rsid w:val="00585574"/>
    <w:rsid w:val="00587080"/>
    <w:rsid w:val="0058765D"/>
    <w:rsid w:val="005900B9"/>
    <w:rsid w:val="005918D7"/>
    <w:rsid w:val="005924DF"/>
    <w:rsid w:val="00593179"/>
    <w:rsid w:val="00595984"/>
    <w:rsid w:val="005967D0"/>
    <w:rsid w:val="005A17A2"/>
    <w:rsid w:val="005A19A4"/>
    <w:rsid w:val="005A3287"/>
    <w:rsid w:val="005A535D"/>
    <w:rsid w:val="005A6A0D"/>
    <w:rsid w:val="005A6CF4"/>
    <w:rsid w:val="005A7BEA"/>
    <w:rsid w:val="005B0ABE"/>
    <w:rsid w:val="005B0DFA"/>
    <w:rsid w:val="005B1BFA"/>
    <w:rsid w:val="005B251E"/>
    <w:rsid w:val="005B44AA"/>
    <w:rsid w:val="005B44D9"/>
    <w:rsid w:val="005C5E6A"/>
    <w:rsid w:val="005C74BF"/>
    <w:rsid w:val="005D3FE6"/>
    <w:rsid w:val="005D46E3"/>
    <w:rsid w:val="005D7487"/>
    <w:rsid w:val="005E0F4F"/>
    <w:rsid w:val="005E34D7"/>
    <w:rsid w:val="005F2F25"/>
    <w:rsid w:val="005F57F1"/>
    <w:rsid w:val="005F5D5B"/>
    <w:rsid w:val="005F6611"/>
    <w:rsid w:val="005F661A"/>
    <w:rsid w:val="005F6A75"/>
    <w:rsid w:val="00601031"/>
    <w:rsid w:val="006029BA"/>
    <w:rsid w:val="00602FF1"/>
    <w:rsid w:val="006035C8"/>
    <w:rsid w:val="00604C81"/>
    <w:rsid w:val="00610465"/>
    <w:rsid w:val="0061149D"/>
    <w:rsid w:val="00612400"/>
    <w:rsid w:val="0061377D"/>
    <w:rsid w:val="00613A43"/>
    <w:rsid w:val="00614BBA"/>
    <w:rsid w:val="00615488"/>
    <w:rsid w:val="006155C8"/>
    <w:rsid w:val="00616BE3"/>
    <w:rsid w:val="00620CFB"/>
    <w:rsid w:val="006212F0"/>
    <w:rsid w:val="00621BF2"/>
    <w:rsid w:val="006265F2"/>
    <w:rsid w:val="006364D9"/>
    <w:rsid w:val="00636DB5"/>
    <w:rsid w:val="0064026A"/>
    <w:rsid w:val="00641BA0"/>
    <w:rsid w:val="0064661A"/>
    <w:rsid w:val="006479E3"/>
    <w:rsid w:val="00650EED"/>
    <w:rsid w:val="00653929"/>
    <w:rsid w:val="00661706"/>
    <w:rsid w:val="00661C33"/>
    <w:rsid w:val="006650E0"/>
    <w:rsid w:val="00665963"/>
    <w:rsid w:val="00667104"/>
    <w:rsid w:val="00670671"/>
    <w:rsid w:val="00671A11"/>
    <w:rsid w:val="006729F2"/>
    <w:rsid w:val="00672E49"/>
    <w:rsid w:val="00675BC2"/>
    <w:rsid w:val="0068191F"/>
    <w:rsid w:val="0068221C"/>
    <w:rsid w:val="0068507B"/>
    <w:rsid w:val="00685721"/>
    <w:rsid w:val="00692B4B"/>
    <w:rsid w:val="00693FFA"/>
    <w:rsid w:val="006945BE"/>
    <w:rsid w:val="006A0BB7"/>
    <w:rsid w:val="006A5A83"/>
    <w:rsid w:val="006A761F"/>
    <w:rsid w:val="006A7C57"/>
    <w:rsid w:val="006B0E39"/>
    <w:rsid w:val="006B7E15"/>
    <w:rsid w:val="006C5A94"/>
    <w:rsid w:val="006D1477"/>
    <w:rsid w:val="006D27A6"/>
    <w:rsid w:val="006D2F94"/>
    <w:rsid w:val="006D3F02"/>
    <w:rsid w:val="006E114A"/>
    <w:rsid w:val="006E192F"/>
    <w:rsid w:val="006E2189"/>
    <w:rsid w:val="006E2F44"/>
    <w:rsid w:val="006E4131"/>
    <w:rsid w:val="006E4A60"/>
    <w:rsid w:val="006E6435"/>
    <w:rsid w:val="006E6E72"/>
    <w:rsid w:val="006F0993"/>
    <w:rsid w:val="006F0BBF"/>
    <w:rsid w:val="006F0C20"/>
    <w:rsid w:val="006F1767"/>
    <w:rsid w:val="006F1C2B"/>
    <w:rsid w:val="006F4541"/>
    <w:rsid w:val="006F4A5D"/>
    <w:rsid w:val="006F660C"/>
    <w:rsid w:val="006F7C78"/>
    <w:rsid w:val="00700A29"/>
    <w:rsid w:val="00711E95"/>
    <w:rsid w:val="00713175"/>
    <w:rsid w:val="00720420"/>
    <w:rsid w:val="007227C0"/>
    <w:rsid w:val="00722AF9"/>
    <w:rsid w:val="007231E4"/>
    <w:rsid w:val="00723A7D"/>
    <w:rsid w:val="007242D3"/>
    <w:rsid w:val="00724A00"/>
    <w:rsid w:val="00724CB1"/>
    <w:rsid w:val="00725578"/>
    <w:rsid w:val="00731819"/>
    <w:rsid w:val="007333B0"/>
    <w:rsid w:val="007340BF"/>
    <w:rsid w:val="00736967"/>
    <w:rsid w:val="00743987"/>
    <w:rsid w:val="00751362"/>
    <w:rsid w:val="007518B9"/>
    <w:rsid w:val="007521F4"/>
    <w:rsid w:val="007530B3"/>
    <w:rsid w:val="00756284"/>
    <w:rsid w:val="00756EBA"/>
    <w:rsid w:val="00761B9F"/>
    <w:rsid w:val="00766FDD"/>
    <w:rsid w:val="007705BE"/>
    <w:rsid w:val="00770E9B"/>
    <w:rsid w:val="0077115E"/>
    <w:rsid w:val="0077251C"/>
    <w:rsid w:val="00772789"/>
    <w:rsid w:val="00773DB8"/>
    <w:rsid w:val="007762CF"/>
    <w:rsid w:val="00776A19"/>
    <w:rsid w:val="007777FF"/>
    <w:rsid w:val="00777C50"/>
    <w:rsid w:val="00780F49"/>
    <w:rsid w:val="00785213"/>
    <w:rsid w:val="00785453"/>
    <w:rsid w:val="00791D4C"/>
    <w:rsid w:val="00792C65"/>
    <w:rsid w:val="007940D8"/>
    <w:rsid w:val="00794A65"/>
    <w:rsid w:val="00795036"/>
    <w:rsid w:val="007958F1"/>
    <w:rsid w:val="007972EC"/>
    <w:rsid w:val="007A07E6"/>
    <w:rsid w:val="007A2F91"/>
    <w:rsid w:val="007A362B"/>
    <w:rsid w:val="007A55E1"/>
    <w:rsid w:val="007A6579"/>
    <w:rsid w:val="007A726E"/>
    <w:rsid w:val="007A7624"/>
    <w:rsid w:val="007B03F0"/>
    <w:rsid w:val="007B12E2"/>
    <w:rsid w:val="007B1574"/>
    <w:rsid w:val="007B1745"/>
    <w:rsid w:val="007B2C60"/>
    <w:rsid w:val="007B3908"/>
    <w:rsid w:val="007B3B94"/>
    <w:rsid w:val="007B4100"/>
    <w:rsid w:val="007C181E"/>
    <w:rsid w:val="007C255E"/>
    <w:rsid w:val="007C59CE"/>
    <w:rsid w:val="007C7C32"/>
    <w:rsid w:val="007C7E12"/>
    <w:rsid w:val="007D1230"/>
    <w:rsid w:val="007D1D7C"/>
    <w:rsid w:val="007D3763"/>
    <w:rsid w:val="007D4EFC"/>
    <w:rsid w:val="007D52AB"/>
    <w:rsid w:val="007D6A91"/>
    <w:rsid w:val="007E0DD2"/>
    <w:rsid w:val="007E1680"/>
    <w:rsid w:val="007E1F53"/>
    <w:rsid w:val="007E49E9"/>
    <w:rsid w:val="007E670A"/>
    <w:rsid w:val="007F096C"/>
    <w:rsid w:val="007F1CEE"/>
    <w:rsid w:val="007F25B8"/>
    <w:rsid w:val="007F6F1A"/>
    <w:rsid w:val="007F7888"/>
    <w:rsid w:val="0080371D"/>
    <w:rsid w:val="00803FE8"/>
    <w:rsid w:val="0080583E"/>
    <w:rsid w:val="008102EF"/>
    <w:rsid w:val="008121C2"/>
    <w:rsid w:val="00813128"/>
    <w:rsid w:val="00813780"/>
    <w:rsid w:val="008147FC"/>
    <w:rsid w:val="00816EBB"/>
    <w:rsid w:val="00817D47"/>
    <w:rsid w:val="00820756"/>
    <w:rsid w:val="0082118B"/>
    <w:rsid w:val="00821523"/>
    <w:rsid w:val="00821671"/>
    <w:rsid w:val="008219CA"/>
    <w:rsid w:val="00822584"/>
    <w:rsid w:val="0082656B"/>
    <w:rsid w:val="008272B6"/>
    <w:rsid w:val="00827F8B"/>
    <w:rsid w:val="00830D9B"/>
    <w:rsid w:val="0083154C"/>
    <w:rsid w:val="008344C1"/>
    <w:rsid w:val="00834E0B"/>
    <w:rsid w:val="00835F44"/>
    <w:rsid w:val="00840A85"/>
    <w:rsid w:val="00842B42"/>
    <w:rsid w:val="00843978"/>
    <w:rsid w:val="00850D92"/>
    <w:rsid w:val="00851630"/>
    <w:rsid w:val="008536AB"/>
    <w:rsid w:val="00855DD2"/>
    <w:rsid w:val="0086452B"/>
    <w:rsid w:val="008717C5"/>
    <w:rsid w:val="00872803"/>
    <w:rsid w:val="008779DE"/>
    <w:rsid w:val="00877D87"/>
    <w:rsid w:val="00882019"/>
    <w:rsid w:val="008963D0"/>
    <w:rsid w:val="00897FFB"/>
    <w:rsid w:val="008A4571"/>
    <w:rsid w:val="008A47C1"/>
    <w:rsid w:val="008A5142"/>
    <w:rsid w:val="008A5DBC"/>
    <w:rsid w:val="008A70B5"/>
    <w:rsid w:val="008A7B2E"/>
    <w:rsid w:val="008A7C6A"/>
    <w:rsid w:val="008B2D25"/>
    <w:rsid w:val="008B3330"/>
    <w:rsid w:val="008B3516"/>
    <w:rsid w:val="008B4795"/>
    <w:rsid w:val="008B4E6B"/>
    <w:rsid w:val="008B63E0"/>
    <w:rsid w:val="008B69C9"/>
    <w:rsid w:val="008B6CD5"/>
    <w:rsid w:val="008B79DD"/>
    <w:rsid w:val="008C2CEA"/>
    <w:rsid w:val="008C6795"/>
    <w:rsid w:val="008C764C"/>
    <w:rsid w:val="008D37D8"/>
    <w:rsid w:val="008D746F"/>
    <w:rsid w:val="008E2765"/>
    <w:rsid w:val="008F02B3"/>
    <w:rsid w:val="00900A7F"/>
    <w:rsid w:val="00901DD0"/>
    <w:rsid w:val="00903946"/>
    <w:rsid w:val="00904860"/>
    <w:rsid w:val="0091116F"/>
    <w:rsid w:val="00915E8D"/>
    <w:rsid w:val="00915F29"/>
    <w:rsid w:val="009166BB"/>
    <w:rsid w:val="00916D45"/>
    <w:rsid w:val="00920165"/>
    <w:rsid w:val="009205C6"/>
    <w:rsid w:val="00922204"/>
    <w:rsid w:val="00922DBE"/>
    <w:rsid w:val="00923370"/>
    <w:rsid w:val="009236EE"/>
    <w:rsid w:val="009241BB"/>
    <w:rsid w:val="00931A9F"/>
    <w:rsid w:val="00932AB5"/>
    <w:rsid w:val="00932E7C"/>
    <w:rsid w:val="009331BD"/>
    <w:rsid w:val="009335C3"/>
    <w:rsid w:val="0094696B"/>
    <w:rsid w:val="00947022"/>
    <w:rsid w:val="00947C3A"/>
    <w:rsid w:val="00947D5B"/>
    <w:rsid w:val="009517A3"/>
    <w:rsid w:val="0095386C"/>
    <w:rsid w:val="00955658"/>
    <w:rsid w:val="00961330"/>
    <w:rsid w:val="00962F6F"/>
    <w:rsid w:val="00964A34"/>
    <w:rsid w:val="00976975"/>
    <w:rsid w:val="00976F2F"/>
    <w:rsid w:val="00982DFC"/>
    <w:rsid w:val="009846F3"/>
    <w:rsid w:val="00984EA3"/>
    <w:rsid w:val="009903DC"/>
    <w:rsid w:val="009915F8"/>
    <w:rsid w:val="009916E6"/>
    <w:rsid w:val="00991CFB"/>
    <w:rsid w:val="00997921"/>
    <w:rsid w:val="00997F7D"/>
    <w:rsid w:val="009A5ACA"/>
    <w:rsid w:val="009A6BBD"/>
    <w:rsid w:val="009B272E"/>
    <w:rsid w:val="009B4D27"/>
    <w:rsid w:val="009B5799"/>
    <w:rsid w:val="009B5D49"/>
    <w:rsid w:val="009C4CDF"/>
    <w:rsid w:val="009C7D03"/>
    <w:rsid w:val="009D01F9"/>
    <w:rsid w:val="009D0CCB"/>
    <w:rsid w:val="009D208D"/>
    <w:rsid w:val="009D2938"/>
    <w:rsid w:val="009D2D78"/>
    <w:rsid w:val="009D328C"/>
    <w:rsid w:val="009D3D46"/>
    <w:rsid w:val="009D4324"/>
    <w:rsid w:val="009D6E56"/>
    <w:rsid w:val="009D7636"/>
    <w:rsid w:val="009E01C6"/>
    <w:rsid w:val="009E15AD"/>
    <w:rsid w:val="009E3562"/>
    <w:rsid w:val="009E3E2B"/>
    <w:rsid w:val="009E57F8"/>
    <w:rsid w:val="009E693A"/>
    <w:rsid w:val="009E7BAD"/>
    <w:rsid w:val="009F084A"/>
    <w:rsid w:val="009F16DF"/>
    <w:rsid w:val="009F19D4"/>
    <w:rsid w:val="009F4304"/>
    <w:rsid w:val="009F46C1"/>
    <w:rsid w:val="009F5CF3"/>
    <w:rsid w:val="009F61F1"/>
    <w:rsid w:val="009F6B2B"/>
    <w:rsid w:val="009F783C"/>
    <w:rsid w:val="009F7C05"/>
    <w:rsid w:val="00A041C0"/>
    <w:rsid w:val="00A062AC"/>
    <w:rsid w:val="00A06A42"/>
    <w:rsid w:val="00A06A7D"/>
    <w:rsid w:val="00A11CA5"/>
    <w:rsid w:val="00A1200E"/>
    <w:rsid w:val="00A129A2"/>
    <w:rsid w:val="00A13CA6"/>
    <w:rsid w:val="00A15BD6"/>
    <w:rsid w:val="00A16ECB"/>
    <w:rsid w:val="00A213D9"/>
    <w:rsid w:val="00A2223F"/>
    <w:rsid w:val="00A23BA8"/>
    <w:rsid w:val="00A23C98"/>
    <w:rsid w:val="00A25C76"/>
    <w:rsid w:val="00A3241C"/>
    <w:rsid w:val="00A346D5"/>
    <w:rsid w:val="00A401E6"/>
    <w:rsid w:val="00A4271B"/>
    <w:rsid w:val="00A42879"/>
    <w:rsid w:val="00A42D83"/>
    <w:rsid w:val="00A43865"/>
    <w:rsid w:val="00A4504D"/>
    <w:rsid w:val="00A47B15"/>
    <w:rsid w:val="00A51144"/>
    <w:rsid w:val="00A52F15"/>
    <w:rsid w:val="00A53847"/>
    <w:rsid w:val="00A5436C"/>
    <w:rsid w:val="00A551DC"/>
    <w:rsid w:val="00A567EB"/>
    <w:rsid w:val="00A60762"/>
    <w:rsid w:val="00A64182"/>
    <w:rsid w:val="00A6539E"/>
    <w:rsid w:val="00A676B2"/>
    <w:rsid w:val="00A74968"/>
    <w:rsid w:val="00A7610B"/>
    <w:rsid w:val="00A7671A"/>
    <w:rsid w:val="00A77250"/>
    <w:rsid w:val="00A80E11"/>
    <w:rsid w:val="00A818CE"/>
    <w:rsid w:val="00A82A93"/>
    <w:rsid w:val="00A8674F"/>
    <w:rsid w:val="00A90F31"/>
    <w:rsid w:val="00A911B5"/>
    <w:rsid w:val="00A93620"/>
    <w:rsid w:val="00AA0AF7"/>
    <w:rsid w:val="00AA4139"/>
    <w:rsid w:val="00AA620A"/>
    <w:rsid w:val="00AB05BB"/>
    <w:rsid w:val="00AB3C97"/>
    <w:rsid w:val="00AB44CC"/>
    <w:rsid w:val="00AB49F0"/>
    <w:rsid w:val="00AB5963"/>
    <w:rsid w:val="00AC025C"/>
    <w:rsid w:val="00AC0331"/>
    <w:rsid w:val="00AC0CE9"/>
    <w:rsid w:val="00AC1149"/>
    <w:rsid w:val="00AC1A81"/>
    <w:rsid w:val="00AC4F95"/>
    <w:rsid w:val="00AC5227"/>
    <w:rsid w:val="00AC675F"/>
    <w:rsid w:val="00AC72F9"/>
    <w:rsid w:val="00AD4E9E"/>
    <w:rsid w:val="00AD5EBB"/>
    <w:rsid w:val="00AD6248"/>
    <w:rsid w:val="00AE1215"/>
    <w:rsid w:val="00AE25F2"/>
    <w:rsid w:val="00AE2D12"/>
    <w:rsid w:val="00AE2E2A"/>
    <w:rsid w:val="00AE3148"/>
    <w:rsid w:val="00AE4D71"/>
    <w:rsid w:val="00AE7596"/>
    <w:rsid w:val="00AF166D"/>
    <w:rsid w:val="00AF244B"/>
    <w:rsid w:val="00AF4AA5"/>
    <w:rsid w:val="00AF5CA5"/>
    <w:rsid w:val="00B03190"/>
    <w:rsid w:val="00B03E5D"/>
    <w:rsid w:val="00B044F8"/>
    <w:rsid w:val="00B047E4"/>
    <w:rsid w:val="00B04887"/>
    <w:rsid w:val="00B05C99"/>
    <w:rsid w:val="00B102A4"/>
    <w:rsid w:val="00B12E19"/>
    <w:rsid w:val="00B12E73"/>
    <w:rsid w:val="00B141D9"/>
    <w:rsid w:val="00B1521E"/>
    <w:rsid w:val="00B24B85"/>
    <w:rsid w:val="00B2582C"/>
    <w:rsid w:val="00B26A7E"/>
    <w:rsid w:val="00B34403"/>
    <w:rsid w:val="00B350F1"/>
    <w:rsid w:val="00B37E93"/>
    <w:rsid w:val="00B44F9A"/>
    <w:rsid w:val="00B45B71"/>
    <w:rsid w:val="00B505C7"/>
    <w:rsid w:val="00B51CFA"/>
    <w:rsid w:val="00B60285"/>
    <w:rsid w:val="00B63D8A"/>
    <w:rsid w:val="00B6749B"/>
    <w:rsid w:val="00B704D5"/>
    <w:rsid w:val="00B71DAF"/>
    <w:rsid w:val="00B72736"/>
    <w:rsid w:val="00B74E84"/>
    <w:rsid w:val="00B757EC"/>
    <w:rsid w:val="00B80EFA"/>
    <w:rsid w:val="00B82C95"/>
    <w:rsid w:val="00B83FF9"/>
    <w:rsid w:val="00B87627"/>
    <w:rsid w:val="00B9072F"/>
    <w:rsid w:val="00B928DD"/>
    <w:rsid w:val="00B96859"/>
    <w:rsid w:val="00B96AFA"/>
    <w:rsid w:val="00BA0595"/>
    <w:rsid w:val="00BA41DE"/>
    <w:rsid w:val="00BA6169"/>
    <w:rsid w:val="00BA6A29"/>
    <w:rsid w:val="00BB3BBE"/>
    <w:rsid w:val="00BC3D1D"/>
    <w:rsid w:val="00BC6C97"/>
    <w:rsid w:val="00BC6EC0"/>
    <w:rsid w:val="00BC7CE9"/>
    <w:rsid w:val="00BD1A11"/>
    <w:rsid w:val="00BD1B79"/>
    <w:rsid w:val="00BD1BA6"/>
    <w:rsid w:val="00BD2D7F"/>
    <w:rsid w:val="00BD6FB6"/>
    <w:rsid w:val="00BE0F36"/>
    <w:rsid w:val="00BE17F3"/>
    <w:rsid w:val="00BE1937"/>
    <w:rsid w:val="00BE37B2"/>
    <w:rsid w:val="00BF040D"/>
    <w:rsid w:val="00BF2F05"/>
    <w:rsid w:val="00BF3148"/>
    <w:rsid w:val="00BF481C"/>
    <w:rsid w:val="00BF7FC3"/>
    <w:rsid w:val="00C01EBA"/>
    <w:rsid w:val="00C0322B"/>
    <w:rsid w:val="00C04C12"/>
    <w:rsid w:val="00C116C8"/>
    <w:rsid w:val="00C11DE9"/>
    <w:rsid w:val="00C12D2B"/>
    <w:rsid w:val="00C13A9D"/>
    <w:rsid w:val="00C16B25"/>
    <w:rsid w:val="00C16ED9"/>
    <w:rsid w:val="00C23079"/>
    <w:rsid w:val="00C23222"/>
    <w:rsid w:val="00C23C49"/>
    <w:rsid w:val="00C24C39"/>
    <w:rsid w:val="00C26F4D"/>
    <w:rsid w:val="00C303F6"/>
    <w:rsid w:val="00C33490"/>
    <w:rsid w:val="00C345EB"/>
    <w:rsid w:val="00C3799C"/>
    <w:rsid w:val="00C41972"/>
    <w:rsid w:val="00C41D39"/>
    <w:rsid w:val="00C42CAC"/>
    <w:rsid w:val="00C4423A"/>
    <w:rsid w:val="00C50583"/>
    <w:rsid w:val="00C5079F"/>
    <w:rsid w:val="00C51D59"/>
    <w:rsid w:val="00C51ED3"/>
    <w:rsid w:val="00C5227B"/>
    <w:rsid w:val="00C5499E"/>
    <w:rsid w:val="00C57311"/>
    <w:rsid w:val="00C60266"/>
    <w:rsid w:val="00C64895"/>
    <w:rsid w:val="00C649CA"/>
    <w:rsid w:val="00C67187"/>
    <w:rsid w:val="00C77D93"/>
    <w:rsid w:val="00C8403C"/>
    <w:rsid w:val="00C84AF5"/>
    <w:rsid w:val="00C86380"/>
    <w:rsid w:val="00C86F4E"/>
    <w:rsid w:val="00C87C14"/>
    <w:rsid w:val="00C93BB0"/>
    <w:rsid w:val="00C96611"/>
    <w:rsid w:val="00CA2F87"/>
    <w:rsid w:val="00CA35F9"/>
    <w:rsid w:val="00CA38BA"/>
    <w:rsid w:val="00CA3E9A"/>
    <w:rsid w:val="00CA5700"/>
    <w:rsid w:val="00CA66C8"/>
    <w:rsid w:val="00CA712B"/>
    <w:rsid w:val="00CB24E5"/>
    <w:rsid w:val="00CB33C0"/>
    <w:rsid w:val="00CB416F"/>
    <w:rsid w:val="00CC1D46"/>
    <w:rsid w:val="00CC1D5C"/>
    <w:rsid w:val="00CC3FDD"/>
    <w:rsid w:val="00CC4341"/>
    <w:rsid w:val="00CC77FD"/>
    <w:rsid w:val="00CD566F"/>
    <w:rsid w:val="00CD63DF"/>
    <w:rsid w:val="00CE025B"/>
    <w:rsid w:val="00CE0AE8"/>
    <w:rsid w:val="00CE0E38"/>
    <w:rsid w:val="00CE1BE6"/>
    <w:rsid w:val="00CF09C8"/>
    <w:rsid w:val="00CF0AA9"/>
    <w:rsid w:val="00CF23D1"/>
    <w:rsid w:val="00CF573E"/>
    <w:rsid w:val="00D00713"/>
    <w:rsid w:val="00D01264"/>
    <w:rsid w:val="00D03BB5"/>
    <w:rsid w:val="00D03BFF"/>
    <w:rsid w:val="00D03CEB"/>
    <w:rsid w:val="00D05608"/>
    <w:rsid w:val="00D11137"/>
    <w:rsid w:val="00D12A42"/>
    <w:rsid w:val="00D1322E"/>
    <w:rsid w:val="00D144E3"/>
    <w:rsid w:val="00D14900"/>
    <w:rsid w:val="00D14979"/>
    <w:rsid w:val="00D14C5E"/>
    <w:rsid w:val="00D20E6A"/>
    <w:rsid w:val="00D2174C"/>
    <w:rsid w:val="00D25808"/>
    <w:rsid w:val="00D3067E"/>
    <w:rsid w:val="00D358EC"/>
    <w:rsid w:val="00D37032"/>
    <w:rsid w:val="00D3724A"/>
    <w:rsid w:val="00D43459"/>
    <w:rsid w:val="00D4643C"/>
    <w:rsid w:val="00D46885"/>
    <w:rsid w:val="00D47454"/>
    <w:rsid w:val="00D530E8"/>
    <w:rsid w:val="00D54575"/>
    <w:rsid w:val="00D54ECB"/>
    <w:rsid w:val="00D55455"/>
    <w:rsid w:val="00D61D53"/>
    <w:rsid w:val="00D64551"/>
    <w:rsid w:val="00D65217"/>
    <w:rsid w:val="00D65E1E"/>
    <w:rsid w:val="00D662F9"/>
    <w:rsid w:val="00D7073F"/>
    <w:rsid w:val="00D70865"/>
    <w:rsid w:val="00D7152E"/>
    <w:rsid w:val="00D722C6"/>
    <w:rsid w:val="00D737CB"/>
    <w:rsid w:val="00D75D11"/>
    <w:rsid w:val="00D76678"/>
    <w:rsid w:val="00D806D0"/>
    <w:rsid w:val="00D8097C"/>
    <w:rsid w:val="00D81DCA"/>
    <w:rsid w:val="00D83000"/>
    <w:rsid w:val="00D84D01"/>
    <w:rsid w:val="00D86CAF"/>
    <w:rsid w:val="00D91FCD"/>
    <w:rsid w:val="00D932AC"/>
    <w:rsid w:val="00DA0BA1"/>
    <w:rsid w:val="00DA0CFD"/>
    <w:rsid w:val="00DA15A4"/>
    <w:rsid w:val="00DA283F"/>
    <w:rsid w:val="00DA49CE"/>
    <w:rsid w:val="00DA6AAE"/>
    <w:rsid w:val="00DB0090"/>
    <w:rsid w:val="00DB2FF7"/>
    <w:rsid w:val="00DC09D4"/>
    <w:rsid w:val="00DC12D7"/>
    <w:rsid w:val="00DC1CA4"/>
    <w:rsid w:val="00DC4357"/>
    <w:rsid w:val="00DC443B"/>
    <w:rsid w:val="00DD494B"/>
    <w:rsid w:val="00DD5523"/>
    <w:rsid w:val="00DD6142"/>
    <w:rsid w:val="00DD614F"/>
    <w:rsid w:val="00DE0F81"/>
    <w:rsid w:val="00DE3FFA"/>
    <w:rsid w:val="00DF11AE"/>
    <w:rsid w:val="00DF14E9"/>
    <w:rsid w:val="00DF5BF7"/>
    <w:rsid w:val="00DF730B"/>
    <w:rsid w:val="00E01513"/>
    <w:rsid w:val="00E01A18"/>
    <w:rsid w:val="00E01F25"/>
    <w:rsid w:val="00E036AF"/>
    <w:rsid w:val="00E04898"/>
    <w:rsid w:val="00E05732"/>
    <w:rsid w:val="00E05A0E"/>
    <w:rsid w:val="00E065DB"/>
    <w:rsid w:val="00E12847"/>
    <w:rsid w:val="00E1460B"/>
    <w:rsid w:val="00E1490D"/>
    <w:rsid w:val="00E14C6A"/>
    <w:rsid w:val="00E2309C"/>
    <w:rsid w:val="00E27B65"/>
    <w:rsid w:val="00E33EB8"/>
    <w:rsid w:val="00E35250"/>
    <w:rsid w:val="00E35A5D"/>
    <w:rsid w:val="00E4272B"/>
    <w:rsid w:val="00E448E0"/>
    <w:rsid w:val="00E46716"/>
    <w:rsid w:val="00E478BC"/>
    <w:rsid w:val="00E5015E"/>
    <w:rsid w:val="00E5325B"/>
    <w:rsid w:val="00E533DC"/>
    <w:rsid w:val="00E56814"/>
    <w:rsid w:val="00E56E38"/>
    <w:rsid w:val="00E64458"/>
    <w:rsid w:val="00E675C0"/>
    <w:rsid w:val="00E679BD"/>
    <w:rsid w:val="00E67E8E"/>
    <w:rsid w:val="00E7034B"/>
    <w:rsid w:val="00E71CBC"/>
    <w:rsid w:val="00E725AB"/>
    <w:rsid w:val="00E80B4A"/>
    <w:rsid w:val="00E82BE8"/>
    <w:rsid w:val="00E84B0B"/>
    <w:rsid w:val="00E85091"/>
    <w:rsid w:val="00E94B5C"/>
    <w:rsid w:val="00E9511E"/>
    <w:rsid w:val="00E95A53"/>
    <w:rsid w:val="00EA150F"/>
    <w:rsid w:val="00EA26B2"/>
    <w:rsid w:val="00EA360B"/>
    <w:rsid w:val="00EA537E"/>
    <w:rsid w:val="00EB0C7B"/>
    <w:rsid w:val="00EB4AB4"/>
    <w:rsid w:val="00EC09B1"/>
    <w:rsid w:val="00EC1482"/>
    <w:rsid w:val="00EC50E9"/>
    <w:rsid w:val="00EC7749"/>
    <w:rsid w:val="00ED034E"/>
    <w:rsid w:val="00ED2D74"/>
    <w:rsid w:val="00ED4485"/>
    <w:rsid w:val="00ED5C59"/>
    <w:rsid w:val="00EE0945"/>
    <w:rsid w:val="00EE387D"/>
    <w:rsid w:val="00EE44A8"/>
    <w:rsid w:val="00EE7E49"/>
    <w:rsid w:val="00EF12F3"/>
    <w:rsid w:val="00EF452B"/>
    <w:rsid w:val="00EF7982"/>
    <w:rsid w:val="00F015F2"/>
    <w:rsid w:val="00F02325"/>
    <w:rsid w:val="00F06210"/>
    <w:rsid w:val="00F118D5"/>
    <w:rsid w:val="00F15EBE"/>
    <w:rsid w:val="00F16D11"/>
    <w:rsid w:val="00F20841"/>
    <w:rsid w:val="00F20BCF"/>
    <w:rsid w:val="00F20FD8"/>
    <w:rsid w:val="00F27FFE"/>
    <w:rsid w:val="00F3037E"/>
    <w:rsid w:val="00F31061"/>
    <w:rsid w:val="00F32EAC"/>
    <w:rsid w:val="00F335A1"/>
    <w:rsid w:val="00F35BC5"/>
    <w:rsid w:val="00F44977"/>
    <w:rsid w:val="00F4689F"/>
    <w:rsid w:val="00F5109F"/>
    <w:rsid w:val="00F51DE0"/>
    <w:rsid w:val="00F54BE6"/>
    <w:rsid w:val="00F57A79"/>
    <w:rsid w:val="00F60E12"/>
    <w:rsid w:val="00F61259"/>
    <w:rsid w:val="00F630A3"/>
    <w:rsid w:val="00F6577A"/>
    <w:rsid w:val="00F67B1F"/>
    <w:rsid w:val="00F70ED3"/>
    <w:rsid w:val="00F72664"/>
    <w:rsid w:val="00F76390"/>
    <w:rsid w:val="00F80252"/>
    <w:rsid w:val="00F81401"/>
    <w:rsid w:val="00F829F0"/>
    <w:rsid w:val="00F83342"/>
    <w:rsid w:val="00F93853"/>
    <w:rsid w:val="00F97370"/>
    <w:rsid w:val="00FA07C9"/>
    <w:rsid w:val="00FA50FA"/>
    <w:rsid w:val="00FA51A7"/>
    <w:rsid w:val="00FA58D8"/>
    <w:rsid w:val="00FA6680"/>
    <w:rsid w:val="00FB2409"/>
    <w:rsid w:val="00FB3489"/>
    <w:rsid w:val="00FB42BA"/>
    <w:rsid w:val="00FB742F"/>
    <w:rsid w:val="00FC3EFB"/>
    <w:rsid w:val="00FD17D9"/>
    <w:rsid w:val="00FD2343"/>
    <w:rsid w:val="00FD2E3A"/>
    <w:rsid w:val="00FD6C82"/>
    <w:rsid w:val="00FD7704"/>
    <w:rsid w:val="00FE14A6"/>
    <w:rsid w:val="00FE150A"/>
    <w:rsid w:val="00FE7EF6"/>
    <w:rsid w:val="00FF0AC0"/>
    <w:rsid w:val="00FF0DD1"/>
    <w:rsid w:val="00FF0E11"/>
    <w:rsid w:val="00FF45D0"/>
    <w:rsid w:val="00FF4D47"/>
    <w:rsid w:val="00FF6348"/>
    <w:rsid w:val="00FF6FFE"/>
    <w:rsid w:val="00FF71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7F3"/>
    <w:pPr>
      <w:spacing w:before="120" w:after="120"/>
      <w:jc w:val="both"/>
    </w:pPr>
    <w:rPr>
      <w:sz w:val="24"/>
      <w:szCs w:val="24"/>
      <w:lang w:val="en-GB"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7C05"/>
    <w:pPr>
      <w:tabs>
        <w:tab w:val="center" w:pos="4535"/>
        <w:tab w:val="right" w:pos="9071"/>
      </w:tabs>
      <w:spacing w:before="0"/>
    </w:pPr>
  </w:style>
  <w:style w:type="paragraph" w:styleId="Footer">
    <w:name w:val="footer"/>
    <w:basedOn w:val="Normal"/>
    <w:link w:val="FooterChar"/>
    <w:rsid w:val="001A5BE0"/>
    <w:pPr>
      <w:tabs>
        <w:tab w:val="center" w:pos="4535"/>
        <w:tab w:val="right" w:pos="9071"/>
        <w:tab w:val="right" w:pos="9921"/>
      </w:tabs>
      <w:spacing w:before="360" w:after="0"/>
      <w:ind w:left="-850" w:right="-850"/>
      <w:jc w:val="left"/>
    </w:p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9F7C05"/>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cs="Tahoma"/>
      <w:sz w:val="16"/>
      <w:szCs w:val="16"/>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semiHidden/>
    <w:unhideWhenUsed/>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HeaderChar">
    <w:name w:val="Header Char"/>
    <w:basedOn w:val="DefaultParagraphFont"/>
    <w:link w:val="Header"/>
    <w:uiPriority w:val="99"/>
    <w:rsid w:val="00226E7A"/>
    <w:rPr>
      <w:sz w:val="24"/>
      <w:szCs w:val="24"/>
      <w:lang w:val="en-GB" w:eastAsia="en-US"/>
    </w:rPr>
  </w:style>
  <w:style w:type="character" w:customStyle="1" w:styleId="FooterChar">
    <w:name w:val="Footer Char"/>
    <w:link w:val="Footer"/>
    <w:rsid w:val="00226E7A"/>
    <w:rPr>
      <w:sz w:val="24"/>
      <w:szCs w:val="24"/>
      <w:lang w:val="en-GB" w:eastAsia="en-US"/>
    </w:rPr>
  </w:style>
  <w:style w:type="paragraph" w:styleId="ListParagraph">
    <w:name w:val="List Paragraph"/>
    <w:basedOn w:val="Normal"/>
    <w:uiPriority w:val="34"/>
    <w:qFormat/>
    <w:rsid w:val="00A25C76"/>
    <w:pPr>
      <w:ind w:left="720"/>
    </w:pPr>
    <w:rPr>
      <w:lang w:val="fr-FR"/>
    </w:rPr>
  </w:style>
  <w:style w:type="paragraph" w:customStyle="1" w:styleId="TableParagraph">
    <w:name w:val="Table Paragraph"/>
    <w:basedOn w:val="Normal"/>
    <w:uiPriority w:val="1"/>
    <w:qFormat/>
    <w:rsid w:val="00CA2F87"/>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687297903">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9DF51617-8AFD-4168-9480-8BFE7D3835D4"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5BB53-A684-403A-9733-F0E93E711560}"/>
</file>

<file path=customXml/itemProps2.xml><?xml version="1.0" encoding="utf-8"?>
<ds:datastoreItem xmlns:ds="http://schemas.openxmlformats.org/officeDocument/2006/customXml" ds:itemID="{0D1CF861-F2CE-480F-B956-215CD028C4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F9ABA30-42C6-4D4A-B4D8-F7D0E675E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4526</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31270</CharactersWithSpaces>
  <SharedDoc>false</SharedDoc>
  <HLinks>
    <vt:vector size="18" baseType="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Croatian-EN - Dog Cat Ferret </dc:title>
  <dc:subject>
  </dc:subject>
  <dc:creator/>
  <cp:keywords/>
  <dc:description/>
  <cp:lastModifiedBy/>
  <cp:revision>1</cp:revision>
  <cp:lastPrinted>2016-08-18T07:23:00Z</cp:lastPrinted>
  <dcterms:created xsi:type="dcterms:W3CDTF">2019-09-25T01:08:00Z</dcterms:created>
  <dcterms:modified xsi:type="dcterms:W3CDTF">2019-09-27T06:00:00Z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