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928EF" w14:textId="77777777" w:rsidR="00150323" w:rsidRPr="005615AC" w:rsidRDefault="00150323" w:rsidP="00150323">
      <w:pPr>
        <w:pStyle w:val="Point0letter"/>
        <w:numPr>
          <w:ilvl w:val="0"/>
          <w:numId w:val="0"/>
        </w:numPr>
        <w:tabs>
          <w:tab w:val="left" w:pos="720"/>
        </w:tabs>
        <w:spacing w:before="40"/>
        <w:jc w:val="center"/>
        <w:rPr>
          <w:b/>
          <w:caps/>
          <w:sz w:val="20"/>
          <w:szCs w:val="20"/>
          <w:lang w:val="en-GB"/>
        </w:rPr>
      </w:pPr>
      <w:r w:rsidRPr="005615AC">
        <w:rPr>
          <w:b/>
          <w:caps/>
          <w:sz w:val="20"/>
          <w:szCs w:val="20"/>
          <w:lang w:val="en-GB"/>
        </w:rPr>
        <w:t>Model animal health certificate for the entry into the Union of DOGS, CATS AND FERRETS (</w:t>
      </w:r>
      <w:proofErr w:type="gramStart"/>
      <w:r w:rsidRPr="005615AC">
        <w:rPr>
          <w:b/>
          <w:caps/>
          <w:sz w:val="20"/>
          <w:szCs w:val="20"/>
          <w:lang w:val="en-GB"/>
        </w:rPr>
        <w:t>model ”CANIS</w:t>
      </w:r>
      <w:proofErr w:type="gramEnd"/>
      <w:r w:rsidRPr="005615AC">
        <w:rPr>
          <w:b/>
          <w:caps/>
          <w:sz w:val="20"/>
          <w:szCs w:val="20"/>
          <w:lang w:val="en-GB"/>
        </w:rPr>
        <w:t>-FELIS-FERRETS”)</w:t>
      </w:r>
    </w:p>
    <w:p w14:paraId="7539992E" w14:textId="77777777" w:rsidR="006E48AF" w:rsidRPr="005615AC" w:rsidRDefault="006E48AF" w:rsidP="006E48AF">
      <w:pPr>
        <w:pStyle w:val="Point0letter"/>
        <w:numPr>
          <w:ilvl w:val="0"/>
          <w:numId w:val="0"/>
        </w:numPr>
        <w:spacing w:before="40"/>
        <w:jc w:val="center"/>
        <w:rPr>
          <w:bCs/>
          <w:i/>
          <w:iCs/>
          <w:caps/>
          <w:sz w:val="20"/>
          <w:szCs w:val="20"/>
        </w:rPr>
      </w:pPr>
      <w:r w:rsidRPr="005615AC">
        <w:rPr>
          <w:bCs/>
          <w:i/>
          <w:iCs/>
          <w:caps/>
          <w:sz w:val="20"/>
          <w:szCs w:val="20"/>
        </w:rPr>
        <w:t>Vzorec veterinarskega spričevala za vstop psov, mačk in belih dihurjev v Unijo (vzorec „CANIS-FELIS-FERRETS“)</w:t>
      </w:r>
    </w:p>
    <w:p w14:paraId="15542494" w14:textId="51765F1A" w:rsidR="00150323" w:rsidRPr="00BE276A" w:rsidRDefault="00150323" w:rsidP="00150323">
      <w:pPr>
        <w:pStyle w:val="Point0letter"/>
        <w:numPr>
          <w:ilvl w:val="0"/>
          <w:numId w:val="0"/>
        </w:numPr>
        <w:tabs>
          <w:tab w:val="left" w:pos="720"/>
        </w:tabs>
        <w:spacing w:before="40"/>
        <w:jc w:val="center"/>
        <w:rPr>
          <w:bCs/>
          <w:i/>
          <w:iCs/>
          <w:caps/>
          <w:sz w:val="20"/>
          <w:szCs w:val="20"/>
          <w:lang w:val="fr-FR"/>
        </w:rPr>
      </w:pPr>
    </w:p>
    <w:tbl>
      <w:tblPr>
        <w:tblStyle w:val="TableGrid1"/>
        <w:tblW w:w="10927" w:type="dxa"/>
        <w:jc w:val="center"/>
        <w:tblInd w:w="0" w:type="dxa"/>
        <w:tblLayout w:type="fixed"/>
        <w:tblLook w:val="04A0" w:firstRow="1" w:lastRow="0" w:firstColumn="1" w:lastColumn="0" w:noHBand="0" w:noVBand="1"/>
      </w:tblPr>
      <w:tblGrid>
        <w:gridCol w:w="451"/>
        <w:gridCol w:w="597"/>
        <w:gridCol w:w="1507"/>
        <w:gridCol w:w="274"/>
        <w:gridCol w:w="426"/>
        <w:gridCol w:w="968"/>
        <w:gridCol w:w="534"/>
        <w:gridCol w:w="488"/>
        <w:gridCol w:w="632"/>
        <w:gridCol w:w="70"/>
        <w:gridCol w:w="1389"/>
        <w:gridCol w:w="601"/>
        <w:gridCol w:w="29"/>
        <w:gridCol w:w="207"/>
        <w:gridCol w:w="331"/>
        <w:gridCol w:w="2125"/>
        <w:gridCol w:w="283"/>
        <w:gridCol w:w="15"/>
      </w:tblGrid>
      <w:tr w:rsidR="00150323" w14:paraId="567A22CD" w14:textId="77777777" w:rsidTr="00D663F2">
        <w:trPr>
          <w:gridAfter w:val="1"/>
          <w:wAfter w:w="15" w:type="dxa"/>
          <w:trHeight w:val="277"/>
          <w:jc w:val="center"/>
        </w:trPr>
        <w:tc>
          <w:tcPr>
            <w:tcW w:w="4757" w:type="dxa"/>
            <w:gridSpan w:val="7"/>
            <w:tcBorders>
              <w:top w:val="single" w:sz="2" w:space="0" w:color="auto"/>
              <w:left w:val="single" w:sz="2" w:space="0" w:color="auto"/>
              <w:bottom w:val="single" w:sz="2" w:space="0" w:color="auto"/>
              <w:right w:val="single" w:sz="2" w:space="0" w:color="auto"/>
            </w:tcBorders>
            <w:hideMark/>
          </w:tcPr>
          <w:p w14:paraId="580C0DBE" w14:textId="6745421D" w:rsidR="008B2522" w:rsidRPr="008B2522" w:rsidRDefault="00150323" w:rsidP="006129AD">
            <w:pPr>
              <w:spacing w:before="0" w:after="0"/>
              <w:jc w:val="left"/>
              <w:rPr>
                <w:b/>
                <w:i/>
                <w:iCs/>
                <w:sz w:val="16"/>
              </w:rPr>
            </w:pPr>
            <w:r>
              <w:rPr>
                <w:b/>
                <w:sz w:val="16"/>
                <w:lang w:val="en-GB"/>
              </w:rPr>
              <w:t xml:space="preserve">COUNTRY / </w:t>
            </w:r>
            <w:r w:rsidR="00456CA9" w:rsidRPr="00CB4D44">
              <w:rPr>
                <w:b/>
                <w:i/>
                <w:iCs/>
                <w:sz w:val="16"/>
              </w:rPr>
              <w:t>DRŽAVA</w:t>
            </w:r>
            <w:r w:rsidR="008B2522">
              <w:rPr>
                <w:b/>
                <w:i/>
                <w:iCs/>
                <w:sz w:val="16"/>
              </w:rPr>
              <w:t xml:space="preserve">: </w:t>
            </w:r>
            <w:r w:rsidR="008B2522" w:rsidRPr="008B2522">
              <w:rPr>
                <w:bCs/>
                <w:sz w:val="16"/>
              </w:rPr>
              <w:t xml:space="preserve">Australia </w:t>
            </w:r>
          </w:p>
        </w:tc>
        <w:tc>
          <w:tcPr>
            <w:tcW w:w="6155" w:type="dxa"/>
            <w:gridSpan w:val="10"/>
            <w:tcBorders>
              <w:top w:val="single" w:sz="2" w:space="0" w:color="auto"/>
              <w:left w:val="single" w:sz="2" w:space="0" w:color="auto"/>
              <w:bottom w:val="single" w:sz="2" w:space="0" w:color="auto"/>
              <w:right w:val="single" w:sz="2" w:space="0" w:color="auto"/>
            </w:tcBorders>
            <w:hideMark/>
          </w:tcPr>
          <w:p w14:paraId="617812E7" w14:textId="67F02EB6" w:rsidR="00150323" w:rsidRPr="00731950" w:rsidRDefault="00150323" w:rsidP="006129AD">
            <w:pPr>
              <w:spacing w:before="0" w:after="0"/>
              <w:jc w:val="right"/>
              <w:rPr>
                <w:b/>
                <w:sz w:val="16"/>
                <w:szCs w:val="16"/>
                <w:lang w:val="pt-BR"/>
              </w:rPr>
            </w:pPr>
            <w:r w:rsidRPr="00731950">
              <w:rPr>
                <w:b/>
                <w:sz w:val="16"/>
                <w:lang w:val="pt-BR"/>
              </w:rPr>
              <w:t>Animal health certificate to the EU /</w:t>
            </w:r>
            <w:r w:rsidR="00456CA9" w:rsidRPr="00CB4D44">
              <w:rPr>
                <w:b/>
                <w:i/>
                <w:iCs/>
                <w:sz w:val="16"/>
              </w:rPr>
              <w:t xml:space="preserve"> </w:t>
            </w:r>
            <w:r w:rsidR="00456CA9" w:rsidRPr="005615AC">
              <w:rPr>
                <w:b/>
                <w:i/>
                <w:iCs/>
                <w:sz w:val="16"/>
              </w:rPr>
              <w:t>Veterinarsko spričevalo za EU</w:t>
            </w:r>
            <w:r w:rsidR="008D1B8E">
              <w:rPr>
                <w:b/>
                <w:sz w:val="16"/>
              </w:rPr>
              <w:t xml:space="preserve"> </w:t>
            </w:r>
            <w:r w:rsidR="00155D97" w:rsidRPr="00731950">
              <w:rPr>
                <w:rFonts w:eastAsia="Calibri"/>
                <w:i/>
                <w:iCs/>
                <w:color w:val="000000"/>
                <w:sz w:val="18"/>
                <w:szCs w:val="18"/>
                <w:lang w:val="pt-BR" w:eastAsia="en-NZ" w:bidi="ar-SA"/>
              </w:rPr>
              <w:t xml:space="preserve"> </w:t>
            </w:r>
            <w:r w:rsidRPr="00731950">
              <w:rPr>
                <w:b/>
                <w:sz w:val="16"/>
                <w:lang w:val="pt-BR"/>
              </w:rPr>
              <w:t xml:space="preserve"> </w:t>
            </w:r>
          </w:p>
        </w:tc>
      </w:tr>
      <w:tr w:rsidR="00150323" w14:paraId="6BB5AF4E" w14:textId="77777777" w:rsidTr="008B2522">
        <w:trPr>
          <w:trHeight w:val="224"/>
          <w:jc w:val="center"/>
        </w:trPr>
        <w:tc>
          <w:tcPr>
            <w:tcW w:w="451" w:type="dxa"/>
            <w:vMerge w:val="restart"/>
            <w:tcBorders>
              <w:top w:val="single" w:sz="4" w:space="0" w:color="auto"/>
              <w:left w:val="single" w:sz="4" w:space="0" w:color="auto"/>
              <w:bottom w:val="single" w:sz="4" w:space="0" w:color="auto"/>
              <w:right w:val="single" w:sz="4" w:space="0" w:color="auto"/>
            </w:tcBorders>
            <w:textDirection w:val="btLr"/>
            <w:hideMark/>
          </w:tcPr>
          <w:p w14:paraId="2695E81E" w14:textId="2B562952" w:rsidR="00150323" w:rsidRPr="008251D5" w:rsidRDefault="00150323" w:rsidP="006129AD">
            <w:pPr>
              <w:spacing w:before="0" w:after="0"/>
              <w:ind w:left="113" w:right="113"/>
              <w:jc w:val="left"/>
              <w:rPr>
                <w:b/>
                <w:sz w:val="18"/>
                <w:szCs w:val="18"/>
                <w:lang w:val="en-GB"/>
              </w:rPr>
            </w:pPr>
            <w:r w:rsidRPr="008251D5">
              <w:rPr>
                <w:b/>
                <w:sz w:val="18"/>
                <w:szCs w:val="18"/>
                <w:lang w:val="en-GB"/>
              </w:rPr>
              <w:t>Part I: Description of consignment</w:t>
            </w:r>
            <w:r w:rsidR="008251D5">
              <w:rPr>
                <w:b/>
                <w:sz w:val="18"/>
                <w:szCs w:val="18"/>
                <w:lang w:val="en-GB"/>
              </w:rPr>
              <w:t xml:space="preserve"> /</w:t>
            </w:r>
            <w:r w:rsidR="008251D5" w:rsidRPr="008251D5">
              <w:rPr>
                <w:b/>
                <w:sz w:val="18"/>
                <w:szCs w:val="18"/>
                <w:lang w:val="en-GB"/>
              </w:rPr>
              <w:t xml:space="preserve"> </w:t>
            </w:r>
            <w:r w:rsidR="009C1894" w:rsidRPr="005615AC">
              <w:rPr>
                <w:b/>
                <w:i/>
                <w:iCs/>
                <w:sz w:val="20"/>
              </w:rPr>
              <w:t>Del I: Opis pošiljke</w:t>
            </w:r>
          </w:p>
        </w:tc>
        <w:tc>
          <w:tcPr>
            <w:tcW w:w="597" w:type="dxa"/>
            <w:tcBorders>
              <w:top w:val="single" w:sz="4" w:space="0" w:color="auto"/>
              <w:left w:val="single" w:sz="4" w:space="0" w:color="auto"/>
              <w:bottom w:val="nil"/>
              <w:right w:val="nil"/>
            </w:tcBorders>
            <w:hideMark/>
          </w:tcPr>
          <w:p w14:paraId="5FF691FA" w14:textId="77777777" w:rsidR="00150323" w:rsidRDefault="00150323" w:rsidP="006129AD">
            <w:pPr>
              <w:spacing w:before="0" w:after="0"/>
              <w:jc w:val="left"/>
              <w:rPr>
                <w:b/>
                <w:sz w:val="16"/>
                <w:szCs w:val="16"/>
                <w:lang w:val="en-GB"/>
              </w:rPr>
            </w:pPr>
            <w:r>
              <w:rPr>
                <w:b/>
                <w:sz w:val="16"/>
                <w:lang w:val="en-GB"/>
              </w:rPr>
              <w:t>I.1</w:t>
            </w:r>
          </w:p>
        </w:tc>
        <w:tc>
          <w:tcPr>
            <w:tcW w:w="1781" w:type="dxa"/>
            <w:gridSpan w:val="2"/>
            <w:tcBorders>
              <w:top w:val="single" w:sz="4" w:space="0" w:color="auto"/>
              <w:left w:val="nil"/>
              <w:bottom w:val="nil"/>
              <w:right w:val="nil"/>
            </w:tcBorders>
            <w:hideMark/>
          </w:tcPr>
          <w:p w14:paraId="114AFDD0" w14:textId="5D46E53F" w:rsidR="00150323" w:rsidRDefault="00150323" w:rsidP="006129AD">
            <w:pPr>
              <w:spacing w:before="0" w:after="0"/>
              <w:ind w:right="-270"/>
              <w:jc w:val="left"/>
              <w:rPr>
                <w:b/>
                <w:sz w:val="16"/>
                <w:szCs w:val="16"/>
                <w:lang w:val="en-GB"/>
              </w:rPr>
            </w:pPr>
            <w:r>
              <w:rPr>
                <w:b/>
                <w:sz w:val="16"/>
                <w:lang w:val="en-GB"/>
              </w:rPr>
              <w:t xml:space="preserve">Consignor/Exporter / </w:t>
            </w:r>
            <w:r w:rsidR="00456CA9" w:rsidRPr="005615AC">
              <w:rPr>
                <w:b/>
                <w:i/>
                <w:iCs/>
                <w:sz w:val="16"/>
              </w:rPr>
              <w:t>Pošiljatelj/izvoznik</w:t>
            </w:r>
          </w:p>
        </w:tc>
        <w:tc>
          <w:tcPr>
            <w:tcW w:w="1928" w:type="dxa"/>
            <w:gridSpan w:val="3"/>
            <w:tcBorders>
              <w:top w:val="single" w:sz="4" w:space="0" w:color="auto"/>
              <w:left w:val="nil"/>
              <w:bottom w:val="nil"/>
              <w:right w:val="single" w:sz="4" w:space="0" w:color="auto"/>
            </w:tcBorders>
            <w:hideMark/>
          </w:tcPr>
          <w:p w14:paraId="04F7CDD0" w14:textId="77777777" w:rsidR="00150323" w:rsidRDefault="00150323" w:rsidP="006129AD">
            <w:pPr>
              <w:spacing w:before="0" w:after="0"/>
              <w:ind w:left="890"/>
              <w:jc w:val="left"/>
              <w:rPr>
                <w:sz w:val="16"/>
                <w:szCs w:val="16"/>
                <w:lang w:val="en-GB"/>
              </w:rPr>
            </w:pPr>
            <w:r>
              <w:rPr>
                <w:sz w:val="16"/>
                <w:lang w:val="en-GB"/>
              </w:rPr>
              <w:t xml:space="preserve"> </w:t>
            </w:r>
          </w:p>
        </w:tc>
        <w:tc>
          <w:tcPr>
            <w:tcW w:w="488" w:type="dxa"/>
            <w:vMerge w:val="restart"/>
            <w:tcBorders>
              <w:top w:val="single" w:sz="4" w:space="0" w:color="auto"/>
              <w:left w:val="single" w:sz="4" w:space="0" w:color="auto"/>
              <w:bottom w:val="single" w:sz="4" w:space="0" w:color="auto"/>
              <w:right w:val="nil"/>
            </w:tcBorders>
            <w:hideMark/>
          </w:tcPr>
          <w:p w14:paraId="319F4F59" w14:textId="77777777" w:rsidR="00150323" w:rsidRDefault="00150323" w:rsidP="006129AD">
            <w:pPr>
              <w:spacing w:before="0" w:after="0"/>
              <w:jc w:val="left"/>
              <w:rPr>
                <w:b/>
                <w:sz w:val="16"/>
                <w:szCs w:val="16"/>
                <w:lang w:val="en-GB"/>
              </w:rPr>
            </w:pPr>
            <w:r>
              <w:rPr>
                <w:b/>
                <w:sz w:val="16"/>
                <w:lang w:val="en-GB"/>
              </w:rPr>
              <w:t>I.2</w:t>
            </w:r>
          </w:p>
        </w:tc>
        <w:tc>
          <w:tcPr>
            <w:tcW w:w="2692" w:type="dxa"/>
            <w:gridSpan w:val="4"/>
            <w:vMerge w:val="restart"/>
            <w:tcBorders>
              <w:top w:val="single" w:sz="4" w:space="0" w:color="auto"/>
              <w:left w:val="nil"/>
              <w:bottom w:val="single" w:sz="4" w:space="0" w:color="auto"/>
              <w:right w:val="single" w:sz="4" w:space="0" w:color="auto"/>
            </w:tcBorders>
            <w:hideMark/>
          </w:tcPr>
          <w:p w14:paraId="24C352EB" w14:textId="48735F41" w:rsidR="00EB25C5" w:rsidRPr="005615AC" w:rsidRDefault="00150323" w:rsidP="00EB25C5">
            <w:pPr>
              <w:tabs>
                <w:tab w:val="left" w:pos="2668"/>
              </w:tabs>
              <w:spacing w:before="0" w:after="0" w:line="276" w:lineRule="auto"/>
              <w:jc w:val="left"/>
              <w:rPr>
                <w:rFonts w:eastAsia="Calibri"/>
                <w:b/>
                <w:sz w:val="15"/>
                <w:szCs w:val="15"/>
                <w:lang w:val="en-US" w:eastAsia="en-US" w:bidi="ar-SA"/>
              </w:rPr>
            </w:pPr>
            <w:r>
              <w:rPr>
                <w:b/>
                <w:sz w:val="16"/>
                <w:lang w:val="en-GB"/>
              </w:rPr>
              <w:t>Certificate reference /</w:t>
            </w:r>
            <w:r>
              <w:rPr>
                <w:b/>
                <w:sz w:val="16"/>
              </w:rPr>
              <w:t xml:space="preserve"> </w:t>
            </w:r>
            <w:r w:rsidR="00CB2388" w:rsidRPr="00CB2388">
              <w:rPr>
                <w:b/>
                <w:i/>
                <w:iCs/>
                <w:sz w:val="16"/>
              </w:rPr>
              <w:t>Referenca spričevala</w:t>
            </w:r>
          </w:p>
          <w:p w14:paraId="47B3D84E" w14:textId="7450C81A" w:rsidR="00150323" w:rsidRDefault="00150323" w:rsidP="006129AD">
            <w:pPr>
              <w:spacing w:before="0" w:after="0"/>
              <w:jc w:val="left"/>
              <w:rPr>
                <w:b/>
                <w:sz w:val="16"/>
              </w:rPr>
            </w:pPr>
          </w:p>
          <w:p w14:paraId="597E1368" w14:textId="77777777" w:rsidR="00150323" w:rsidRDefault="00150323" w:rsidP="006129AD">
            <w:pPr>
              <w:spacing w:before="0" w:after="0"/>
              <w:jc w:val="left"/>
              <w:rPr>
                <w:b/>
                <w:sz w:val="16"/>
                <w:szCs w:val="16"/>
                <w:lang w:val="en-GB"/>
              </w:rPr>
            </w:pPr>
          </w:p>
        </w:tc>
        <w:tc>
          <w:tcPr>
            <w:tcW w:w="567" w:type="dxa"/>
            <w:gridSpan w:val="3"/>
            <w:tcBorders>
              <w:top w:val="single" w:sz="4" w:space="0" w:color="auto"/>
              <w:left w:val="single" w:sz="4" w:space="0" w:color="auto"/>
              <w:bottom w:val="single" w:sz="4" w:space="0" w:color="auto"/>
              <w:right w:val="nil"/>
            </w:tcBorders>
            <w:hideMark/>
          </w:tcPr>
          <w:p w14:paraId="54BB6C46" w14:textId="77777777" w:rsidR="00150323" w:rsidRPr="00AA0E01" w:rsidRDefault="00150323" w:rsidP="006129AD">
            <w:pPr>
              <w:spacing w:before="0" w:after="0"/>
              <w:jc w:val="left"/>
              <w:rPr>
                <w:b/>
                <w:sz w:val="16"/>
                <w:szCs w:val="16"/>
                <w:lang w:val="en-GB"/>
              </w:rPr>
            </w:pPr>
            <w:r w:rsidRPr="00AA0E01">
              <w:rPr>
                <w:b/>
                <w:sz w:val="16"/>
                <w:lang w:val="en-GB"/>
              </w:rPr>
              <w:t>I.2a</w:t>
            </w:r>
          </w:p>
        </w:tc>
        <w:tc>
          <w:tcPr>
            <w:tcW w:w="2423" w:type="dxa"/>
            <w:gridSpan w:val="3"/>
            <w:tcBorders>
              <w:top w:val="single" w:sz="4" w:space="0" w:color="auto"/>
              <w:left w:val="nil"/>
              <w:bottom w:val="single" w:sz="4" w:space="0" w:color="auto"/>
              <w:right w:val="single" w:sz="4" w:space="0" w:color="auto"/>
              <w:tr2bl w:val="single" w:sz="4" w:space="0" w:color="auto"/>
            </w:tcBorders>
            <w:hideMark/>
          </w:tcPr>
          <w:p w14:paraId="35359E0F" w14:textId="46488AD4" w:rsidR="00150323" w:rsidRPr="005615AC" w:rsidRDefault="00150323" w:rsidP="006129AD">
            <w:pPr>
              <w:spacing w:before="0" w:after="0"/>
              <w:jc w:val="left"/>
              <w:rPr>
                <w:b/>
                <w:sz w:val="16"/>
              </w:rPr>
            </w:pPr>
            <w:proofErr w:type="spellStart"/>
            <w:r w:rsidRPr="00AA0E01">
              <w:rPr>
                <w:b/>
                <w:sz w:val="16"/>
                <w:lang w:val="en-GB"/>
              </w:rPr>
              <w:t>IMSOC</w:t>
            </w:r>
            <w:proofErr w:type="spellEnd"/>
            <w:r w:rsidRPr="00AA0E01">
              <w:rPr>
                <w:b/>
                <w:sz w:val="16"/>
                <w:lang w:val="en-GB"/>
              </w:rPr>
              <w:t xml:space="preserve"> reference /</w:t>
            </w:r>
            <w:r w:rsidR="00456CA9" w:rsidRPr="00456CA9">
              <w:rPr>
                <w:bCs/>
                <w:i/>
                <w:iCs/>
                <w:sz w:val="16"/>
              </w:rPr>
              <w:t xml:space="preserve"> </w:t>
            </w:r>
            <w:r w:rsidR="00456CA9" w:rsidRPr="005615AC">
              <w:rPr>
                <w:b/>
                <w:i/>
                <w:iCs/>
                <w:sz w:val="16"/>
              </w:rPr>
              <w:t>Referenčna številka IMSOC</w:t>
            </w:r>
          </w:p>
          <w:p w14:paraId="64FD7D1D" w14:textId="77777777" w:rsidR="00150323" w:rsidRPr="00AA0E01" w:rsidRDefault="00150323" w:rsidP="006129AD">
            <w:pPr>
              <w:spacing w:before="0" w:after="0"/>
              <w:jc w:val="left"/>
              <w:rPr>
                <w:b/>
                <w:sz w:val="16"/>
                <w:szCs w:val="16"/>
                <w:lang w:val="en-GB"/>
              </w:rPr>
            </w:pPr>
          </w:p>
        </w:tc>
      </w:tr>
      <w:tr w:rsidR="00150323" w14:paraId="718EA902" w14:textId="77777777" w:rsidTr="008B2522">
        <w:trPr>
          <w:trHeight w:val="113"/>
          <w:jc w:val="center"/>
        </w:trPr>
        <w:tc>
          <w:tcPr>
            <w:tcW w:w="451" w:type="dxa"/>
            <w:vMerge/>
            <w:tcBorders>
              <w:top w:val="single" w:sz="4" w:space="0" w:color="auto"/>
              <w:left w:val="single" w:sz="4" w:space="0" w:color="auto"/>
              <w:bottom w:val="single" w:sz="4" w:space="0" w:color="auto"/>
              <w:right w:val="single" w:sz="4" w:space="0" w:color="auto"/>
            </w:tcBorders>
            <w:vAlign w:val="center"/>
            <w:hideMark/>
          </w:tcPr>
          <w:p w14:paraId="34132126" w14:textId="77777777" w:rsidR="00150323" w:rsidRDefault="00150323" w:rsidP="006129AD">
            <w:pPr>
              <w:spacing w:before="0" w:after="0"/>
              <w:jc w:val="left"/>
              <w:rPr>
                <w:b/>
                <w:sz w:val="16"/>
                <w:szCs w:val="16"/>
                <w:lang w:val="en-GB"/>
              </w:rPr>
            </w:pPr>
          </w:p>
        </w:tc>
        <w:tc>
          <w:tcPr>
            <w:tcW w:w="597" w:type="dxa"/>
            <w:tcBorders>
              <w:top w:val="nil"/>
              <w:left w:val="single" w:sz="4" w:space="0" w:color="auto"/>
              <w:bottom w:val="nil"/>
              <w:right w:val="nil"/>
            </w:tcBorders>
          </w:tcPr>
          <w:p w14:paraId="5CEB722A" w14:textId="77777777" w:rsidR="00150323" w:rsidRDefault="00150323" w:rsidP="006129AD">
            <w:pPr>
              <w:spacing w:before="0" w:after="0"/>
              <w:jc w:val="left"/>
              <w:rPr>
                <w:sz w:val="16"/>
                <w:szCs w:val="16"/>
                <w:lang w:val="en-GB"/>
              </w:rPr>
            </w:pPr>
          </w:p>
        </w:tc>
        <w:tc>
          <w:tcPr>
            <w:tcW w:w="1781" w:type="dxa"/>
            <w:gridSpan w:val="2"/>
            <w:tcBorders>
              <w:top w:val="nil"/>
              <w:left w:val="nil"/>
              <w:bottom w:val="nil"/>
              <w:right w:val="nil"/>
            </w:tcBorders>
            <w:hideMark/>
          </w:tcPr>
          <w:p w14:paraId="4F879A69" w14:textId="102DBB9B" w:rsidR="00150323" w:rsidRDefault="00150323" w:rsidP="006129AD">
            <w:pPr>
              <w:spacing w:before="0" w:after="0"/>
              <w:jc w:val="left"/>
              <w:rPr>
                <w:sz w:val="16"/>
                <w:szCs w:val="16"/>
                <w:lang w:val="en-GB"/>
              </w:rPr>
            </w:pPr>
            <w:r>
              <w:rPr>
                <w:sz w:val="16"/>
                <w:lang w:val="en-GB"/>
              </w:rPr>
              <w:t xml:space="preserve">Name / </w:t>
            </w:r>
            <w:r w:rsidR="00456CA9">
              <w:rPr>
                <w:i/>
                <w:iCs/>
                <w:sz w:val="16"/>
                <w:lang w:val="en-GB"/>
              </w:rPr>
              <w:t>Ime</w:t>
            </w:r>
          </w:p>
        </w:tc>
        <w:tc>
          <w:tcPr>
            <w:tcW w:w="1928" w:type="dxa"/>
            <w:gridSpan w:val="3"/>
            <w:tcBorders>
              <w:top w:val="nil"/>
              <w:left w:val="nil"/>
              <w:bottom w:val="nil"/>
              <w:right w:val="single" w:sz="4" w:space="0" w:color="auto"/>
            </w:tcBorders>
          </w:tcPr>
          <w:p w14:paraId="203B903A" w14:textId="77777777" w:rsidR="00150323" w:rsidRDefault="00150323" w:rsidP="006129AD">
            <w:pPr>
              <w:spacing w:before="0" w:after="0"/>
              <w:jc w:val="left"/>
              <w:rPr>
                <w:sz w:val="16"/>
                <w:szCs w:val="16"/>
                <w:lang w:val="en-GB"/>
              </w:rPr>
            </w:pPr>
          </w:p>
        </w:tc>
        <w:tc>
          <w:tcPr>
            <w:tcW w:w="488" w:type="dxa"/>
            <w:vMerge/>
            <w:tcBorders>
              <w:top w:val="single" w:sz="4" w:space="0" w:color="auto"/>
              <w:left w:val="single" w:sz="4" w:space="0" w:color="auto"/>
              <w:bottom w:val="single" w:sz="4" w:space="0" w:color="auto"/>
              <w:right w:val="nil"/>
            </w:tcBorders>
            <w:vAlign w:val="center"/>
            <w:hideMark/>
          </w:tcPr>
          <w:p w14:paraId="2818D1FF" w14:textId="77777777" w:rsidR="00150323" w:rsidRDefault="00150323" w:rsidP="006129AD">
            <w:pPr>
              <w:spacing w:before="0" w:after="0"/>
              <w:jc w:val="left"/>
              <w:rPr>
                <w:b/>
                <w:sz w:val="16"/>
                <w:szCs w:val="16"/>
                <w:lang w:val="en-GB"/>
              </w:rPr>
            </w:pPr>
          </w:p>
        </w:tc>
        <w:tc>
          <w:tcPr>
            <w:tcW w:w="2692" w:type="dxa"/>
            <w:gridSpan w:val="4"/>
            <w:vMerge/>
            <w:tcBorders>
              <w:top w:val="single" w:sz="4" w:space="0" w:color="auto"/>
              <w:left w:val="nil"/>
              <w:bottom w:val="single" w:sz="4" w:space="0" w:color="auto"/>
              <w:right w:val="single" w:sz="4" w:space="0" w:color="auto"/>
            </w:tcBorders>
            <w:vAlign w:val="center"/>
            <w:hideMark/>
          </w:tcPr>
          <w:p w14:paraId="5B3CDDB4" w14:textId="77777777" w:rsidR="00150323" w:rsidRDefault="00150323" w:rsidP="006129AD">
            <w:pPr>
              <w:spacing w:before="0" w:after="0"/>
              <w:jc w:val="left"/>
              <w:rPr>
                <w:b/>
                <w:sz w:val="16"/>
                <w:szCs w:val="16"/>
                <w:lang w:val="en-GB"/>
              </w:rPr>
            </w:pPr>
          </w:p>
        </w:tc>
        <w:tc>
          <w:tcPr>
            <w:tcW w:w="236" w:type="dxa"/>
            <w:gridSpan w:val="2"/>
            <w:tcBorders>
              <w:top w:val="single" w:sz="4" w:space="0" w:color="auto"/>
              <w:left w:val="single" w:sz="4" w:space="0" w:color="auto"/>
              <w:bottom w:val="nil"/>
              <w:right w:val="nil"/>
            </w:tcBorders>
          </w:tcPr>
          <w:p w14:paraId="491239D3" w14:textId="77777777" w:rsidR="00150323" w:rsidRDefault="00150323" w:rsidP="006129AD">
            <w:pPr>
              <w:spacing w:before="0" w:after="0"/>
              <w:jc w:val="left"/>
              <w:rPr>
                <w:sz w:val="16"/>
                <w:szCs w:val="16"/>
                <w:lang w:val="en-GB"/>
              </w:rPr>
            </w:pPr>
          </w:p>
        </w:tc>
        <w:tc>
          <w:tcPr>
            <w:tcW w:w="2754" w:type="dxa"/>
            <w:gridSpan w:val="4"/>
            <w:tcBorders>
              <w:top w:val="single" w:sz="4" w:space="0" w:color="auto"/>
              <w:left w:val="nil"/>
              <w:bottom w:val="nil"/>
              <w:right w:val="single" w:sz="4" w:space="0" w:color="auto"/>
            </w:tcBorders>
          </w:tcPr>
          <w:p w14:paraId="5B414205" w14:textId="77777777" w:rsidR="00150323" w:rsidRDefault="00150323" w:rsidP="006129AD">
            <w:pPr>
              <w:spacing w:before="0" w:after="0"/>
              <w:jc w:val="left"/>
              <w:rPr>
                <w:sz w:val="16"/>
                <w:szCs w:val="16"/>
                <w:lang w:val="en-GB"/>
              </w:rPr>
            </w:pPr>
          </w:p>
        </w:tc>
      </w:tr>
      <w:tr w:rsidR="00150323" w14:paraId="3CB6CFC0" w14:textId="77777777" w:rsidTr="008B2522">
        <w:trPr>
          <w:trHeight w:val="184"/>
          <w:jc w:val="center"/>
        </w:trPr>
        <w:tc>
          <w:tcPr>
            <w:tcW w:w="451" w:type="dxa"/>
            <w:vMerge/>
            <w:tcBorders>
              <w:top w:val="single" w:sz="4" w:space="0" w:color="auto"/>
              <w:left w:val="single" w:sz="4" w:space="0" w:color="auto"/>
              <w:bottom w:val="single" w:sz="4" w:space="0" w:color="auto"/>
              <w:right w:val="single" w:sz="4" w:space="0" w:color="auto"/>
            </w:tcBorders>
            <w:vAlign w:val="center"/>
            <w:hideMark/>
          </w:tcPr>
          <w:p w14:paraId="08F6A0D9" w14:textId="77777777" w:rsidR="00150323" w:rsidRDefault="00150323" w:rsidP="006129AD">
            <w:pPr>
              <w:spacing w:before="0" w:after="0"/>
              <w:jc w:val="left"/>
              <w:rPr>
                <w:b/>
                <w:sz w:val="16"/>
                <w:szCs w:val="16"/>
                <w:lang w:val="en-GB"/>
              </w:rPr>
            </w:pPr>
          </w:p>
        </w:tc>
        <w:tc>
          <w:tcPr>
            <w:tcW w:w="597" w:type="dxa"/>
            <w:vMerge w:val="restart"/>
            <w:tcBorders>
              <w:top w:val="nil"/>
              <w:left w:val="single" w:sz="4" w:space="0" w:color="auto"/>
              <w:bottom w:val="nil"/>
              <w:right w:val="nil"/>
            </w:tcBorders>
          </w:tcPr>
          <w:p w14:paraId="788566B1" w14:textId="77777777" w:rsidR="00150323" w:rsidRDefault="00150323" w:rsidP="006129AD">
            <w:pPr>
              <w:spacing w:before="0" w:after="0"/>
              <w:jc w:val="left"/>
              <w:rPr>
                <w:sz w:val="16"/>
                <w:szCs w:val="16"/>
                <w:lang w:val="en-GB"/>
              </w:rPr>
            </w:pPr>
          </w:p>
        </w:tc>
        <w:tc>
          <w:tcPr>
            <w:tcW w:w="1781" w:type="dxa"/>
            <w:gridSpan w:val="2"/>
            <w:vMerge w:val="restart"/>
            <w:tcBorders>
              <w:top w:val="nil"/>
              <w:left w:val="nil"/>
              <w:bottom w:val="nil"/>
              <w:right w:val="nil"/>
            </w:tcBorders>
            <w:hideMark/>
          </w:tcPr>
          <w:p w14:paraId="30C1878B" w14:textId="340123F1" w:rsidR="00150323" w:rsidRDefault="00150323" w:rsidP="006129AD">
            <w:pPr>
              <w:spacing w:before="0" w:after="0"/>
              <w:jc w:val="left"/>
              <w:rPr>
                <w:sz w:val="16"/>
                <w:szCs w:val="16"/>
                <w:lang w:val="en-GB"/>
              </w:rPr>
            </w:pPr>
            <w:r>
              <w:rPr>
                <w:sz w:val="16"/>
                <w:lang w:val="en-GB"/>
              </w:rPr>
              <w:t>Address /</w:t>
            </w:r>
            <w:r w:rsidR="008D1B8E">
              <w:rPr>
                <w:sz w:val="16"/>
              </w:rPr>
              <w:t xml:space="preserve"> </w:t>
            </w:r>
            <w:r w:rsidR="00456CA9" w:rsidRPr="00CB4D44">
              <w:rPr>
                <w:i/>
                <w:iCs/>
                <w:sz w:val="16"/>
              </w:rPr>
              <w:t>Naslov</w:t>
            </w:r>
          </w:p>
        </w:tc>
        <w:tc>
          <w:tcPr>
            <w:tcW w:w="1928" w:type="dxa"/>
            <w:gridSpan w:val="3"/>
            <w:vMerge w:val="restart"/>
            <w:tcBorders>
              <w:top w:val="nil"/>
              <w:left w:val="nil"/>
              <w:bottom w:val="nil"/>
              <w:right w:val="single" w:sz="4" w:space="0" w:color="auto"/>
            </w:tcBorders>
          </w:tcPr>
          <w:p w14:paraId="0B79A110" w14:textId="77777777" w:rsidR="00150323" w:rsidRDefault="00150323" w:rsidP="006129AD">
            <w:pPr>
              <w:spacing w:before="0" w:after="0"/>
              <w:jc w:val="left"/>
              <w:rPr>
                <w:sz w:val="16"/>
                <w:szCs w:val="16"/>
                <w:lang w:val="en-GB"/>
              </w:rPr>
            </w:pPr>
          </w:p>
        </w:tc>
        <w:tc>
          <w:tcPr>
            <w:tcW w:w="488" w:type="dxa"/>
            <w:vMerge w:val="restart"/>
            <w:tcBorders>
              <w:top w:val="single" w:sz="4" w:space="0" w:color="auto"/>
              <w:left w:val="single" w:sz="4" w:space="0" w:color="auto"/>
              <w:bottom w:val="single" w:sz="4" w:space="0" w:color="auto"/>
              <w:right w:val="nil"/>
            </w:tcBorders>
            <w:hideMark/>
          </w:tcPr>
          <w:p w14:paraId="542493D1" w14:textId="77777777" w:rsidR="00150323" w:rsidRDefault="00150323" w:rsidP="006129AD">
            <w:pPr>
              <w:spacing w:before="0" w:after="0"/>
              <w:jc w:val="left"/>
              <w:rPr>
                <w:b/>
                <w:sz w:val="16"/>
                <w:szCs w:val="16"/>
                <w:lang w:val="en-GB"/>
              </w:rPr>
            </w:pPr>
            <w:r>
              <w:rPr>
                <w:b/>
                <w:sz w:val="16"/>
                <w:lang w:val="en-GB"/>
              </w:rPr>
              <w:t>I.3</w:t>
            </w:r>
          </w:p>
        </w:tc>
        <w:tc>
          <w:tcPr>
            <w:tcW w:w="2692" w:type="dxa"/>
            <w:gridSpan w:val="4"/>
            <w:vMerge w:val="restart"/>
            <w:tcBorders>
              <w:top w:val="single" w:sz="4" w:space="0" w:color="auto"/>
              <w:left w:val="nil"/>
              <w:bottom w:val="single" w:sz="4" w:space="0" w:color="auto"/>
              <w:right w:val="single" w:sz="4" w:space="0" w:color="auto"/>
            </w:tcBorders>
            <w:hideMark/>
          </w:tcPr>
          <w:p w14:paraId="2792A960" w14:textId="02167A44" w:rsidR="00A72A68" w:rsidRPr="00A72A68" w:rsidRDefault="00150323" w:rsidP="00A72A68">
            <w:pPr>
              <w:tabs>
                <w:tab w:val="left" w:pos="2668"/>
              </w:tabs>
              <w:spacing w:before="0" w:after="0" w:line="276" w:lineRule="auto"/>
              <w:jc w:val="left"/>
              <w:rPr>
                <w:rFonts w:eastAsia="Calibri"/>
                <w:sz w:val="16"/>
                <w:szCs w:val="16"/>
                <w:lang w:val="en-US" w:eastAsia="en-US" w:bidi="ar-SA"/>
              </w:rPr>
            </w:pPr>
            <w:r>
              <w:rPr>
                <w:b/>
                <w:sz w:val="16"/>
                <w:lang w:val="en-GB"/>
              </w:rPr>
              <w:t>Central Competent Authority</w:t>
            </w:r>
            <w:r w:rsidR="00A72A68">
              <w:rPr>
                <w:b/>
                <w:sz w:val="16"/>
                <w:lang w:val="en-GB"/>
              </w:rPr>
              <w:t xml:space="preserve"> </w:t>
            </w:r>
            <w:r>
              <w:rPr>
                <w:b/>
                <w:sz w:val="16"/>
                <w:lang w:val="en-GB"/>
              </w:rPr>
              <w:t xml:space="preserve">/ </w:t>
            </w:r>
            <w:r w:rsidR="00456CA9" w:rsidRPr="005615AC">
              <w:rPr>
                <w:b/>
                <w:i/>
                <w:iCs/>
                <w:sz w:val="16"/>
              </w:rPr>
              <w:t>Osrednji pristojni organ</w:t>
            </w:r>
          </w:p>
          <w:p w14:paraId="1A478AD3" w14:textId="17A7C5F5" w:rsidR="00150323" w:rsidRPr="008B2522" w:rsidRDefault="008B2522" w:rsidP="006129AD">
            <w:pPr>
              <w:spacing w:before="0" w:after="0"/>
              <w:jc w:val="left"/>
              <w:rPr>
                <w:bCs/>
                <w:sz w:val="16"/>
              </w:rPr>
            </w:pPr>
            <w:r w:rsidRPr="008B2522">
              <w:rPr>
                <w:bCs/>
                <w:sz w:val="16"/>
              </w:rPr>
              <w:t>Department of Agriculture, Fisheries and Forestry</w:t>
            </w:r>
          </w:p>
          <w:p w14:paraId="45A58895" w14:textId="77777777" w:rsidR="00150323" w:rsidRDefault="00150323" w:rsidP="006129AD">
            <w:pPr>
              <w:spacing w:before="0" w:after="0"/>
              <w:jc w:val="left"/>
              <w:rPr>
                <w:sz w:val="16"/>
                <w:szCs w:val="16"/>
                <w:lang w:val="en-GB"/>
              </w:rPr>
            </w:pPr>
          </w:p>
        </w:tc>
        <w:tc>
          <w:tcPr>
            <w:tcW w:w="236" w:type="dxa"/>
            <w:gridSpan w:val="2"/>
            <w:tcBorders>
              <w:top w:val="nil"/>
              <w:left w:val="single" w:sz="4" w:space="0" w:color="auto"/>
              <w:bottom w:val="nil"/>
              <w:right w:val="nil"/>
            </w:tcBorders>
          </w:tcPr>
          <w:p w14:paraId="7A75A45A" w14:textId="77777777" w:rsidR="00150323" w:rsidRDefault="00150323" w:rsidP="006129AD">
            <w:pPr>
              <w:spacing w:before="0" w:after="0"/>
              <w:jc w:val="left"/>
              <w:rPr>
                <w:sz w:val="16"/>
                <w:szCs w:val="16"/>
                <w:lang w:val="en-GB"/>
              </w:rPr>
            </w:pPr>
          </w:p>
        </w:tc>
        <w:tc>
          <w:tcPr>
            <w:tcW w:w="2754" w:type="dxa"/>
            <w:gridSpan w:val="4"/>
            <w:tcBorders>
              <w:top w:val="nil"/>
              <w:left w:val="nil"/>
              <w:bottom w:val="nil"/>
              <w:right w:val="single" w:sz="4" w:space="0" w:color="auto"/>
              <w:tr2bl w:val="single" w:sz="4" w:space="0" w:color="auto"/>
            </w:tcBorders>
            <w:hideMark/>
          </w:tcPr>
          <w:p w14:paraId="0E2F03F0" w14:textId="482F9CEB" w:rsidR="00150323" w:rsidRDefault="00150323" w:rsidP="006129AD">
            <w:pPr>
              <w:spacing w:before="0" w:after="0"/>
              <w:jc w:val="left"/>
              <w:rPr>
                <w:sz w:val="16"/>
                <w:szCs w:val="16"/>
                <w:lang w:val="en-GB"/>
              </w:rPr>
            </w:pPr>
            <w:r>
              <w:rPr>
                <w:b/>
                <w:sz w:val="16"/>
                <w:lang w:val="en-GB"/>
              </w:rPr>
              <w:t xml:space="preserve">QR CODE / </w:t>
            </w:r>
            <w:r w:rsidR="00456CA9" w:rsidRPr="005615AC">
              <w:rPr>
                <w:b/>
                <w:i/>
                <w:iCs/>
                <w:sz w:val="16"/>
              </w:rPr>
              <w:t>KODA QR</w:t>
            </w:r>
          </w:p>
        </w:tc>
      </w:tr>
      <w:tr w:rsidR="00150323" w14:paraId="178FFE10" w14:textId="77777777" w:rsidTr="00D663F2">
        <w:trPr>
          <w:trHeight w:val="132"/>
          <w:jc w:val="center"/>
        </w:trPr>
        <w:tc>
          <w:tcPr>
            <w:tcW w:w="451" w:type="dxa"/>
            <w:vMerge/>
            <w:tcBorders>
              <w:top w:val="single" w:sz="4" w:space="0" w:color="auto"/>
              <w:left w:val="single" w:sz="4" w:space="0" w:color="auto"/>
              <w:bottom w:val="single" w:sz="4" w:space="0" w:color="auto"/>
              <w:right w:val="single" w:sz="4" w:space="0" w:color="auto"/>
            </w:tcBorders>
            <w:vAlign w:val="center"/>
            <w:hideMark/>
          </w:tcPr>
          <w:p w14:paraId="4C4CD01E" w14:textId="77777777" w:rsidR="00150323" w:rsidRDefault="00150323" w:rsidP="006129AD">
            <w:pPr>
              <w:spacing w:before="0" w:after="0"/>
              <w:jc w:val="left"/>
              <w:rPr>
                <w:b/>
                <w:sz w:val="16"/>
                <w:szCs w:val="16"/>
                <w:lang w:val="en-GB"/>
              </w:rPr>
            </w:pPr>
          </w:p>
        </w:tc>
        <w:tc>
          <w:tcPr>
            <w:tcW w:w="597" w:type="dxa"/>
            <w:vMerge/>
            <w:tcBorders>
              <w:top w:val="nil"/>
              <w:left w:val="single" w:sz="4" w:space="0" w:color="auto"/>
              <w:bottom w:val="nil"/>
              <w:right w:val="nil"/>
            </w:tcBorders>
            <w:vAlign w:val="center"/>
            <w:hideMark/>
          </w:tcPr>
          <w:p w14:paraId="39D8E0CC" w14:textId="77777777" w:rsidR="00150323" w:rsidRDefault="00150323" w:rsidP="006129AD">
            <w:pPr>
              <w:spacing w:before="0" w:after="0"/>
              <w:jc w:val="left"/>
              <w:rPr>
                <w:sz w:val="16"/>
                <w:szCs w:val="16"/>
                <w:lang w:val="en-GB"/>
              </w:rPr>
            </w:pPr>
          </w:p>
        </w:tc>
        <w:tc>
          <w:tcPr>
            <w:tcW w:w="1781" w:type="dxa"/>
            <w:gridSpan w:val="2"/>
            <w:vMerge/>
            <w:tcBorders>
              <w:top w:val="nil"/>
              <w:left w:val="nil"/>
              <w:bottom w:val="nil"/>
              <w:right w:val="nil"/>
            </w:tcBorders>
            <w:vAlign w:val="center"/>
            <w:hideMark/>
          </w:tcPr>
          <w:p w14:paraId="5034BA0A" w14:textId="77777777" w:rsidR="00150323" w:rsidRDefault="00150323" w:rsidP="006129AD">
            <w:pPr>
              <w:spacing w:before="0" w:after="0"/>
              <w:jc w:val="left"/>
              <w:rPr>
                <w:sz w:val="16"/>
                <w:szCs w:val="16"/>
                <w:lang w:val="en-GB"/>
              </w:rPr>
            </w:pPr>
          </w:p>
        </w:tc>
        <w:tc>
          <w:tcPr>
            <w:tcW w:w="1928" w:type="dxa"/>
            <w:gridSpan w:val="3"/>
            <w:vMerge/>
            <w:tcBorders>
              <w:top w:val="nil"/>
              <w:left w:val="nil"/>
              <w:bottom w:val="nil"/>
              <w:right w:val="single" w:sz="4" w:space="0" w:color="auto"/>
            </w:tcBorders>
            <w:vAlign w:val="center"/>
            <w:hideMark/>
          </w:tcPr>
          <w:p w14:paraId="11D1F9DC" w14:textId="77777777" w:rsidR="00150323" w:rsidRDefault="00150323" w:rsidP="006129AD">
            <w:pPr>
              <w:spacing w:before="0" w:after="0"/>
              <w:jc w:val="left"/>
              <w:rPr>
                <w:sz w:val="16"/>
                <w:szCs w:val="16"/>
                <w:lang w:val="en-GB"/>
              </w:rPr>
            </w:pPr>
          </w:p>
        </w:tc>
        <w:tc>
          <w:tcPr>
            <w:tcW w:w="488" w:type="dxa"/>
            <w:vMerge/>
            <w:tcBorders>
              <w:top w:val="single" w:sz="4" w:space="0" w:color="auto"/>
              <w:left w:val="single" w:sz="4" w:space="0" w:color="auto"/>
              <w:bottom w:val="single" w:sz="4" w:space="0" w:color="auto"/>
              <w:right w:val="nil"/>
            </w:tcBorders>
            <w:vAlign w:val="center"/>
            <w:hideMark/>
          </w:tcPr>
          <w:p w14:paraId="3F6B39CC" w14:textId="77777777" w:rsidR="00150323" w:rsidRDefault="00150323" w:rsidP="006129AD">
            <w:pPr>
              <w:spacing w:before="0" w:after="0"/>
              <w:jc w:val="left"/>
              <w:rPr>
                <w:b/>
                <w:sz w:val="16"/>
                <w:szCs w:val="16"/>
                <w:lang w:val="en-GB"/>
              </w:rPr>
            </w:pPr>
          </w:p>
        </w:tc>
        <w:tc>
          <w:tcPr>
            <w:tcW w:w="2692" w:type="dxa"/>
            <w:gridSpan w:val="4"/>
            <w:vMerge/>
            <w:tcBorders>
              <w:top w:val="single" w:sz="4" w:space="0" w:color="auto"/>
              <w:left w:val="nil"/>
              <w:bottom w:val="single" w:sz="4" w:space="0" w:color="auto"/>
              <w:right w:val="single" w:sz="4" w:space="0" w:color="auto"/>
            </w:tcBorders>
            <w:vAlign w:val="center"/>
            <w:hideMark/>
          </w:tcPr>
          <w:p w14:paraId="0F952EE3" w14:textId="77777777" w:rsidR="00150323" w:rsidRDefault="00150323" w:rsidP="006129AD">
            <w:pPr>
              <w:spacing w:before="0" w:after="0"/>
              <w:jc w:val="left"/>
              <w:rPr>
                <w:sz w:val="16"/>
                <w:szCs w:val="16"/>
                <w:lang w:val="en-GB"/>
              </w:rPr>
            </w:pPr>
          </w:p>
        </w:tc>
        <w:tc>
          <w:tcPr>
            <w:tcW w:w="236" w:type="dxa"/>
            <w:gridSpan w:val="2"/>
            <w:tcBorders>
              <w:top w:val="nil"/>
              <w:left w:val="single" w:sz="4" w:space="0" w:color="auto"/>
              <w:bottom w:val="nil"/>
              <w:right w:val="nil"/>
            </w:tcBorders>
          </w:tcPr>
          <w:p w14:paraId="693483E4" w14:textId="77777777" w:rsidR="00150323" w:rsidRDefault="00150323" w:rsidP="006129AD">
            <w:pPr>
              <w:spacing w:before="0" w:after="0"/>
              <w:ind w:right="-6"/>
              <w:jc w:val="left"/>
              <w:rPr>
                <w:sz w:val="16"/>
                <w:szCs w:val="16"/>
                <w:lang w:val="en-GB"/>
              </w:rPr>
            </w:pPr>
          </w:p>
        </w:tc>
        <w:tc>
          <w:tcPr>
            <w:tcW w:w="2754" w:type="dxa"/>
            <w:gridSpan w:val="4"/>
            <w:tcBorders>
              <w:top w:val="nil"/>
              <w:left w:val="nil"/>
              <w:bottom w:val="nil"/>
              <w:right w:val="single" w:sz="4" w:space="0" w:color="auto"/>
            </w:tcBorders>
          </w:tcPr>
          <w:p w14:paraId="1EB4C255" w14:textId="77777777" w:rsidR="00150323" w:rsidRDefault="00150323" w:rsidP="006129AD">
            <w:pPr>
              <w:spacing w:before="0" w:after="0"/>
              <w:ind w:right="-6"/>
              <w:jc w:val="left"/>
              <w:rPr>
                <w:sz w:val="16"/>
                <w:szCs w:val="16"/>
                <w:lang w:val="en-GB"/>
              </w:rPr>
            </w:pPr>
          </w:p>
        </w:tc>
      </w:tr>
      <w:tr w:rsidR="00150323" w14:paraId="00E29577" w14:textId="77777777" w:rsidTr="00D663F2">
        <w:trPr>
          <w:trHeight w:val="369"/>
          <w:jc w:val="center"/>
        </w:trPr>
        <w:tc>
          <w:tcPr>
            <w:tcW w:w="451" w:type="dxa"/>
            <w:vMerge/>
            <w:tcBorders>
              <w:top w:val="single" w:sz="4" w:space="0" w:color="auto"/>
              <w:left w:val="single" w:sz="4" w:space="0" w:color="auto"/>
              <w:bottom w:val="single" w:sz="4" w:space="0" w:color="auto"/>
              <w:right w:val="single" w:sz="4" w:space="0" w:color="auto"/>
            </w:tcBorders>
            <w:vAlign w:val="center"/>
            <w:hideMark/>
          </w:tcPr>
          <w:p w14:paraId="0A1274B9" w14:textId="77777777" w:rsidR="00150323" w:rsidRDefault="00150323" w:rsidP="006129AD">
            <w:pPr>
              <w:spacing w:before="0" w:after="0"/>
              <w:jc w:val="left"/>
              <w:rPr>
                <w:b/>
                <w:sz w:val="16"/>
                <w:szCs w:val="16"/>
                <w:lang w:val="en-GB"/>
              </w:rPr>
            </w:pPr>
          </w:p>
        </w:tc>
        <w:tc>
          <w:tcPr>
            <w:tcW w:w="597" w:type="dxa"/>
            <w:tcBorders>
              <w:top w:val="nil"/>
              <w:left w:val="single" w:sz="4" w:space="0" w:color="auto"/>
              <w:bottom w:val="single" w:sz="4" w:space="0" w:color="auto"/>
              <w:right w:val="nil"/>
            </w:tcBorders>
          </w:tcPr>
          <w:p w14:paraId="01148692" w14:textId="77777777" w:rsidR="00150323" w:rsidRDefault="00150323" w:rsidP="006129AD">
            <w:pPr>
              <w:spacing w:before="0" w:after="0"/>
              <w:jc w:val="left"/>
              <w:rPr>
                <w:sz w:val="16"/>
                <w:szCs w:val="16"/>
                <w:lang w:val="en-GB"/>
              </w:rPr>
            </w:pPr>
          </w:p>
        </w:tc>
        <w:tc>
          <w:tcPr>
            <w:tcW w:w="2207" w:type="dxa"/>
            <w:gridSpan w:val="3"/>
            <w:tcBorders>
              <w:top w:val="nil"/>
              <w:left w:val="nil"/>
              <w:bottom w:val="single" w:sz="4" w:space="0" w:color="auto"/>
              <w:right w:val="nil"/>
            </w:tcBorders>
            <w:hideMark/>
          </w:tcPr>
          <w:p w14:paraId="27D4079E" w14:textId="77777777" w:rsidR="00150323" w:rsidRDefault="00150323" w:rsidP="006129AD">
            <w:pPr>
              <w:spacing w:before="0" w:after="0"/>
              <w:jc w:val="left"/>
              <w:rPr>
                <w:i/>
                <w:iCs/>
                <w:sz w:val="16"/>
              </w:rPr>
            </w:pPr>
            <w:r>
              <w:rPr>
                <w:sz w:val="16"/>
                <w:lang w:val="en-GB"/>
              </w:rPr>
              <w:t xml:space="preserve">Country / </w:t>
            </w:r>
            <w:r w:rsidR="00456CA9" w:rsidRPr="00CB4D44">
              <w:rPr>
                <w:i/>
                <w:iCs/>
                <w:sz w:val="16"/>
              </w:rPr>
              <w:t>Država</w:t>
            </w:r>
          </w:p>
          <w:p w14:paraId="0B7B4CB5" w14:textId="0285E8AD" w:rsidR="008B2522" w:rsidRPr="008B2522" w:rsidRDefault="008B2522" w:rsidP="006129AD">
            <w:pPr>
              <w:spacing w:before="0" w:after="0"/>
              <w:jc w:val="left"/>
              <w:rPr>
                <w:sz w:val="16"/>
                <w:szCs w:val="16"/>
                <w:lang w:val="en-GB"/>
              </w:rPr>
            </w:pPr>
            <w:r w:rsidRPr="008B2522">
              <w:rPr>
                <w:sz w:val="16"/>
              </w:rPr>
              <w:t>Australia</w:t>
            </w:r>
          </w:p>
        </w:tc>
        <w:tc>
          <w:tcPr>
            <w:tcW w:w="1502" w:type="dxa"/>
            <w:gridSpan w:val="2"/>
            <w:tcBorders>
              <w:top w:val="nil"/>
              <w:left w:val="nil"/>
              <w:bottom w:val="single" w:sz="4" w:space="0" w:color="auto"/>
              <w:right w:val="single" w:sz="4" w:space="0" w:color="auto"/>
            </w:tcBorders>
            <w:hideMark/>
          </w:tcPr>
          <w:p w14:paraId="143A820A" w14:textId="51F60D71" w:rsidR="00150323" w:rsidRDefault="00150323" w:rsidP="006129AD">
            <w:pPr>
              <w:spacing w:before="0" w:after="0"/>
              <w:jc w:val="left"/>
              <w:rPr>
                <w:sz w:val="16"/>
              </w:rPr>
            </w:pPr>
            <w:r w:rsidRPr="00731950">
              <w:rPr>
                <w:sz w:val="16"/>
                <w:lang w:val="pt-BR"/>
              </w:rPr>
              <w:t xml:space="preserve">ISO country code / </w:t>
            </w:r>
          </w:p>
          <w:p w14:paraId="330C3BC7" w14:textId="10F87246" w:rsidR="00EB25C5" w:rsidRPr="00731950" w:rsidRDefault="00456CA9" w:rsidP="00EB25C5">
            <w:pPr>
              <w:spacing w:before="0" w:after="0"/>
              <w:jc w:val="left"/>
              <w:rPr>
                <w:rFonts w:eastAsia="Calibri"/>
                <w:i/>
                <w:iCs/>
                <w:sz w:val="15"/>
                <w:szCs w:val="15"/>
                <w:lang w:val="pt-BR" w:eastAsia="en-US" w:bidi="ar-SA"/>
              </w:rPr>
            </w:pPr>
            <w:r w:rsidRPr="00CB4D44">
              <w:rPr>
                <w:i/>
                <w:iCs/>
                <w:sz w:val="16"/>
              </w:rPr>
              <w:t>Oznaka države ISO</w:t>
            </w:r>
            <w:r w:rsidR="008B2522">
              <w:rPr>
                <w:i/>
                <w:iCs/>
                <w:sz w:val="16"/>
              </w:rPr>
              <w:br/>
            </w:r>
            <w:r w:rsidR="008B2522" w:rsidRPr="008B2522">
              <w:rPr>
                <w:sz w:val="16"/>
              </w:rPr>
              <w:t>AU</w:t>
            </w:r>
          </w:p>
          <w:p w14:paraId="239B8726" w14:textId="0C7D36BD" w:rsidR="00150323" w:rsidRDefault="00150323" w:rsidP="00EB25C5">
            <w:pPr>
              <w:spacing w:before="0" w:after="0"/>
              <w:jc w:val="left"/>
              <w:rPr>
                <w:sz w:val="16"/>
              </w:rPr>
            </w:pPr>
          </w:p>
          <w:p w14:paraId="209C7FE8" w14:textId="77777777" w:rsidR="00150323" w:rsidRPr="00731950" w:rsidRDefault="00150323" w:rsidP="006129AD">
            <w:pPr>
              <w:spacing w:before="0" w:after="0"/>
              <w:jc w:val="left"/>
              <w:rPr>
                <w:sz w:val="16"/>
                <w:szCs w:val="16"/>
                <w:lang w:val="pt-BR"/>
              </w:rPr>
            </w:pPr>
          </w:p>
        </w:tc>
        <w:tc>
          <w:tcPr>
            <w:tcW w:w="488" w:type="dxa"/>
            <w:tcBorders>
              <w:top w:val="single" w:sz="4" w:space="0" w:color="auto"/>
              <w:left w:val="single" w:sz="4" w:space="0" w:color="auto"/>
              <w:bottom w:val="single" w:sz="4" w:space="0" w:color="auto"/>
              <w:right w:val="nil"/>
            </w:tcBorders>
            <w:hideMark/>
          </w:tcPr>
          <w:p w14:paraId="2EE3A0DD" w14:textId="77777777" w:rsidR="00150323" w:rsidRDefault="00150323" w:rsidP="006129AD">
            <w:pPr>
              <w:spacing w:before="0" w:after="0"/>
              <w:ind w:right="-109"/>
              <w:jc w:val="left"/>
              <w:rPr>
                <w:sz w:val="16"/>
                <w:szCs w:val="16"/>
                <w:lang w:val="en-GB"/>
              </w:rPr>
            </w:pPr>
            <w:r>
              <w:rPr>
                <w:b/>
                <w:sz w:val="16"/>
                <w:lang w:val="en-GB"/>
              </w:rPr>
              <w:t>I.4</w:t>
            </w:r>
          </w:p>
        </w:tc>
        <w:tc>
          <w:tcPr>
            <w:tcW w:w="2692" w:type="dxa"/>
            <w:gridSpan w:val="4"/>
            <w:tcBorders>
              <w:top w:val="single" w:sz="4" w:space="0" w:color="auto"/>
              <w:left w:val="nil"/>
              <w:bottom w:val="single" w:sz="4" w:space="0" w:color="auto"/>
              <w:right w:val="single" w:sz="4" w:space="0" w:color="auto"/>
            </w:tcBorders>
            <w:hideMark/>
          </w:tcPr>
          <w:p w14:paraId="6D9F1B9B" w14:textId="15B3D2D8" w:rsidR="00150323" w:rsidRPr="008B2522" w:rsidRDefault="00150323" w:rsidP="008B2522">
            <w:pPr>
              <w:spacing w:before="0" w:after="0"/>
              <w:jc w:val="left"/>
              <w:rPr>
                <w:bCs/>
                <w:sz w:val="16"/>
              </w:rPr>
            </w:pPr>
            <w:r>
              <w:rPr>
                <w:b/>
                <w:sz w:val="16"/>
                <w:lang w:val="en-GB"/>
              </w:rPr>
              <w:t>Local Competent Authority /</w:t>
            </w:r>
            <w:r w:rsidR="00A72A68" w:rsidRPr="0068616A">
              <w:rPr>
                <w:b/>
                <w:sz w:val="16"/>
                <w:lang w:val="es-ES_tradnl"/>
              </w:rPr>
              <w:t xml:space="preserve"> </w:t>
            </w:r>
            <w:r w:rsidR="00456CA9" w:rsidRPr="005615AC">
              <w:rPr>
                <w:b/>
                <w:i/>
                <w:iCs/>
                <w:sz w:val="16"/>
              </w:rPr>
              <w:t>Lokalni pristojni organ</w:t>
            </w:r>
            <w:r w:rsidR="008B2522">
              <w:rPr>
                <w:b/>
                <w:i/>
                <w:iCs/>
                <w:sz w:val="16"/>
              </w:rPr>
              <w:br/>
            </w:r>
            <w:r w:rsidR="008B2522" w:rsidRPr="008B2522">
              <w:rPr>
                <w:bCs/>
                <w:sz w:val="16"/>
              </w:rPr>
              <w:t>Department of Agriculture, Fisheries and Forestry</w:t>
            </w:r>
          </w:p>
        </w:tc>
        <w:tc>
          <w:tcPr>
            <w:tcW w:w="236" w:type="dxa"/>
            <w:gridSpan w:val="2"/>
            <w:tcBorders>
              <w:top w:val="nil"/>
              <w:left w:val="single" w:sz="4" w:space="0" w:color="auto"/>
              <w:bottom w:val="single" w:sz="4" w:space="0" w:color="auto"/>
              <w:right w:val="nil"/>
            </w:tcBorders>
            <w:vAlign w:val="center"/>
          </w:tcPr>
          <w:p w14:paraId="0BF2FF49" w14:textId="77777777" w:rsidR="00150323" w:rsidRDefault="00150323" w:rsidP="006129AD">
            <w:pPr>
              <w:spacing w:before="0" w:after="0"/>
              <w:ind w:right="-109"/>
              <w:jc w:val="left"/>
              <w:rPr>
                <w:sz w:val="16"/>
                <w:szCs w:val="16"/>
                <w:lang w:val="en-GB"/>
              </w:rPr>
            </w:pPr>
          </w:p>
        </w:tc>
        <w:tc>
          <w:tcPr>
            <w:tcW w:w="2754" w:type="dxa"/>
            <w:gridSpan w:val="4"/>
            <w:tcBorders>
              <w:top w:val="nil"/>
              <w:left w:val="nil"/>
              <w:bottom w:val="single" w:sz="4" w:space="0" w:color="auto"/>
              <w:right w:val="single" w:sz="4" w:space="0" w:color="auto"/>
            </w:tcBorders>
            <w:vAlign w:val="center"/>
          </w:tcPr>
          <w:p w14:paraId="04385A08" w14:textId="77777777" w:rsidR="00150323" w:rsidRDefault="00150323" w:rsidP="006129AD">
            <w:pPr>
              <w:spacing w:before="0" w:after="0"/>
              <w:ind w:right="-109"/>
              <w:jc w:val="left"/>
              <w:rPr>
                <w:sz w:val="16"/>
                <w:szCs w:val="16"/>
                <w:lang w:val="en-GB"/>
              </w:rPr>
            </w:pPr>
          </w:p>
        </w:tc>
      </w:tr>
      <w:tr w:rsidR="00150323" w14:paraId="5DC504EA" w14:textId="77777777" w:rsidTr="00D663F2">
        <w:trPr>
          <w:gridAfter w:val="1"/>
          <w:wAfter w:w="15" w:type="dxa"/>
          <w:trHeight w:val="167"/>
          <w:jc w:val="center"/>
        </w:trPr>
        <w:tc>
          <w:tcPr>
            <w:tcW w:w="451" w:type="dxa"/>
            <w:vMerge/>
            <w:tcBorders>
              <w:top w:val="single" w:sz="4" w:space="0" w:color="auto"/>
              <w:left w:val="single" w:sz="4" w:space="0" w:color="auto"/>
              <w:bottom w:val="single" w:sz="4" w:space="0" w:color="auto"/>
              <w:right w:val="single" w:sz="4" w:space="0" w:color="auto"/>
            </w:tcBorders>
            <w:vAlign w:val="center"/>
            <w:hideMark/>
          </w:tcPr>
          <w:p w14:paraId="0F8C9E52" w14:textId="77777777" w:rsidR="00150323" w:rsidRDefault="00150323" w:rsidP="006129AD">
            <w:pPr>
              <w:spacing w:before="0" w:after="0"/>
              <w:jc w:val="left"/>
              <w:rPr>
                <w:b/>
                <w:sz w:val="16"/>
                <w:szCs w:val="16"/>
                <w:lang w:val="en-GB"/>
              </w:rPr>
            </w:pPr>
          </w:p>
        </w:tc>
        <w:tc>
          <w:tcPr>
            <w:tcW w:w="597" w:type="dxa"/>
            <w:tcBorders>
              <w:top w:val="single" w:sz="4" w:space="0" w:color="auto"/>
              <w:left w:val="single" w:sz="4" w:space="0" w:color="auto"/>
              <w:bottom w:val="nil"/>
              <w:right w:val="nil"/>
            </w:tcBorders>
            <w:hideMark/>
          </w:tcPr>
          <w:p w14:paraId="20A26A16" w14:textId="77777777" w:rsidR="00150323" w:rsidRDefault="00150323" w:rsidP="006129AD">
            <w:pPr>
              <w:spacing w:before="0" w:after="0"/>
              <w:ind w:right="-115"/>
              <w:jc w:val="left"/>
              <w:rPr>
                <w:b/>
                <w:sz w:val="16"/>
                <w:szCs w:val="16"/>
                <w:lang w:val="en-GB"/>
              </w:rPr>
            </w:pPr>
            <w:r>
              <w:rPr>
                <w:b/>
                <w:sz w:val="16"/>
                <w:lang w:val="en-GB"/>
              </w:rPr>
              <w:t>I.5</w:t>
            </w:r>
          </w:p>
        </w:tc>
        <w:tc>
          <w:tcPr>
            <w:tcW w:w="1781" w:type="dxa"/>
            <w:gridSpan w:val="2"/>
            <w:tcBorders>
              <w:top w:val="single" w:sz="4" w:space="0" w:color="auto"/>
              <w:left w:val="nil"/>
              <w:bottom w:val="nil"/>
              <w:right w:val="nil"/>
            </w:tcBorders>
            <w:hideMark/>
          </w:tcPr>
          <w:p w14:paraId="11CC991C" w14:textId="00675318" w:rsidR="00150323" w:rsidRDefault="00150323" w:rsidP="006129AD">
            <w:pPr>
              <w:spacing w:before="0" w:after="0"/>
              <w:ind w:right="-389"/>
              <w:jc w:val="left"/>
              <w:rPr>
                <w:b/>
                <w:sz w:val="16"/>
                <w:szCs w:val="16"/>
                <w:lang w:val="en-GB"/>
              </w:rPr>
            </w:pPr>
            <w:r>
              <w:rPr>
                <w:b/>
                <w:sz w:val="16"/>
                <w:lang w:val="en-GB"/>
              </w:rPr>
              <w:t>Consignee/Importer/</w:t>
            </w:r>
            <w:r w:rsidR="00456CA9" w:rsidRPr="00CB4D44">
              <w:rPr>
                <w:b/>
                <w:i/>
                <w:iCs/>
                <w:sz w:val="16"/>
              </w:rPr>
              <w:t xml:space="preserve"> </w:t>
            </w:r>
            <w:r w:rsidR="00456CA9" w:rsidRPr="005615AC">
              <w:rPr>
                <w:b/>
                <w:i/>
                <w:iCs/>
                <w:sz w:val="16"/>
              </w:rPr>
              <w:t>Prejemnik/uvoznik</w:t>
            </w:r>
            <w:r w:rsidR="00CF1596">
              <w:rPr>
                <w:b/>
                <w:sz w:val="16"/>
              </w:rPr>
              <w:t xml:space="preserve"> </w:t>
            </w:r>
            <w:r>
              <w:rPr>
                <w:b/>
                <w:sz w:val="16"/>
                <w:lang w:val="en-GB"/>
              </w:rPr>
              <w:t xml:space="preserve"> </w:t>
            </w:r>
          </w:p>
        </w:tc>
        <w:tc>
          <w:tcPr>
            <w:tcW w:w="1928" w:type="dxa"/>
            <w:gridSpan w:val="3"/>
            <w:tcBorders>
              <w:top w:val="single" w:sz="4" w:space="0" w:color="auto"/>
              <w:left w:val="nil"/>
              <w:bottom w:val="nil"/>
              <w:right w:val="single" w:sz="4" w:space="0" w:color="auto"/>
            </w:tcBorders>
          </w:tcPr>
          <w:p w14:paraId="711A9176" w14:textId="77777777" w:rsidR="00150323" w:rsidRDefault="00150323" w:rsidP="006129AD">
            <w:pPr>
              <w:spacing w:before="0" w:after="0"/>
              <w:ind w:left="344"/>
              <w:jc w:val="left"/>
              <w:rPr>
                <w:sz w:val="16"/>
                <w:szCs w:val="16"/>
                <w:lang w:val="en-GB"/>
              </w:rPr>
            </w:pPr>
          </w:p>
        </w:tc>
        <w:tc>
          <w:tcPr>
            <w:tcW w:w="488" w:type="dxa"/>
            <w:tcBorders>
              <w:top w:val="single" w:sz="4" w:space="0" w:color="auto"/>
              <w:left w:val="single" w:sz="4" w:space="0" w:color="auto"/>
              <w:bottom w:val="nil"/>
              <w:right w:val="nil"/>
            </w:tcBorders>
            <w:hideMark/>
          </w:tcPr>
          <w:p w14:paraId="234B4C99" w14:textId="77777777" w:rsidR="00150323" w:rsidRDefault="00150323" w:rsidP="006129AD">
            <w:pPr>
              <w:spacing w:before="0" w:after="0"/>
              <w:jc w:val="left"/>
              <w:rPr>
                <w:b/>
                <w:sz w:val="16"/>
                <w:szCs w:val="16"/>
                <w:lang w:val="en-GB"/>
              </w:rPr>
            </w:pPr>
            <w:r>
              <w:rPr>
                <w:b/>
                <w:sz w:val="16"/>
                <w:lang w:val="en-GB"/>
              </w:rPr>
              <w:t>I.6</w:t>
            </w:r>
          </w:p>
        </w:tc>
        <w:tc>
          <w:tcPr>
            <w:tcW w:w="5384" w:type="dxa"/>
            <w:gridSpan w:val="8"/>
            <w:tcBorders>
              <w:top w:val="single" w:sz="4" w:space="0" w:color="auto"/>
              <w:left w:val="nil"/>
              <w:bottom w:val="nil"/>
              <w:right w:val="nil"/>
            </w:tcBorders>
            <w:hideMark/>
          </w:tcPr>
          <w:p w14:paraId="1374B482" w14:textId="77777777" w:rsidR="00A72A68" w:rsidRDefault="00150323" w:rsidP="00A72A68">
            <w:pPr>
              <w:spacing w:before="0" w:after="0"/>
              <w:jc w:val="left"/>
              <w:rPr>
                <w:b/>
                <w:sz w:val="16"/>
                <w:lang w:val="en-GB"/>
              </w:rPr>
            </w:pPr>
            <w:r>
              <w:rPr>
                <w:b/>
                <w:sz w:val="16"/>
                <w:lang w:val="en-GB"/>
              </w:rPr>
              <w:t xml:space="preserve">Operator responsible for the consignment / </w:t>
            </w:r>
          </w:p>
          <w:p w14:paraId="1AC65B08" w14:textId="56A9208C" w:rsidR="00150323" w:rsidRPr="005615AC" w:rsidRDefault="00ED1512" w:rsidP="00A72A68">
            <w:pPr>
              <w:spacing w:before="0" w:after="0"/>
              <w:jc w:val="left"/>
              <w:rPr>
                <w:b/>
                <w:i/>
                <w:iCs/>
                <w:sz w:val="16"/>
                <w:lang w:val="en-GB"/>
              </w:rPr>
            </w:pPr>
            <w:r w:rsidRPr="005615AC">
              <w:rPr>
                <w:b/>
                <w:i/>
                <w:iCs/>
                <w:sz w:val="16"/>
              </w:rPr>
              <w:t>Izvajalec dejavnosti, odgovoren za pošiljko</w:t>
            </w:r>
          </w:p>
        </w:tc>
        <w:tc>
          <w:tcPr>
            <w:tcW w:w="283" w:type="dxa"/>
            <w:tcBorders>
              <w:top w:val="single" w:sz="4" w:space="0" w:color="auto"/>
              <w:left w:val="nil"/>
              <w:bottom w:val="nil"/>
              <w:right w:val="single" w:sz="4" w:space="0" w:color="auto"/>
            </w:tcBorders>
          </w:tcPr>
          <w:p w14:paraId="469F0664" w14:textId="77777777" w:rsidR="00150323" w:rsidRDefault="00150323" w:rsidP="006129AD">
            <w:pPr>
              <w:spacing w:before="0" w:after="0"/>
              <w:jc w:val="left"/>
              <w:rPr>
                <w:sz w:val="16"/>
                <w:szCs w:val="16"/>
                <w:lang w:val="en-GB"/>
              </w:rPr>
            </w:pPr>
          </w:p>
        </w:tc>
      </w:tr>
      <w:tr w:rsidR="00150323" w14:paraId="3E0D8551" w14:textId="77777777" w:rsidTr="00D663F2">
        <w:trPr>
          <w:gridAfter w:val="1"/>
          <w:wAfter w:w="15" w:type="dxa"/>
          <w:trHeight w:val="330"/>
          <w:jc w:val="center"/>
        </w:trPr>
        <w:tc>
          <w:tcPr>
            <w:tcW w:w="451" w:type="dxa"/>
            <w:vMerge/>
            <w:tcBorders>
              <w:top w:val="single" w:sz="4" w:space="0" w:color="auto"/>
              <w:left w:val="single" w:sz="4" w:space="0" w:color="auto"/>
              <w:bottom w:val="single" w:sz="4" w:space="0" w:color="auto"/>
              <w:right w:val="single" w:sz="4" w:space="0" w:color="auto"/>
            </w:tcBorders>
            <w:vAlign w:val="center"/>
            <w:hideMark/>
          </w:tcPr>
          <w:p w14:paraId="6A5A75FF" w14:textId="77777777" w:rsidR="00150323" w:rsidRDefault="00150323" w:rsidP="006129AD">
            <w:pPr>
              <w:spacing w:before="0" w:after="0"/>
              <w:jc w:val="left"/>
              <w:rPr>
                <w:b/>
                <w:sz w:val="16"/>
                <w:szCs w:val="16"/>
                <w:lang w:val="en-GB"/>
              </w:rPr>
            </w:pPr>
          </w:p>
        </w:tc>
        <w:tc>
          <w:tcPr>
            <w:tcW w:w="597" w:type="dxa"/>
            <w:tcBorders>
              <w:top w:val="nil"/>
              <w:left w:val="single" w:sz="4" w:space="0" w:color="auto"/>
              <w:bottom w:val="nil"/>
              <w:right w:val="nil"/>
            </w:tcBorders>
          </w:tcPr>
          <w:p w14:paraId="2B6DB48B" w14:textId="77777777" w:rsidR="00150323" w:rsidRDefault="00150323" w:rsidP="006129AD">
            <w:pPr>
              <w:spacing w:before="0" w:after="0"/>
              <w:jc w:val="left"/>
              <w:rPr>
                <w:sz w:val="16"/>
                <w:szCs w:val="16"/>
                <w:lang w:val="en-GB"/>
              </w:rPr>
            </w:pPr>
          </w:p>
        </w:tc>
        <w:tc>
          <w:tcPr>
            <w:tcW w:w="1781" w:type="dxa"/>
            <w:gridSpan w:val="2"/>
            <w:tcBorders>
              <w:top w:val="nil"/>
              <w:left w:val="nil"/>
              <w:bottom w:val="nil"/>
              <w:right w:val="nil"/>
            </w:tcBorders>
            <w:hideMark/>
          </w:tcPr>
          <w:p w14:paraId="2AB40A78" w14:textId="78C3BC1C" w:rsidR="00150323" w:rsidRDefault="00150323" w:rsidP="006129AD">
            <w:pPr>
              <w:spacing w:before="0" w:after="0"/>
              <w:jc w:val="left"/>
              <w:rPr>
                <w:sz w:val="16"/>
                <w:szCs w:val="16"/>
                <w:lang w:val="en-GB"/>
              </w:rPr>
            </w:pPr>
            <w:r>
              <w:rPr>
                <w:sz w:val="16"/>
                <w:lang w:val="en-GB"/>
              </w:rPr>
              <w:t xml:space="preserve">Name / </w:t>
            </w:r>
            <w:r w:rsidR="00456CA9">
              <w:rPr>
                <w:i/>
                <w:iCs/>
                <w:sz w:val="16"/>
                <w:lang w:val="en-GB"/>
              </w:rPr>
              <w:t>Ime</w:t>
            </w:r>
          </w:p>
        </w:tc>
        <w:tc>
          <w:tcPr>
            <w:tcW w:w="1928" w:type="dxa"/>
            <w:gridSpan w:val="3"/>
            <w:tcBorders>
              <w:top w:val="nil"/>
              <w:left w:val="nil"/>
              <w:bottom w:val="nil"/>
              <w:right w:val="single" w:sz="4" w:space="0" w:color="auto"/>
            </w:tcBorders>
          </w:tcPr>
          <w:p w14:paraId="58026C7E" w14:textId="77777777" w:rsidR="00150323" w:rsidRDefault="00150323" w:rsidP="006129AD">
            <w:pPr>
              <w:spacing w:before="0" w:after="0"/>
              <w:jc w:val="left"/>
              <w:rPr>
                <w:sz w:val="16"/>
                <w:szCs w:val="16"/>
                <w:lang w:val="en-GB"/>
              </w:rPr>
            </w:pPr>
          </w:p>
        </w:tc>
        <w:tc>
          <w:tcPr>
            <w:tcW w:w="488" w:type="dxa"/>
            <w:tcBorders>
              <w:top w:val="nil"/>
              <w:left w:val="single" w:sz="4" w:space="0" w:color="auto"/>
              <w:bottom w:val="nil"/>
              <w:right w:val="nil"/>
            </w:tcBorders>
          </w:tcPr>
          <w:p w14:paraId="700901E0" w14:textId="77777777" w:rsidR="00150323" w:rsidRDefault="00150323" w:rsidP="006129AD">
            <w:pPr>
              <w:spacing w:before="0" w:after="0"/>
              <w:jc w:val="left"/>
              <w:rPr>
                <w:sz w:val="16"/>
                <w:szCs w:val="16"/>
                <w:lang w:val="en-GB"/>
              </w:rPr>
            </w:pPr>
          </w:p>
        </w:tc>
        <w:tc>
          <w:tcPr>
            <w:tcW w:w="3259" w:type="dxa"/>
            <w:gridSpan w:val="7"/>
            <w:tcBorders>
              <w:top w:val="nil"/>
              <w:left w:val="nil"/>
              <w:bottom w:val="nil"/>
              <w:right w:val="nil"/>
            </w:tcBorders>
            <w:hideMark/>
          </w:tcPr>
          <w:p w14:paraId="2499E1FE" w14:textId="59CE5FB2" w:rsidR="00150323" w:rsidRDefault="00150323" w:rsidP="006129AD">
            <w:pPr>
              <w:spacing w:before="0" w:after="0"/>
              <w:jc w:val="left"/>
              <w:rPr>
                <w:sz w:val="16"/>
                <w:szCs w:val="16"/>
                <w:lang w:val="en-GB"/>
              </w:rPr>
            </w:pPr>
            <w:r>
              <w:rPr>
                <w:sz w:val="16"/>
                <w:lang w:val="en-GB"/>
              </w:rPr>
              <w:t xml:space="preserve">Name / </w:t>
            </w:r>
            <w:r w:rsidR="00456CA9">
              <w:rPr>
                <w:i/>
                <w:iCs/>
                <w:sz w:val="16"/>
                <w:lang w:val="en-GB"/>
              </w:rPr>
              <w:t>Ime</w:t>
            </w:r>
          </w:p>
        </w:tc>
        <w:tc>
          <w:tcPr>
            <w:tcW w:w="2408" w:type="dxa"/>
            <w:gridSpan w:val="2"/>
            <w:tcBorders>
              <w:top w:val="nil"/>
              <w:left w:val="nil"/>
              <w:bottom w:val="nil"/>
              <w:right w:val="single" w:sz="4" w:space="0" w:color="auto"/>
            </w:tcBorders>
          </w:tcPr>
          <w:p w14:paraId="3E7F8B3D" w14:textId="77777777" w:rsidR="00150323" w:rsidRDefault="00150323" w:rsidP="006129AD">
            <w:pPr>
              <w:spacing w:before="0" w:after="0"/>
              <w:jc w:val="left"/>
              <w:rPr>
                <w:sz w:val="16"/>
                <w:szCs w:val="16"/>
                <w:lang w:val="en-GB"/>
              </w:rPr>
            </w:pPr>
          </w:p>
        </w:tc>
      </w:tr>
      <w:tr w:rsidR="00150323" w14:paraId="5B46050F" w14:textId="77777777" w:rsidTr="00D663F2">
        <w:trPr>
          <w:gridAfter w:val="1"/>
          <w:wAfter w:w="15" w:type="dxa"/>
          <w:trHeight w:val="369"/>
          <w:jc w:val="center"/>
        </w:trPr>
        <w:tc>
          <w:tcPr>
            <w:tcW w:w="451" w:type="dxa"/>
            <w:vMerge/>
            <w:tcBorders>
              <w:top w:val="single" w:sz="4" w:space="0" w:color="auto"/>
              <w:left w:val="single" w:sz="4" w:space="0" w:color="auto"/>
              <w:bottom w:val="single" w:sz="4" w:space="0" w:color="auto"/>
              <w:right w:val="single" w:sz="4" w:space="0" w:color="auto"/>
            </w:tcBorders>
            <w:vAlign w:val="center"/>
            <w:hideMark/>
          </w:tcPr>
          <w:p w14:paraId="27C04C52" w14:textId="77777777" w:rsidR="00150323" w:rsidRDefault="00150323" w:rsidP="006129AD">
            <w:pPr>
              <w:spacing w:before="0" w:after="0"/>
              <w:jc w:val="left"/>
              <w:rPr>
                <w:b/>
                <w:sz w:val="16"/>
                <w:szCs w:val="16"/>
                <w:lang w:val="en-GB"/>
              </w:rPr>
            </w:pPr>
          </w:p>
        </w:tc>
        <w:tc>
          <w:tcPr>
            <w:tcW w:w="597" w:type="dxa"/>
            <w:tcBorders>
              <w:top w:val="nil"/>
              <w:left w:val="single" w:sz="4" w:space="0" w:color="auto"/>
              <w:bottom w:val="nil"/>
              <w:right w:val="nil"/>
            </w:tcBorders>
          </w:tcPr>
          <w:p w14:paraId="173C9BBE" w14:textId="77777777" w:rsidR="00150323" w:rsidRDefault="00150323" w:rsidP="006129AD">
            <w:pPr>
              <w:spacing w:before="0" w:after="0"/>
              <w:jc w:val="left"/>
              <w:rPr>
                <w:sz w:val="16"/>
                <w:szCs w:val="16"/>
                <w:lang w:val="en-GB"/>
              </w:rPr>
            </w:pPr>
          </w:p>
        </w:tc>
        <w:tc>
          <w:tcPr>
            <w:tcW w:w="1781" w:type="dxa"/>
            <w:gridSpan w:val="2"/>
            <w:tcBorders>
              <w:top w:val="nil"/>
              <w:left w:val="nil"/>
              <w:bottom w:val="nil"/>
              <w:right w:val="nil"/>
            </w:tcBorders>
            <w:hideMark/>
          </w:tcPr>
          <w:p w14:paraId="0B2F731C" w14:textId="3BE59CAE" w:rsidR="00150323" w:rsidRDefault="00150323" w:rsidP="006129AD">
            <w:pPr>
              <w:spacing w:before="0" w:after="0"/>
              <w:jc w:val="left"/>
              <w:rPr>
                <w:sz w:val="16"/>
                <w:szCs w:val="16"/>
                <w:lang w:val="en-GB"/>
              </w:rPr>
            </w:pPr>
            <w:r>
              <w:rPr>
                <w:sz w:val="16"/>
                <w:lang w:val="en-GB"/>
              </w:rPr>
              <w:t xml:space="preserve">Address / </w:t>
            </w:r>
            <w:r w:rsidR="00456CA9" w:rsidRPr="00CB4D44">
              <w:rPr>
                <w:i/>
                <w:iCs/>
                <w:sz w:val="16"/>
              </w:rPr>
              <w:t>Naslov</w:t>
            </w:r>
          </w:p>
        </w:tc>
        <w:tc>
          <w:tcPr>
            <w:tcW w:w="1928" w:type="dxa"/>
            <w:gridSpan w:val="3"/>
            <w:tcBorders>
              <w:top w:val="nil"/>
              <w:left w:val="nil"/>
              <w:bottom w:val="nil"/>
              <w:right w:val="single" w:sz="4" w:space="0" w:color="auto"/>
            </w:tcBorders>
          </w:tcPr>
          <w:p w14:paraId="365FBDA8" w14:textId="77777777" w:rsidR="00150323" w:rsidRDefault="00150323" w:rsidP="006129AD">
            <w:pPr>
              <w:spacing w:before="0" w:after="0"/>
              <w:jc w:val="left"/>
              <w:rPr>
                <w:sz w:val="16"/>
                <w:szCs w:val="16"/>
                <w:lang w:val="en-GB"/>
              </w:rPr>
            </w:pPr>
          </w:p>
        </w:tc>
        <w:tc>
          <w:tcPr>
            <w:tcW w:w="488" w:type="dxa"/>
            <w:tcBorders>
              <w:top w:val="nil"/>
              <w:left w:val="single" w:sz="4" w:space="0" w:color="auto"/>
              <w:bottom w:val="nil"/>
              <w:right w:val="nil"/>
            </w:tcBorders>
          </w:tcPr>
          <w:p w14:paraId="11FBB09F" w14:textId="77777777" w:rsidR="00150323" w:rsidRDefault="00150323" w:rsidP="006129AD">
            <w:pPr>
              <w:spacing w:before="0" w:after="0"/>
              <w:jc w:val="left"/>
              <w:rPr>
                <w:sz w:val="16"/>
                <w:szCs w:val="16"/>
                <w:lang w:val="en-GB"/>
              </w:rPr>
            </w:pPr>
          </w:p>
        </w:tc>
        <w:tc>
          <w:tcPr>
            <w:tcW w:w="3259" w:type="dxa"/>
            <w:gridSpan w:val="7"/>
            <w:tcBorders>
              <w:top w:val="nil"/>
              <w:left w:val="nil"/>
              <w:bottom w:val="nil"/>
              <w:right w:val="nil"/>
            </w:tcBorders>
            <w:hideMark/>
          </w:tcPr>
          <w:p w14:paraId="7FB38E63" w14:textId="39D7DCD2" w:rsidR="00150323" w:rsidRDefault="00150323" w:rsidP="006129AD">
            <w:pPr>
              <w:spacing w:before="0" w:after="0"/>
              <w:jc w:val="left"/>
              <w:rPr>
                <w:sz w:val="16"/>
                <w:szCs w:val="16"/>
                <w:lang w:val="en-GB"/>
              </w:rPr>
            </w:pPr>
            <w:r>
              <w:rPr>
                <w:sz w:val="16"/>
                <w:lang w:val="en-GB"/>
              </w:rPr>
              <w:t xml:space="preserve">Address / </w:t>
            </w:r>
            <w:r w:rsidR="00456CA9" w:rsidRPr="00CB4D44">
              <w:rPr>
                <w:i/>
                <w:iCs/>
                <w:sz w:val="16"/>
              </w:rPr>
              <w:t>Naslov</w:t>
            </w:r>
          </w:p>
        </w:tc>
        <w:tc>
          <w:tcPr>
            <w:tcW w:w="2408" w:type="dxa"/>
            <w:gridSpan w:val="2"/>
            <w:tcBorders>
              <w:top w:val="nil"/>
              <w:left w:val="nil"/>
              <w:bottom w:val="nil"/>
              <w:right w:val="single" w:sz="4" w:space="0" w:color="auto"/>
            </w:tcBorders>
          </w:tcPr>
          <w:p w14:paraId="266A68DF" w14:textId="77777777" w:rsidR="00150323" w:rsidRDefault="00150323" w:rsidP="006129AD">
            <w:pPr>
              <w:spacing w:before="0" w:after="0"/>
              <w:jc w:val="left"/>
              <w:rPr>
                <w:sz w:val="16"/>
                <w:szCs w:val="16"/>
                <w:lang w:val="en-GB"/>
              </w:rPr>
            </w:pPr>
          </w:p>
        </w:tc>
      </w:tr>
      <w:tr w:rsidR="00150323" w14:paraId="1AF30B62" w14:textId="77777777" w:rsidTr="00D663F2">
        <w:trPr>
          <w:gridAfter w:val="1"/>
          <w:wAfter w:w="15" w:type="dxa"/>
          <w:trHeight w:val="369"/>
          <w:jc w:val="center"/>
        </w:trPr>
        <w:tc>
          <w:tcPr>
            <w:tcW w:w="451" w:type="dxa"/>
            <w:vMerge/>
            <w:tcBorders>
              <w:top w:val="single" w:sz="4" w:space="0" w:color="auto"/>
              <w:left w:val="single" w:sz="4" w:space="0" w:color="auto"/>
              <w:bottom w:val="single" w:sz="4" w:space="0" w:color="auto"/>
              <w:right w:val="single" w:sz="4" w:space="0" w:color="auto"/>
            </w:tcBorders>
            <w:vAlign w:val="center"/>
            <w:hideMark/>
          </w:tcPr>
          <w:p w14:paraId="283CE652" w14:textId="77777777" w:rsidR="00150323" w:rsidRDefault="00150323" w:rsidP="006129AD">
            <w:pPr>
              <w:spacing w:before="0" w:after="0"/>
              <w:jc w:val="left"/>
              <w:rPr>
                <w:b/>
                <w:sz w:val="16"/>
                <w:szCs w:val="16"/>
                <w:lang w:val="en-GB"/>
              </w:rPr>
            </w:pPr>
          </w:p>
        </w:tc>
        <w:tc>
          <w:tcPr>
            <w:tcW w:w="597" w:type="dxa"/>
            <w:tcBorders>
              <w:top w:val="nil"/>
              <w:left w:val="single" w:sz="4" w:space="0" w:color="auto"/>
              <w:bottom w:val="single" w:sz="4" w:space="0" w:color="auto"/>
              <w:right w:val="nil"/>
            </w:tcBorders>
          </w:tcPr>
          <w:p w14:paraId="435C9169" w14:textId="77777777" w:rsidR="00150323" w:rsidRDefault="00150323" w:rsidP="006129AD">
            <w:pPr>
              <w:spacing w:before="0" w:after="0"/>
              <w:jc w:val="left"/>
              <w:rPr>
                <w:sz w:val="16"/>
                <w:szCs w:val="16"/>
                <w:lang w:val="en-GB"/>
              </w:rPr>
            </w:pPr>
          </w:p>
        </w:tc>
        <w:tc>
          <w:tcPr>
            <w:tcW w:w="2207" w:type="dxa"/>
            <w:gridSpan w:val="3"/>
            <w:tcBorders>
              <w:top w:val="nil"/>
              <w:left w:val="nil"/>
              <w:bottom w:val="single" w:sz="4" w:space="0" w:color="auto"/>
              <w:right w:val="nil"/>
            </w:tcBorders>
            <w:hideMark/>
          </w:tcPr>
          <w:p w14:paraId="514336C5" w14:textId="582E68EC" w:rsidR="00150323" w:rsidRDefault="00150323" w:rsidP="006129AD">
            <w:pPr>
              <w:spacing w:before="0" w:after="0"/>
              <w:jc w:val="left"/>
              <w:rPr>
                <w:sz w:val="16"/>
                <w:szCs w:val="16"/>
                <w:lang w:val="en-GB"/>
              </w:rPr>
            </w:pPr>
            <w:r>
              <w:rPr>
                <w:sz w:val="16"/>
                <w:lang w:val="en-GB"/>
              </w:rPr>
              <w:t xml:space="preserve">Country / </w:t>
            </w:r>
            <w:r w:rsidR="00456CA9" w:rsidRPr="00CB4D44">
              <w:rPr>
                <w:i/>
                <w:iCs/>
                <w:sz w:val="16"/>
              </w:rPr>
              <w:t>Država</w:t>
            </w:r>
          </w:p>
        </w:tc>
        <w:tc>
          <w:tcPr>
            <w:tcW w:w="1502" w:type="dxa"/>
            <w:gridSpan w:val="2"/>
            <w:tcBorders>
              <w:top w:val="nil"/>
              <w:left w:val="nil"/>
              <w:bottom w:val="single" w:sz="4" w:space="0" w:color="auto"/>
              <w:right w:val="single" w:sz="4" w:space="0" w:color="auto"/>
            </w:tcBorders>
            <w:hideMark/>
          </w:tcPr>
          <w:p w14:paraId="1A99044D" w14:textId="77777777" w:rsidR="00150323" w:rsidRPr="00731950" w:rsidRDefault="00150323" w:rsidP="006129AD">
            <w:pPr>
              <w:spacing w:before="0" w:after="0"/>
              <w:jc w:val="left"/>
              <w:rPr>
                <w:sz w:val="16"/>
                <w:lang w:val="pt-BR"/>
              </w:rPr>
            </w:pPr>
            <w:r w:rsidRPr="00731950">
              <w:rPr>
                <w:sz w:val="16"/>
                <w:lang w:val="pt-BR"/>
              </w:rPr>
              <w:t xml:space="preserve">ISO country code / </w:t>
            </w:r>
          </w:p>
          <w:p w14:paraId="7B46C48D" w14:textId="165450E8" w:rsidR="00150323" w:rsidRPr="00731950" w:rsidRDefault="00456CA9" w:rsidP="006129AD">
            <w:pPr>
              <w:spacing w:before="0" w:after="0"/>
              <w:jc w:val="left"/>
              <w:rPr>
                <w:rFonts w:eastAsia="Calibri"/>
                <w:i/>
                <w:iCs/>
                <w:sz w:val="15"/>
                <w:szCs w:val="15"/>
                <w:lang w:val="pt-BR" w:eastAsia="en-US" w:bidi="ar-SA"/>
              </w:rPr>
            </w:pPr>
            <w:r w:rsidRPr="00CB4D44">
              <w:rPr>
                <w:i/>
                <w:iCs/>
                <w:sz w:val="16"/>
              </w:rPr>
              <w:t>Oznaka države ISO</w:t>
            </w:r>
          </w:p>
          <w:p w14:paraId="64EF5978" w14:textId="77777777" w:rsidR="00150323" w:rsidRPr="005A4A38" w:rsidRDefault="00150323" w:rsidP="006129AD">
            <w:pPr>
              <w:spacing w:before="0" w:after="0"/>
              <w:jc w:val="left"/>
              <w:rPr>
                <w:sz w:val="16"/>
              </w:rPr>
            </w:pPr>
          </w:p>
        </w:tc>
        <w:tc>
          <w:tcPr>
            <w:tcW w:w="488" w:type="dxa"/>
            <w:tcBorders>
              <w:top w:val="nil"/>
              <w:left w:val="single" w:sz="4" w:space="0" w:color="auto"/>
              <w:bottom w:val="single" w:sz="4" w:space="0" w:color="auto"/>
              <w:right w:val="nil"/>
            </w:tcBorders>
            <w:vAlign w:val="center"/>
          </w:tcPr>
          <w:p w14:paraId="4D48415C" w14:textId="77777777" w:rsidR="00150323" w:rsidRPr="00731950" w:rsidRDefault="00150323" w:rsidP="006129AD">
            <w:pPr>
              <w:spacing w:before="0" w:after="0"/>
              <w:jc w:val="left"/>
              <w:rPr>
                <w:sz w:val="16"/>
                <w:szCs w:val="16"/>
                <w:lang w:val="pt-BR"/>
              </w:rPr>
            </w:pPr>
          </w:p>
        </w:tc>
        <w:tc>
          <w:tcPr>
            <w:tcW w:w="3259" w:type="dxa"/>
            <w:gridSpan w:val="7"/>
            <w:tcBorders>
              <w:top w:val="nil"/>
              <w:left w:val="nil"/>
              <w:bottom w:val="single" w:sz="2" w:space="0" w:color="auto"/>
              <w:right w:val="nil"/>
            </w:tcBorders>
            <w:hideMark/>
          </w:tcPr>
          <w:p w14:paraId="68004E6C" w14:textId="5FB24366" w:rsidR="00150323" w:rsidRDefault="00150323" w:rsidP="006129AD">
            <w:pPr>
              <w:spacing w:before="0" w:after="0"/>
              <w:jc w:val="left"/>
              <w:rPr>
                <w:sz w:val="16"/>
                <w:szCs w:val="16"/>
                <w:lang w:val="en-GB"/>
              </w:rPr>
            </w:pPr>
            <w:r>
              <w:rPr>
                <w:sz w:val="16"/>
                <w:lang w:val="en-GB"/>
              </w:rPr>
              <w:t xml:space="preserve">Country / </w:t>
            </w:r>
            <w:r w:rsidR="00456CA9" w:rsidRPr="00CB4D44">
              <w:rPr>
                <w:i/>
                <w:iCs/>
                <w:sz w:val="16"/>
              </w:rPr>
              <w:t>Država</w:t>
            </w:r>
          </w:p>
        </w:tc>
        <w:tc>
          <w:tcPr>
            <w:tcW w:w="2408" w:type="dxa"/>
            <w:gridSpan w:val="2"/>
            <w:tcBorders>
              <w:top w:val="nil"/>
              <w:left w:val="nil"/>
              <w:bottom w:val="single" w:sz="4" w:space="0" w:color="auto"/>
              <w:right w:val="single" w:sz="4" w:space="0" w:color="auto"/>
            </w:tcBorders>
            <w:vAlign w:val="center"/>
            <w:hideMark/>
          </w:tcPr>
          <w:p w14:paraId="4F41A297" w14:textId="77777777" w:rsidR="00A1707A" w:rsidRPr="00731950" w:rsidRDefault="00150323" w:rsidP="00A1707A">
            <w:pPr>
              <w:spacing w:before="0" w:after="0"/>
              <w:jc w:val="left"/>
              <w:rPr>
                <w:sz w:val="16"/>
                <w:lang w:val="pt-BR"/>
              </w:rPr>
            </w:pPr>
            <w:r w:rsidRPr="00731950">
              <w:rPr>
                <w:sz w:val="16"/>
                <w:lang w:val="pt-BR"/>
              </w:rPr>
              <w:t xml:space="preserve">ISO country code / </w:t>
            </w:r>
          </w:p>
          <w:p w14:paraId="6ECD6391" w14:textId="2D22A2CD" w:rsidR="00150323" w:rsidRPr="00961CB7" w:rsidRDefault="00456CA9" w:rsidP="006129AD">
            <w:pPr>
              <w:spacing w:before="0" w:after="0"/>
              <w:jc w:val="left"/>
              <w:rPr>
                <w:rFonts w:eastAsia="Calibri"/>
                <w:i/>
                <w:iCs/>
                <w:sz w:val="15"/>
                <w:szCs w:val="15"/>
                <w:lang w:val="pt-BR" w:eastAsia="en-US" w:bidi="ar-SA"/>
              </w:rPr>
            </w:pPr>
            <w:r w:rsidRPr="00CB4D44">
              <w:rPr>
                <w:i/>
                <w:iCs/>
                <w:sz w:val="16"/>
              </w:rPr>
              <w:t>Oznaka države ISO</w:t>
            </w:r>
          </w:p>
          <w:p w14:paraId="5871A5D0" w14:textId="77777777" w:rsidR="00150323" w:rsidRPr="00731950" w:rsidRDefault="00150323" w:rsidP="006129AD">
            <w:pPr>
              <w:spacing w:before="0" w:after="0"/>
              <w:jc w:val="left"/>
              <w:rPr>
                <w:sz w:val="16"/>
                <w:szCs w:val="16"/>
                <w:lang w:val="pt-BR"/>
              </w:rPr>
            </w:pPr>
          </w:p>
        </w:tc>
      </w:tr>
      <w:tr w:rsidR="00150323" w14:paraId="7BC6E5E3" w14:textId="77777777" w:rsidTr="00D663F2">
        <w:trPr>
          <w:gridAfter w:val="1"/>
          <w:wAfter w:w="15" w:type="dxa"/>
          <w:trHeight w:val="240"/>
          <w:jc w:val="center"/>
        </w:trPr>
        <w:tc>
          <w:tcPr>
            <w:tcW w:w="451" w:type="dxa"/>
            <w:vMerge/>
            <w:tcBorders>
              <w:top w:val="single" w:sz="4" w:space="0" w:color="auto"/>
              <w:left w:val="single" w:sz="4" w:space="0" w:color="auto"/>
              <w:bottom w:val="single" w:sz="4" w:space="0" w:color="auto"/>
              <w:right w:val="single" w:sz="4" w:space="0" w:color="auto"/>
            </w:tcBorders>
            <w:vAlign w:val="center"/>
            <w:hideMark/>
          </w:tcPr>
          <w:p w14:paraId="79087AE0" w14:textId="77777777" w:rsidR="00150323" w:rsidRPr="00731950" w:rsidRDefault="00150323" w:rsidP="006129AD">
            <w:pPr>
              <w:spacing w:before="0" w:after="0"/>
              <w:jc w:val="left"/>
              <w:rPr>
                <w:b/>
                <w:sz w:val="16"/>
                <w:szCs w:val="16"/>
                <w:lang w:val="pt-BR"/>
              </w:rPr>
            </w:pPr>
          </w:p>
        </w:tc>
        <w:tc>
          <w:tcPr>
            <w:tcW w:w="597" w:type="dxa"/>
            <w:tcBorders>
              <w:top w:val="single" w:sz="4" w:space="0" w:color="auto"/>
              <w:left w:val="single" w:sz="4" w:space="0" w:color="auto"/>
              <w:bottom w:val="single" w:sz="4" w:space="0" w:color="auto"/>
              <w:right w:val="nil"/>
            </w:tcBorders>
            <w:hideMark/>
          </w:tcPr>
          <w:p w14:paraId="555EE021" w14:textId="77777777" w:rsidR="00150323" w:rsidRDefault="00150323" w:rsidP="006129AD">
            <w:pPr>
              <w:spacing w:before="0" w:after="0"/>
              <w:jc w:val="left"/>
              <w:rPr>
                <w:b/>
                <w:sz w:val="16"/>
                <w:szCs w:val="16"/>
                <w:lang w:val="en-GB"/>
              </w:rPr>
            </w:pPr>
            <w:r>
              <w:rPr>
                <w:b/>
                <w:sz w:val="16"/>
                <w:lang w:val="en-GB"/>
              </w:rPr>
              <w:t>I.7</w:t>
            </w:r>
          </w:p>
        </w:tc>
        <w:tc>
          <w:tcPr>
            <w:tcW w:w="2207" w:type="dxa"/>
            <w:gridSpan w:val="3"/>
            <w:tcBorders>
              <w:top w:val="single" w:sz="4" w:space="0" w:color="auto"/>
              <w:left w:val="nil"/>
              <w:bottom w:val="single" w:sz="4" w:space="0" w:color="auto"/>
              <w:right w:val="nil"/>
            </w:tcBorders>
            <w:hideMark/>
          </w:tcPr>
          <w:p w14:paraId="4EB60F02" w14:textId="77777777" w:rsidR="00A1707A" w:rsidRDefault="00150323" w:rsidP="006129AD">
            <w:pPr>
              <w:spacing w:before="0" w:after="0"/>
              <w:jc w:val="left"/>
              <w:rPr>
                <w:b/>
                <w:sz w:val="16"/>
                <w:lang w:val="en-GB"/>
              </w:rPr>
            </w:pPr>
            <w:r>
              <w:rPr>
                <w:b/>
                <w:sz w:val="16"/>
                <w:lang w:val="en-GB"/>
              </w:rPr>
              <w:t xml:space="preserve">Country of origin / </w:t>
            </w:r>
          </w:p>
          <w:p w14:paraId="60C61EBE" w14:textId="77777777" w:rsidR="00150323" w:rsidRDefault="00ED1512" w:rsidP="006129AD">
            <w:pPr>
              <w:spacing w:before="0" w:after="0"/>
              <w:jc w:val="left"/>
              <w:rPr>
                <w:b/>
                <w:i/>
                <w:iCs/>
                <w:sz w:val="16"/>
              </w:rPr>
            </w:pPr>
            <w:r w:rsidRPr="005615AC">
              <w:rPr>
                <w:b/>
                <w:i/>
                <w:iCs/>
                <w:sz w:val="16"/>
              </w:rPr>
              <w:t>Država izvora</w:t>
            </w:r>
          </w:p>
          <w:p w14:paraId="33C93C76" w14:textId="414694DB" w:rsidR="008B2522" w:rsidRPr="008B2522" w:rsidRDefault="008B2522" w:rsidP="006129AD">
            <w:pPr>
              <w:spacing w:before="0" w:after="0"/>
              <w:jc w:val="left"/>
              <w:rPr>
                <w:bCs/>
                <w:sz w:val="16"/>
                <w:szCs w:val="16"/>
                <w:lang w:val="en-GB"/>
              </w:rPr>
            </w:pPr>
            <w:r w:rsidRPr="008B2522">
              <w:rPr>
                <w:bCs/>
                <w:sz w:val="16"/>
              </w:rPr>
              <w:t>Australia</w:t>
            </w:r>
          </w:p>
        </w:tc>
        <w:tc>
          <w:tcPr>
            <w:tcW w:w="1502" w:type="dxa"/>
            <w:gridSpan w:val="2"/>
            <w:tcBorders>
              <w:top w:val="single" w:sz="4" w:space="0" w:color="auto"/>
              <w:left w:val="nil"/>
              <w:bottom w:val="single" w:sz="4" w:space="0" w:color="auto"/>
              <w:right w:val="single" w:sz="4" w:space="0" w:color="auto"/>
            </w:tcBorders>
            <w:hideMark/>
          </w:tcPr>
          <w:p w14:paraId="11B32EE3" w14:textId="77777777" w:rsidR="00150323" w:rsidRDefault="00150323" w:rsidP="006129AD">
            <w:pPr>
              <w:spacing w:before="0" w:after="0"/>
              <w:jc w:val="left"/>
              <w:rPr>
                <w:i/>
                <w:iCs/>
                <w:sz w:val="16"/>
              </w:rPr>
            </w:pPr>
            <w:r w:rsidRPr="00731950">
              <w:rPr>
                <w:sz w:val="16"/>
                <w:lang w:val="pt-BR"/>
              </w:rPr>
              <w:t>ISO country code /</w:t>
            </w:r>
            <w:r w:rsidR="00A1707A" w:rsidRPr="00731950">
              <w:rPr>
                <w:rFonts w:eastAsia="Calibri"/>
                <w:i/>
                <w:iCs/>
                <w:sz w:val="15"/>
                <w:szCs w:val="15"/>
                <w:lang w:val="pt-BR" w:eastAsia="en-US" w:bidi="ar-SA"/>
              </w:rPr>
              <w:t xml:space="preserve"> </w:t>
            </w:r>
            <w:r w:rsidR="00456CA9" w:rsidRPr="00CB4D44">
              <w:rPr>
                <w:i/>
                <w:iCs/>
                <w:sz w:val="16"/>
              </w:rPr>
              <w:t>Oznaka države ISO</w:t>
            </w:r>
          </w:p>
          <w:p w14:paraId="4A2158FA" w14:textId="6B1B06AB" w:rsidR="008B2522" w:rsidRPr="008B2522" w:rsidRDefault="008B2522" w:rsidP="006129AD">
            <w:pPr>
              <w:spacing w:before="0" w:after="0"/>
              <w:jc w:val="left"/>
              <w:rPr>
                <w:rFonts w:eastAsia="Calibri"/>
                <w:sz w:val="15"/>
                <w:szCs w:val="15"/>
                <w:lang w:val="pt-BR" w:eastAsia="en-US" w:bidi="ar-SA"/>
              </w:rPr>
            </w:pPr>
            <w:r>
              <w:rPr>
                <w:sz w:val="16"/>
              </w:rPr>
              <w:t>AU</w:t>
            </w:r>
          </w:p>
        </w:tc>
        <w:tc>
          <w:tcPr>
            <w:tcW w:w="488" w:type="dxa"/>
            <w:tcBorders>
              <w:top w:val="single" w:sz="4" w:space="0" w:color="auto"/>
              <w:left w:val="single" w:sz="4" w:space="0" w:color="auto"/>
              <w:bottom w:val="single" w:sz="4" w:space="0" w:color="auto"/>
              <w:right w:val="nil"/>
            </w:tcBorders>
            <w:hideMark/>
          </w:tcPr>
          <w:p w14:paraId="7C5F4E0D" w14:textId="77777777" w:rsidR="00150323" w:rsidRDefault="00150323" w:rsidP="006129AD">
            <w:pPr>
              <w:spacing w:before="0" w:after="0"/>
              <w:jc w:val="left"/>
              <w:rPr>
                <w:b/>
                <w:sz w:val="16"/>
                <w:szCs w:val="16"/>
                <w:lang w:val="en-GB"/>
              </w:rPr>
            </w:pPr>
            <w:r>
              <w:rPr>
                <w:b/>
                <w:sz w:val="16"/>
                <w:lang w:val="en-GB"/>
              </w:rPr>
              <w:t>I.9</w:t>
            </w:r>
          </w:p>
        </w:tc>
        <w:tc>
          <w:tcPr>
            <w:tcW w:w="3259" w:type="dxa"/>
            <w:gridSpan w:val="7"/>
            <w:tcBorders>
              <w:top w:val="single" w:sz="2" w:space="0" w:color="auto"/>
              <w:left w:val="nil"/>
              <w:bottom w:val="single" w:sz="4" w:space="0" w:color="auto"/>
              <w:right w:val="nil"/>
            </w:tcBorders>
            <w:hideMark/>
          </w:tcPr>
          <w:p w14:paraId="6F4243C1" w14:textId="50F8E4B3" w:rsidR="00150323" w:rsidRDefault="00150323" w:rsidP="006129AD">
            <w:pPr>
              <w:spacing w:before="0" w:after="0"/>
              <w:jc w:val="left"/>
              <w:rPr>
                <w:b/>
                <w:sz w:val="16"/>
                <w:szCs w:val="16"/>
                <w:lang w:val="en-GB"/>
              </w:rPr>
            </w:pPr>
            <w:r>
              <w:rPr>
                <w:b/>
                <w:sz w:val="16"/>
                <w:lang w:val="en-GB"/>
              </w:rPr>
              <w:t>Country of destination /</w:t>
            </w:r>
            <w:r w:rsidRPr="00482D21">
              <w:rPr>
                <w:b/>
                <w:i/>
                <w:iCs/>
                <w:sz w:val="16"/>
                <w:lang w:val="en-GB"/>
              </w:rPr>
              <w:t xml:space="preserve"> </w:t>
            </w:r>
            <w:r w:rsidR="00ED1512" w:rsidRPr="005615AC">
              <w:rPr>
                <w:b/>
                <w:i/>
                <w:iCs/>
                <w:sz w:val="16"/>
              </w:rPr>
              <w:t>Namembna država</w:t>
            </w:r>
            <w:r w:rsidR="00A1707A" w:rsidRPr="00985A36">
              <w:rPr>
                <w:i/>
                <w:iCs/>
                <w:sz w:val="16"/>
                <w:szCs w:val="16"/>
                <w:lang w:val="en-US"/>
              </w:rPr>
              <w:t xml:space="preserve">                   </w:t>
            </w:r>
          </w:p>
        </w:tc>
        <w:tc>
          <w:tcPr>
            <w:tcW w:w="2408" w:type="dxa"/>
            <w:gridSpan w:val="2"/>
            <w:tcBorders>
              <w:top w:val="single" w:sz="4" w:space="0" w:color="auto"/>
              <w:left w:val="nil"/>
              <w:bottom w:val="single" w:sz="4" w:space="0" w:color="auto"/>
              <w:right w:val="single" w:sz="4" w:space="0" w:color="auto"/>
            </w:tcBorders>
            <w:hideMark/>
          </w:tcPr>
          <w:p w14:paraId="2E73F177" w14:textId="77777777" w:rsidR="00A1707A" w:rsidRPr="00731950" w:rsidRDefault="00150323" w:rsidP="00A1707A">
            <w:pPr>
              <w:spacing w:before="0" w:after="0"/>
              <w:jc w:val="left"/>
              <w:rPr>
                <w:sz w:val="16"/>
                <w:lang w:val="pt-BR"/>
              </w:rPr>
            </w:pPr>
            <w:r w:rsidRPr="00731950">
              <w:rPr>
                <w:sz w:val="16"/>
                <w:lang w:val="pt-BR"/>
              </w:rPr>
              <w:t xml:space="preserve">ISO country code / </w:t>
            </w:r>
          </w:p>
          <w:p w14:paraId="3E521604" w14:textId="15861794" w:rsidR="00A1707A" w:rsidRPr="00731950" w:rsidRDefault="00456CA9" w:rsidP="00A1707A">
            <w:pPr>
              <w:spacing w:before="0" w:after="0"/>
              <w:jc w:val="left"/>
              <w:rPr>
                <w:rFonts w:eastAsia="Calibri"/>
                <w:i/>
                <w:iCs/>
                <w:sz w:val="15"/>
                <w:szCs w:val="15"/>
                <w:lang w:val="pt-BR" w:eastAsia="en-US" w:bidi="ar-SA"/>
              </w:rPr>
            </w:pPr>
            <w:r w:rsidRPr="00CB4D44">
              <w:rPr>
                <w:i/>
                <w:iCs/>
                <w:sz w:val="16"/>
              </w:rPr>
              <w:t>Oznaka države ISO</w:t>
            </w:r>
          </w:p>
          <w:p w14:paraId="5C2E26D7" w14:textId="6E236C6B" w:rsidR="00150323" w:rsidRDefault="00150323" w:rsidP="006129AD">
            <w:pPr>
              <w:spacing w:before="0" w:after="0"/>
              <w:jc w:val="left"/>
              <w:rPr>
                <w:sz w:val="16"/>
              </w:rPr>
            </w:pPr>
          </w:p>
          <w:p w14:paraId="7194FD50" w14:textId="77777777" w:rsidR="00150323" w:rsidRPr="00731950" w:rsidRDefault="00150323" w:rsidP="006129AD">
            <w:pPr>
              <w:spacing w:before="0" w:after="0"/>
              <w:jc w:val="left"/>
              <w:rPr>
                <w:sz w:val="16"/>
                <w:szCs w:val="16"/>
                <w:lang w:val="pt-BR"/>
              </w:rPr>
            </w:pPr>
          </w:p>
        </w:tc>
      </w:tr>
      <w:tr w:rsidR="00150323" w14:paraId="7CBEE267" w14:textId="77777777" w:rsidTr="00D663F2">
        <w:trPr>
          <w:gridAfter w:val="1"/>
          <w:wAfter w:w="15" w:type="dxa"/>
          <w:trHeight w:val="240"/>
          <w:jc w:val="center"/>
        </w:trPr>
        <w:tc>
          <w:tcPr>
            <w:tcW w:w="451" w:type="dxa"/>
            <w:vMerge/>
            <w:tcBorders>
              <w:top w:val="single" w:sz="4" w:space="0" w:color="auto"/>
              <w:left w:val="single" w:sz="4" w:space="0" w:color="auto"/>
              <w:bottom w:val="single" w:sz="4" w:space="0" w:color="auto"/>
              <w:right w:val="single" w:sz="4" w:space="0" w:color="auto"/>
            </w:tcBorders>
            <w:vAlign w:val="center"/>
            <w:hideMark/>
          </w:tcPr>
          <w:p w14:paraId="186E312D" w14:textId="77777777" w:rsidR="00150323" w:rsidRPr="00731950" w:rsidRDefault="00150323" w:rsidP="006129AD">
            <w:pPr>
              <w:spacing w:before="0" w:after="0"/>
              <w:jc w:val="left"/>
              <w:rPr>
                <w:b/>
                <w:sz w:val="16"/>
                <w:szCs w:val="16"/>
                <w:lang w:val="pt-BR"/>
              </w:rPr>
            </w:pPr>
          </w:p>
        </w:tc>
        <w:tc>
          <w:tcPr>
            <w:tcW w:w="597" w:type="dxa"/>
            <w:tcBorders>
              <w:top w:val="single" w:sz="4" w:space="0" w:color="auto"/>
              <w:left w:val="single" w:sz="4" w:space="0" w:color="auto"/>
              <w:bottom w:val="single" w:sz="4" w:space="0" w:color="auto"/>
              <w:right w:val="nil"/>
            </w:tcBorders>
            <w:hideMark/>
          </w:tcPr>
          <w:p w14:paraId="56613AA0" w14:textId="77777777" w:rsidR="00150323" w:rsidRDefault="00150323" w:rsidP="006129AD">
            <w:pPr>
              <w:spacing w:before="0" w:after="0"/>
              <w:jc w:val="left"/>
              <w:rPr>
                <w:b/>
                <w:sz w:val="16"/>
                <w:szCs w:val="16"/>
                <w:lang w:val="en-GB"/>
              </w:rPr>
            </w:pPr>
            <w:r>
              <w:rPr>
                <w:b/>
                <w:sz w:val="16"/>
                <w:lang w:val="en-GB"/>
              </w:rPr>
              <w:t>I.8</w:t>
            </w:r>
          </w:p>
        </w:tc>
        <w:tc>
          <w:tcPr>
            <w:tcW w:w="2207" w:type="dxa"/>
            <w:gridSpan w:val="3"/>
            <w:tcBorders>
              <w:top w:val="single" w:sz="4" w:space="0" w:color="auto"/>
              <w:left w:val="nil"/>
              <w:bottom w:val="single" w:sz="4" w:space="0" w:color="auto"/>
              <w:right w:val="nil"/>
            </w:tcBorders>
            <w:hideMark/>
          </w:tcPr>
          <w:p w14:paraId="36D149D1" w14:textId="77777777" w:rsidR="004C1A7B" w:rsidRPr="00731950" w:rsidRDefault="00150323" w:rsidP="006129AD">
            <w:pPr>
              <w:spacing w:before="0" w:after="0"/>
              <w:jc w:val="left"/>
              <w:rPr>
                <w:b/>
                <w:sz w:val="16"/>
                <w:lang w:val="pt-BR"/>
              </w:rPr>
            </w:pPr>
            <w:r w:rsidRPr="00731950">
              <w:rPr>
                <w:b/>
                <w:sz w:val="16"/>
                <w:lang w:val="pt-BR"/>
              </w:rPr>
              <w:t>Region of origin /</w:t>
            </w:r>
            <w:r w:rsidR="004C1A7B" w:rsidRPr="00731950">
              <w:rPr>
                <w:b/>
                <w:sz w:val="16"/>
                <w:lang w:val="pt-BR"/>
              </w:rPr>
              <w:t xml:space="preserve"> </w:t>
            </w:r>
          </w:p>
          <w:p w14:paraId="6B12FD90" w14:textId="15769D93" w:rsidR="00150323" w:rsidRPr="005615AC" w:rsidRDefault="00ED1512" w:rsidP="006129AD">
            <w:pPr>
              <w:spacing w:before="0" w:after="0"/>
              <w:jc w:val="left"/>
              <w:rPr>
                <w:b/>
                <w:i/>
                <w:iCs/>
                <w:sz w:val="16"/>
                <w:szCs w:val="16"/>
                <w:lang w:val="pt-BR"/>
              </w:rPr>
            </w:pPr>
            <w:r w:rsidRPr="005615AC">
              <w:rPr>
                <w:b/>
                <w:i/>
                <w:iCs/>
                <w:sz w:val="16"/>
              </w:rPr>
              <w:t>Regija izvora</w:t>
            </w:r>
            <w:r w:rsidR="008B2522">
              <w:rPr>
                <w:b/>
                <w:i/>
                <w:iCs/>
                <w:sz w:val="16"/>
              </w:rPr>
              <w:br/>
            </w:r>
            <w:r w:rsidR="008B2522" w:rsidRPr="008B2522">
              <w:rPr>
                <w:bCs/>
                <w:sz w:val="16"/>
              </w:rPr>
              <w:t>Australia</w:t>
            </w:r>
          </w:p>
        </w:tc>
        <w:tc>
          <w:tcPr>
            <w:tcW w:w="1502" w:type="dxa"/>
            <w:gridSpan w:val="2"/>
            <w:tcBorders>
              <w:top w:val="single" w:sz="4" w:space="0" w:color="auto"/>
              <w:left w:val="nil"/>
              <w:bottom w:val="single" w:sz="4" w:space="0" w:color="auto"/>
              <w:right w:val="single" w:sz="4" w:space="0" w:color="auto"/>
            </w:tcBorders>
            <w:hideMark/>
          </w:tcPr>
          <w:p w14:paraId="37CC6BD1" w14:textId="77777777" w:rsidR="00150323" w:rsidRDefault="00150323" w:rsidP="006129AD">
            <w:pPr>
              <w:spacing w:before="0" w:after="0"/>
              <w:jc w:val="left"/>
              <w:rPr>
                <w:i/>
                <w:iCs/>
                <w:sz w:val="16"/>
              </w:rPr>
            </w:pPr>
            <w:r>
              <w:rPr>
                <w:sz w:val="16"/>
                <w:lang w:val="en-GB"/>
              </w:rPr>
              <w:t xml:space="preserve">Code / </w:t>
            </w:r>
            <w:r w:rsidR="00ED1512" w:rsidRPr="00CB4D44">
              <w:rPr>
                <w:i/>
                <w:iCs/>
                <w:sz w:val="16"/>
              </w:rPr>
              <w:t>Oznaka</w:t>
            </w:r>
          </w:p>
          <w:p w14:paraId="52967DAA" w14:textId="6AE5839F" w:rsidR="008B2522" w:rsidRPr="008B2522" w:rsidRDefault="008B2522" w:rsidP="006129AD">
            <w:pPr>
              <w:spacing w:before="0" w:after="0"/>
              <w:jc w:val="left"/>
              <w:rPr>
                <w:sz w:val="16"/>
                <w:szCs w:val="16"/>
                <w:lang w:val="en-GB"/>
              </w:rPr>
            </w:pPr>
            <w:r>
              <w:rPr>
                <w:sz w:val="16"/>
              </w:rPr>
              <w:t>AU-0</w:t>
            </w:r>
          </w:p>
        </w:tc>
        <w:tc>
          <w:tcPr>
            <w:tcW w:w="488" w:type="dxa"/>
            <w:tcBorders>
              <w:top w:val="single" w:sz="4" w:space="0" w:color="auto"/>
              <w:left w:val="single" w:sz="4" w:space="0" w:color="auto"/>
              <w:bottom w:val="single" w:sz="4" w:space="0" w:color="auto"/>
              <w:right w:val="nil"/>
            </w:tcBorders>
            <w:hideMark/>
          </w:tcPr>
          <w:p w14:paraId="725FC270" w14:textId="77777777" w:rsidR="00150323" w:rsidRDefault="00150323" w:rsidP="006129AD">
            <w:pPr>
              <w:spacing w:before="0" w:after="0"/>
              <w:jc w:val="left"/>
              <w:rPr>
                <w:b/>
                <w:sz w:val="16"/>
                <w:szCs w:val="16"/>
                <w:lang w:val="en-GB"/>
              </w:rPr>
            </w:pPr>
            <w:r>
              <w:rPr>
                <w:b/>
                <w:sz w:val="16"/>
                <w:lang w:val="en-GB"/>
              </w:rPr>
              <w:t>I.10</w:t>
            </w:r>
          </w:p>
        </w:tc>
        <w:tc>
          <w:tcPr>
            <w:tcW w:w="3259" w:type="dxa"/>
            <w:gridSpan w:val="7"/>
            <w:tcBorders>
              <w:top w:val="single" w:sz="4" w:space="0" w:color="auto"/>
              <w:left w:val="nil"/>
              <w:bottom w:val="single" w:sz="4" w:space="0" w:color="auto"/>
              <w:right w:val="nil"/>
            </w:tcBorders>
            <w:hideMark/>
          </w:tcPr>
          <w:p w14:paraId="5EB3412A" w14:textId="679BCA21" w:rsidR="00150323" w:rsidRDefault="00150323" w:rsidP="006129AD">
            <w:pPr>
              <w:spacing w:before="0" w:after="0"/>
              <w:jc w:val="left"/>
              <w:rPr>
                <w:b/>
                <w:sz w:val="16"/>
                <w:szCs w:val="16"/>
                <w:lang w:val="en-GB"/>
              </w:rPr>
            </w:pPr>
            <w:r>
              <w:rPr>
                <w:b/>
                <w:sz w:val="16"/>
                <w:lang w:val="en-GB"/>
              </w:rPr>
              <w:t xml:space="preserve">Region of destination / </w:t>
            </w:r>
            <w:r w:rsidR="00ED1512" w:rsidRPr="005615AC">
              <w:rPr>
                <w:b/>
                <w:i/>
                <w:iCs/>
                <w:sz w:val="16"/>
              </w:rPr>
              <w:t>Namembna regija</w:t>
            </w:r>
            <w:r w:rsidR="004C1A7B" w:rsidRPr="00CF1596">
              <w:rPr>
                <w:bCs/>
                <w:i/>
                <w:iCs/>
                <w:sz w:val="16"/>
                <w:lang w:val="en-US"/>
              </w:rPr>
              <w:t xml:space="preserve">                                       </w:t>
            </w:r>
          </w:p>
        </w:tc>
        <w:tc>
          <w:tcPr>
            <w:tcW w:w="2408" w:type="dxa"/>
            <w:gridSpan w:val="2"/>
            <w:tcBorders>
              <w:top w:val="single" w:sz="4" w:space="0" w:color="auto"/>
              <w:left w:val="nil"/>
              <w:bottom w:val="single" w:sz="4" w:space="0" w:color="auto"/>
              <w:right w:val="single" w:sz="4" w:space="0" w:color="auto"/>
            </w:tcBorders>
            <w:hideMark/>
          </w:tcPr>
          <w:p w14:paraId="1DD7D97A" w14:textId="29A8DAFD" w:rsidR="00150323" w:rsidRPr="00667F2D" w:rsidRDefault="00150323" w:rsidP="006129AD">
            <w:pPr>
              <w:spacing w:before="0" w:after="0"/>
              <w:jc w:val="left"/>
              <w:rPr>
                <w:bCs/>
                <w:sz w:val="16"/>
                <w:szCs w:val="16"/>
                <w:lang w:val="en-GB"/>
              </w:rPr>
            </w:pPr>
            <w:r>
              <w:rPr>
                <w:sz w:val="16"/>
                <w:lang w:val="en-GB"/>
              </w:rPr>
              <w:t xml:space="preserve">Code / </w:t>
            </w:r>
            <w:r w:rsidR="00ED1512" w:rsidRPr="00CB4D44">
              <w:rPr>
                <w:i/>
                <w:iCs/>
                <w:sz w:val="16"/>
              </w:rPr>
              <w:t>Oznaka</w:t>
            </w:r>
          </w:p>
        </w:tc>
      </w:tr>
      <w:tr w:rsidR="00150323" w14:paraId="057FE75F" w14:textId="77777777" w:rsidTr="00D663F2">
        <w:trPr>
          <w:gridAfter w:val="1"/>
          <w:wAfter w:w="15" w:type="dxa"/>
          <w:trHeight w:val="188"/>
          <w:jc w:val="center"/>
        </w:trPr>
        <w:tc>
          <w:tcPr>
            <w:tcW w:w="451" w:type="dxa"/>
            <w:vMerge/>
            <w:tcBorders>
              <w:top w:val="single" w:sz="4" w:space="0" w:color="auto"/>
              <w:left w:val="single" w:sz="4" w:space="0" w:color="auto"/>
              <w:bottom w:val="single" w:sz="4" w:space="0" w:color="auto"/>
              <w:right w:val="single" w:sz="4" w:space="0" w:color="auto"/>
            </w:tcBorders>
            <w:vAlign w:val="center"/>
            <w:hideMark/>
          </w:tcPr>
          <w:p w14:paraId="42007564" w14:textId="77777777" w:rsidR="00150323" w:rsidRDefault="00150323" w:rsidP="006129AD">
            <w:pPr>
              <w:spacing w:before="0" w:after="0"/>
              <w:jc w:val="left"/>
              <w:rPr>
                <w:b/>
                <w:sz w:val="16"/>
                <w:szCs w:val="16"/>
                <w:lang w:val="en-GB"/>
              </w:rPr>
            </w:pPr>
          </w:p>
        </w:tc>
        <w:tc>
          <w:tcPr>
            <w:tcW w:w="597" w:type="dxa"/>
            <w:tcBorders>
              <w:top w:val="single" w:sz="4" w:space="0" w:color="auto"/>
              <w:left w:val="single" w:sz="4" w:space="0" w:color="auto"/>
              <w:bottom w:val="nil"/>
              <w:right w:val="nil"/>
            </w:tcBorders>
            <w:hideMark/>
          </w:tcPr>
          <w:p w14:paraId="26A44D6E" w14:textId="77777777" w:rsidR="00150323" w:rsidRDefault="00150323" w:rsidP="006129AD">
            <w:pPr>
              <w:spacing w:before="0" w:after="0"/>
              <w:jc w:val="left"/>
              <w:rPr>
                <w:b/>
                <w:sz w:val="16"/>
                <w:szCs w:val="16"/>
                <w:lang w:val="en-GB"/>
              </w:rPr>
            </w:pPr>
            <w:r>
              <w:rPr>
                <w:b/>
                <w:sz w:val="16"/>
                <w:lang w:val="en-GB"/>
              </w:rPr>
              <w:t>I.11</w:t>
            </w:r>
          </w:p>
        </w:tc>
        <w:tc>
          <w:tcPr>
            <w:tcW w:w="1507" w:type="dxa"/>
            <w:tcBorders>
              <w:top w:val="single" w:sz="4" w:space="0" w:color="auto"/>
              <w:left w:val="nil"/>
              <w:bottom w:val="nil"/>
              <w:right w:val="nil"/>
            </w:tcBorders>
            <w:hideMark/>
          </w:tcPr>
          <w:p w14:paraId="083B2F1C" w14:textId="568C30DA" w:rsidR="00150323" w:rsidRDefault="00150323" w:rsidP="006129AD">
            <w:pPr>
              <w:spacing w:before="0" w:after="0"/>
              <w:jc w:val="left"/>
              <w:rPr>
                <w:b/>
                <w:sz w:val="16"/>
                <w:szCs w:val="16"/>
                <w:lang w:val="en-GB"/>
              </w:rPr>
            </w:pPr>
            <w:r>
              <w:rPr>
                <w:b/>
                <w:sz w:val="16"/>
                <w:lang w:val="en-GB"/>
              </w:rPr>
              <w:t xml:space="preserve">Place of dispatch / </w:t>
            </w:r>
            <w:r w:rsidR="00ED1512" w:rsidRPr="005615AC">
              <w:rPr>
                <w:b/>
                <w:i/>
                <w:iCs/>
                <w:sz w:val="16"/>
              </w:rPr>
              <w:t>Kraj odpreme</w:t>
            </w:r>
          </w:p>
        </w:tc>
        <w:tc>
          <w:tcPr>
            <w:tcW w:w="2202" w:type="dxa"/>
            <w:gridSpan w:val="4"/>
            <w:tcBorders>
              <w:top w:val="single" w:sz="4" w:space="0" w:color="auto"/>
              <w:left w:val="nil"/>
              <w:bottom w:val="nil"/>
              <w:right w:val="single" w:sz="4" w:space="0" w:color="auto"/>
            </w:tcBorders>
          </w:tcPr>
          <w:p w14:paraId="618AF6D9" w14:textId="77777777" w:rsidR="00150323" w:rsidRDefault="00150323" w:rsidP="006129AD">
            <w:pPr>
              <w:spacing w:before="0" w:after="0"/>
              <w:jc w:val="left"/>
              <w:rPr>
                <w:sz w:val="16"/>
                <w:szCs w:val="16"/>
                <w:lang w:val="en-GB"/>
              </w:rPr>
            </w:pPr>
          </w:p>
        </w:tc>
        <w:tc>
          <w:tcPr>
            <w:tcW w:w="488" w:type="dxa"/>
            <w:tcBorders>
              <w:top w:val="single" w:sz="4" w:space="0" w:color="auto"/>
              <w:left w:val="single" w:sz="4" w:space="0" w:color="auto"/>
              <w:bottom w:val="nil"/>
              <w:right w:val="nil"/>
            </w:tcBorders>
            <w:hideMark/>
          </w:tcPr>
          <w:p w14:paraId="2B2CCD15" w14:textId="77777777" w:rsidR="00150323" w:rsidRDefault="00150323" w:rsidP="006129AD">
            <w:pPr>
              <w:spacing w:before="0" w:after="0"/>
              <w:jc w:val="left"/>
              <w:rPr>
                <w:b/>
                <w:sz w:val="16"/>
                <w:szCs w:val="16"/>
                <w:lang w:val="en-GB"/>
              </w:rPr>
            </w:pPr>
            <w:r>
              <w:rPr>
                <w:b/>
                <w:sz w:val="16"/>
                <w:lang w:val="en-GB"/>
              </w:rPr>
              <w:t>I.12</w:t>
            </w:r>
          </w:p>
        </w:tc>
        <w:tc>
          <w:tcPr>
            <w:tcW w:w="3259" w:type="dxa"/>
            <w:gridSpan w:val="7"/>
            <w:tcBorders>
              <w:top w:val="single" w:sz="4" w:space="0" w:color="auto"/>
              <w:left w:val="nil"/>
              <w:bottom w:val="nil"/>
              <w:right w:val="nil"/>
            </w:tcBorders>
            <w:hideMark/>
          </w:tcPr>
          <w:p w14:paraId="70C467D5" w14:textId="25DD3517" w:rsidR="00150323" w:rsidRDefault="00150323" w:rsidP="006129AD">
            <w:pPr>
              <w:spacing w:before="0" w:after="0"/>
              <w:jc w:val="left"/>
              <w:rPr>
                <w:b/>
                <w:sz w:val="16"/>
                <w:szCs w:val="16"/>
                <w:lang w:val="en-GB"/>
              </w:rPr>
            </w:pPr>
            <w:r>
              <w:rPr>
                <w:b/>
                <w:sz w:val="16"/>
                <w:lang w:val="en-GB"/>
              </w:rPr>
              <w:t xml:space="preserve">Place of destination / </w:t>
            </w:r>
            <w:r w:rsidR="00ED1512" w:rsidRPr="005615AC">
              <w:rPr>
                <w:b/>
                <w:i/>
                <w:iCs/>
                <w:sz w:val="16"/>
              </w:rPr>
              <w:t>Namembni kraj</w:t>
            </w:r>
          </w:p>
        </w:tc>
        <w:tc>
          <w:tcPr>
            <w:tcW w:w="2408" w:type="dxa"/>
            <w:gridSpan w:val="2"/>
            <w:tcBorders>
              <w:top w:val="single" w:sz="4" w:space="0" w:color="auto"/>
              <w:left w:val="nil"/>
              <w:bottom w:val="nil"/>
              <w:right w:val="single" w:sz="4" w:space="0" w:color="auto"/>
            </w:tcBorders>
          </w:tcPr>
          <w:p w14:paraId="39D041FA" w14:textId="77777777" w:rsidR="00150323" w:rsidRDefault="00150323" w:rsidP="006129AD">
            <w:pPr>
              <w:spacing w:before="0" w:after="0"/>
              <w:jc w:val="left"/>
              <w:rPr>
                <w:sz w:val="16"/>
                <w:szCs w:val="16"/>
                <w:lang w:val="en-GB"/>
              </w:rPr>
            </w:pPr>
          </w:p>
        </w:tc>
      </w:tr>
      <w:tr w:rsidR="00150323" w14:paraId="6C4B6CB1" w14:textId="77777777" w:rsidTr="00D663F2">
        <w:trPr>
          <w:gridAfter w:val="1"/>
          <w:wAfter w:w="15" w:type="dxa"/>
          <w:trHeight w:val="369"/>
          <w:jc w:val="center"/>
        </w:trPr>
        <w:tc>
          <w:tcPr>
            <w:tcW w:w="451" w:type="dxa"/>
            <w:vMerge/>
            <w:tcBorders>
              <w:top w:val="single" w:sz="4" w:space="0" w:color="auto"/>
              <w:left w:val="single" w:sz="4" w:space="0" w:color="auto"/>
              <w:bottom w:val="single" w:sz="4" w:space="0" w:color="auto"/>
              <w:right w:val="single" w:sz="4" w:space="0" w:color="auto"/>
            </w:tcBorders>
            <w:vAlign w:val="center"/>
            <w:hideMark/>
          </w:tcPr>
          <w:p w14:paraId="16DBC8EF" w14:textId="77777777" w:rsidR="00150323" w:rsidRDefault="00150323" w:rsidP="006129AD">
            <w:pPr>
              <w:spacing w:before="0" w:after="0"/>
              <w:jc w:val="left"/>
              <w:rPr>
                <w:b/>
                <w:sz w:val="16"/>
                <w:szCs w:val="16"/>
                <w:lang w:val="en-GB"/>
              </w:rPr>
            </w:pPr>
          </w:p>
        </w:tc>
        <w:tc>
          <w:tcPr>
            <w:tcW w:w="597" w:type="dxa"/>
            <w:tcBorders>
              <w:top w:val="nil"/>
              <w:left w:val="single" w:sz="4" w:space="0" w:color="auto"/>
              <w:bottom w:val="nil"/>
              <w:right w:val="nil"/>
            </w:tcBorders>
          </w:tcPr>
          <w:p w14:paraId="08B82CC1" w14:textId="77777777" w:rsidR="00150323" w:rsidRDefault="00150323" w:rsidP="006129AD">
            <w:pPr>
              <w:spacing w:before="0" w:after="0"/>
              <w:jc w:val="left"/>
              <w:rPr>
                <w:sz w:val="16"/>
                <w:szCs w:val="16"/>
                <w:lang w:val="en-GB"/>
              </w:rPr>
            </w:pPr>
          </w:p>
        </w:tc>
        <w:tc>
          <w:tcPr>
            <w:tcW w:w="1507" w:type="dxa"/>
            <w:tcBorders>
              <w:top w:val="nil"/>
              <w:left w:val="nil"/>
              <w:bottom w:val="nil"/>
              <w:right w:val="nil"/>
            </w:tcBorders>
            <w:hideMark/>
          </w:tcPr>
          <w:p w14:paraId="1C9996DF" w14:textId="1370E1A5" w:rsidR="00150323" w:rsidRDefault="00150323" w:rsidP="006129AD">
            <w:pPr>
              <w:spacing w:before="0" w:after="0"/>
              <w:jc w:val="left"/>
              <w:rPr>
                <w:sz w:val="16"/>
                <w:szCs w:val="16"/>
                <w:lang w:val="en-GB"/>
              </w:rPr>
            </w:pPr>
            <w:r>
              <w:rPr>
                <w:sz w:val="16"/>
                <w:lang w:val="en-GB"/>
              </w:rPr>
              <w:t xml:space="preserve">Name / </w:t>
            </w:r>
            <w:r w:rsidR="00456CA9">
              <w:rPr>
                <w:i/>
                <w:iCs/>
                <w:sz w:val="16"/>
                <w:lang w:val="en-GB"/>
              </w:rPr>
              <w:t>Ime</w:t>
            </w:r>
          </w:p>
        </w:tc>
        <w:tc>
          <w:tcPr>
            <w:tcW w:w="2202" w:type="dxa"/>
            <w:gridSpan w:val="4"/>
            <w:tcBorders>
              <w:top w:val="nil"/>
              <w:left w:val="nil"/>
              <w:bottom w:val="nil"/>
              <w:right w:val="single" w:sz="4" w:space="0" w:color="auto"/>
            </w:tcBorders>
            <w:hideMark/>
          </w:tcPr>
          <w:p w14:paraId="4B3DA9AD" w14:textId="36ED485E" w:rsidR="00150323" w:rsidRPr="00731950" w:rsidRDefault="00150323" w:rsidP="004C1A7B">
            <w:pPr>
              <w:tabs>
                <w:tab w:val="left" w:pos="2668"/>
              </w:tabs>
              <w:spacing w:before="20" w:after="0" w:line="276" w:lineRule="auto"/>
              <w:jc w:val="left"/>
              <w:rPr>
                <w:rFonts w:eastAsia="Calibri"/>
                <w:i/>
                <w:iCs/>
                <w:sz w:val="15"/>
                <w:szCs w:val="15"/>
                <w:lang w:val="pt-BR" w:eastAsia="en-US" w:bidi="ar-SA"/>
              </w:rPr>
            </w:pPr>
            <w:r w:rsidRPr="00731950">
              <w:rPr>
                <w:sz w:val="16"/>
                <w:lang w:val="pt-BR"/>
              </w:rPr>
              <w:t>Registration/Approval No /</w:t>
            </w:r>
            <w:r w:rsidR="002D652F">
              <w:rPr>
                <w:sz w:val="16"/>
              </w:rPr>
              <w:t xml:space="preserve"> </w:t>
            </w:r>
            <w:r w:rsidR="00ED1512" w:rsidRPr="00CB4D44">
              <w:rPr>
                <w:i/>
                <w:iCs/>
                <w:sz w:val="16"/>
              </w:rPr>
              <w:t>Registracijska številka/številka odobritve</w:t>
            </w:r>
          </w:p>
        </w:tc>
        <w:tc>
          <w:tcPr>
            <w:tcW w:w="488" w:type="dxa"/>
            <w:tcBorders>
              <w:top w:val="nil"/>
              <w:left w:val="single" w:sz="4" w:space="0" w:color="auto"/>
              <w:bottom w:val="nil"/>
              <w:right w:val="nil"/>
            </w:tcBorders>
          </w:tcPr>
          <w:p w14:paraId="17A32253" w14:textId="77777777" w:rsidR="00150323" w:rsidRPr="00731950" w:rsidRDefault="00150323" w:rsidP="006129AD">
            <w:pPr>
              <w:spacing w:before="0" w:after="0"/>
              <w:jc w:val="left"/>
              <w:rPr>
                <w:sz w:val="16"/>
                <w:szCs w:val="16"/>
                <w:lang w:val="pt-BR"/>
              </w:rPr>
            </w:pPr>
          </w:p>
        </w:tc>
        <w:tc>
          <w:tcPr>
            <w:tcW w:w="2721" w:type="dxa"/>
            <w:gridSpan w:val="5"/>
            <w:tcBorders>
              <w:top w:val="nil"/>
              <w:left w:val="nil"/>
              <w:bottom w:val="nil"/>
              <w:right w:val="nil"/>
            </w:tcBorders>
            <w:hideMark/>
          </w:tcPr>
          <w:p w14:paraId="686880C6" w14:textId="60FB6CB8" w:rsidR="00150323" w:rsidRDefault="00150323" w:rsidP="006129AD">
            <w:pPr>
              <w:spacing w:before="0" w:after="0"/>
              <w:jc w:val="left"/>
              <w:rPr>
                <w:sz w:val="16"/>
                <w:szCs w:val="16"/>
                <w:lang w:val="en-GB"/>
              </w:rPr>
            </w:pPr>
            <w:r>
              <w:rPr>
                <w:sz w:val="16"/>
                <w:lang w:val="en-GB"/>
              </w:rPr>
              <w:t xml:space="preserve">Name / </w:t>
            </w:r>
            <w:r w:rsidR="00456CA9">
              <w:rPr>
                <w:i/>
                <w:iCs/>
                <w:sz w:val="16"/>
                <w:lang w:val="en-GB"/>
              </w:rPr>
              <w:t>Ime</w:t>
            </w:r>
          </w:p>
        </w:tc>
        <w:tc>
          <w:tcPr>
            <w:tcW w:w="2946" w:type="dxa"/>
            <w:gridSpan w:val="4"/>
            <w:tcBorders>
              <w:top w:val="nil"/>
              <w:left w:val="nil"/>
              <w:bottom w:val="nil"/>
              <w:right w:val="single" w:sz="4" w:space="0" w:color="auto"/>
            </w:tcBorders>
            <w:hideMark/>
          </w:tcPr>
          <w:p w14:paraId="7B9BA7EB" w14:textId="77777777" w:rsidR="00D24C91" w:rsidRPr="00731950" w:rsidRDefault="00150323" w:rsidP="006129AD">
            <w:pPr>
              <w:spacing w:before="0" w:after="0"/>
              <w:jc w:val="left"/>
              <w:rPr>
                <w:sz w:val="16"/>
                <w:lang w:val="pt-BR"/>
              </w:rPr>
            </w:pPr>
            <w:r w:rsidRPr="00731950">
              <w:rPr>
                <w:sz w:val="16"/>
                <w:lang w:val="pt-BR"/>
              </w:rPr>
              <w:t xml:space="preserve">Registration/Approval No / </w:t>
            </w:r>
          </w:p>
          <w:p w14:paraId="0C2115BB" w14:textId="54676E6B" w:rsidR="00150323" w:rsidRPr="00731950" w:rsidRDefault="00ED1512" w:rsidP="006129AD">
            <w:pPr>
              <w:spacing w:before="0" w:after="0"/>
              <w:jc w:val="left"/>
              <w:rPr>
                <w:i/>
                <w:iCs/>
                <w:sz w:val="16"/>
                <w:szCs w:val="16"/>
                <w:lang w:val="pt-BR"/>
              </w:rPr>
            </w:pPr>
            <w:r w:rsidRPr="00CB4D44">
              <w:rPr>
                <w:i/>
                <w:iCs/>
                <w:sz w:val="16"/>
              </w:rPr>
              <w:t>Registracijska številka/številka odobritve</w:t>
            </w:r>
          </w:p>
        </w:tc>
      </w:tr>
      <w:tr w:rsidR="00150323" w14:paraId="71ECBF96" w14:textId="77777777" w:rsidTr="00D663F2">
        <w:trPr>
          <w:gridAfter w:val="1"/>
          <w:wAfter w:w="15" w:type="dxa"/>
          <w:trHeight w:val="369"/>
          <w:jc w:val="center"/>
        </w:trPr>
        <w:tc>
          <w:tcPr>
            <w:tcW w:w="451" w:type="dxa"/>
            <w:vMerge/>
            <w:tcBorders>
              <w:top w:val="single" w:sz="4" w:space="0" w:color="auto"/>
              <w:left w:val="single" w:sz="4" w:space="0" w:color="auto"/>
              <w:bottom w:val="single" w:sz="4" w:space="0" w:color="auto"/>
              <w:right w:val="single" w:sz="4" w:space="0" w:color="auto"/>
            </w:tcBorders>
            <w:vAlign w:val="center"/>
            <w:hideMark/>
          </w:tcPr>
          <w:p w14:paraId="2495A043" w14:textId="77777777" w:rsidR="00150323" w:rsidRPr="00731950" w:rsidRDefault="00150323" w:rsidP="006129AD">
            <w:pPr>
              <w:spacing w:before="0" w:after="0"/>
              <w:jc w:val="left"/>
              <w:rPr>
                <w:b/>
                <w:sz w:val="16"/>
                <w:szCs w:val="16"/>
                <w:lang w:val="pt-BR"/>
              </w:rPr>
            </w:pPr>
          </w:p>
        </w:tc>
        <w:tc>
          <w:tcPr>
            <w:tcW w:w="597" w:type="dxa"/>
            <w:tcBorders>
              <w:top w:val="nil"/>
              <w:left w:val="single" w:sz="4" w:space="0" w:color="auto"/>
              <w:bottom w:val="nil"/>
              <w:right w:val="nil"/>
            </w:tcBorders>
          </w:tcPr>
          <w:p w14:paraId="1B31FBCA" w14:textId="77777777" w:rsidR="00150323" w:rsidRPr="00731950" w:rsidRDefault="00150323" w:rsidP="006129AD">
            <w:pPr>
              <w:spacing w:before="0" w:after="0"/>
              <w:jc w:val="left"/>
              <w:rPr>
                <w:sz w:val="16"/>
                <w:szCs w:val="16"/>
                <w:lang w:val="pt-BR"/>
              </w:rPr>
            </w:pPr>
          </w:p>
        </w:tc>
        <w:tc>
          <w:tcPr>
            <w:tcW w:w="1507" w:type="dxa"/>
            <w:tcBorders>
              <w:top w:val="nil"/>
              <w:left w:val="nil"/>
              <w:bottom w:val="nil"/>
              <w:right w:val="nil"/>
            </w:tcBorders>
            <w:hideMark/>
          </w:tcPr>
          <w:p w14:paraId="679538DD" w14:textId="49EFF3C7" w:rsidR="00150323" w:rsidRDefault="00150323" w:rsidP="006129AD">
            <w:pPr>
              <w:spacing w:before="0" w:after="0"/>
              <w:jc w:val="left"/>
              <w:rPr>
                <w:sz w:val="16"/>
                <w:szCs w:val="16"/>
                <w:lang w:val="en-GB"/>
              </w:rPr>
            </w:pPr>
            <w:r>
              <w:rPr>
                <w:sz w:val="16"/>
                <w:lang w:val="en-GB"/>
              </w:rPr>
              <w:t xml:space="preserve">Address / </w:t>
            </w:r>
            <w:r w:rsidR="00456CA9" w:rsidRPr="00CB4D44">
              <w:rPr>
                <w:i/>
                <w:iCs/>
                <w:sz w:val="16"/>
              </w:rPr>
              <w:t>Naslov</w:t>
            </w:r>
          </w:p>
        </w:tc>
        <w:tc>
          <w:tcPr>
            <w:tcW w:w="2202" w:type="dxa"/>
            <w:gridSpan w:val="4"/>
            <w:tcBorders>
              <w:top w:val="nil"/>
              <w:left w:val="nil"/>
              <w:bottom w:val="nil"/>
              <w:right w:val="single" w:sz="4" w:space="0" w:color="auto"/>
            </w:tcBorders>
          </w:tcPr>
          <w:p w14:paraId="62B3773C" w14:textId="77777777" w:rsidR="00150323" w:rsidRDefault="00150323" w:rsidP="006129AD">
            <w:pPr>
              <w:spacing w:before="0" w:after="0"/>
              <w:jc w:val="left"/>
              <w:rPr>
                <w:sz w:val="16"/>
                <w:szCs w:val="16"/>
                <w:lang w:val="en-GB"/>
              </w:rPr>
            </w:pPr>
          </w:p>
        </w:tc>
        <w:tc>
          <w:tcPr>
            <w:tcW w:w="488" w:type="dxa"/>
            <w:tcBorders>
              <w:top w:val="nil"/>
              <w:left w:val="single" w:sz="4" w:space="0" w:color="auto"/>
              <w:bottom w:val="nil"/>
              <w:right w:val="nil"/>
            </w:tcBorders>
          </w:tcPr>
          <w:p w14:paraId="19F229CB" w14:textId="77777777" w:rsidR="00150323" w:rsidRDefault="00150323" w:rsidP="006129AD">
            <w:pPr>
              <w:spacing w:before="0" w:after="0"/>
              <w:jc w:val="left"/>
              <w:rPr>
                <w:sz w:val="16"/>
                <w:szCs w:val="16"/>
                <w:lang w:val="en-GB"/>
              </w:rPr>
            </w:pPr>
          </w:p>
        </w:tc>
        <w:tc>
          <w:tcPr>
            <w:tcW w:w="3259" w:type="dxa"/>
            <w:gridSpan w:val="7"/>
            <w:tcBorders>
              <w:top w:val="nil"/>
              <w:left w:val="nil"/>
              <w:bottom w:val="nil"/>
              <w:right w:val="nil"/>
            </w:tcBorders>
            <w:hideMark/>
          </w:tcPr>
          <w:p w14:paraId="7A3A00EC" w14:textId="1BCD371F" w:rsidR="00150323" w:rsidRDefault="00150323" w:rsidP="006129AD">
            <w:pPr>
              <w:spacing w:before="0" w:after="0"/>
              <w:jc w:val="left"/>
              <w:rPr>
                <w:sz w:val="16"/>
                <w:szCs w:val="16"/>
                <w:lang w:val="en-GB"/>
              </w:rPr>
            </w:pPr>
            <w:r>
              <w:rPr>
                <w:sz w:val="16"/>
                <w:lang w:val="en-GB"/>
              </w:rPr>
              <w:t xml:space="preserve">Address / </w:t>
            </w:r>
            <w:r w:rsidR="00456CA9" w:rsidRPr="00CB4D44">
              <w:rPr>
                <w:i/>
                <w:iCs/>
                <w:sz w:val="16"/>
              </w:rPr>
              <w:t>Naslov</w:t>
            </w:r>
          </w:p>
        </w:tc>
        <w:tc>
          <w:tcPr>
            <w:tcW w:w="2408" w:type="dxa"/>
            <w:gridSpan w:val="2"/>
            <w:tcBorders>
              <w:top w:val="nil"/>
              <w:left w:val="nil"/>
              <w:bottom w:val="nil"/>
              <w:right w:val="single" w:sz="4" w:space="0" w:color="auto"/>
            </w:tcBorders>
          </w:tcPr>
          <w:p w14:paraId="1E425612" w14:textId="77777777" w:rsidR="00150323" w:rsidRDefault="00150323" w:rsidP="006129AD">
            <w:pPr>
              <w:spacing w:before="0" w:after="0"/>
              <w:jc w:val="left"/>
              <w:rPr>
                <w:sz w:val="16"/>
                <w:szCs w:val="16"/>
                <w:lang w:val="en-GB"/>
              </w:rPr>
            </w:pPr>
          </w:p>
        </w:tc>
      </w:tr>
      <w:tr w:rsidR="00150323" w14:paraId="761A993C" w14:textId="77777777" w:rsidTr="00D663F2">
        <w:trPr>
          <w:gridAfter w:val="1"/>
          <w:wAfter w:w="15" w:type="dxa"/>
          <w:trHeight w:val="369"/>
          <w:jc w:val="center"/>
        </w:trPr>
        <w:tc>
          <w:tcPr>
            <w:tcW w:w="451" w:type="dxa"/>
            <w:vMerge/>
            <w:tcBorders>
              <w:top w:val="single" w:sz="4" w:space="0" w:color="auto"/>
              <w:left w:val="single" w:sz="4" w:space="0" w:color="auto"/>
              <w:bottom w:val="single" w:sz="4" w:space="0" w:color="auto"/>
              <w:right w:val="single" w:sz="4" w:space="0" w:color="auto"/>
            </w:tcBorders>
            <w:vAlign w:val="center"/>
            <w:hideMark/>
          </w:tcPr>
          <w:p w14:paraId="227ECF89" w14:textId="77777777" w:rsidR="00150323" w:rsidRDefault="00150323" w:rsidP="006129AD">
            <w:pPr>
              <w:spacing w:before="0" w:after="0"/>
              <w:jc w:val="left"/>
              <w:rPr>
                <w:b/>
                <w:sz w:val="16"/>
                <w:szCs w:val="16"/>
                <w:lang w:val="en-GB"/>
              </w:rPr>
            </w:pPr>
          </w:p>
        </w:tc>
        <w:tc>
          <w:tcPr>
            <w:tcW w:w="597" w:type="dxa"/>
            <w:tcBorders>
              <w:top w:val="nil"/>
              <w:left w:val="single" w:sz="4" w:space="0" w:color="auto"/>
              <w:bottom w:val="single" w:sz="4" w:space="0" w:color="auto"/>
              <w:right w:val="nil"/>
            </w:tcBorders>
          </w:tcPr>
          <w:p w14:paraId="75EC7FED" w14:textId="77777777" w:rsidR="00150323" w:rsidRDefault="00150323" w:rsidP="006129AD">
            <w:pPr>
              <w:spacing w:before="0" w:after="0"/>
              <w:jc w:val="left"/>
              <w:rPr>
                <w:sz w:val="16"/>
                <w:szCs w:val="16"/>
                <w:lang w:val="en-GB"/>
              </w:rPr>
            </w:pPr>
          </w:p>
        </w:tc>
        <w:tc>
          <w:tcPr>
            <w:tcW w:w="1507" w:type="dxa"/>
            <w:tcBorders>
              <w:top w:val="nil"/>
              <w:left w:val="nil"/>
              <w:bottom w:val="single" w:sz="4" w:space="0" w:color="auto"/>
              <w:right w:val="nil"/>
            </w:tcBorders>
            <w:hideMark/>
          </w:tcPr>
          <w:p w14:paraId="0CF49A0B" w14:textId="310A3707" w:rsidR="00150323" w:rsidRDefault="00150323" w:rsidP="006129AD">
            <w:pPr>
              <w:spacing w:before="0" w:after="0"/>
              <w:jc w:val="left"/>
              <w:rPr>
                <w:sz w:val="16"/>
                <w:szCs w:val="16"/>
                <w:lang w:val="en-GB"/>
              </w:rPr>
            </w:pPr>
            <w:r>
              <w:rPr>
                <w:sz w:val="16"/>
                <w:lang w:val="en-GB"/>
              </w:rPr>
              <w:t xml:space="preserve">Country / </w:t>
            </w:r>
            <w:r w:rsidR="00456CA9" w:rsidRPr="00CB4D44">
              <w:rPr>
                <w:i/>
                <w:iCs/>
                <w:sz w:val="16"/>
              </w:rPr>
              <w:t>Država</w:t>
            </w:r>
            <w:r w:rsidR="008B2522">
              <w:rPr>
                <w:i/>
                <w:iCs/>
                <w:sz w:val="16"/>
              </w:rPr>
              <w:br/>
            </w:r>
            <w:r w:rsidR="008B2522" w:rsidRPr="008B2522">
              <w:rPr>
                <w:bCs/>
                <w:sz w:val="16"/>
              </w:rPr>
              <w:t>Australia</w:t>
            </w:r>
          </w:p>
        </w:tc>
        <w:tc>
          <w:tcPr>
            <w:tcW w:w="2202" w:type="dxa"/>
            <w:gridSpan w:val="4"/>
            <w:tcBorders>
              <w:top w:val="nil"/>
              <w:left w:val="nil"/>
              <w:bottom w:val="single" w:sz="4" w:space="0" w:color="auto"/>
              <w:right w:val="single" w:sz="4" w:space="0" w:color="auto"/>
            </w:tcBorders>
            <w:hideMark/>
          </w:tcPr>
          <w:p w14:paraId="09B1AE31" w14:textId="77777777" w:rsidR="00D24C91" w:rsidRPr="00731950" w:rsidRDefault="00150323" w:rsidP="006129AD">
            <w:pPr>
              <w:spacing w:before="0" w:after="0"/>
              <w:jc w:val="left"/>
              <w:rPr>
                <w:sz w:val="16"/>
                <w:lang w:val="pt-BR"/>
              </w:rPr>
            </w:pPr>
            <w:r w:rsidRPr="00731950">
              <w:rPr>
                <w:sz w:val="16"/>
                <w:lang w:val="pt-BR"/>
              </w:rPr>
              <w:t xml:space="preserve">ISO country code / </w:t>
            </w:r>
          </w:p>
          <w:p w14:paraId="1EC63DB0" w14:textId="1C9D479A" w:rsidR="00150323" w:rsidRDefault="00456CA9" w:rsidP="006129AD">
            <w:pPr>
              <w:spacing w:before="0" w:after="0"/>
              <w:jc w:val="left"/>
              <w:rPr>
                <w:i/>
                <w:iCs/>
                <w:sz w:val="16"/>
              </w:rPr>
            </w:pPr>
            <w:r w:rsidRPr="00CB4D44">
              <w:rPr>
                <w:i/>
                <w:iCs/>
                <w:sz w:val="16"/>
              </w:rPr>
              <w:t>Oznaka države ISO</w:t>
            </w:r>
          </w:p>
          <w:p w14:paraId="06CD5129" w14:textId="187B10E1" w:rsidR="008B2522" w:rsidRPr="008B2522" w:rsidRDefault="008B2522" w:rsidP="006129AD">
            <w:pPr>
              <w:spacing w:before="0" w:after="0"/>
              <w:jc w:val="left"/>
              <w:rPr>
                <w:sz w:val="16"/>
              </w:rPr>
            </w:pPr>
            <w:r>
              <w:rPr>
                <w:sz w:val="16"/>
              </w:rPr>
              <w:t>AU</w:t>
            </w:r>
          </w:p>
          <w:p w14:paraId="36394A6D" w14:textId="77777777" w:rsidR="00150323" w:rsidRPr="00731950" w:rsidRDefault="00150323" w:rsidP="006129AD">
            <w:pPr>
              <w:spacing w:before="0" w:after="0"/>
              <w:jc w:val="left"/>
              <w:rPr>
                <w:sz w:val="16"/>
                <w:szCs w:val="16"/>
                <w:lang w:val="pt-BR"/>
              </w:rPr>
            </w:pPr>
          </w:p>
        </w:tc>
        <w:tc>
          <w:tcPr>
            <w:tcW w:w="488" w:type="dxa"/>
            <w:tcBorders>
              <w:top w:val="nil"/>
              <w:left w:val="single" w:sz="4" w:space="0" w:color="auto"/>
              <w:bottom w:val="single" w:sz="4" w:space="0" w:color="auto"/>
              <w:right w:val="nil"/>
            </w:tcBorders>
          </w:tcPr>
          <w:p w14:paraId="4EE907FF" w14:textId="77777777" w:rsidR="00150323" w:rsidRPr="00731950" w:rsidRDefault="00150323" w:rsidP="006129AD">
            <w:pPr>
              <w:spacing w:before="0" w:after="0"/>
              <w:jc w:val="left"/>
              <w:rPr>
                <w:sz w:val="16"/>
                <w:szCs w:val="16"/>
                <w:lang w:val="pt-BR"/>
              </w:rPr>
            </w:pPr>
          </w:p>
        </w:tc>
        <w:tc>
          <w:tcPr>
            <w:tcW w:w="3259" w:type="dxa"/>
            <w:gridSpan w:val="7"/>
            <w:tcBorders>
              <w:top w:val="nil"/>
              <w:left w:val="nil"/>
              <w:bottom w:val="single" w:sz="4" w:space="0" w:color="auto"/>
              <w:right w:val="nil"/>
            </w:tcBorders>
            <w:hideMark/>
          </w:tcPr>
          <w:p w14:paraId="5CE497A7" w14:textId="3CE55266" w:rsidR="00150323" w:rsidRDefault="00150323" w:rsidP="006129AD">
            <w:pPr>
              <w:spacing w:before="0" w:after="0"/>
              <w:jc w:val="left"/>
              <w:rPr>
                <w:sz w:val="16"/>
                <w:szCs w:val="16"/>
                <w:lang w:val="en-GB"/>
              </w:rPr>
            </w:pPr>
            <w:r>
              <w:rPr>
                <w:sz w:val="16"/>
                <w:lang w:val="en-GB"/>
              </w:rPr>
              <w:t xml:space="preserve">Country / </w:t>
            </w:r>
            <w:r w:rsidR="00456CA9" w:rsidRPr="00CB4D44">
              <w:rPr>
                <w:i/>
                <w:iCs/>
                <w:sz w:val="16"/>
              </w:rPr>
              <w:t>Država</w:t>
            </w:r>
          </w:p>
        </w:tc>
        <w:tc>
          <w:tcPr>
            <w:tcW w:w="2408" w:type="dxa"/>
            <w:gridSpan w:val="2"/>
            <w:tcBorders>
              <w:top w:val="nil"/>
              <w:left w:val="nil"/>
              <w:bottom w:val="single" w:sz="4" w:space="0" w:color="auto"/>
              <w:right w:val="single" w:sz="4" w:space="0" w:color="auto"/>
            </w:tcBorders>
            <w:hideMark/>
          </w:tcPr>
          <w:p w14:paraId="02EB1626" w14:textId="77777777" w:rsidR="00D24C91" w:rsidRPr="00731950" w:rsidRDefault="00150323" w:rsidP="00D24C91">
            <w:pPr>
              <w:spacing w:before="0" w:after="0"/>
              <w:jc w:val="left"/>
              <w:rPr>
                <w:sz w:val="16"/>
                <w:lang w:val="pt-BR"/>
              </w:rPr>
            </w:pPr>
            <w:r w:rsidRPr="00731950">
              <w:rPr>
                <w:sz w:val="16"/>
                <w:lang w:val="pt-BR"/>
              </w:rPr>
              <w:t xml:space="preserve">ISO country code / </w:t>
            </w:r>
          </w:p>
          <w:p w14:paraId="61562F86" w14:textId="2305EAF1" w:rsidR="00D24C91" w:rsidRDefault="00456CA9" w:rsidP="00D24C91">
            <w:pPr>
              <w:spacing w:before="0" w:after="0"/>
              <w:jc w:val="left"/>
              <w:rPr>
                <w:sz w:val="16"/>
              </w:rPr>
            </w:pPr>
            <w:r w:rsidRPr="00CB4D44">
              <w:rPr>
                <w:i/>
                <w:iCs/>
                <w:sz w:val="16"/>
              </w:rPr>
              <w:t>Oznaka države ISO</w:t>
            </w:r>
          </w:p>
          <w:p w14:paraId="489ACF96" w14:textId="426A0C9C" w:rsidR="00150323" w:rsidRPr="00731950" w:rsidRDefault="00150323" w:rsidP="006129AD">
            <w:pPr>
              <w:spacing w:before="0" w:after="0"/>
              <w:jc w:val="left"/>
              <w:rPr>
                <w:sz w:val="16"/>
                <w:szCs w:val="16"/>
                <w:lang w:val="pt-BR"/>
              </w:rPr>
            </w:pPr>
          </w:p>
        </w:tc>
      </w:tr>
      <w:tr w:rsidR="00150323" w14:paraId="640A0D46" w14:textId="77777777" w:rsidTr="00D663F2">
        <w:trPr>
          <w:gridAfter w:val="1"/>
          <w:wAfter w:w="15" w:type="dxa"/>
          <w:trHeight w:val="227"/>
          <w:jc w:val="center"/>
        </w:trPr>
        <w:tc>
          <w:tcPr>
            <w:tcW w:w="451" w:type="dxa"/>
            <w:vMerge/>
            <w:tcBorders>
              <w:top w:val="single" w:sz="4" w:space="0" w:color="auto"/>
              <w:left w:val="single" w:sz="4" w:space="0" w:color="auto"/>
              <w:bottom w:val="single" w:sz="4" w:space="0" w:color="auto"/>
              <w:right w:val="single" w:sz="4" w:space="0" w:color="auto"/>
            </w:tcBorders>
            <w:vAlign w:val="center"/>
            <w:hideMark/>
          </w:tcPr>
          <w:p w14:paraId="75759AA4" w14:textId="77777777" w:rsidR="00150323" w:rsidRPr="00731950" w:rsidRDefault="00150323" w:rsidP="006129AD">
            <w:pPr>
              <w:spacing w:before="0" w:after="0"/>
              <w:jc w:val="left"/>
              <w:rPr>
                <w:b/>
                <w:sz w:val="16"/>
                <w:szCs w:val="16"/>
                <w:lang w:val="pt-BR"/>
              </w:rPr>
            </w:pPr>
          </w:p>
        </w:tc>
        <w:tc>
          <w:tcPr>
            <w:tcW w:w="597" w:type="dxa"/>
            <w:tcBorders>
              <w:top w:val="single" w:sz="4" w:space="0" w:color="auto"/>
              <w:left w:val="single" w:sz="4" w:space="0" w:color="auto"/>
              <w:bottom w:val="single" w:sz="4" w:space="0" w:color="auto"/>
              <w:right w:val="nil"/>
            </w:tcBorders>
            <w:hideMark/>
          </w:tcPr>
          <w:p w14:paraId="3BBA6B8E" w14:textId="77777777" w:rsidR="00150323" w:rsidRDefault="00150323" w:rsidP="006129AD">
            <w:pPr>
              <w:spacing w:before="0" w:after="0"/>
              <w:jc w:val="left"/>
              <w:rPr>
                <w:b/>
                <w:sz w:val="16"/>
                <w:szCs w:val="16"/>
                <w:lang w:val="en-GB"/>
              </w:rPr>
            </w:pPr>
            <w:r>
              <w:rPr>
                <w:b/>
                <w:sz w:val="16"/>
                <w:lang w:val="en-GB"/>
              </w:rPr>
              <w:t>I.13</w:t>
            </w:r>
          </w:p>
        </w:tc>
        <w:tc>
          <w:tcPr>
            <w:tcW w:w="3709" w:type="dxa"/>
            <w:gridSpan w:val="5"/>
            <w:tcBorders>
              <w:top w:val="single" w:sz="4" w:space="0" w:color="auto"/>
              <w:left w:val="nil"/>
              <w:bottom w:val="single" w:sz="4" w:space="0" w:color="auto"/>
              <w:right w:val="single" w:sz="4" w:space="0" w:color="auto"/>
            </w:tcBorders>
            <w:hideMark/>
          </w:tcPr>
          <w:p w14:paraId="79BD08AA" w14:textId="58048EE5" w:rsidR="00150323" w:rsidRDefault="00150323" w:rsidP="006129AD">
            <w:pPr>
              <w:spacing w:before="0" w:after="0"/>
              <w:jc w:val="left"/>
              <w:rPr>
                <w:b/>
                <w:sz w:val="16"/>
              </w:rPr>
            </w:pPr>
            <w:r>
              <w:rPr>
                <w:b/>
                <w:sz w:val="16"/>
                <w:lang w:val="en-GB"/>
              </w:rPr>
              <w:t xml:space="preserve">Place of loading / </w:t>
            </w:r>
            <w:r w:rsidR="00ED1512" w:rsidRPr="005615AC">
              <w:rPr>
                <w:b/>
                <w:i/>
                <w:iCs/>
                <w:sz w:val="16"/>
              </w:rPr>
              <w:t>Kraj natovarjanja</w:t>
            </w:r>
          </w:p>
          <w:p w14:paraId="6402590B" w14:textId="77777777" w:rsidR="00150323" w:rsidRDefault="00150323" w:rsidP="006129AD">
            <w:pPr>
              <w:spacing w:before="0" w:after="0"/>
              <w:jc w:val="left"/>
              <w:rPr>
                <w:b/>
                <w:sz w:val="16"/>
                <w:szCs w:val="16"/>
                <w:lang w:val="en-GB"/>
              </w:rPr>
            </w:pPr>
          </w:p>
        </w:tc>
        <w:tc>
          <w:tcPr>
            <w:tcW w:w="488" w:type="dxa"/>
            <w:tcBorders>
              <w:top w:val="single" w:sz="4" w:space="0" w:color="auto"/>
              <w:left w:val="single" w:sz="4" w:space="0" w:color="auto"/>
              <w:bottom w:val="single" w:sz="4" w:space="0" w:color="auto"/>
              <w:right w:val="nil"/>
            </w:tcBorders>
            <w:hideMark/>
          </w:tcPr>
          <w:p w14:paraId="491EDB6E" w14:textId="77777777" w:rsidR="00150323" w:rsidRDefault="00150323" w:rsidP="006129AD">
            <w:pPr>
              <w:spacing w:before="0" w:after="0"/>
              <w:ind w:right="-106"/>
              <w:jc w:val="left"/>
              <w:rPr>
                <w:b/>
                <w:sz w:val="16"/>
                <w:szCs w:val="16"/>
                <w:lang w:val="en-GB"/>
              </w:rPr>
            </w:pPr>
            <w:r>
              <w:rPr>
                <w:b/>
                <w:sz w:val="16"/>
                <w:lang w:val="en-GB"/>
              </w:rPr>
              <w:t>I.14</w:t>
            </w:r>
          </w:p>
        </w:tc>
        <w:tc>
          <w:tcPr>
            <w:tcW w:w="5667" w:type="dxa"/>
            <w:gridSpan w:val="9"/>
            <w:tcBorders>
              <w:top w:val="single" w:sz="4" w:space="0" w:color="auto"/>
              <w:left w:val="nil"/>
              <w:bottom w:val="single" w:sz="4" w:space="0" w:color="auto"/>
              <w:right w:val="single" w:sz="4" w:space="0" w:color="auto"/>
            </w:tcBorders>
            <w:hideMark/>
          </w:tcPr>
          <w:p w14:paraId="3FD4DC09" w14:textId="760482AA" w:rsidR="00150323" w:rsidRDefault="00150323" w:rsidP="006129AD">
            <w:pPr>
              <w:spacing w:before="0" w:after="0"/>
              <w:jc w:val="left"/>
              <w:rPr>
                <w:b/>
                <w:sz w:val="16"/>
                <w:szCs w:val="16"/>
                <w:lang w:val="en-GB"/>
              </w:rPr>
            </w:pPr>
            <w:r>
              <w:rPr>
                <w:b/>
                <w:sz w:val="16"/>
                <w:lang w:val="en-GB"/>
              </w:rPr>
              <w:t xml:space="preserve">Date and time of departure / </w:t>
            </w:r>
            <w:r w:rsidR="00ED1512" w:rsidRPr="005615AC">
              <w:rPr>
                <w:b/>
                <w:i/>
                <w:iCs/>
                <w:sz w:val="16"/>
              </w:rPr>
              <w:t>Datum in čas odhoda</w:t>
            </w:r>
          </w:p>
        </w:tc>
      </w:tr>
      <w:tr w:rsidR="00150323" w14:paraId="766C725F" w14:textId="77777777" w:rsidTr="00D663F2">
        <w:trPr>
          <w:gridBefore w:val="1"/>
          <w:gridAfter w:val="1"/>
          <w:wBefore w:w="451" w:type="dxa"/>
          <w:wAfter w:w="15" w:type="dxa"/>
          <w:trHeight w:val="227"/>
          <w:jc w:val="center"/>
        </w:trPr>
        <w:tc>
          <w:tcPr>
            <w:tcW w:w="597" w:type="dxa"/>
            <w:tcBorders>
              <w:top w:val="single" w:sz="4" w:space="0" w:color="auto"/>
              <w:left w:val="single" w:sz="4" w:space="0" w:color="auto"/>
              <w:bottom w:val="nil"/>
              <w:right w:val="nil"/>
            </w:tcBorders>
            <w:vAlign w:val="center"/>
            <w:hideMark/>
          </w:tcPr>
          <w:p w14:paraId="70AC259F" w14:textId="77777777" w:rsidR="00150323" w:rsidRDefault="00150323" w:rsidP="006129AD">
            <w:pPr>
              <w:spacing w:before="0" w:after="0"/>
              <w:jc w:val="left"/>
              <w:rPr>
                <w:b/>
                <w:sz w:val="16"/>
                <w:szCs w:val="16"/>
                <w:lang w:val="en-GB"/>
              </w:rPr>
            </w:pPr>
            <w:r>
              <w:rPr>
                <w:b/>
                <w:sz w:val="16"/>
                <w:lang w:val="en-GB"/>
              </w:rPr>
              <w:t>I.15</w:t>
            </w:r>
          </w:p>
        </w:tc>
        <w:tc>
          <w:tcPr>
            <w:tcW w:w="1781" w:type="dxa"/>
            <w:gridSpan w:val="2"/>
            <w:tcBorders>
              <w:top w:val="single" w:sz="4" w:space="0" w:color="auto"/>
              <w:left w:val="nil"/>
              <w:bottom w:val="nil"/>
              <w:right w:val="nil"/>
            </w:tcBorders>
            <w:vAlign w:val="center"/>
            <w:hideMark/>
          </w:tcPr>
          <w:p w14:paraId="172C33E2" w14:textId="231C1A6A" w:rsidR="00150323" w:rsidRDefault="00150323" w:rsidP="006129AD">
            <w:pPr>
              <w:spacing w:before="0" w:after="0"/>
              <w:jc w:val="left"/>
              <w:rPr>
                <w:b/>
                <w:sz w:val="16"/>
                <w:szCs w:val="16"/>
                <w:lang w:val="en-GB"/>
              </w:rPr>
            </w:pPr>
            <w:r>
              <w:rPr>
                <w:b/>
                <w:sz w:val="16"/>
                <w:lang w:val="en-GB"/>
              </w:rPr>
              <w:t xml:space="preserve">Means of transport / </w:t>
            </w:r>
            <w:r w:rsidR="00D663F2" w:rsidRPr="005615AC">
              <w:rPr>
                <w:b/>
                <w:i/>
                <w:iCs/>
                <w:sz w:val="16"/>
              </w:rPr>
              <w:t>Prevozno sredstvo</w:t>
            </w:r>
          </w:p>
        </w:tc>
        <w:tc>
          <w:tcPr>
            <w:tcW w:w="1394" w:type="dxa"/>
            <w:gridSpan w:val="2"/>
            <w:tcBorders>
              <w:top w:val="single" w:sz="4" w:space="0" w:color="auto"/>
              <w:left w:val="nil"/>
              <w:bottom w:val="nil"/>
              <w:right w:val="nil"/>
            </w:tcBorders>
            <w:vAlign w:val="center"/>
          </w:tcPr>
          <w:p w14:paraId="15CF26F7" w14:textId="77777777" w:rsidR="00150323" w:rsidRDefault="00150323" w:rsidP="006129AD">
            <w:pPr>
              <w:spacing w:before="0" w:after="0"/>
              <w:jc w:val="left"/>
              <w:rPr>
                <w:sz w:val="16"/>
                <w:szCs w:val="16"/>
                <w:lang w:val="en-GB"/>
              </w:rPr>
            </w:pPr>
          </w:p>
        </w:tc>
        <w:tc>
          <w:tcPr>
            <w:tcW w:w="534" w:type="dxa"/>
            <w:tcBorders>
              <w:top w:val="single" w:sz="4" w:space="0" w:color="auto"/>
              <w:left w:val="nil"/>
              <w:bottom w:val="nil"/>
              <w:right w:val="single" w:sz="4" w:space="0" w:color="auto"/>
            </w:tcBorders>
            <w:vAlign w:val="center"/>
          </w:tcPr>
          <w:p w14:paraId="47169E9B" w14:textId="77777777" w:rsidR="00150323" w:rsidRDefault="00150323" w:rsidP="006129AD">
            <w:pPr>
              <w:spacing w:before="0" w:after="0"/>
              <w:jc w:val="left"/>
              <w:rPr>
                <w:sz w:val="16"/>
                <w:szCs w:val="16"/>
                <w:lang w:val="en-GB"/>
              </w:rPr>
            </w:pPr>
          </w:p>
        </w:tc>
        <w:tc>
          <w:tcPr>
            <w:tcW w:w="488" w:type="dxa"/>
            <w:tcBorders>
              <w:top w:val="single" w:sz="4" w:space="0" w:color="auto"/>
              <w:left w:val="single" w:sz="4" w:space="0" w:color="auto"/>
              <w:bottom w:val="single" w:sz="4" w:space="0" w:color="auto"/>
              <w:right w:val="nil"/>
            </w:tcBorders>
            <w:vAlign w:val="center"/>
            <w:hideMark/>
          </w:tcPr>
          <w:p w14:paraId="49CF8816" w14:textId="77777777" w:rsidR="00150323" w:rsidRDefault="00150323" w:rsidP="006129AD">
            <w:pPr>
              <w:spacing w:before="0" w:after="0"/>
              <w:jc w:val="left"/>
              <w:rPr>
                <w:b/>
                <w:sz w:val="16"/>
                <w:szCs w:val="16"/>
                <w:lang w:val="en-GB"/>
              </w:rPr>
            </w:pPr>
            <w:r>
              <w:rPr>
                <w:b/>
                <w:sz w:val="16"/>
                <w:lang w:val="en-GB"/>
              </w:rPr>
              <w:t>I.16</w:t>
            </w:r>
          </w:p>
        </w:tc>
        <w:tc>
          <w:tcPr>
            <w:tcW w:w="5667" w:type="dxa"/>
            <w:gridSpan w:val="9"/>
            <w:tcBorders>
              <w:top w:val="single" w:sz="4" w:space="0" w:color="auto"/>
              <w:left w:val="nil"/>
              <w:bottom w:val="single" w:sz="4" w:space="0" w:color="auto"/>
              <w:right w:val="single" w:sz="4" w:space="0" w:color="auto"/>
            </w:tcBorders>
            <w:vAlign w:val="center"/>
            <w:hideMark/>
          </w:tcPr>
          <w:p w14:paraId="39A47D6C" w14:textId="4749A1A1" w:rsidR="00150323" w:rsidRPr="00731950" w:rsidRDefault="00150323" w:rsidP="006129AD">
            <w:pPr>
              <w:spacing w:before="0" w:after="0"/>
              <w:jc w:val="left"/>
              <w:rPr>
                <w:b/>
                <w:sz w:val="16"/>
                <w:szCs w:val="16"/>
                <w:lang w:val="pt-BR"/>
              </w:rPr>
            </w:pPr>
            <w:r w:rsidRPr="00731950">
              <w:rPr>
                <w:b/>
                <w:sz w:val="16"/>
                <w:lang w:val="pt-BR"/>
              </w:rPr>
              <w:t xml:space="preserve">Entry Border Control Post / </w:t>
            </w:r>
            <w:r w:rsidR="00D663F2" w:rsidRPr="005615AC">
              <w:rPr>
                <w:b/>
                <w:i/>
                <w:iCs/>
                <w:sz w:val="16"/>
              </w:rPr>
              <w:t>Mejna kontrolna točka vstopa</w:t>
            </w:r>
          </w:p>
        </w:tc>
      </w:tr>
      <w:tr w:rsidR="00150323" w14:paraId="3A8D4B75" w14:textId="77777777" w:rsidTr="00D663F2">
        <w:trPr>
          <w:gridBefore w:val="1"/>
          <w:gridAfter w:val="1"/>
          <w:wBefore w:w="451" w:type="dxa"/>
          <w:wAfter w:w="15" w:type="dxa"/>
          <w:trHeight w:val="157"/>
          <w:jc w:val="center"/>
        </w:trPr>
        <w:tc>
          <w:tcPr>
            <w:tcW w:w="597" w:type="dxa"/>
            <w:vMerge w:val="restart"/>
            <w:tcBorders>
              <w:top w:val="nil"/>
              <w:left w:val="single" w:sz="4" w:space="0" w:color="auto"/>
              <w:bottom w:val="nil"/>
              <w:right w:val="nil"/>
            </w:tcBorders>
          </w:tcPr>
          <w:p w14:paraId="396C940F" w14:textId="77777777" w:rsidR="00150323" w:rsidRPr="00731950" w:rsidRDefault="00150323" w:rsidP="006129AD">
            <w:pPr>
              <w:jc w:val="center"/>
              <w:rPr>
                <w:sz w:val="16"/>
                <w:szCs w:val="16"/>
                <w:lang w:val="pt-BR"/>
              </w:rPr>
            </w:pPr>
          </w:p>
        </w:tc>
        <w:tc>
          <w:tcPr>
            <w:tcW w:w="1781" w:type="dxa"/>
            <w:gridSpan w:val="2"/>
            <w:vMerge w:val="restart"/>
            <w:tcBorders>
              <w:top w:val="nil"/>
              <w:left w:val="nil"/>
              <w:bottom w:val="nil"/>
              <w:right w:val="nil"/>
            </w:tcBorders>
            <w:vAlign w:val="center"/>
            <w:hideMark/>
          </w:tcPr>
          <w:p w14:paraId="1578CC82" w14:textId="77B852D6" w:rsidR="00150323" w:rsidRPr="00350313" w:rsidRDefault="00150323" w:rsidP="006129AD">
            <w:pPr>
              <w:spacing w:before="0" w:after="0"/>
              <w:jc w:val="left"/>
              <w:rPr>
                <w:sz w:val="16"/>
                <w:szCs w:val="16"/>
                <w:lang w:val="en-GB"/>
              </w:rPr>
            </w:pPr>
            <w:r w:rsidRPr="00350313">
              <w:rPr>
                <w:b/>
                <w:sz w:val="16"/>
                <w:szCs w:val="16"/>
                <w:lang w:val="en-GB"/>
              </w:rPr>
              <w:sym w:font="Symbol" w:char="F07F"/>
            </w:r>
            <w:r w:rsidRPr="00350313">
              <w:rPr>
                <w:b/>
                <w:sz w:val="16"/>
                <w:lang w:val="en-GB"/>
              </w:rPr>
              <w:t xml:space="preserve"> </w:t>
            </w:r>
            <w:r w:rsidRPr="00350313">
              <w:rPr>
                <w:sz w:val="16"/>
                <w:lang w:val="en-GB"/>
              </w:rPr>
              <w:t xml:space="preserve">Aircraft / </w:t>
            </w:r>
            <w:r w:rsidR="00D663F2" w:rsidRPr="00CB4D44">
              <w:rPr>
                <w:i/>
                <w:iCs/>
                <w:sz w:val="16"/>
              </w:rPr>
              <w:t>Zrakoplov</w:t>
            </w:r>
          </w:p>
        </w:tc>
        <w:tc>
          <w:tcPr>
            <w:tcW w:w="1928" w:type="dxa"/>
            <w:gridSpan w:val="3"/>
            <w:vMerge w:val="restart"/>
            <w:tcBorders>
              <w:top w:val="nil"/>
              <w:left w:val="nil"/>
              <w:bottom w:val="nil"/>
              <w:right w:val="single" w:sz="4" w:space="0" w:color="auto"/>
            </w:tcBorders>
            <w:vAlign w:val="center"/>
            <w:hideMark/>
          </w:tcPr>
          <w:p w14:paraId="564A4E86" w14:textId="5780B912" w:rsidR="00150323" w:rsidRPr="00350313" w:rsidRDefault="00150323" w:rsidP="006129AD">
            <w:pPr>
              <w:jc w:val="left"/>
              <w:rPr>
                <w:sz w:val="16"/>
                <w:lang w:val="en-GB"/>
              </w:rPr>
            </w:pPr>
            <w:r w:rsidRPr="00350313">
              <w:rPr>
                <w:b/>
                <w:sz w:val="16"/>
                <w:szCs w:val="16"/>
                <w:lang w:val="en-GB"/>
              </w:rPr>
              <w:sym w:font="Symbol" w:char="F07F"/>
            </w:r>
            <w:r w:rsidRPr="00350313">
              <w:rPr>
                <w:b/>
                <w:sz w:val="16"/>
                <w:lang w:val="en-GB"/>
              </w:rPr>
              <w:t xml:space="preserve"> </w:t>
            </w:r>
            <w:r w:rsidRPr="00350313">
              <w:rPr>
                <w:sz w:val="16"/>
                <w:lang w:val="en-GB"/>
              </w:rPr>
              <w:t xml:space="preserve">Vessel / </w:t>
            </w:r>
            <w:r w:rsidR="00D663F2" w:rsidRPr="00CB4D44">
              <w:rPr>
                <w:i/>
                <w:iCs/>
                <w:sz w:val="16"/>
              </w:rPr>
              <w:t>Plovilo</w:t>
            </w:r>
          </w:p>
        </w:tc>
        <w:tc>
          <w:tcPr>
            <w:tcW w:w="488" w:type="dxa"/>
            <w:tcBorders>
              <w:top w:val="single" w:sz="4" w:space="0" w:color="auto"/>
              <w:left w:val="single" w:sz="4" w:space="0" w:color="auto"/>
              <w:bottom w:val="nil"/>
              <w:right w:val="nil"/>
            </w:tcBorders>
            <w:hideMark/>
          </w:tcPr>
          <w:p w14:paraId="7BB34677" w14:textId="77777777" w:rsidR="00150323" w:rsidRDefault="00150323" w:rsidP="006129AD">
            <w:pPr>
              <w:spacing w:before="0" w:after="0"/>
              <w:jc w:val="left"/>
              <w:rPr>
                <w:b/>
                <w:sz w:val="16"/>
                <w:szCs w:val="16"/>
                <w:lang w:val="en-GB"/>
              </w:rPr>
            </w:pPr>
            <w:r>
              <w:rPr>
                <w:b/>
                <w:sz w:val="16"/>
                <w:lang w:val="en-GB"/>
              </w:rPr>
              <w:t>I.17</w:t>
            </w:r>
          </w:p>
        </w:tc>
        <w:tc>
          <w:tcPr>
            <w:tcW w:w="5667" w:type="dxa"/>
            <w:gridSpan w:val="9"/>
            <w:tcBorders>
              <w:top w:val="single" w:sz="4" w:space="0" w:color="auto"/>
              <w:left w:val="nil"/>
              <w:bottom w:val="nil"/>
              <w:right w:val="single" w:sz="4" w:space="0" w:color="auto"/>
            </w:tcBorders>
            <w:hideMark/>
          </w:tcPr>
          <w:p w14:paraId="27A330A1" w14:textId="7C602E2E" w:rsidR="00150323" w:rsidRPr="00731950" w:rsidRDefault="00150323" w:rsidP="006129AD">
            <w:pPr>
              <w:spacing w:before="0" w:after="0"/>
              <w:jc w:val="left"/>
              <w:rPr>
                <w:sz w:val="16"/>
                <w:szCs w:val="16"/>
                <w:lang w:val="pt-BR"/>
              </w:rPr>
            </w:pPr>
            <w:r w:rsidRPr="00731950">
              <w:rPr>
                <w:b/>
                <w:sz w:val="16"/>
                <w:lang w:val="pt-BR"/>
              </w:rPr>
              <w:t xml:space="preserve">Accompanying documents / </w:t>
            </w:r>
            <w:r w:rsidR="00D663F2" w:rsidRPr="005615AC">
              <w:rPr>
                <w:b/>
                <w:i/>
                <w:iCs/>
                <w:sz w:val="16"/>
              </w:rPr>
              <w:t>Spremni dokumenti</w:t>
            </w:r>
          </w:p>
        </w:tc>
      </w:tr>
      <w:tr w:rsidR="00150323" w14:paraId="62456AF6" w14:textId="77777777" w:rsidTr="00D663F2">
        <w:trPr>
          <w:gridBefore w:val="1"/>
          <w:gridAfter w:val="1"/>
          <w:wBefore w:w="451" w:type="dxa"/>
          <w:wAfter w:w="15" w:type="dxa"/>
          <w:trHeight w:val="157"/>
          <w:jc w:val="center"/>
        </w:trPr>
        <w:tc>
          <w:tcPr>
            <w:tcW w:w="597" w:type="dxa"/>
            <w:vMerge/>
            <w:tcBorders>
              <w:top w:val="nil"/>
              <w:left w:val="single" w:sz="4" w:space="0" w:color="auto"/>
              <w:bottom w:val="nil"/>
              <w:right w:val="nil"/>
            </w:tcBorders>
            <w:vAlign w:val="center"/>
            <w:hideMark/>
          </w:tcPr>
          <w:p w14:paraId="59949F78" w14:textId="77777777" w:rsidR="00150323" w:rsidRPr="00731950" w:rsidRDefault="00150323" w:rsidP="006129AD">
            <w:pPr>
              <w:spacing w:before="0" w:after="0"/>
              <w:jc w:val="left"/>
              <w:rPr>
                <w:sz w:val="16"/>
                <w:szCs w:val="16"/>
                <w:lang w:val="pt-BR"/>
              </w:rPr>
            </w:pPr>
          </w:p>
        </w:tc>
        <w:tc>
          <w:tcPr>
            <w:tcW w:w="1781" w:type="dxa"/>
            <w:gridSpan w:val="2"/>
            <w:vMerge/>
            <w:tcBorders>
              <w:top w:val="nil"/>
              <w:left w:val="nil"/>
              <w:bottom w:val="nil"/>
              <w:right w:val="nil"/>
            </w:tcBorders>
            <w:vAlign w:val="center"/>
            <w:hideMark/>
          </w:tcPr>
          <w:p w14:paraId="35B6A1E0" w14:textId="77777777" w:rsidR="00150323" w:rsidRPr="00350313" w:rsidRDefault="00150323" w:rsidP="006129AD">
            <w:pPr>
              <w:spacing w:before="0" w:after="0"/>
              <w:jc w:val="left"/>
              <w:rPr>
                <w:sz w:val="16"/>
                <w:szCs w:val="16"/>
                <w:lang w:val="pt-BR"/>
              </w:rPr>
            </w:pPr>
          </w:p>
        </w:tc>
        <w:tc>
          <w:tcPr>
            <w:tcW w:w="1928" w:type="dxa"/>
            <w:gridSpan w:val="3"/>
            <w:vMerge/>
            <w:tcBorders>
              <w:top w:val="nil"/>
              <w:left w:val="nil"/>
              <w:bottom w:val="nil"/>
              <w:right w:val="single" w:sz="4" w:space="0" w:color="auto"/>
            </w:tcBorders>
            <w:vAlign w:val="center"/>
            <w:hideMark/>
          </w:tcPr>
          <w:p w14:paraId="3A6CDBB4" w14:textId="77777777" w:rsidR="00150323" w:rsidRPr="00350313" w:rsidRDefault="00150323" w:rsidP="006129AD">
            <w:pPr>
              <w:spacing w:before="0" w:after="0"/>
              <w:jc w:val="left"/>
              <w:rPr>
                <w:sz w:val="16"/>
                <w:szCs w:val="16"/>
                <w:lang w:val="pt-BR"/>
              </w:rPr>
            </w:pPr>
          </w:p>
        </w:tc>
        <w:tc>
          <w:tcPr>
            <w:tcW w:w="2579" w:type="dxa"/>
            <w:gridSpan w:val="4"/>
            <w:tcBorders>
              <w:top w:val="nil"/>
              <w:left w:val="single" w:sz="4" w:space="0" w:color="auto"/>
              <w:bottom w:val="nil"/>
              <w:right w:val="nil"/>
            </w:tcBorders>
          </w:tcPr>
          <w:p w14:paraId="7D354D3F" w14:textId="77777777" w:rsidR="00150323" w:rsidRPr="00731950" w:rsidRDefault="00150323" w:rsidP="006129AD">
            <w:pPr>
              <w:spacing w:before="0" w:after="0"/>
              <w:jc w:val="left"/>
              <w:rPr>
                <w:sz w:val="16"/>
                <w:szCs w:val="16"/>
                <w:lang w:val="pt-BR"/>
              </w:rPr>
            </w:pPr>
          </w:p>
        </w:tc>
        <w:tc>
          <w:tcPr>
            <w:tcW w:w="3576" w:type="dxa"/>
            <w:gridSpan w:val="6"/>
            <w:tcBorders>
              <w:top w:val="nil"/>
              <w:left w:val="nil"/>
              <w:bottom w:val="nil"/>
              <w:right w:val="single" w:sz="4" w:space="0" w:color="auto"/>
            </w:tcBorders>
          </w:tcPr>
          <w:p w14:paraId="00E16752" w14:textId="77777777" w:rsidR="00150323" w:rsidRPr="00731950" w:rsidRDefault="00150323" w:rsidP="006129AD">
            <w:pPr>
              <w:spacing w:before="0" w:after="0"/>
              <w:jc w:val="left"/>
              <w:rPr>
                <w:sz w:val="16"/>
                <w:szCs w:val="16"/>
                <w:lang w:val="pt-BR"/>
              </w:rPr>
            </w:pPr>
          </w:p>
        </w:tc>
      </w:tr>
      <w:tr w:rsidR="00150323" w14:paraId="2E2104E7" w14:textId="77777777" w:rsidTr="00D663F2">
        <w:trPr>
          <w:gridBefore w:val="1"/>
          <w:gridAfter w:val="1"/>
          <w:wBefore w:w="451" w:type="dxa"/>
          <w:wAfter w:w="15" w:type="dxa"/>
          <w:trHeight w:val="304"/>
          <w:jc w:val="center"/>
        </w:trPr>
        <w:tc>
          <w:tcPr>
            <w:tcW w:w="597" w:type="dxa"/>
            <w:tcBorders>
              <w:top w:val="nil"/>
              <w:left w:val="single" w:sz="4" w:space="0" w:color="auto"/>
              <w:bottom w:val="nil"/>
              <w:right w:val="nil"/>
            </w:tcBorders>
          </w:tcPr>
          <w:p w14:paraId="1C2545B9" w14:textId="77777777" w:rsidR="00150323" w:rsidRPr="00731950" w:rsidRDefault="00150323" w:rsidP="006129AD">
            <w:pPr>
              <w:jc w:val="center"/>
              <w:rPr>
                <w:sz w:val="16"/>
                <w:szCs w:val="16"/>
                <w:lang w:val="pt-BR"/>
              </w:rPr>
            </w:pPr>
          </w:p>
        </w:tc>
        <w:tc>
          <w:tcPr>
            <w:tcW w:w="1781" w:type="dxa"/>
            <w:gridSpan w:val="2"/>
            <w:tcBorders>
              <w:top w:val="nil"/>
              <w:left w:val="nil"/>
              <w:bottom w:val="nil"/>
              <w:right w:val="nil"/>
            </w:tcBorders>
            <w:hideMark/>
          </w:tcPr>
          <w:p w14:paraId="5CF08DCA" w14:textId="317FEB4B" w:rsidR="00150323" w:rsidRPr="00350313" w:rsidRDefault="00150323" w:rsidP="006129AD">
            <w:pPr>
              <w:jc w:val="left"/>
              <w:rPr>
                <w:sz w:val="16"/>
                <w:lang w:val="en-GB"/>
              </w:rPr>
            </w:pPr>
            <w:r w:rsidRPr="00350313">
              <w:rPr>
                <w:b/>
                <w:sz w:val="16"/>
                <w:szCs w:val="16"/>
                <w:lang w:val="en-GB"/>
              </w:rPr>
              <w:sym w:font="Symbol" w:char="F07F"/>
            </w:r>
            <w:r w:rsidRPr="00350313">
              <w:rPr>
                <w:b/>
                <w:sz w:val="16"/>
                <w:lang w:val="en-GB"/>
              </w:rPr>
              <w:t xml:space="preserve"> </w:t>
            </w:r>
            <w:r w:rsidRPr="00350313">
              <w:rPr>
                <w:sz w:val="16"/>
                <w:lang w:val="en-GB"/>
              </w:rPr>
              <w:t>Railway</w:t>
            </w:r>
            <w:r w:rsidR="00350313" w:rsidRPr="00350313">
              <w:rPr>
                <w:sz w:val="16"/>
                <w:lang w:val="en-GB"/>
              </w:rPr>
              <w:t xml:space="preserve"> </w:t>
            </w:r>
            <w:r w:rsidR="00403E7B" w:rsidRPr="00350313">
              <w:rPr>
                <w:sz w:val="16"/>
                <w:lang w:val="en-GB"/>
              </w:rPr>
              <w:t>/</w:t>
            </w:r>
            <w:r w:rsidR="00350313" w:rsidRPr="00350313">
              <w:rPr>
                <w:sz w:val="16"/>
                <w:lang w:val="en-GB"/>
              </w:rPr>
              <w:t xml:space="preserve"> </w:t>
            </w:r>
            <w:r w:rsidR="00D663F2" w:rsidRPr="00CB4D44">
              <w:rPr>
                <w:i/>
                <w:iCs/>
                <w:sz w:val="16"/>
              </w:rPr>
              <w:t>Železniški vagon</w:t>
            </w:r>
          </w:p>
        </w:tc>
        <w:tc>
          <w:tcPr>
            <w:tcW w:w="1928" w:type="dxa"/>
            <w:gridSpan w:val="3"/>
            <w:tcBorders>
              <w:top w:val="nil"/>
              <w:left w:val="nil"/>
              <w:bottom w:val="nil"/>
              <w:right w:val="single" w:sz="4" w:space="0" w:color="auto"/>
            </w:tcBorders>
            <w:vAlign w:val="center"/>
            <w:hideMark/>
          </w:tcPr>
          <w:p w14:paraId="137C7872" w14:textId="036F38E7" w:rsidR="00150323" w:rsidRPr="00350313" w:rsidRDefault="00150323" w:rsidP="006129AD">
            <w:pPr>
              <w:spacing w:before="0" w:after="0"/>
              <w:jc w:val="left"/>
              <w:rPr>
                <w:sz w:val="16"/>
                <w:lang w:val="en-GB"/>
              </w:rPr>
            </w:pPr>
            <w:r w:rsidRPr="00350313">
              <w:rPr>
                <w:b/>
                <w:sz w:val="16"/>
                <w:szCs w:val="16"/>
                <w:lang w:val="en-GB"/>
              </w:rPr>
              <w:sym w:font="Symbol" w:char="F07F"/>
            </w:r>
            <w:r w:rsidRPr="00350313">
              <w:rPr>
                <w:b/>
                <w:sz w:val="16"/>
                <w:lang w:val="en-GB"/>
              </w:rPr>
              <w:t xml:space="preserve"> </w:t>
            </w:r>
            <w:r w:rsidRPr="00350313">
              <w:rPr>
                <w:sz w:val="16"/>
                <w:lang w:val="en-GB"/>
              </w:rPr>
              <w:t xml:space="preserve">Road vehicle / </w:t>
            </w:r>
            <w:r w:rsidR="00D663F2" w:rsidRPr="00CB4D44">
              <w:rPr>
                <w:i/>
                <w:iCs/>
                <w:sz w:val="16"/>
              </w:rPr>
              <w:t>Cestno prevozno sredstvo</w:t>
            </w:r>
          </w:p>
        </w:tc>
        <w:tc>
          <w:tcPr>
            <w:tcW w:w="488" w:type="dxa"/>
            <w:tcBorders>
              <w:top w:val="nil"/>
              <w:left w:val="single" w:sz="4" w:space="0" w:color="auto"/>
              <w:bottom w:val="nil"/>
              <w:right w:val="nil"/>
            </w:tcBorders>
          </w:tcPr>
          <w:p w14:paraId="29255CC5" w14:textId="77777777" w:rsidR="00150323" w:rsidRDefault="00150323" w:rsidP="006129AD">
            <w:pPr>
              <w:spacing w:before="0" w:after="0"/>
              <w:jc w:val="left"/>
              <w:rPr>
                <w:sz w:val="16"/>
                <w:szCs w:val="16"/>
                <w:lang w:val="en-GB"/>
              </w:rPr>
            </w:pPr>
          </w:p>
        </w:tc>
        <w:tc>
          <w:tcPr>
            <w:tcW w:w="2692" w:type="dxa"/>
            <w:gridSpan w:val="4"/>
            <w:tcBorders>
              <w:top w:val="nil"/>
              <w:left w:val="nil"/>
              <w:bottom w:val="nil"/>
              <w:right w:val="nil"/>
            </w:tcBorders>
            <w:vAlign w:val="center"/>
            <w:hideMark/>
          </w:tcPr>
          <w:p w14:paraId="1964C39E" w14:textId="40FB8877" w:rsidR="00150323" w:rsidRDefault="00150323" w:rsidP="006129AD">
            <w:pPr>
              <w:spacing w:before="0" w:after="0"/>
              <w:jc w:val="left"/>
              <w:rPr>
                <w:sz w:val="16"/>
                <w:szCs w:val="16"/>
                <w:lang w:val="en-GB"/>
              </w:rPr>
            </w:pPr>
            <w:r>
              <w:rPr>
                <w:sz w:val="16"/>
                <w:lang w:val="en-GB"/>
              </w:rPr>
              <w:t xml:space="preserve">Type / </w:t>
            </w:r>
            <w:r w:rsidR="00D663F2" w:rsidRPr="00CB4D44">
              <w:rPr>
                <w:i/>
                <w:iCs/>
                <w:sz w:val="16"/>
              </w:rPr>
              <w:t>Vrsta</w:t>
            </w:r>
          </w:p>
        </w:tc>
        <w:tc>
          <w:tcPr>
            <w:tcW w:w="2975" w:type="dxa"/>
            <w:gridSpan w:val="5"/>
            <w:tcBorders>
              <w:top w:val="nil"/>
              <w:left w:val="nil"/>
              <w:bottom w:val="nil"/>
              <w:right w:val="single" w:sz="4" w:space="0" w:color="auto"/>
            </w:tcBorders>
            <w:vAlign w:val="center"/>
            <w:hideMark/>
          </w:tcPr>
          <w:p w14:paraId="49B133E7" w14:textId="67DEDFD3" w:rsidR="00150323" w:rsidRDefault="00150323" w:rsidP="006129AD">
            <w:pPr>
              <w:spacing w:before="0" w:after="0"/>
              <w:jc w:val="left"/>
              <w:rPr>
                <w:sz w:val="16"/>
                <w:szCs w:val="16"/>
                <w:lang w:val="en-GB"/>
              </w:rPr>
            </w:pPr>
            <w:r>
              <w:rPr>
                <w:sz w:val="16"/>
                <w:lang w:val="en-GB"/>
              </w:rPr>
              <w:t xml:space="preserve">Code / </w:t>
            </w:r>
            <w:r w:rsidR="00ED1512" w:rsidRPr="00CB4D44">
              <w:rPr>
                <w:i/>
                <w:iCs/>
                <w:sz w:val="16"/>
              </w:rPr>
              <w:t>Oznaka</w:t>
            </w:r>
          </w:p>
        </w:tc>
      </w:tr>
      <w:tr w:rsidR="00150323" w14:paraId="5B7915DB" w14:textId="77777777" w:rsidTr="00D663F2">
        <w:trPr>
          <w:gridBefore w:val="1"/>
          <w:gridAfter w:val="1"/>
          <w:wBefore w:w="451" w:type="dxa"/>
          <w:wAfter w:w="15" w:type="dxa"/>
          <w:trHeight w:val="176"/>
          <w:jc w:val="center"/>
        </w:trPr>
        <w:tc>
          <w:tcPr>
            <w:tcW w:w="597" w:type="dxa"/>
            <w:vMerge w:val="restart"/>
            <w:tcBorders>
              <w:top w:val="nil"/>
              <w:left w:val="single" w:sz="4" w:space="0" w:color="auto"/>
              <w:bottom w:val="single" w:sz="4" w:space="0" w:color="auto"/>
              <w:right w:val="nil"/>
            </w:tcBorders>
          </w:tcPr>
          <w:p w14:paraId="43C5DF8B" w14:textId="77777777" w:rsidR="00150323" w:rsidRDefault="00150323" w:rsidP="006129AD">
            <w:pPr>
              <w:jc w:val="center"/>
              <w:rPr>
                <w:sz w:val="16"/>
                <w:szCs w:val="16"/>
                <w:lang w:val="en-GB"/>
              </w:rPr>
            </w:pPr>
          </w:p>
        </w:tc>
        <w:tc>
          <w:tcPr>
            <w:tcW w:w="3709" w:type="dxa"/>
            <w:gridSpan w:val="5"/>
            <w:vMerge w:val="restart"/>
            <w:tcBorders>
              <w:top w:val="nil"/>
              <w:left w:val="nil"/>
              <w:bottom w:val="single" w:sz="4" w:space="0" w:color="auto"/>
              <w:right w:val="single" w:sz="4" w:space="0" w:color="auto"/>
            </w:tcBorders>
            <w:hideMark/>
          </w:tcPr>
          <w:p w14:paraId="191DB83B" w14:textId="1B6E0CAC" w:rsidR="00150323" w:rsidRDefault="00150323" w:rsidP="006129AD">
            <w:pPr>
              <w:jc w:val="left"/>
              <w:rPr>
                <w:sz w:val="16"/>
                <w:szCs w:val="16"/>
                <w:lang w:val="en-GB"/>
              </w:rPr>
            </w:pPr>
            <w:r>
              <w:rPr>
                <w:sz w:val="16"/>
                <w:lang w:val="en-GB"/>
              </w:rPr>
              <w:t xml:space="preserve">Identification / </w:t>
            </w:r>
            <w:r w:rsidR="00D663F2" w:rsidRPr="00CB4D44">
              <w:rPr>
                <w:i/>
                <w:iCs/>
                <w:sz w:val="16"/>
              </w:rPr>
              <w:t>Identifikacija</w:t>
            </w:r>
          </w:p>
        </w:tc>
        <w:tc>
          <w:tcPr>
            <w:tcW w:w="488" w:type="dxa"/>
            <w:tcBorders>
              <w:top w:val="nil"/>
              <w:left w:val="single" w:sz="4" w:space="0" w:color="auto"/>
              <w:bottom w:val="nil"/>
              <w:right w:val="nil"/>
            </w:tcBorders>
          </w:tcPr>
          <w:p w14:paraId="24317605" w14:textId="77777777" w:rsidR="00150323" w:rsidRDefault="00150323" w:rsidP="006129AD">
            <w:pPr>
              <w:spacing w:before="0" w:after="0"/>
              <w:jc w:val="left"/>
              <w:rPr>
                <w:sz w:val="16"/>
                <w:szCs w:val="16"/>
                <w:lang w:val="en-GB"/>
              </w:rPr>
            </w:pPr>
          </w:p>
        </w:tc>
        <w:tc>
          <w:tcPr>
            <w:tcW w:w="2692" w:type="dxa"/>
            <w:gridSpan w:val="4"/>
            <w:tcBorders>
              <w:top w:val="nil"/>
              <w:left w:val="nil"/>
              <w:bottom w:val="nil"/>
              <w:right w:val="nil"/>
            </w:tcBorders>
            <w:hideMark/>
          </w:tcPr>
          <w:p w14:paraId="18895557" w14:textId="43457A17" w:rsidR="00150323" w:rsidRDefault="00150323" w:rsidP="006129AD">
            <w:pPr>
              <w:spacing w:before="0" w:after="0"/>
              <w:jc w:val="left"/>
              <w:rPr>
                <w:sz w:val="16"/>
                <w:szCs w:val="16"/>
                <w:lang w:val="en-GB"/>
              </w:rPr>
            </w:pPr>
            <w:r>
              <w:rPr>
                <w:sz w:val="16"/>
                <w:lang w:val="en-GB"/>
              </w:rPr>
              <w:t xml:space="preserve">Country / </w:t>
            </w:r>
            <w:r w:rsidR="00456CA9" w:rsidRPr="00CB4D44">
              <w:rPr>
                <w:i/>
                <w:iCs/>
                <w:sz w:val="16"/>
              </w:rPr>
              <w:t>Država</w:t>
            </w:r>
          </w:p>
        </w:tc>
        <w:tc>
          <w:tcPr>
            <w:tcW w:w="2975" w:type="dxa"/>
            <w:gridSpan w:val="5"/>
            <w:tcBorders>
              <w:top w:val="nil"/>
              <w:left w:val="nil"/>
              <w:bottom w:val="nil"/>
              <w:right w:val="single" w:sz="4" w:space="0" w:color="auto"/>
            </w:tcBorders>
            <w:hideMark/>
          </w:tcPr>
          <w:p w14:paraId="679BB4EF" w14:textId="5DE5C6C0" w:rsidR="00150323" w:rsidRPr="008E33D6" w:rsidRDefault="00150323" w:rsidP="006129AD">
            <w:pPr>
              <w:spacing w:before="0" w:after="0"/>
              <w:jc w:val="left"/>
              <w:rPr>
                <w:sz w:val="16"/>
              </w:rPr>
            </w:pPr>
            <w:r w:rsidRPr="00731950">
              <w:rPr>
                <w:sz w:val="16"/>
                <w:lang w:val="pt-BR"/>
              </w:rPr>
              <w:t xml:space="preserve">ISO country code / </w:t>
            </w:r>
            <w:r w:rsidR="00456CA9" w:rsidRPr="00CB4D44">
              <w:rPr>
                <w:i/>
                <w:iCs/>
                <w:sz w:val="16"/>
              </w:rPr>
              <w:t>Oznaka države ISO</w:t>
            </w:r>
          </w:p>
        </w:tc>
      </w:tr>
      <w:tr w:rsidR="00150323" w14:paraId="34AC858C" w14:textId="77777777" w:rsidTr="008B2522">
        <w:trPr>
          <w:gridBefore w:val="1"/>
          <w:gridAfter w:val="1"/>
          <w:wBefore w:w="451" w:type="dxa"/>
          <w:wAfter w:w="15" w:type="dxa"/>
          <w:trHeight w:val="176"/>
          <w:jc w:val="center"/>
        </w:trPr>
        <w:tc>
          <w:tcPr>
            <w:tcW w:w="597" w:type="dxa"/>
            <w:vMerge/>
            <w:tcBorders>
              <w:top w:val="nil"/>
              <w:left w:val="single" w:sz="4" w:space="0" w:color="auto"/>
              <w:bottom w:val="single" w:sz="4" w:space="0" w:color="auto"/>
              <w:right w:val="nil"/>
            </w:tcBorders>
            <w:vAlign w:val="center"/>
            <w:hideMark/>
          </w:tcPr>
          <w:p w14:paraId="4F485504" w14:textId="77777777" w:rsidR="00150323" w:rsidRPr="00731950" w:rsidRDefault="00150323" w:rsidP="006129AD">
            <w:pPr>
              <w:spacing w:before="0" w:after="0"/>
              <w:jc w:val="left"/>
              <w:rPr>
                <w:sz w:val="16"/>
                <w:szCs w:val="16"/>
                <w:lang w:val="pt-BR"/>
              </w:rPr>
            </w:pPr>
          </w:p>
        </w:tc>
        <w:tc>
          <w:tcPr>
            <w:tcW w:w="3709" w:type="dxa"/>
            <w:gridSpan w:val="5"/>
            <w:vMerge/>
            <w:tcBorders>
              <w:top w:val="nil"/>
              <w:left w:val="nil"/>
              <w:bottom w:val="single" w:sz="4" w:space="0" w:color="auto"/>
              <w:right w:val="single" w:sz="4" w:space="0" w:color="auto"/>
            </w:tcBorders>
            <w:vAlign w:val="center"/>
            <w:hideMark/>
          </w:tcPr>
          <w:p w14:paraId="24F247DB" w14:textId="77777777" w:rsidR="00150323" w:rsidRPr="00731950" w:rsidRDefault="00150323" w:rsidP="006129AD">
            <w:pPr>
              <w:spacing w:before="0" w:after="0"/>
              <w:jc w:val="left"/>
              <w:rPr>
                <w:sz w:val="16"/>
                <w:szCs w:val="16"/>
                <w:lang w:val="pt-BR"/>
              </w:rPr>
            </w:pPr>
          </w:p>
        </w:tc>
        <w:tc>
          <w:tcPr>
            <w:tcW w:w="488" w:type="dxa"/>
            <w:tcBorders>
              <w:top w:val="nil"/>
              <w:left w:val="single" w:sz="4" w:space="0" w:color="auto"/>
              <w:bottom w:val="single" w:sz="4" w:space="0" w:color="auto"/>
              <w:right w:val="nil"/>
            </w:tcBorders>
          </w:tcPr>
          <w:p w14:paraId="7DBB6862" w14:textId="77777777" w:rsidR="00150323" w:rsidRPr="00731950" w:rsidRDefault="00150323" w:rsidP="006129AD">
            <w:pPr>
              <w:spacing w:before="0" w:after="0"/>
              <w:jc w:val="left"/>
              <w:rPr>
                <w:sz w:val="16"/>
                <w:szCs w:val="16"/>
                <w:lang w:val="pt-BR"/>
              </w:rPr>
            </w:pPr>
          </w:p>
        </w:tc>
        <w:tc>
          <w:tcPr>
            <w:tcW w:w="2692" w:type="dxa"/>
            <w:gridSpan w:val="4"/>
            <w:tcBorders>
              <w:top w:val="nil"/>
              <w:left w:val="nil"/>
              <w:bottom w:val="single" w:sz="4" w:space="0" w:color="auto"/>
              <w:right w:val="nil"/>
            </w:tcBorders>
            <w:hideMark/>
          </w:tcPr>
          <w:p w14:paraId="19A070EA" w14:textId="766A63E9" w:rsidR="00150323" w:rsidRPr="00731950" w:rsidRDefault="00150323" w:rsidP="006129AD">
            <w:pPr>
              <w:spacing w:before="0" w:after="0"/>
              <w:jc w:val="left"/>
              <w:rPr>
                <w:sz w:val="16"/>
                <w:szCs w:val="16"/>
                <w:lang w:val="pt-BR"/>
              </w:rPr>
            </w:pPr>
            <w:r w:rsidRPr="00731950">
              <w:rPr>
                <w:sz w:val="16"/>
                <w:lang w:val="pt-BR"/>
              </w:rPr>
              <w:t xml:space="preserve">Commercial document reference / </w:t>
            </w:r>
            <w:r w:rsidR="00D663F2" w:rsidRPr="00CB4D44">
              <w:rPr>
                <w:i/>
                <w:iCs/>
                <w:sz w:val="16"/>
              </w:rPr>
              <w:t>Referenca trgovinskega dokumenta</w:t>
            </w:r>
          </w:p>
        </w:tc>
        <w:tc>
          <w:tcPr>
            <w:tcW w:w="2975" w:type="dxa"/>
            <w:gridSpan w:val="5"/>
            <w:tcBorders>
              <w:top w:val="nil"/>
              <w:left w:val="nil"/>
              <w:bottom w:val="single" w:sz="4" w:space="0" w:color="auto"/>
              <w:right w:val="single" w:sz="4" w:space="0" w:color="auto"/>
            </w:tcBorders>
          </w:tcPr>
          <w:p w14:paraId="3B18777B" w14:textId="77777777" w:rsidR="00150323" w:rsidRPr="00731950" w:rsidRDefault="00150323" w:rsidP="006129AD">
            <w:pPr>
              <w:spacing w:before="0" w:after="0"/>
              <w:jc w:val="left"/>
              <w:rPr>
                <w:sz w:val="16"/>
                <w:szCs w:val="16"/>
                <w:lang w:val="pt-BR"/>
              </w:rPr>
            </w:pPr>
          </w:p>
        </w:tc>
      </w:tr>
      <w:tr w:rsidR="00150323" w14:paraId="019D6E66" w14:textId="77777777" w:rsidTr="00B20688">
        <w:trPr>
          <w:gridBefore w:val="1"/>
          <w:gridAfter w:val="1"/>
          <w:wBefore w:w="451" w:type="dxa"/>
          <w:wAfter w:w="15" w:type="dxa"/>
          <w:trHeight w:val="227"/>
          <w:jc w:val="center"/>
        </w:trPr>
        <w:tc>
          <w:tcPr>
            <w:tcW w:w="597" w:type="dxa"/>
            <w:tcBorders>
              <w:top w:val="single" w:sz="4" w:space="0" w:color="auto"/>
              <w:left w:val="single" w:sz="4" w:space="0" w:color="auto"/>
              <w:bottom w:val="single" w:sz="4" w:space="0" w:color="auto"/>
              <w:right w:val="single" w:sz="4" w:space="0" w:color="auto"/>
            </w:tcBorders>
            <w:hideMark/>
          </w:tcPr>
          <w:p w14:paraId="598C19DC" w14:textId="77777777" w:rsidR="00150323" w:rsidRDefault="00150323" w:rsidP="006129AD">
            <w:pPr>
              <w:spacing w:before="0" w:after="0"/>
              <w:jc w:val="left"/>
              <w:rPr>
                <w:b/>
                <w:sz w:val="16"/>
                <w:szCs w:val="16"/>
                <w:lang w:val="en-GB"/>
              </w:rPr>
            </w:pPr>
            <w:r>
              <w:rPr>
                <w:b/>
                <w:sz w:val="16"/>
                <w:lang w:val="en-GB"/>
              </w:rPr>
              <w:t>I.18</w:t>
            </w:r>
          </w:p>
        </w:tc>
        <w:tc>
          <w:tcPr>
            <w:tcW w:w="2207" w:type="dxa"/>
            <w:gridSpan w:val="3"/>
            <w:tcBorders>
              <w:top w:val="single" w:sz="4" w:space="0" w:color="auto"/>
              <w:left w:val="single" w:sz="4" w:space="0" w:color="auto"/>
              <w:bottom w:val="single" w:sz="4" w:space="0" w:color="auto"/>
              <w:right w:val="single" w:sz="4" w:space="0" w:color="auto"/>
              <w:tr2bl w:val="single" w:sz="4" w:space="0" w:color="auto"/>
            </w:tcBorders>
          </w:tcPr>
          <w:p w14:paraId="6EC8EA21" w14:textId="0FB9B55E" w:rsidR="00150323" w:rsidRPr="00731950" w:rsidRDefault="00150323" w:rsidP="006129AD">
            <w:pPr>
              <w:spacing w:before="0" w:after="0"/>
              <w:jc w:val="left"/>
              <w:rPr>
                <w:b/>
                <w:sz w:val="16"/>
                <w:szCs w:val="16"/>
                <w:lang w:val="pt-BR"/>
              </w:rPr>
            </w:pPr>
          </w:p>
        </w:tc>
        <w:tc>
          <w:tcPr>
            <w:tcW w:w="2622" w:type="dxa"/>
            <w:gridSpan w:val="4"/>
            <w:tcBorders>
              <w:top w:val="single" w:sz="4" w:space="0" w:color="auto"/>
              <w:left w:val="single" w:sz="4" w:space="0" w:color="auto"/>
              <w:bottom w:val="single" w:sz="4" w:space="0" w:color="auto"/>
              <w:right w:val="single" w:sz="4" w:space="0" w:color="auto"/>
              <w:tr2bl w:val="single" w:sz="4" w:space="0" w:color="auto"/>
            </w:tcBorders>
          </w:tcPr>
          <w:p w14:paraId="2CCAF2B2" w14:textId="0CA1C429" w:rsidR="00150323" w:rsidRDefault="00150323" w:rsidP="006129AD">
            <w:pPr>
              <w:spacing w:before="0" w:after="0"/>
              <w:jc w:val="left"/>
              <w:rPr>
                <w:sz w:val="16"/>
                <w:szCs w:val="16"/>
                <w:lang w:val="en-GB"/>
              </w:rPr>
            </w:pPr>
          </w:p>
        </w:tc>
        <w:tc>
          <w:tcPr>
            <w:tcW w:w="2060" w:type="dxa"/>
            <w:gridSpan w:val="3"/>
            <w:tcBorders>
              <w:top w:val="single" w:sz="4" w:space="0" w:color="auto"/>
              <w:left w:val="single" w:sz="4" w:space="0" w:color="auto"/>
              <w:bottom w:val="single" w:sz="4" w:space="0" w:color="auto"/>
              <w:right w:val="single" w:sz="4" w:space="0" w:color="auto"/>
              <w:tr2bl w:val="single" w:sz="4" w:space="0" w:color="auto"/>
            </w:tcBorders>
          </w:tcPr>
          <w:p w14:paraId="00CD5023" w14:textId="2AD64EB1" w:rsidR="00150323" w:rsidRPr="00733E83" w:rsidRDefault="00150323" w:rsidP="006129AD">
            <w:pPr>
              <w:spacing w:before="0" w:after="0"/>
              <w:jc w:val="left"/>
              <w:rPr>
                <w:sz w:val="16"/>
                <w:lang w:val="en-GB"/>
              </w:rPr>
            </w:pPr>
          </w:p>
        </w:tc>
        <w:tc>
          <w:tcPr>
            <w:tcW w:w="2975" w:type="dxa"/>
            <w:gridSpan w:val="5"/>
            <w:tcBorders>
              <w:top w:val="single" w:sz="4" w:space="0" w:color="auto"/>
              <w:left w:val="single" w:sz="4" w:space="0" w:color="auto"/>
              <w:bottom w:val="single" w:sz="4" w:space="0" w:color="auto"/>
              <w:right w:val="single" w:sz="4" w:space="0" w:color="auto"/>
              <w:tr2bl w:val="single" w:sz="4" w:space="0" w:color="auto"/>
            </w:tcBorders>
          </w:tcPr>
          <w:p w14:paraId="5F880E67" w14:textId="695B80F9" w:rsidR="00150323" w:rsidRDefault="00150323" w:rsidP="006129AD">
            <w:pPr>
              <w:spacing w:before="0" w:after="0"/>
              <w:jc w:val="left"/>
              <w:rPr>
                <w:sz w:val="16"/>
                <w:szCs w:val="16"/>
                <w:lang w:val="en-GB"/>
              </w:rPr>
            </w:pPr>
          </w:p>
        </w:tc>
      </w:tr>
      <w:tr w:rsidR="00150323" w14:paraId="6E5E459E" w14:textId="77777777" w:rsidTr="00D663F2">
        <w:trPr>
          <w:gridBefore w:val="1"/>
          <w:gridAfter w:val="1"/>
          <w:wBefore w:w="451" w:type="dxa"/>
          <w:wAfter w:w="15" w:type="dxa"/>
          <w:trHeight w:val="132"/>
          <w:jc w:val="center"/>
        </w:trPr>
        <w:tc>
          <w:tcPr>
            <w:tcW w:w="597" w:type="dxa"/>
            <w:tcBorders>
              <w:top w:val="single" w:sz="4" w:space="0" w:color="auto"/>
              <w:left w:val="single" w:sz="4" w:space="0" w:color="auto"/>
              <w:bottom w:val="nil"/>
              <w:right w:val="nil"/>
            </w:tcBorders>
            <w:hideMark/>
          </w:tcPr>
          <w:p w14:paraId="0FA0E9FE" w14:textId="77777777" w:rsidR="00150323" w:rsidRDefault="00150323" w:rsidP="006129AD">
            <w:pPr>
              <w:spacing w:before="0" w:after="0"/>
              <w:jc w:val="left"/>
              <w:rPr>
                <w:b/>
                <w:sz w:val="16"/>
                <w:szCs w:val="16"/>
                <w:lang w:val="en-GB"/>
              </w:rPr>
            </w:pPr>
            <w:r>
              <w:rPr>
                <w:b/>
                <w:sz w:val="16"/>
                <w:lang w:val="en-GB"/>
              </w:rPr>
              <w:t>I.19</w:t>
            </w:r>
          </w:p>
        </w:tc>
        <w:tc>
          <w:tcPr>
            <w:tcW w:w="9864" w:type="dxa"/>
            <w:gridSpan w:val="15"/>
            <w:tcBorders>
              <w:top w:val="single" w:sz="4" w:space="0" w:color="auto"/>
              <w:left w:val="nil"/>
              <w:bottom w:val="nil"/>
              <w:right w:val="single" w:sz="4" w:space="0" w:color="auto"/>
            </w:tcBorders>
            <w:hideMark/>
          </w:tcPr>
          <w:p w14:paraId="2B3D6BD3" w14:textId="65F9090A" w:rsidR="00150323" w:rsidRPr="00731950" w:rsidRDefault="00150323" w:rsidP="006129AD">
            <w:pPr>
              <w:spacing w:before="0" w:after="0"/>
              <w:jc w:val="left"/>
              <w:rPr>
                <w:b/>
                <w:sz w:val="16"/>
                <w:szCs w:val="16"/>
                <w:lang w:val="pt-BR"/>
              </w:rPr>
            </w:pPr>
            <w:r w:rsidRPr="00731950">
              <w:rPr>
                <w:b/>
                <w:sz w:val="16"/>
                <w:lang w:val="pt-BR"/>
              </w:rPr>
              <w:t xml:space="preserve">Container number/Seal number / </w:t>
            </w:r>
            <w:r w:rsidR="00D663F2" w:rsidRPr="005615AC">
              <w:rPr>
                <w:b/>
                <w:i/>
                <w:iCs/>
                <w:sz w:val="16"/>
              </w:rPr>
              <w:t>Številka zabojnika/številka zalivke</w:t>
            </w:r>
          </w:p>
        </w:tc>
      </w:tr>
      <w:tr w:rsidR="00D663F2" w14:paraId="16F84F92" w14:textId="77777777" w:rsidTr="00D663F2">
        <w:trPr>
          <w:gridBefore w:val="1"/>
          <w:gridAfter w:val="1"/>
          <w:wBefore w:w="451" w:type="dxa"/>
          <w:wAfter w:w="15" w:type="dxa"/>
          <w:trHeight w:val="132"/>
          <w:jc w:val="center"/>
        </w:trPr>
        <w:tc>
          <w:tcPr>
            <w:tcW w:w="597" w:type="dxa"/>
            <w:tcBorders>
              <w:top w:val="nil"/>
              <w:left w:val="single" w:sz="4" w:space="0" w:color="auto"/>
              <w:bottom w:val="single" w:sz="4" w:space="0" w:color="auto"/>
              <w:right w:val="nil"/>
            </w:tcBorders>
          </w:tcPr>
          <w:p w14:paraId="31A1BD4A" w14:textId="77777777" w:rsidR="00D663F2" w:rsidRPr="00731950" w:rsidRDefault="00D663F2" w:rsidP="00D663F2">
            <w:pPr>
              <w:spacing w:before="0" w:after="0"/>
              <w:jc w:val="left"/>
              <w:rPr>
                <w:sz w:val="16"/>
                <w:szCs w:val="16"/>
                <w:lang w:val="pt-BR"/>
              </w:rPr>
            </w:pPr>
          </w:p>
        </w:tc>
        <w:tc>
          <w:tcPr>
            <w:tcW w:w="3709" w:type="dxa"/>
            <w:gridSpan w:val="5"/>
            <w:tcBorders>
              <w:top w:val="nil"/>
              <w:left w:val="nil"/>
              <w:bottom w:val="single" w:sz="4" w:space="0" w:color="auto"/>
              <w:right w:val="nil"/>
            </w:tcBorders>
            <w:hideMark/>
          </w:tcPr>
          <w:p w14:paraId="24E79DEB" w14:textId="41816FBB" w:rsidR="00D663F2" w:rsidRPr="00731950" w:rsidRDefault="00D663F2" w:rsidP="00D663F2">
            <w:pPr>
              <w:spacing w:before="0" w:after="0"/>
              <w:jc w:val="left"/>
              <w:rPr>
                <w:sz w:val="16"/>
                <w:szCs w:val="16"/>
                <w:lang w:val="pt-BR"/>
              </w:rPr>
            </w:pPr>
            <w:r w:rsidRPr="00CB4D44">
              <w:rPr>
                <w:i/>
                <w:iCs/>
                <w:sz w:val="16"/>
              </w:rPr>
              <w:t>Številka zabojnika</w:t>
            </w:r>
          </w:p>
        </w:tc>
        <w:tc>
          <w:tcPr>
            <w:tcW w:w="3180" w:type="dxa"/>
            <w:gridSpan w:val="5"/>
            <w:tcBorders>
              <w:top w:val="nil"/>
              <w:left w:val="nil"/>
              <w:bottom w:val="single" w:sz="4" w:space="0" w:color="auto"/>
              <w:right w:val="nil"/>
            </w:tcBorders>
            <w:hideMark/>
          </w:tcPr>
          <w:p w14:paraId="64A218A2" w14:textId="3DE80C4D" w:rsidR="00D663F2" w:rsidRPr="00731950" w:rsidRDefault="00D663F2" w:rsidP="00D663F2">
            <w:pPr>
              <w:spacing w:before="0" w:after="0"/>
              <w:jc w:val="left"/>
              <w:rPr>
                <w:sz w:val="16"/>
                <w:szCs w:val="16"/>
                <w:lang w:val="pt-BR"/>
              </w:rPr>
            </w:pPr>
            <w:r w:rsidRPr="00731950">
              <w:rPr>
                <w:sz w:val="16"/>
                <w:lang w:val="pt-BR"/>
              </w:rPr>
              <w:t xml:space="preserve">Seal No / </w:t>
            </w:r>
            <w:r w:rsidRPr="00CB4D44">
              <w:rPr>
                <w:i/>
                <w:iCs/>
                <w:sz w:val="16"/>
              </w:rPr>
              <w:t>Številka zalivke</w:t>
            </w:r>
          </w:p>
        </w:tc>
        <w:tc>
          <w:tcPr>
            <w:tcW w:w="2975" w:type="dxa"/>
            <w:gridSpan w:val="5"/>
            <w:tcBorders>
              <w:top w:val="nil"/>
              <w:left w:val="nil"/>
              <w:bottom w:val="single" w:sz="4" w:space="0" w:color="auto"/>
              <w:right w:val="single" w:sz="4" w:space="0" w:color="auto"/>
            </w:tcBorders>
          </w:tcPr>
          <w:p w14:paraId="3997FE01" w14:textId="77777777" w:rsidR="00D663F2" w:rsidRPr="00731950" w:rsidRDefault="00D663F2" w:rsidP="00D663F2">
            <w:pPr>
              <w:spacing w:before="0" w:after="0"/>
              <w:jc w:val="left"/>
              <w:rPr>
                <w:sz w:val="16"/>
                <w:szCs w:val="16"/>
                <w:lang w:val="pt-BR"/>
              </w:rPr>
            </w:pPr>
          </w:p>
        </w:tc>
      </w:tr>
      <w:tr w:rsidR="00D663F2" w14:paraId="28FE63F7" w14:textId="77777777" w:rsidTr="00D663F2">
        <w:trPr>
          <w:gridBefore w:val="1"/>
          <w:gridAfter w:val="1"/>
          <w:wBefore w:w="451" w:type="dxa"/>
          <w:wAfter w:w="15" w:type="dxa"/>
          <w:trHeight w:val="227"/>
          <w:jc w:val="center"/>
        </w:trPr>
        <w:tc>
          <w:tcPr>
            <w:tcW w:w="597" w:type="dxa"/>
            <w:tcBorders>
              <w:top w:val="single" w:sz="4" w:space="0" w:color="auto"/>
              <w:left w:val="single" w:sz="4" w:space="0" w:color="auto"/>
              <w:bottom w:val="single" w:sz="4" w:space="0" w:color="auto"/>
              <w:right w:val="single" w:sz="4" w:space="0" w:color="auto"/>
            </w:tcBorders>
            <w:hideMark/>
          </w:tcPr>
          <w:p w14:paraId="4F115A65" w14:textId="77777777" w:rsidR="00D663F2" w:rsidRDefault="00D663F2" w:rsidP="00D663F2">
            <w:pPr>
              <w:spacing w:before="0" w:after="0"/>
              <w:jc w:val="left"/>
              <w:rPr>
                <w:b/>
                <w:sz w:val="16"/>
                <w:szCs w:val="16"/>
                <w:lang w:val="en-GB"/>
              </w:rPr>
            </w:pPr>
            <w:r>
              <w:rPr>
                <w:b/>
                <w:sz w:val="16"/>
                <w:lang w:val="en-GB"/>
              </w:rPr>
              <w:t>I.20</w:t>
            </w:r>
          </w:p>
        </w:tc>
        <w:tc>
          <w:tcPr>
            <w:tcW w:w="9864" w:type="dxa"/>
            <w:gridSpan w:val="15"/>
            <w:tcBorders>
              <w:top w:val="single" w:sz="4" w:space="0" w:color="auto"/>
              <w:left w:val="single" w:sz="4" w:space="0" w:color="auto"/>
              <w:bottom w:val="single" w:sz="4" w:space="0" w:color="auto"/>
              <w:right w:val="single" w:sz="4" w:space="0" w:color="auto"/>
            </w:tcBorders>
            <w:hideMark/>
          </w:tcPr>
          <w:p w14:paraId="67C5C408" w14:textId="46401979" w:rsidR="00D663F2" w:rsidRPr="00731950" w:rsidRDefault="00D663F2" w:rsidP="00D663F2">
            <w:pPr>
              <w:spacing w:before="0" w:after="0"/>
              <w:jc w:val="left"/>
              <w:rPr>
                <w:b/>
                <w:sz w:val="16"/>
                <w:szCs w:val="16"/>
                <w:lang w:val="pt-BR"/>
              </w:rPr>
            </w:pPr>
            <w:r w:rsidRPr="00731950">
              <w:rPr>
                <w:b/>
                <w:sz w:val="16"/>
                <w:lang w:val="pt-BR"/>
              </w:rPr>
              <w:t xml:space="preserve">Certified as or for / </w:t>
            </w:r>
            <w:r w:rsidRPr="00CB4D44">
              <w:rPr>
                <w:b/>
                <w:i/>
                <w:iCs/>
                <w:sz w:val="16"/>
              </w:rPr>
              <w:t>S spričevalom za</w:t>
            </w:r>
          </w:p>
        </w:tc>
      </w:tr>
      <w:tr w:rsidR="00D663F2" w14:paraId="1096537F" w14:textId="77777777" w:rsidTr="00D663F2">
        <w:trPr>
          <w:gridBefore w:val="1"/>
          <w:gridAfter w:val="1"/>
          <w:wBefore w:w="451" w:type="dxa"/>
          <w:wAfter w:w="15" w:type="dxa"/>
          <w:trHeight w:val="369"/>
          <w:jc w:val="center"/>
        </w:trPr>
        <w:tc>
          <w:tcPr>
            <w:tcW w:w="597" w:type="dxa"/>
            <w:tcBorders>
              <w:top w:val="nil"/>
              <w:left w:val="single" w:sz="4" w:space="0" w:color="auto"/>
              <w:bottom w:val="nil"/>
              <w:right w:val="nil"/>
            </w:tcBorders>
          </w:tcPr>
          <w:p w14:paraId="424DB447" w14:textId="77777777" w:rsidR="00D663F2" w:rsidRPr="00731950" w:rsidRDefault="00D663F2" w:rsidP="00D663F2">
            <w:pPr>
              <w:spacing w:before="0" w:after="0" w:line="360" w:lineRule="auto"/>
              <w:jc w:val="left"/>
              <w:rPr>
                <w:sz w:val="16"/>
                <w:szCs w:val="16"/>
                <w:lang w:val="pt-BR"/>
              </w:rPr>
            </w:pPr>
          </w:p>
        </w:tc>
        <w:tc>
          <w:tcPr>
            <w:tcW w:w="2207" w:type="dxa"/>
            <w:gridSpan w:val="3"/>
            <w:tcBorders>
              <w:top w:val="nil"/>
              <w:left w:val="nil"/>
              <w:bottom w:val="nil"/>
              <w:right w:val="nil"/>
            </w:tcBorders>
            <w:hideMark/>
          </w:tcPr>
          <w:p w14:paraId="3A09CE73" w14:textId="6066AF84" w:rsidR="00D663F2" w:rsidRPr="00731950" w:rsidRDefault="00D663F2" w:rsidP="00D01FBA">
            <w:pPr>
              <w:spacing w:before="0" w:after="0"/>
              <w:ind w:left="142" w:hanging="142"/>
              <w:jc w:val="left"/>
              <w:rPr>
                <w:sz w:val="16"/>
                <w:szCs w:val="16"/>
                <w:lang w:val="pt-BR"/>
              </w:rPr>
            </w:pPr>
            <w:r>
              <w:rPr>
                <w:b/>
                <w:sz w:val="16"/>
                <w:szCs w:val="16"/>
                <w:lang w:val="en-GB"/>
              </w:rPr>
              <w:sym w:font="Symbol" w:char="F07F"/>
            </w:r>
            <w:r w:rsidRPr="00731950">
              <w:rPr>
                <w:b/>
                <w:sz w:val="16"/>
                <w:lang w:val="pt-BR"/>
              </w:rPr>
              <w:t xml:space="preserve"> </w:t>
            </w:r>
            <w:r w:rsidRPr="00731950">
              <w:rPr>
                <w:sz w:val="16"/>
                <w:lang w:val="pt-BR"/>
              </w:rPr>
              <w:t xml:space="preserve">Further keeping / </w:t>
            </w:r>
            <w:r w:rsidR="00D01FBA">
              <w:rPr>
                <w:sz w:val="16"/>
                <w:lang w:val="pt-BR"/>
              </w:rPr>
              <w:br/>
            </w:r>
            <w:r w:rsidRPr="00CB4D44">
              <w:rPr>
                <w:i/>
                <w:iCs/>
                <w:sz w:val="16"/>
              </w:rPr>
              <w:t>Nadaljnje gojenje</w:t>
            </w:r>
          </w:p>
        </w:tc>
        <w:tc>
          <w:tcPr>
            <w:tcW w:w="2692" w:type="dxa"/>
            <w:gridSpan w:val="5"/>
            <w:tcBorders>
              <w:top w:val="nil"/>
              <w:left w:val="nil"/>
              <w:bottom w:val="nil"/>
              <w:right w:val="nil"/>
            </w:tcBorders>
          </w:tcPr>
          <w:p w14:paraId="2541F6A2" w14:textId="77777777" w:rsidR="00D663F2" w:rsidRPr="00731950" w:rsidRDefault="00D663F2" w:rsidP="00D663F2">
            <w:pPr>
              <w:spacing w:before="0" w:after="0" w:line="360" w:lineRule="auto"/>
              <w:jc w:val="left"/>
              <w:rPr>
                <w:sz w:val="16"/>
                <w:szCs w:val="16"/>
                <w:lang w:val="pt-BR"/>
              </w:rPr>
            </w:pPr>
          </w:p>
        </w:tc>
        <w:tc>
          <w:tcPr>
            <w:tcW w:w="1990" w:type="dxa"/>
            <w:gridSpan w:val="2"/>
            <w:tcBorders>
              <w:top w:val="nil"/>
              <w:left w:val="nil"/>
              <w:bottom w:val="nil"/>
              <w:right w:val="nil"/>
            </w:tcBorders>
          </w:tcPr>
          <w:p w14:paraId="6E9F6B0F" w14:textId="77777777" w:rsidR="00D663F2" w:rsidRPr="00731950" w:rsidRDefault="00D663F2" w:rsidP="00D663F2">
            <w:pPr>
              <w:spacing w:before="0" w:after="0" w:line="360" w:lineRule="auto"/>
              <w:jc w:val="left"/>
              <w:rPr>
                <w:sz w:val="16"/>
                <w:szCs w:val="16"/>
                <w:lang w:val="pt-BR"/>
              </w:rPr>
            </w:pPr>
          </w:p>
        </w:tc>
        <w:tc>
          <w:tcPr>
            <w:tcW w:w="2975" w:type="dxa"/>
            <w:gridSpan w:val="5"/>
            <w:tcBorders>
              <w:top w:val="nil"/>
              <w:left w:val="nil"/>
              <w:bottom w:val="nil"/>
              <w:right w:val="single" w:sz="4" w:space="0" w:color="auto"/>
            </w:tcBorders>
          </w:tcPr>
          <w:p w14:paraId="74DAFFDA" w14:textId="77777777" w:rsidR="00D663F2" w:rsidRPr="00731950" w:rsidRDefault="00D663F2" w:rsidP="00D663F2">
            <w:pPr>
              <w:spacing w:before="0" w:after="0" w:line="360" w:lineRule="auto"/>
              <w:jc w:val="left"/>
              <w:rPr>
                <w:sz w:val="16"/>
                <w:szCs w:val="16"/>
                <w:lang w:val="pt-BR"/>
              </w:rPr>
            </w:pPr>
          </w:p>
        </w:tc>
      </w:tr>
      <w:tr w:rsidR="00D663F2" w14:paraId="6DB37E18" w14:textId="77777777" w:rsidTr="00D663F2">
        <w:trPr>
          <w:gridBefore w:val="1"/>
          <w:gridAfter w:val="1"/>
          <w:wBefore w:w="451" w:type="dxa"/>
          <w:wAfter w:w="15" w:type="dxa"/>
          <w:trHeight w:val="369"/>
          <w:jc w:val="center"/>
        </w:trPr>
        <w:tc>
          <w:tcPr>
            <w:tcW w:w="597" w:type="dxa"/>
            <w:tcBorders>
              <w:top w:val="nil"/>
              <w:left w:val="single" w:sz="4" w:space="0" w:color="auto"/>
              <w:bottom w:val="nil"/>
              <w:right w:val="nil"/>
            </w:tcBorders>
          </w:tcPr>
          <w:p w14:paraId="720DE801" w14:textId="77777777" w:rsidR="00D663F2" w:rsidRPr="00731950" w:rsidRDefault="00D663F2" w:rsidP="00D663F2">
            <w:pPr>
              <w:spacing w:before="0" w:after="0" w:line="360" w:lineRule="auto"/>
              <w:jc w:val="left"/>
              <w:rPr>
                <w:sz w:val="16"/>
                <w:szCs w:val="16"/>
                <w:lang w:val="pt-BR"/>
              </w:rPr>
            </w:pPr>
          </w:p>
        </w:tc>
        <w:tc>
          <w:tcPr>
            <w:tcW w:w="2207" w:type="dxa"/>
            <w:gridSpan w:val="3"/>
            <w:tcBorders>
              <w:top w:val="nil"/>
              <w:left w:val="nil"/>
              <w:bottom w:val="nil"/>
              <w:right w:val="nil"/>
            </w:tcBorders>
          </w:tcPr>
          <w:p w14:paraId="1A8A6966" w14:textId="77777777" w:rsidR="00D663F2" w:rsidRPr="00731950" w:rsidRDefault="00D663F2" w:rsidP="00D663F2">
            <w:pPr>
              <w:spacing w:before="0" w:after="0" w:line="360" w:lineRule="auto"/>
              <w:jc w:val="left"/>
              <w:rPr>
                <w:sz w:val="16"/>
                <w:szCs w:val="16"/>
                <w:lang w:val="pt-BR"/>
              </w:rPr>
            </w:pPr>
          </w:p>
        </w:tc>
        <w:tc>
          <w:tcPr>
            <w:tcW w:w="2692" w:type="dxa"/>
            <w:gridSpan w:val="5"/>
            <w:tcBorders>
              <w:top w:val="nil"/>
              <w:left w:val="nil"/>
              <w:bottom w:val="nil"/>
              <w:right w:val="nil"/>
            </w:tcBorders>
            <w:hideMark/>
          </w:tcPr>
          <w:p w14:paraId="4AFA2B6C" w14:textId="017AD5BF" w:rsidR="00D663F2" w:rsidRDefault="00D663F2" w:rsidP="00D01FBA">
            <w:pPr>
              <w:spacing w:before="0" w:after="0"/>
              <w:ind w:left="142" w:hanging="142"/>
              <w:jc w:val="left"/>
              <w:rPr>
                <w:sz w:val="16"/>
                <w:szCs w:val="16"/>
                <w:lang w:val="en-GB"/>
              </w:rPr>
            </w:pPr>
            <w:r>
              <w:rPr>
                <w:b/>
                <w:sz w:val="16"/>
                <w:szCs w:val="16"/>
                <w:lang w:val="en-GB"/>
              </w:rPr>
              <w:sym w:font="Symbol" w:char="F07F"/>
            </w:r>
            <w:r>
              <w:rPr>
                <w:b/>
                <w:sz w:val="16"/>
                <w:lang w:val="en-GB"/>
              </w:rPr>
              <w:t xml:space="preserve"> </w:t>
            </w:r>
            <w:r>
              <w:rPr>
                <w:sz w:val="16"/>
                <w:lang w:val="en-GB"/>
              </w:rPr>
              <w:t xml:space="preserve">Confined establishment / </w:t>
            </w:r>
            <w:r w:rsidR="00D01FBA">
              <w:rPr>
                <w:sz w:val="16"/>
                <w:lang w:val="en-GB"/>
              </w:rPr>
              <w:br/>
            </w:r>
            <w:r w:rsidRPr="00CB4D44">
              <w:rPr>
                <w:i/>
                <w:iCs/>
                <w:sz w:val="16"/>
              </w:rPr>
              <w:t>Zaprti obrat</w:t>
            </w:r>
          </w:p>
        </w:tc>
        <w:tc>
          <w:tcPr>
            <w:tcW w:w="1990" w:type="dxa"/>
            <w:gridSpan w:val="2"/>
            <w:tcBorders>
              <w:top w:val="nil"/>
              <w:left w:val="nil"/>
              <w:bottom w:val="nil"/>
              <w:right w:val="nil"/>
            </w:tcBorders>
          </w:tcPr>
          <w:p w14:paraId="7A609F01" w14:textId="77777777" w:rsidR="00D663F2" w:rsidRDefault="00D663F2" w:rsidP="00D663F2">
            <w:pPr>
              <w:spacing w:before="0" w:after="0" w:line="360" w:lineRule="auto"/>
              <w:jc w:val="left"/>
              <w:rPr>
                <w:sz w:val="16"/>
                <w:szCs w:val="16"/>
                <w:lang w:val="en-GB"/>
              </w:rPr>
            </w:pPr>
          </w:p>
        </w:tc>
        <w:tc>
          <w:tcPr>
            <w:tcW w:w="2975" w:type="dxa"/>
            <w:gridSpan w:val="5"/>
            <w:tcBorders>
              <w:top w:val="nil"/>
              <w:left w:val="nil"/>
              <w:bottom w:val="nil"/>
              <w:right w:val="single" w:sz="4" w:space="0" w:color="auto"/>
            </w:tcBorders>
          </w:tcPr>
          <w:p w14:paraId="67C0E238" w14:textId="77777777" w:rsidR="00D663F2" w:rsidRDefault="00D663F2" w:rsidP="00D663F2">
            <w:pPr>
              <w:spacing w:before="0" w:after="0" w:line="360" w:lineRule="auto"/>
              <w:jc w:val="left"/>
              <w:rPr>
                <w:sz w:val="16"/>
                <w:szCs w:val="16"/>
                <w:lang w:val="en-GB"/>
              </w:rPr>
            </w:pPr>
          </w:p>
        </w:tc>
      </w:tr>
      <w:tr w:rsidR="00D663F2" w14:paraId="256E82F0" w14:textId="77777777" w:rsidTr="00D663F2">
        <w:trPr>
          <w:gridBefore w:val="1"/>
          <w:gridAfter w:val="1"/>
          <w:wBefore w:w="451" w:type="dxa"/>
          <w:wAfter w:w="15" w:type="dxa"/>
          <w:trHeight w:val="369"/>
          <w:jc w:val="center"/>
        </w:trPr>
        <w:tc>
          <w:tcPr>
            <w:tcW w:w="597" w:type="dxa"/>
            <w:tcBorders>
              <w:top w:val="nil"/>
              <w:left w:val="single" w:sz="4" w:space="0" w:color="auto"/>
              <w:bottom w:val="nil"/>
              <w:right w:val="nil"/>
            </w:tcBorders>
          </w:tcPr>
          <w:p w14:paraId="19F9534F" w14:textId="77777777" w:rsidR="00D663F2" w:rsidRDefault="00D663F2" w:rsidP="00D663F2">
            <w:pPr>
              <w:spacing w:before="0" w:after="0" w:line="360" w:lineRule="auto"/>
              <w:jc w:val="left"/>
              <w:rPr>
                <w:sz w:val="16"/>
                <w:szCs w:val="16"/>
                <w:lang w:val="en-GB"/>
              </w:rPr>
            </w:pPr>
          </w:p>
        </w:tc>
        <w:tc>
          <w:tcPr>
            <w:tcW w:w="2207" w:type="dxa"/>
            <w:gridSpan w:val="3"/>
            <w:tcBorders>
              <w:top w:val="nil"/>
              <w:left w:val="nil"/>
              <w:bottom w:val="nil"/>
              <w:right w:val="nil"/>
            </w:tcBorders>
          </w:tcPr>
          <w:p w14:paraId="0CFDC975" w14:textId="77777777" w:rsidR="00D663F2" w:rsidRDefault="00D663F2" w:rsidP="00D663F2">
            <w:pPr>
              <w:spacing w:before="0" w:after="0" w:line="360" w:lineRule="auto"/>
              <w:jc w:val="left"/>
              <w:rPr>
                <w:sz w:val="16"/>
                <w:szCs w:val="16"/>
                <w:lang w:val="en-GB"/>
              </w:rPr>
            </w:pPr>
          </w:p>
        </w:tc>
        <w:tc>
          <w:tcPr>
            <w:tcW w:w="2692" w:type="dxa"/>
            <w:gridSpan w:val="5"/>
            <w:tcBorders>
              <w:top w:val="nil"/>
              <w:left w:val="nil"/>
              <w:bottom w:val="nil"/>
              <w:right w:val="nil"/>
            </w:tcBorders>
            <w:hideMark/>
          </w:tcPr>
          <w:p w14:paraId="7F26331D" w14:textId="0AEC7394" w:rsidR="00D663F2" w:rsidRPr="00731950" w:rsidRDefault="00D663F2" w:rsidP="00D01FBA">
            <w:pPr>
              <w:spacing w:before="0" w:after="0"/>
              <w:ind w:left="142" w:hanging="142"/>
              <w:jc w:val="left"/>
              <w:rPr>
                <w:sz w:val="16"/>
                <w:szCs w:val="16"/>
                <w:lang w:val="pt-BR"/>
              </w:rPr>
            </w:pPr>
            <w:r>
              <w:rPr>
                <w:b/>
                <w:sz w:val="16"/>
                <w:szCs w:val="16"/>
                <w:lang w:val="en-GB"/>
              </w:rPr>
              <w:sym w:font="Symbol" w:char="F07F"/>
            </w:r>
            <w:r w:rsidRPr="00731950">
              <w:rPr>
                <w:b/>
                <w:sz w:val="16"/>
                <w:lang w:val="pt-BR"/>
              </w:rPr>
              <w:t xml:space="preserve"> </w:t>
            </w:r>
            <w:r w:rsidRPr="00731950">
              <w:rPr>
                <w:sz w:val="16"/>
                <w:lang w:val="pt-BR"/>
              </w:rPr>
              <w:t xml:space="preserve">Quarantine establishment / </w:t>
            </w:r>
            <w:r w:rsidRPr="00CB4D44">
              <w:rPr>
                <w:i/>
                <w:iCs/>
                <w:sz w:val="16"/>
              </w:rPr>
              <w:t>Karantenski obrat</w:t>
            </w:r>
          </w:p>
        </w:tc>
        <w:tc>
          <w:tcPr>
            <w:tcW w:w="1990" w:type="dxa"/>
            <w:gridSpan w:val="2"/>
            <w:tcBorders>
              <w:top w:val="nil"/>
              <w:left w:val="nil"/>
              <w:bottom w:val="nil"/>
              <w:right w:val="nil"/>
            </w:tcBorders>
          </w:tcPr>
          <w:p w14:paraId="7783E6C7" w14:textId="77777777" w:rsidR="00D663F2" w:rsidRPr="00731950" w:rsidRDefault="00D663F2" w:rsidP="00D663F2">
            <w:pPr>
              <w:spacing w:before="0" w:after="0" w:line="360" w:lineRule="auto"/>
              <w:jc w:val="left"/>
              <w:rPr>
                <w:sz w:val="16"/>
                <w:szCs w:val="16"/>
                <w:lang w:val="pt-BR"/>
              </w:rPr>
            </w:pPr>
          </w:p>
        </w:tc>
        <w:tc>
          <w:tcPr>
            <w:tcW w:w="2975" w:type="dxa"/>
            <w:gridSpan w:val="5"/>
            <w:tcBorders>
              <w:top w:val="nil"/>
              <w:left w:val="nil"/>
              <w:bottom w:val="nil"/>
              <w:right w:val="single" w:sz="4" w:space="0" w:color="auto"/>
            </w:tcBorders>
          </w:tcPr>
          <w:p w14:paraId="1A395B41" w14:textId="77777777" w:rsidR="00D663F2" w:rsidRPr="00731950" w:rsidRDefault="00D663F2" w:rsidP="00D663F2">
            <w:pPr>
              <w:spacing w:before="0" w:after="0" w:line="360" w:lineRule="auto"/>
              <w:jc w:val="left"/>
              <w:rPr>
                <w:sz w:val="16"/>
                <w:szCs w:val="16"/>
                <w:lang w:val="pt-BR"/>
              </w:rPr>
            </w:pPr>
          </w:p>
        </w:tc>
      </w:tr>
      <w:tr w:rsidR="00D663F2" w14:paraId="40B7C05C" w14:textId="77777777" w:rsidTr="00D663F2">
        <w:trPr>
          <w:gridBefore w:val="1"/>
          <w:gridAfter w:val="1"/>
          <w:wBefore w:w="451" w:type="dxa"/>
          <w:wAfter w:w="15" w:type="dxa"/>
          <w:trHeight w:val="195"/>
          <w:jc w:val="center"/>
        </w:trPr>
        <w:tc>
          <w:tcPr>
            <w:tcW w:w="597" w:type="dxa"/>
            <w:tcBorders>
              <w:top w:val="nil"/>
              <w:left w:val="single" w:sz="4" w:space="0" w:color="auto"/>
              <w:bottom w:val="single" w:sz="4" w:space="0" w:color="auto"/>
              <w:right w:val="nil"/>
            </w:tcBorders>
          </w:tcPr>
          <w:p w14:paraId="1BA1FF1E" w14:textId="77777777" w:rsidR="00D663F2" w:rsidRPr="00731950" w:rsidRDefault="00D663F2" w:rsidP="00D663F2">
            <w:pPr>
              <w:spacing w:before="0" w:after="0" w:line="360" w:lineRule="auto"/>
              <w:jc w:val="left"/>
              <w:rPr>
                <w:sz w:val="16"/>
                <w:szCs w:val="16"/>
                <w:lang w:val="pt-BR"/>
              </w:rPr>
            </w:pPr>
          </w:p>
        </w:tc>
        <w:tc>
          <w:tcPr>
            <w:tcW w:w="2207" w:type="dxa"/>
            <w:gridSpan w:val="3"/>
            <w:tcBorders>
              <w:top w:val="nil"/>
              <w:left w:val="nil"/>
              <w:bottom w:val="single" w:sz="4" w:space="0" w:color="auto"/>
              <w:right w:val="nil"/>
            </w:tcBorders>
          </w:tcPr>
          <w:p w14:paraId="30C4D1C7" w14:textId="77777777" w:rsidR="00D663F2" w:rsidRPr="00731950" w:rsidRDefault="00D663F2" w:rsidP="00D663F2">
            <w:pPr>
              <w:spacing w:before="0" w:after="0" w:line="360" w:lineRule="auto"/>
              <w:jc w:val="left"/>
              <w:rPr>
                <w:sz w:val="16"/>
                <w:szCs w:val="16"/>
                <w:lang w:val="pt-BR"/>
              </w:rPr>
            </w:pPr>
          </w:p>
        </w:tc>
        <w:tc>
          <w:tcPr>
            <w:tcW w:w="2692" w:type="dxa"/>
            <w:gridSpan w:val="5"/>
            <w:tcBorders>
              <w:top w:val="nil"/>
              <w:left w:val="nil"/>
              <w:bottom w:val="single" w:sz="4" w:space="0" w:color="auto"/>
              <w:right w:val="nil"/>
            </w:tcBorders>
          </w:tcPr>
          <w:p w14:paraId="09B09BC2" w14:textId="77777777" w:rsidR="00D663F2" w:rsidRPr="00731950" w:rsidRDefault="00D663F2" w:rsidP="00D663F2">
            <w:pPr>
              <w:spacing w:before="0" w:after="0" w:line="360" w:lineRule="auto"/>
              <w:jc w:val="left"/>
              <w:rPr>
                <w:sz w:val="16"/>
                <w:szCs w:val="16"/>
                <w:lang w:val="pt-BR"/>
              </w:rPr>
            </w:pPr>
          </w:p>
        </w:tc>
        <w:tc>
          <w:tcPr>
            <w:tcW w:w="1990" w:type="dxa"/>
            <w:gridSpan w:val="2"/>
            <w:tcBorders>
              <w:top w:val="nil"/>
              <w:left w:val="nil"/>
              <w:bottom w:val="single" w:sz="4" w:space="0" w:color="auto"/>
              <w:right w:val="nil"/>
            </w:tcBorders>
            <w:hideMark/>
          </w:tcPr>
          <w:p w14:paraId="57541A7F" w14:textId="1730428D" w:rsidR="00D663F2" w:rsidRDefault="00D663F2" w:rsidP="00D663F2">
            <w:pPr>
              <w:spacing w:before="0" w:after="0" w:line="360" w:lineRule="auto"/>
              <w:jc w:val="left"/>
              <w:rPr>
                <w:sz w:val="16"/>
                <w:szCs w:val="16"/>
                <w:lang w:val="en-GB"/>
              </w:rPr>
            </w:pPr>
            <w:r>
              <w:rPr>
                <w:b/>
                <w:sz w:val="16"/>
                <w:szCs w:val="16"/>
                <w:lang w:val="en-GB"/>
              </w:rPr>
              <w:sym w:font="Symbol" w:char="F07F"/>
            </w:r>
            <w:r>
              <w:rPr>
                <w:b/>
                <w:sz w:val="16"/>
                <w:lang w:val="en-GB"/>
              </w:rPr>
              <w:t xml:space="preserve"> </w:t>
            </w:r>
            <w:r>
              <w:rPr>
                <w:sz w:val="16"/>
                <w:lang w:val="en-GB"/>
              </w:rPr>
              <w:t xml:space="preserve">Other / </w:t>
            </w:r>
            <w:r w:rsidRPr="00CB4D44">
              <w:rPr>
                <w:i/>
                <w:iCs/>
                <w:sz w:val="16"/>
              </w:rPr>
              <w:t>Drugo</w:t>
            </w:r>
          </w:p>
        </w:tc>
        <w:tc>
          <w:tcPr>
            <w:tcW w:w="2975" w:type="dxa"/>
            <w:gridSpan w:val="5"/>
            <w:tcBorders>
              <w:top w:val="nil"/>
              <w:left w:val="nil"/>
              <w:bottom w:val="single" w:sz="4" w:space="0" w:color="auto"/>
              <w:right w:val="single" w:sz="4" w:space="0" w:color="auto"/>
            </w:tcBorders>
          </w:tcPr>
          <w:p w14:paraId="50895CBE" w14:textId="77777777" w:rsidR="00D663F2" w:rsidRDefault="00D663F2" w:rsidP="00D663F2">
            <w:pPr>
              <w:spacing w:before="0" w:after="0" w:line="360" w:lineRule="auto"/>
              <w:jc w:val="left"/>
              <w:rPr>
                <w:sz w:val="16"/>
                <w:szCs w:val="16"/>
                <w:lang w:val="en-GB"/>
              </w:rPr>
            </w:pPr>
          </w:p>
        </w:tc>
      </w:tr>
      <w:tr w:rsidR="00D663F2" w14:paraId="36D52DBB" w14:textId="77777777" w:rsidTr="00D663F2">
        <w:trPr>
          <w:gridBefore w:val="1"/>
          <w:gridAfter w:val="1"/>
          <w:wBefore w:w="451" w:type="dxa"/>
          <w:wAfter w:w="15" w:type="dxa"/>
          <w:trHeight w:val="369"/>
          <w:jc w:val="center"/>
        </w:trPr>
        <w:tc>
          <w:tcPr>
            <w:tcW w:w="597" w:type="dxa"/>
            <w:tcBorders>
              <w:top w:val="single" w:sz="4" w:space="0" w:color="auto"/>
              <w:left w:val="single" w:sz="4" w:space="0" w:color="auto"/>
              <w:bottom w:val="nil"/>
              <w:right w:val="nil"/>
            </w:tcBorders>
            <w:vAlign w:val="center"/>
            <w:hideMark/>
          </w:tcPr>
          <w:p w14:paraId="645B735E" w14:textId="77777777" w:rsidR="00D663F2" w:rsidRDefault="00D663F2" w:rsidP="00D663F2">
            <w:pPr>
              <w:spacing w:before="0" w:after="0"/>
              <w:jc w:val="left"/>
              <w:rPr>
                <w:b/>
                <w:sz w:val="16"/>
                <w:szCs w:val="16"/>
                <w:lang w:val="en-GB"/>
              </w:rPr>
            </w:pPr>
            <w:r>
              <w:rPr>
                <w:b/>
                <w:sz w:val="16"/>
                <w:lang w:val="en-GB"/>
              </w:rPr>
              <w:t>I.21</w:t>
            </w:r>
          </w:p>
        </w:tc>
        <w:tc>
          <w:tcPr>
            <w:tcW w:w="3709" w:type="dxa"/>
            <w:gridSpan w:val="5"/>
            <w:tcBorders>
              <w:top w:val="single" w:sz="4" w:space="0" w:color="auto"/>
              <w:left w:val="nil"/>
              <w:bottom w:val="nil"/>
              <w:right w:val="single" w:sz="4" w:space="0" w:color="auto"/>
            </w:tcBorders>
            <w:vAlign w:val="center"/>
            <w:hideMark/>
          </w:tcPr>
          <w:p w14:paraId="2365D735" w14:textId="1F440DDD" w:rsidR="00D663F2" w:rsidRDefault="00D663F2" w:rsidP="00D663F2">
            <w:pPr>
              <w:spacing w:before="0" w:after="0"/>
              <w:jc w:val="left"/>
              <w:rPr>
                <w:sz w:val="16"/>
                <w:szCs w:val="16"/>
                <w:lang w:val="en-GB"/>
              </w:rPr>
            </w:pPr>
            <w:r>
              <w:rPr>
                <w:b/>
                <w:sz w:val="16"/>
                <w:szCs w:val="16"/>
                <w:lang w:val="en-GB"/>
              </w:rPr>
              <w:sym w:font="Symbol" w:char="F07F"/>
            </w:r>
            <w:r>
              <w:rPr>
                <w:b/>
                <w:sz w:val="16"/>
                <w:lang w:val="en-GB"/>
              </w:rPr>
              <w:t xml:space="preserve"> For transit / </w:t>
            </w:r>
            <w:r w:rsidRPr="005615AC">
              <w:rPr>
                <w:b/>
                <w:i/>
                <w:iCs/>
                <w:sz w:val="16"/>
              </w:rPr>
              <w:t>Za tranzit</w:t>
            </w:r>
          </w:p>
        </w:tc>
        <w:tc>
          <w:tcPr>
            <w:tcW w:w="488" w:type="dxa"/>
            <w:tcBorders>
              <w:top w:val="single" w:sz="4" w:space="0" w:color="auto"/>
              <w:left w:val="single" w:sz="4" w:space="0" w:color="auto"/>
              <w:bottom w:val="single" w:sz="4" w:space="0" w:color="auto"/>
              <w:right w:val="nil"/>
            </w:tcBorders>
            <w:vAlign w:val="center"/>
            <w:hideMark/>
          </w:tcPr>
          <w:p w14:paraId="14FDE1FA" w14:textId="77777777" w:rsidR="00D663F2" w:rsidRDefault="00D663F2" w:rsidP="00D663F2">
            <w:pPr>
              <w:spacing w:before="0" w:after="0"/>
              <w:jc w:val="left"/>
              <w:rPr>
                <w:b/>
                <w:sz w:val="16"/>
                <w:szCs w:val="16"/>
                <w:lang w:val="en-GB"/>
              </w:rPr>
            </w:pPr>
            <w:r>
              <w:rPr>
                <w:b/>
                <w:sz w:val="16"/>
                <w:lang w:val="en-GB"/>
              </w:rPr>
              <w:t>I.22</w:t>
            </w:r>
          </w:p>
        </w:tc>
        <w:tc>
          <w:tcPr>
            <w:tcW w:w="5667" w:type="dxa"/>
            <w:gridSpan w:val="9"/>
            <w:tcBorders>
              <w:top w:val="single" w:sz="4" w:space="0" w:color="auto"/>
              <w:left w:val="nil"/>
              <w:bottom w:val="single" w:sz="4" w:space="0" w:color="auto"/>
              <w:right w:val="single" w:sz="4" w:space="0" w:color="auto"/>
            </w:tcBorders>
            <w:vAlign w:val="center"/>
            <w:hideMark/>
          </w:tcPr>
          <w:p w14:paraId="6AD2DF80" w14:textId="67E58B5B" w:rsidR="00D663F2" w:rsidRPr="00731950" w:rsidRDefault="00D663F2" w:rsidP="00D663F2">
            <w:pPr>
              <w:spacing w:before="0" w:after="0"/>
              <w:jc w:val="left"/>
              <w:rPr>
                <w:sz w:val="16"/>
                <w:szCs w:val="16"/>
                <w:lang w:val="pt-BR"/>
              </w:rPr>
            </w:pPr>
            <w:r>
              <w:rPr>
                <w:b/>
                <w:sz w:val="16"/>
                <w:szCs w:val="16"/>
                <w:lang w:val="en-GB"/>
              </w:rPr>
              <w:sym w:font="Symbol" w:char="F07F"/>
            </w:r>
            <w:r w:rsidRPr="00731950">
              <w:rPr>
                <w:b/>
                <w:sz w:val="16"/>
                <w:lang w:val="pt-BR"/>
              </w:rPr>
              <w:t xml:space="preserve"> For internal market / </w:t>
            </w:r>
            <w:r w:rsidRPr="005615AC">
              <w:rPr>
                <w:b/>
                <w:i/>
                <w:iCs/>
                <w:sz w:val="16"/>
              </w:rPr>
              <w:t>Za notranji trg</w:t>
            </w:r>
          </w:p>
        </w:tc>
      </w:tr>
      <w:tr w:rsidR="00D663F2" w14:paraId="170BE074" w14:textId="77777777" w:rsidTr="00D663F2">
        <w:trPr>
          <w:gridBefore w:val="1"/>
          <w:gridAfter w:val="1"/>
          <w:wBefore w:w="451" w:type="dxa"/>
          <w:wAfter w:w="15" w:type="dxa"/>
          <w:trHeight w:val="389"/>
          <w:jc w:val="center"/>
        </w:trPr>
        <w:tc>
          <w:tcPr>
            <w:tcW w:w="597" w:type="dxa"/>
            <w:tcBorders>
              <w:top w:val="nil"/>
              <w:left w:val="single" w:sz="4" w:space="0" w:color="auto"/>
              <w:bottom w:val="single" w:sz="4" w:space="0" w:color="auto"/>
              <w:right w:val="nil"/>
            </w:tcBorders>
            <w:vAlign w:val="center"/>
          </w:tcPr>
          <w:p w14:paraId="2B483F11" w14:textId="77777777" w:rsidR="00D663F2" w:rsidRPr="00731950" w:rsidRDefault="00D663F2" w:rsidP="00D663F2">
            <w:pPr>
              <w:spacing w:before="0" w:after="0"/>
              <w:jc w:val="left"/>
              <w:rPr>
                <w:sz w:val="16"/>
                <w:szCs w:val="16"/>
                <w:lang w:val="pt-BR"/>
              </w:rPr>
            </w:pPr>
          </w:p>
        </w:tc>
        <w:tc>
          <w:tcPr>
            <w:tcW w:w="1781" w:type="dxa"/>
            <w:gridSpan w:val="2"/>
            <w:tcBorders>
              <w:top w:val="nil"/>
              <w:left w:val="nil"/>
              <w:bottom w:val="single" w:sz="4" w:space="0" w:color="auto"/>
              <w:right w:val="nil"/>
            </w:tcBorders>
            <w:vAlign w:val="center"/>
            <w:hideMark/>
          </w:tcPr>
          <w:p w14:paraId="0DA84ABE" w14:textId="68778AA2" w:rsidR="00D663F2" w:rsidRDefault="00D663F2" w:rsidP="00D663F2">
            <w:pPr>
              <w:spacing w:before="0" w:after="0"/>
              <w:jc w:val="left"/>
              <w:rPr>
                <w:sz w:val="16"/>
                <w:szCs w:val="16"/>
                <w:lang w:val="en-GB"/>
              </w:rPr>
            </w:pPr>
            <w:r>
              <w:rPr>
                <w:sz w:val="16"/>
                <w:lang w:val="en-GB"/>
              </w:rPr>
              <w:t>Third country /</w:t>
            </w:r>
            <w:r w:rsidRPr="00092611">
              <w:rPr>
                <w:i/>
                <w:iCs/>
                <w:sz w:val="16"/>
                <w:lang w:val="en-GB"/>
              </w:rPr>
              <w:t xml:space="preserve"> </w:t>
            </w:r>
            <w:r w:rsidRPr="00CB4D44">
              <w:rPr>
                <w:i/>
                <w:iCs/>
                <w:sz w:val="16"/>
              </w:rPr>
              <w:t>Tretja država</w:t>
            </w:r>
          </w:p>
        </w:tc>
        <w:tc>
          <w:tcPr>
            <w:tcW w:w="1928" w:type="dxa"/>
            <w:gridSpan w:val="3"/>
            <w:tcBorders>
              <w:top w:val="nil"/>
              <w:left w:val="nil"/>
              <w:bottom w:val="single" w:sz="4" w:space="0" w:color="auto"/>
              <w:right w:val="single" w:sz="4" w:space="0" w:color="auto"/>
            </w:tcBorders>
            <w:vAlign w:val="center"/>
            <w:hideMark/>
          </w:tcPr>
          <w:p w14:paraId="0C480D27" w14:textId="6B36CEE3" w:rsidR="00D663F2" w:rsidRPr="00731950" w:rsidRDefault="00D663F2" w:rsidP="00D663F2">
            <w:pPr>
              <w:spacing w:before="0" w:after="0"/>
              <w:jc w:val="left"/>
              <w:rPr>
                <w:sz w:val="16"/>
                <w:szCs w:val="16"/>
                <w:lang w:val="pt-BR"/>
              </w:rPr>
            </w:pPr>
            <w:r w:rsidRPr="00731950">
              <w:rPr>
                <w:sz w:val="16"/>
                <w:lang w:val="pt-BR"/>
              </w:rPr>
              <w:t xml:space="preserve">ISO country code / </w:t>
            </w:r>
            <w:r w:rsidRPr="00CB4D44">
              <w:rPr>
                <w:i/>
                <w:iCs/>
                <w:sz w:val="16"/>
              </w:rPr>
              <w:t>Oznaka države ISO</w:t>
            </w:r>
          </w:p>
        </w:tc>
        <w:tc>
          <w:tcPr>
            <w:tcW w:w="488" w:type="dxa"/>
            <w:tcBorders>
              <w:top w:val="single" w:sz="4" w:space="0" w:color="auto"/>
              <w:left w:val="single" w:sz="4" w:space="0" w:color="auto"/>
              <w:bottom w:val="single" w:sz="4" w:space="0" w:color="auto"/>
              <w:right w:val="nil"/>
            </w:tcBorders>
            <w:vAlign w:val="center"/>
            <w:hideMark/>
          </w:tcPr>
          <w:p w14:paraId="432D5880" w14:textId="77777777" w:rsidR="00D663F2" w:rsidRDefault="00D663F2" w:rsidP="00D663F2">
            <w:pPr>
              <w:spacing w:before="0" w:after="0"/>
              <w:jc w:val="left"/>
              <w:rPr>
                <w:sz w:val="16"/>
                <w:szCs w:val="16"/>
                <w:lang w:val="en-GB"/>
              </w:rPr>
            </w:pPr>
            <w:r>
              <w:rPr>
                <w:b/>
                <w:sz w:val="16"/>
                <w:lang w:val="en-GB"/>
              </w:rPr>
              <w:t>I.23</w:t>
            </w:r>
          </w:p>
        </w:tc>
        <w:tc>
          <w:tcPr>
            <w:tcW w:w="5667" w:type="dxa"/>
            <w:gridSpan w:val="9"/>
            <w:tcBorders>
              <w:top w:val="single" w:sz="4" w:space="0" w:color="auto"/>
              <w:left w:val="nil"/>
              <w:bottom w:val="single" w:sz="4" w:space="0" w:color="auto"/>
              <w:right w:val="single" w:sz="4" w:space="0" w:color="auto"/>
              <w:tr2bl w:val="single" w:sz="4" w:space="0" w:color="auto"/>
            </w:tcBorders>
            <w:vAlign w:val="center"/>
            <w:hideMark/>
          </w:tcPr>
          <w:p w14:paraId="3DA8FD58" w14:textId="77777777" w:rsidR="00D663F2" w:rsidRDefault="00D663F2" w:rsidP="00D663F2">
            <w:pPr>
              <w:rPr>
                <w:sz w:val="16"/>
                <w:szCs w:val="16"/>
                <w:lang w:val="en-GB"/>
              </w:rPr>
            </w:pPr>
          </w:p>
        </w:tc>
      </w:tr>
    </w:tbl>
    <w:p w14:paraId="21D49A69" w14:textId="77777777" w:rsidR="00FD32DB" w:rsidRDefault="00FD32DB"/>
    <w:tbl>
      <w:tblPr>
        <w:tblStyle w:val="TableGrid1"/>
        <w:tblW w:w="11057" w:type="dxa"/>
        <w:jc w:val="center"/>
        <w:tblInd w:w="0" w:type="dxa"/>
        <w:tblLayout w:type="fixed"/>
        <w:tblLook w:val="04A0" w:firstRow="1" w:lastRow="0" w:firstColumn="1" w:lastColumn="0" w:noHBand="0" w:noVBand="1"/>
      </w:tblPr>
      <w:tblGrid>
        <w:gridCol w:w="484"/>
        <w:gridCol w:w="8"/>
        <w:gridCol w:w="585"/>
        <w:gridCol w:w="908"/>
        <w:gridCol w:w="1214"/>
        <w:gridCol w:w="547"/>
        <w:gridCol w:w="38"/>
        <w:gridCol w:w="545"/>
        <w:gridCol w:w="1220"/>
        <w:gridCol w:w="549"/>
        <w:gridCol w:w="479"/>
        <w:gridCol w:w="1316"/>
        <w:gridCol w:w="754"/>
        <w:gridCol w:w="2410"/>
      </w:tblGrid>
      <w:tr w:rsidR="00150323" w14:paraId="4A6BD5EB" w14:textId="77777777" w:rsidTr="005F767F">
        <w:trPr>
          <w:trHeight w:val="369"/>
          <w:jc w:val="center"/>
        </w:trPr>
        <w:tc>
          <w:tcPr>
            <w:tcW w:w="492" w:type="dxa"/>
            <w:gridSpan w:val="2"/>
            <w:tcBorders>
              <w:top w:val="single" w:sz="4" w:space="0" w:color="auto"/>
              <w:left w:val="single" w:sz="4" w:space="0" w:color="auto"/>
              <w:bottom w:val="single" w:sz="4" w:space="0" w:color="auto"/>
              <w:right w:val="nil"/>
            </w:tcBorders>
            <w:vAlign w:val="center"/>
            <w:hideMark/>
          </w:tcPr>
          <w:p w14:paraId="6B680EF1" w14:textId="77777777" w:rsidR="00150323" w:rsidRDefault="00150323" w:rsidP="006129AD">
            <w:pPr>
              <w:spacing w:before="0" w:after="0"/>
              <w:jc w:val="left"/>
              <w:rPr>
                <w:b/>
                <w:sz w:val="16"/>
                <w:lang w:val="en-GB"/>
              </w:rPr>
            </w:pPr>
            <w:r>
              <w:rPr>
                <w:b/>
                <w:sz w:val="16"/>
                <w:lang w:val="en-GB"/>
              </w:rPr>
              <w:t>I.24</w:t>
            </w:r>
          </w:p>
        </w:tc>
        <w:tc>
          <w:tcPr>
            <w:tcW w:w="2707" w:type="dxa"/>
            <w:gridSpan w:val="3"/>
            <w:tcBorders>
              <w:top w:val="single" w:sz="4" w:space="0" w:color="auto"/>
              <w:left w:val="nil"/>
              <w:bottom w:val="single" w:sz="4" w:space="0" w:color="auto"/>
              <w:right w:val="single" w:sz="4" w:space="0" w:color="auto"/>
            </w:tcBorders>
            <w:vAlign w:val="center"/>
            <w:hideMark/>
          </w:tcPr>
          <w:p w14:paraId="172F9F84" w14:textId="77777777" w:rsidR="00F42E89" w:rsidRPr="00731950" w:rsidRDefault="00150323" w:rsidP="006129AD">
            <w:pPr>
              <w:spacing w:before="0" w:after="0"/>
              <w:ind w:right="-247"/>
              <w:jc w:val="left"/>
              <w:rPr>
                <w:b/>
                <w:sz w:val="16"/>
                <w:lang w:val="pt-BR"/>
              </w:rPr>
            </w:pPr>
            <w:r w:rsidRPr="00731950">
              <w:rPr>
                <w:b/>
                <w:sz w:val="16"/>
                <w:lang w:val="pt-BR"/>
              </w:rPr>
              <w:t xml:space="preserve">Total number of packages / </w:t>
            </w:r>
          </w:p>
          <w:p w14:paraId="121218A2" w14:textId="3C514331" w:rsidR="00150323" w:rsidRPr="005615AC" w:rsidRDefault="00EF705A" w:rsidP="006129AD">
            <w:pPr>
              <w:spacing w:before="0" w:after="0"/>
              <w:ind w:right="-247"/>
              <w:jc w:val="left"/>
              <w:rPr>
                <w:b/>
                <w:i/>
                <w:iCs/>
                <w:sz w:val="16"/>
                <w:lang w:val="pt-BR"/>
              </w:rPr>
            </w:pPr>
            <w:r w:rsidRPr="005615AC">
              <w:rPr>
                <w:b/>
                <w:i/>
                <w:iCs/>
                <w:sz w:val="16"/>
              </w:rPr>
              <w:t>Skupno število pakiranj</w:t>
            </w:r>
          </w:p>
        </w:tc>
        <w:tc>
          <w:tcPr>
            <w:tcW w:w="547" w:type="dxa"/>
            <w:tcBorders>
              <w:top w:val="single" w:sz="4" w:space="0" w:color="auto"/>
              <w:left w:val="single" w:sz="4" w:space="0" w:color="auto"/>
              <w:bottom w:val="single" w:sz="4" w:space="0" w:color="auto"/>
              <w:right w:val="nil"/>
            </w:tcBorders>
            <w:vAlign w:val="center"/>
            <w:hideMark/>
          </w:tcPr>
          <w:p w14:paraId="5B47B3AD" w14:textId="77777777" w:rsidR="00150323" w:rsidRDefault="00150323" w:rsidP="006129AD">
            <w:pPr>
              <w:spacing w:before="0" w:after="0"/>
              <w:ind w:right="-236"/>
              <w:jc w:val="left"/>
              <w:rPr>
                <w:b/>
                <w:sz w:val="16"/>
                <w:lang w:val="en-GB"/>
              </w:rPr>
            </w:pPr>
            <w:r>
              <w:rPr>
                <w:b/>
                <w:sz w:val="16"/>
                <w:lang w:val="en-GB"/>
              </w:rPr>
              <w:t>I.25</w:t>
            </w:r>
          </w:p>
        </w:tc>
        <w:tc>
          <w:tcPr>
            <w:tcW w:w="2352" w:type="dxa"/>
            <w:gridSpan w:val="4"/>
            <w:tcBorders>
              <w:top w:val="single" w:sz="4" w:space="0" w:color="auto"/>
              <w:left w:val="nil"/>
              <w:bottom w:val="single" w:sz="4" w:space="0" w:color="auto"/>
              <w:right w:val="single" w:sz="4" w:space="0" w:color="auto"/>
            </w:tcBorders>
            <w:vAlign w:val="center"/>
            <w:hideMark/>
          </w:tcPr>
          <w:p w14:paraId="7C3DFA5B" w14:textId="77777777" w:rsidR="00F42E89" w:rsidRDefault="00150323" w:rsidP="006129AD">
            <w:pPr>
              <w:spacing w:before="0" w:after="0"/>
              <w:ind w:right="-236"/>
              <w:jc w:val="left"/>
              <w:rPr>
                <w:b/>
                <w:sz w:val="16"/>
                <w:lang w:val="en-GB"/>
              </w:rPr>
            </w:pPr>
            <w:r>
              <w:rPr>
                <w:b/>
                <w:sz w:val="16"/>
                <w:lang w:val="en-GB"/>
              </w:rPr>
              <w:t xml:space="preserve">Total quantity / </w:t>
            </w:r>
          </w:p>
          <w:p w14:paraId="68C4CFDC" w14:textId="4362F834" w:rsidR="00150323" w:rsidRPr="005615AC" w:rsidRDefault="00EF705A" w:rsidP="006129AD">
            <w:pPr>
              <w:spacing w:before="0" w:after="0"/>
              <w:ind w:right="-236"/>
              <w:jc w:val="left"/>
              <w:rPr>
                <w:b/>
                <w:i/>
                <w:iCs/>
                <w:sz w:val="16"/>
                <w:lang w:val="en-GB"/>
              </w:rPr>
            </w:pPr>
            <w:r w:rsidRPr="005615AC">
              <w:rPr>
                <w:b/>
                <w:i/>
                <w:iCs/>
                <w:sz w:val="16"/>
              </w:rPr>
              <w:t>Skupna količina</w:t>
            </w:r>
          </w:p>
        </w:tc>
        <w:tc>
          <w:tcPr>
            <w:tcW w:w="479" w:type="dxa"/>
            <w:tcBorders>
              <w:top w:val="single" w:sz="4" w:space="0" w:color="auto"/>
              <w:left w:val="single" w:sz="4" w:space="0" w:color="auto"/>
              <w:bottom w:val="single" w:sz="4" w:space="0" w:color="auto"/>
              <w:right w:val="nil"/>
            </w:tcBorders>
            <w:vAlign w:val="center"/>
            <w:hideMark/>
          </w:tcPr>
          <w:p w14:paraId="616706DB" w14:textId="77777777" w:rsidR="00150323" w:rsidRDefault="00150323" w:rsidP="006129AD">
            <w:pPr>
              <w:spacing w:before="0" w:after="0"/>
              <w:jc w:val="left"/>
              <w:rPr>
                <w:b/>
                <w:sz w:val="16"/>
                <w:lang w:val="en-GB"/>
              </w:rPr>
            </w:pPr>
            <w:r>
              <w:rPr>
                <w:b/>
                <w:sz w:val="16"/>
                <w:lang w:val="en-GB"/>
              </w:rPr>
              <w:t>I.26</w:t>
            </w:r>
          </w:p>
        </w:tc>
        <w:tc>
          <w:tcPr>
            <w:tcW w:w="4480" w:type="dxa"/>
            <w:gridSpan w:val="3"/>
            <w:tcBorders>
              <w:top w:val="single" w:sz="4" w:space="0" w:color="auto"/>
              <w:left w:val="nil"/>
              <w:bottom w:val="single" w:sz="4" w:space="0" w:color="auto"/>
              <w:right w:val="single" w:sz="4" w:space="0" w:color="auto"/>
            </w:tcBorders>
            <w:vAlign w:val="center"/>
            <w:hideMark/>
          </w:tcPr>
          <w:p w14:paraId="751B34E4" w14:textId="77777777" w:rsidR="00F42E89" w:rsidRDefault="00150323" w:rsidP="006129AD">
            <w:pPr>
              <w:spacing w:before="0" w:after="0"/>
              <w:jc w:val="left"/>
              <w:rPr>
                <w:b/>
                <w:sz w:val="16"/>
                <w:lang w:val="en-GB"/>
              </w:rPr>
            </w:pPr>
            <w:r>
              <w:rPr>
                <w:b/>
                <w:sz w:val="16"/>
                <w:lang w:val="en-GB"/>
              </w:rPr>
              <w:t xml:space="preserve">Total net weight/gross weight (kg) / </w:t>
            </w:r>
          </w:p>
          <w:p w14:paraId="487EFAE4" w14:textId="39C57D0B" w:rsidR="00150323" w:rsidRPr="005615AC" w:rsidRDefault="00EF705A" w:rsidP="006129AD">
            <w:pPr>
              <w:spacing w:before="0" w:after="0"/>
              <w:jc w:val="left"/>
              <w:rPr>
                <w:b/>
                <w:i/>
                <w:iCs/>
                <w:sz w:val="16"/>
                <w:lang w:val="pt-BR"/>
              </w:rPr>
            </w:pPr>
            <w:r w:rsidRPr="005615AC">
              <w:rPr>
                <w:b/>
                <w:i/>
                <w:iCs/>
                <w:sz w:val="16"/>
              </w:rPr>
              <w:t>Skupna neto teža/bruto teža (v kg)</w:t>
            </w:r>
          </w:p>
        </w:tc>
      </w:tr>
      <w:tr w:rsidR="00150323" w14:paraId="5BF3E2E9" w14:textId="77777777" w:rsidTr="005F767F">
        <w:trPr>
          <w:trHeight w:val="195"/>
          <w:jc w:val="center"/>
        </w:trPr>
        <w:tc>
          <w:tcPr>
            <w:tcW w:w="484" w:type="dxa"/>
            <w:tcBorders>
              <w:top w:val="single" w:sz="4" w:space="0" w:color="auto"/>
              <w:left w:val="single" w:sz="4" w:space="0" w:color="auto"/>
              <w:bottom w:val="single" w:sz="4" w:space="0" w:color="auto"/>
              <w:right w:val="nil"/>
            </w:tcBorders>
            <w:hideMark/>
          </w:tcPr>
          <w:p w14:paraId="25FA7117" w14:textId="77777777" w:rsidR="00150323" w:rsidRDefault="00150323" w:rsidP="006129AD">
            <w:pPr>
              <w:spacing w:before="0" w:after="0"/>
              <w:jc w:val="left"/>
              <w:rPr>
                <w:b/>
                <w:sz w:val="16"/>
                <w:lang w:val="en-GB"/>
              </w:rPr>
            </w:pPr>
            <w:r>
              <w:rPr>
                <w:b/>
                <w:sz w:val="16"/>
                <w:lang w:val="en-GB"/>
              </w:rPr>
              <w:t>I.27</w:t>
            </w:r>
          </w:p>
        </w:tc>
        <w:tc>
          <w:tcPr>
            <w:tcW w:w="10573" w:type="dxa"/>
            <w:gridSpan w:val="13"/>
            <w:tcBorders>
              <w:top w:val="single" w:sz="4" w:space="0" w:color="auto"/>
              <w:left w:val="nil"/>
              <w:bottom w:val="single" w:sz="4" w:space="0" w:color="auto"/>
              <w:right w:val="single" w:sz="4" w:space="0" w:color="auto"/>
            </w:tcBorders>
            <w:hideMark/>
          </w:tcPr>
          <w:p w14:paraId="13D1353B" w14:textId="5CEF9086" w:rsidR="00150323" w:rsidRDefault="00150323" w:rsidP="006129AD">
            <w:pPr>
              <w:spacing w:before="0" w:after="0"/>
              <w:jc w:val="left"/>
              <w:rPr>
                <w:sz w:val="16"/>
                <w:lang w:val="en-GB"/>
              </w:rPr>
            </w:pPr>
            <w:r>
              <w:rPr>
                <w:b/>
                <w:sz w:val="16"/>
                <w:lang w:val="en-GB"/>
              </w:rPr>
              <w:t xml:space="preserve">Description of consignment / </w:t>
            </w:r>
            <w:r w:rsidR="00EF705A" w:rsidRPr="005615AC">
              <w:rPr>
                <w:b/>
                <w:i/>
                <w:iCs/>
                <w:sz w:val="16"/>
              </w:rPr>
              <w:t>Opis pošiljke</w:t>
            </w:r>
          </w:p>
        </w:tc>
      </w:tr>
      <w:tr w:rsidR="00150323" w14:paraId="143A3B77" w14:textId="77777777" w:rsidTr="005F767F">
        <w:trPr>
          <w:trHeight w:val="40"/>
          <w:jc w:val="center"/>
        </w:trPr>
        <w:tc>
          <w:tcPr>
            <w:tcW w:w="1077" w:type="dxa"/>
            <w:gridSpan w:val="3"/>
            <w:tcBorders>
              <w:top w:val="single" w:sz="4" w:space="0" w:color="auto"/>
              <w:left w:val="single" w:sz="4" w:space="0" w:color="auto"/>
              <w:bottom w:val="nil"/>
              <w:right w:val="nil"/>
            </w:tcBorders>
            <w:hideMark/>
          </w:tcPr>
          <w:p w14:paraId="27B548A9" w14:textId="6E4992A7" w:rsidR="00150323" w:rsidRDefault="00150323" w:rsidP="006129AD">
            <w:pPr>
              <w:spacing w:before="0" w:after="0"/>
              <w:jc w:val="left"/>
              <w:rPr>
                <w:sz w:val="16"/>
                <w:lang w:val="en-GB"/>
              </w:rPr>
            </w:pPr>
            <w:r>
              <w:rPr>
                <w:sz w:val="16"/>
                <w:lang w:val="en-GB"/>
              </w:rPr>
              <w:t xml:space="preserve">CN code / </w:t>
            </w:r>
            <w:r w:rsidR="00EF705A" w:rsidRPr="00CB4D44">
              <w:rPr>
                <w:i/>
                <w:iCs/>
                <w:sz w:val="16"/>
              </w:rPr>
              <w:t>Oznaka KN</w:t>
            </w:r>
          </w:p>
        </w:tc>
        <w:tc>
          <w:tcPr>
            <w:tcW w:w="908" w:type="dxa"/>
            <w:tcBorders>
              <w:top w:val="single" w:sz="4" w:space="0" w:color="auto"/>
              <w:left w:val="nil"/>
              <w:bottom w:val="nil"/>
              <w:right w:val="nil"/>
            </w:tcBorders>
            <w:hideMark/>
          </w:tcPr>
          <w:p w14:paraId="70B14F29" w14:textId="4CDB6907" w:rsidR="00150323" w:rsidRDefault="00150323" w:rsidP="006129AD">
            <w:pPr>
              <w:spacing w:before="0" w:after="0"/>
              <w:jc w:val="left"/>
              <w:rPr>
                <w:sz w:val="16"/>
                <w:lang w:val="en-GB"/>
              </w:rPr>
            </w:pPr>
            <w:r>
              <w:rPr>
                <w:sz w:val="16"/>
                <w:lang w:val="en-GB"/>
              </w:rPr>
              <w:t xml:space="preserve">Species / </w:t>
            </w:r>
            <w:r w:rsidR="00EF705A" w:rsidRPr="00CB4D44">
              <w:rPr>
                <w:i/>
                <w:iCs/>
                <w:sz w:val="16"/>
              </w:rPr>
              <w:t>Vrsta</w:t>
            </w:r>
          </w:p>
        </w:tc>
        <w:tc>
          <w:tcPr>
            <w:tcW w:w="1799" w:type="dxa"/>
            <w:gridSpan w:val="3"/>
            <w:tcBorders>
              <w:top w:val="single" w:sz="4" w:space="0" w:color="auto"/>
              <w:left w:val="nil"/>
              <w:bottom w:val="nil"/>
              <w:right w:val="nil"/>
            </w:tcBorders>
            <w:hideMark/>
          </w:tcPr>
          <w:p w14:paraId="5D36DAF1" w14:textId="518D0B2D" w:rsidR="00150323" w:rsidRDefault="00150323" w:rsidP="006129AD">
            <w:pPr>
              <w:spacing w:before="0" w:after="0"/>
              <w:jc w:val="left"/>
              <w:rPr>
                <w:sz w:val="16"/>
                <w:lang w:val="en-GB"/>
              </w:rPr>
            </w:pPr>
            <w:r>
              <w:rPr>
                <w:sz w:val="16"/>
                <w:lang w:val="en-GB"/>
              </w:rPr>
              <w:t xml:space="preserve">Subspecies/Category / </w:t>
            </w:r>
            <w:r w:rsidR="00EF705A" w:rsidRPr="00CB4D44">
              <w:rPr>
                <w:i/>
                <w:iCs/>
                <w:sz w:val="16"/>
              </w:rPr>
              <w:t>Podvrsta/kategorija</w:t>
            </w:r>
          </w:p>
        </w:tc>
        <w:tc>
          <w:tcPr>
            <w:tcW w:w="545" w:type="dxa"/>
            <w:tcBorders>
              <w:top w:val="single" w:sz="4" w:space="0" w:color="auto"/>
              <w:left w:val="nil"/>
              <w:bottom w:val="nil"/>
              <w:right w:val="nil"/>
            </w:tcBorders>
            <w:hideMark/>
          </w:tcPr>
          <w:p w14:paraId="1C7A43EB" w14:textId="0195E859" w:rsidR="00150323" w:rsidRDefault="00150323" w:rsidP="006129AD">
            <w:pPr>
              <w:spacing w:before="0" w:after="0"/>
              <w:jc w:val="left"/>
              <w:rPr>
                <w:sz w:val="16"/>
                <w:lang w:val="en-GB"/>
              </w:rPr>
            </w:pPr>
            <w:r>
              <w:rPr>
                <w:sz w:val="16"/>
                <w:lang w:val="en-GB"/>
              </w:rPr>
              <w:t xml:space="preserve">Sex / </w:t>
            </w:r>
            <w:r w:rsidRPr="00482D21">
              <w:rPr>
                <w:i/>
                <w:iCs/>
                <w:sz w:val="16"/>
              </w:rPr>
              <w:t>S</w:t>
            </w:r>
            <w:r w:rsidR="00EF705A">
              <w:rPr>
                <w:i/>
                <w:iCs/>
                <w:sz w:val="16"/>
              </w:rPr>
              <w:t>pol</w:t>
            </w:r>
          </w:p>
        </w:tc>
        <w:tc>
          <w:tcPr>
            <w:tcW w:w="1220" w:type="dxa"/>
            <w:tcBorders>
              <w:top w:val="single" w:sz="4" w:space="0" w:color="auto"/>
              <w:left w:val="nil"/>
              <w:bottom w:val="nil"/>
              <w:right w:val="nil"/>
            </w:tcBorders>
            <w:hideMark/>
          </w:tcPr>
          <w:p w14:paraId="198C4539" w14:textId="2AF81955" w:rsidR="00150323" w:rsidRPr="00731950" w:rsidRDefault="00150323" w:rsidP="006129AD">
            <w:pPr>
              <w:spacing w:before="0" w:after="0"/>
              <w:jc w:val="left"/>
              <w:rPr>
                <w:sz w:val="16"/>
                <w:lang w:val="pt-BR"/>
              </w:rPr>
            </w:pPr>
            <w:r w:rsidRPr="00731950">
              <w:rPr>
                <w:sz w:val="16"/>
                <w:lang w:val="pt-BR"/>
              </w:rPr>
              <w:t xml:space="preserve">Identification system / </w:t>
            </w:r>
            <w:r w:rsidR="00EF705A" w:rsidRPr="00CB4D44">
              <w:rPr>
                <w:i/>
                <w:iCs/>
                <w:sz w:val="16"/>
              </w:rPr>
              <w:t>Identifikacijski sistem</w:t>
            </w:r>
          </w:p>
        </w:tc>
        <w:tc>
          <w:tcPr>
            <w:tcW w:w="2344" w:type="dxa"/>
            <w:gridSpan w:val="3"/>
            <w:tcBorders>
              <w:top w:val="single" w:sz="4" w:space="0" w:color="auto"/>
              <w:left w:val="nil"/>
              <w:bottom w:val="nil"/>
              <w:right w:val="nil"/>
            </w:tcBorders>
            <w:hideMark/>
          </w:tcPr>
          <w:p w14:paraId="593211BD" w14:textId="77777777" w:rsidR="00F42E89" w:rsidRPr="00731950" w:rsidRDefault="00150323" w:rsidP="006129AD">
            <w:pPr>
              <w:spacing w:before="0" w:after="0"/>
              <w:jc w:val="left"/>
              <w:rPr>
                <w:sz w:val="16"/>
                <w:lang w:val="pt-BR"/>
              </w:rPr>
            </w:pPr>
            <w:r w:rsidRPr="00731950">
              <w:rPr>
                <w:sz w:val="16"/>
                <w:lang w:val="pt-BR"/>
              </w:rPr>
              <w:t xml:space="preserve">Identification number / </w:t>
            </w:r>
          </w:p>
          <w:p w14:paraId="35484DAF" w14:textId="1AF4C76F" w:rsidR="00150323" w:rsidRPr="00731950" w:rsidRDefault="00EF705A" w:rsidP="006129AD">
            <w:pPr>
              <w:spacing w:before="0" w:after="0"/>
              <w:jc w:val="left"/>
              <w:rPr>
                <w:i/>
                <w:iCs/>
                <w:sz w:val="16"/>
                <w:lang w:val="pt-BR"/>
              </w:rPr>
            </w:pPr>
            <w:r w:rsidRPr="00CB4D44">
              <w:rPr>
                <w:i/>
                <w:iCs/>
                <w:sz w:val="16"/>
              </w:rPr>
              <w:t>Identifikacijska številka</w:t>
            </w:r>
          </w:p>
        </w:tc>
        <w:tc>
          <w:tcPr>
            <w:tcW w:w="754" w:type="dxa"/>
            <w:tcBorders>
              <w:top w:val="single" w:sz="4" w:space="0" w:color="auto"/>
              <w:left w:val="nil"/>
              <w:bottom w:val="nil"/>
              <w:right w:val="nil"/>
            </w:tcBorders>
            <w:hideMark/>
          </w:tcPr>
          <w:p w14:paraId="31D91255" w14:textId="383B8B87" w:rsidR="00150323" w:rsidRDefault="00150323" w:rsidP="006129AD">
            <w:pPr>
              <w:spacing w:before="0" w:after="0"/>
              <w:jc w:val="left"/>
              <w:rPr>
                <w:sz w:val="16"/>
                <w:lang w:val="en-GB"/>
              </w:rPr>
            </w:pPr>
            <w:r>
              <w:rPr>
                <w:sz w:val="16"/>
                <w:lang w:val="en-GB"/>
              </w:rPr>
              <w:t xml:space="preserve">Age / </w:t>
            </w:r>
            <w:r w:rsidR="00EF705A" w:rsidRPr="00CB4D44">
              <w:rPr>
                <w:i/>
                <w:iCs/>
                <w:sz w:val="16"/>
              </w:rPr>
              <w:t>Starost</w:t>
            </w:r>
          </w:p>
        </w:tc>
        <w:tc>
          <w:tcPr>
            <w:tcW w:w="2410" w:type="dxa"/>
            <w:tcBorders>
              <w:top w:val="single" w:sz="4" w:space="0" w:color="auto"/>
              <w:left w:val="nil"/>
              <w:bottom w:val="nil"/>
              <w:right w:val="single" w:sz="4" w:space="0" w:color="auto"/>
            </w:tcBorders>
            <w:hideMark/>
          </w:tcPr>
          <w:p w14:paraId="6FA125F6" w14:textId="27464346" w:rsidR="00150323" w:rsidRDefault="00150323" w:rsidP="006129AD">
            <w:pPr>
              <w:spacing w:before="0" w:after="0"/>
              <w:jc w:val="left"/>
              <w:rPr>
                <w:sz w:val="16"/>
                <w:lang w:val="en-GB"/>
              </w:rPr>
            </w:pPr>
            <w:r>
              <w:rPr>
                <w:sz w:val="16"/>
                <w:lang w:val="en-GB"/>
              </w:rPr>
              <w:t xml:space="preserve">Quantity / </w:t>
            </w:r>
            <w:r w:rsidR="00EF705A" w:rsidRPr="00CB4D44">
              <w:rPr>
                <w:i/>
                <w:iCs/>
                <w:sz w:val="16"/>
              </w:rPr>
              <w:t>Količina</w:t>
            </w:r>
          </w:p>
        </w:tc>
      </w:tr>
      <w:tr w:rsidR="00150323" w14:paraId="4512B4BC" w14:textId="77777777" w:rsidTr="005F767F">
        <w:trPr>
          <w:trHeight w:val="567"/>
          <w:jc w:val="center"/>
        </w:trPr>
        <w:tc>
          <w:tcPr>
            <w:tcW w:w="1077" w:type="dxa"/>
            <w:gridSpan w:val="3"/>
            <w:tcBorders>
              <w:top w:val="nil"/>
              <w:left w:val="single" w:sz="4" w:space="0" w:color="auto"/>
              <w:bottom w:val="nil"/>
              <w:right w:val="nil"/>
            </w:tcBorders>
          </w:tcPr>
          <w:p w14:paraId="190809B1" w14:textId="77777777" w:rsidR="00150323" w:rsidRDefault="00150323" w:rsidP="006129AD">
            <w:pPr>
              <w:spacing w:before="0" w:after="0"/>
              <w:jc w:val="left"/>
              <w:rPr>
                <w:sz w:val="16"/>
                <w:lang w:val="en-GB"/>
              </w:rPr>
            </w:pPr>
          </w:p>
        </w:tc>
        <w:tc>
          <w:tcPr>
            <w:tcW w:w="908" w:type="dxa"/>
            <w:tcBorders>
              <w:top w:val="nil"/>
              <w:left w:val="nil"/>
              <w:bottom w:val="nil"/>
              <w:right w:val="nil"/>
            </w:tcBorders>
          </w:tcPr>
          <w:p w14:paraId="64688D63" w14:textId="77777777" w:rsidR="00150323" w:rsidRDefault="00150323" w:rsidP="006129AD">
            <w:pPr>
              <w:spacing w:before="0" w:after="0"/>
              <w:jc w:val="left"/>
              <w:rPr>
                <w:sz w:val="16"/>
                <w:lang w:val="en-GB"/>
              </w:rPr>
            </w:pPr>
          </w:p>
        </w:tc>
        <w:tc>
          <w:tcPr>
            <w:tcW w:w="1799" w:type="dxa"/>
            <w:gridSpan w:val="3"/>
            <w:tcBorders>
              <w:top w:val="nil"/>
              <w:left w:val="nil"/>
              <w:bottom w:val="nil"/>
              <w:right w:val="nil"/>
            </w:tcBorders>
          </w:tcPr>
          <w:p w14:paraId="1A04F0C0" w14:textId="77777777" w:rsidR="00150323" w:rsidRDefault="00150323" w:rsidP="006129AD">
            <w:pPr>
              <w:spacing w:before="0" w:after="0"/>
              <w:jc w:val="left"/>
              <w:rPr>
                <w:sz w:val="16"/>
                <w:lang w:val="en-GB"/>
              </w:rPr>
            </w:pPr>
          </w:p>
        </w:tc>
        <w:tc>
          <w:tcPr>
            <w:tcW w:w="545" w:type="dxa"/>
            <w:tcBorders>
              <w:top w:val="nil"/>
              <w:left w:val="nil"/>
              <w:bottom w:val="nil"/>
              <w:right w:val="nil"/>
            </w:tcBorders>
          </w:tcPr>
          <w:p w14:paraId="4A94AACD" w14:textId="77777777" w:rsidR="00150323" w:rsidRDefault="00150323" w:rsidP="006129AD">
            <w:pPr>
              <w:spacing w:before="0" w:after="0"/>
              <w:jc w:val="left"/>
              <w:rPr>
                <w:sz w:val="16"/>
                <w:lang w:val="en-GB"/>
              </w:rPr>
            </w:pPr>
          </w:p>
        </w:tc>
        <w:tc>
          <w:tcPr>
            <w:tcW w:w="1220" w:type="dxa"/>
            <w:tcBorders>
              <w:top w:val="nil"/>
              <w:left w:val="nil"/>
              <w:bottom w:val="nil"/>
              <w:right w:val="nil"/>
            </w:tcBorders>
          </w:tcPr>
          <w:p w14:paraId="44694507" w14:textId="77777777" w:rsidR="00150323" w:rsidRDefault="00150323" w:rsidP="006129AD">
            <w:pPr>
              <w:spacing w:before="0" w:after="0"/>
              <w:jc w:val="left"/>
              <w:rPr>
                <w:sz w:val="16"/>
                <w:lang w:val="en-GB"/>
              </w:rPr>
            </w:pPr>
          </w:p>
        </w:tc>
        <w:tc>
          <w:tcPr>
            <w:tcW w:w="2344" w:type="dxa"/>
            <w:gridSpan w:val="3"/>
            <w:tcBorders>
              <w:top w:val="nil"/>
              <w:left w:val="nil"/>
              <w:bottom w:val="nil"/>
              <w:right w:val="nil"/>
            </w:tcBorders>
          </w:tcPr>
          <w:p w14:paraId="1589ED1F" w14:textId="77777777" w:rsidR="00150323" w:rsidRDefault="00150323" w:rsidP="006129AD">
            <w:pPr>
              <w:spacing w:before="0" w:after="0"/>
              <w:jc w:val="left"/>
              <w:rPr>
                <w:sz w:val="16"/>
                <w:lang w:val="en-GB"/>
              </w:rPr>
            </w:pPr>
          </w:p>
        </w:tc>
        <w:tc>
          <w:tcPr>
            <w:tcW w:w="754" w:type="dxa"/>
            <w:tcBorders>
              <w:top w:val="nil"/>
              <w:left w:val="nil"/>
              <w:bottom w:val="nil"/>
              <w:right w:val="nil"/>
            </w:tcBorders>
          </w:tcPr>
          <w:p w14:paraId="675A6DFD" w14:textId="77777777" w:rsidR="00150323" w:rsidRDefault="00150323" w:rsidP="006129AD">
            <w:pPr>
              <w:spacing w:before="0" w:after="0"/>
              <w:jc w:val="left"/>
              <w:rPr>
                <w:sz w:val="16"/>
                <w:lang w:val="en-GB"/>
              </w:rPr>
            </w:pPr>
          </w:p>
        </w:tc>
        <w:tc>
          <w:tcPr>
            <w:tcW w:w="2410" w:type="dxa"/>
            <w:tcBorders>
              <w:top w:val="nil"/>
              <w:left w:val="nil"/>
              <w:bottom w:val="nil"/>
              <w:right w:val="single" w:sz="4" w:space="0" w:color="auto"/>
            </w:tcBorders>
          </w:tcPr>
          <w:p w14:paraId="133A77CD" w14:textId="77777777" w:rsidR="00150323" w:rsidRDefault="00150323" w:rsidP="006129AD">
            <w:pPr>
              <w:spacing w:before="0" w:after="0"/>
              <w:jc w:val="left"/>
              <w:rPr>
                <w:sz w:val="16"/>
                <w:lang w:val="en-GB"/>
              </w:rPr>
            </w:pPr>
          </w:p>
        </w:tc>
      </w:tr>
      <w:tr w:rsidR="00150323" w14:paraId="3A1DB8D4" w14:textId="77777777" w:rsidTr="005F767F">
        <w:trPr>
          <w:trHeight w:val="40"/>
          <w:jc w:val="center"/>
        </w:trPr>
        <w:tc>
          <w:tcPr>
            <w:tcW w:w="1077" w:type="dxa"/>
            <w:gridSpan w:val="3"/>
            <w:tcBorders>
              <w:top w:val="nil"/>
              <w:left w:val="single" w:sz="4" w:space="0" w:color="auto"/>
              <w:bottom w:val="nil"/>
              <w:right w:val="nil"/>
            </w:tcBorders>
          </w:tcPr>
          <w:p w14:paraId="79AC7226" w14:textId="77777777" w:rsidR="00150323" w:rsidRDefault="00150323" w:rsidP="006129AD">
            <w:pPr>
              <w:spacing w:before="0" w:after="0"/>
              <w:jc w:val="left"/>
              <w:rPr>
                <w:sz w:val="16"/>
                <w:lang w:val="en-GB"/>
              </w:rPr>
            </w:pPr>
          </w:p>
        </w:tc>
        <w:tc>
          <w:tcPr>
            <w:tcW w:w="908" w:type="dxa"/>
            <w:tcBorders>
              <w:top w:val="nil"/>
              <w:left w:val="nil"/>
              <w:bottom w:val="nil"/>
              <w:right w:val="nil"/>
            </w:tcBorders>
          </w:tcPr>
          <w:p w14:paraId="67A4248C" w14:textId="77777777" w:rsidR="00150323" w:rsidRDefault="00150323" w:rsidP="006129AD">
            <w:pPr>
              <w:spacing w:before="0" w:after="0"/>
              <w:jc w:val="left"/>
              <w:rPr>
                <w:sz w:val="16"/>
                <w:lang w:val="en-GB"/>
              </w:rPr>
            </w:pPr>
          </w:p>
        </w:tc>
        <w:tc>
          <w:tcPr>
            <w:tcW w:w="1799" w:type="dxa"/>
            <w:gridSpan w:val="3"/>
            <w:tcBorders>
              <w:top w:val="nil"/>
              <w:left w:val="nil"/>
              <w:bottom w:val="nil"/>
              <w:right w:val="nil"/>
            </w:tcBorders>
          </w:tcPr>
          <w:p w14:paraId="1F1AFBBC" w14:textId="77777777" w:rsidR="00150323" w:rsidRDefault="00150323" w:rsidP="006129AD">
            <w:pPr>
              <w:spacing w:before="0" w:after="0"/>
              <w:jc w:val="left"/>
              <w:rPr>
                <w:sz w:val="16"/>
                <w:lang w:val="en-GB"/>
              </w:rPr>
            </w:pPr>
          </w:p>
        </w:tc>
        <w:tc>
          <w:tcPr>
            <w:tcW w:w="545" w:type="dxa"/>
            <w:tcBorders>
              <w:top w:val="nil"/>
              <w:left w:val="nil"/>
              <w:bottom w:val="nil"/>
              <w:right w:val="nil"/>
            </w:tcBorders>
          </w:tcPr>
          <w:p w14:paraId="69380BD9" w14:textId="77777777" w:rsidR="00150323" w:rsidRDefault="00150323" w:rsidP="006129AD">
            <w:pPr>
              <w:spacing w:before="0" w:after="0"/>
              <w:jc w:val="left"/>
              <w:rPr>
                <w:sz w:val="16"/>
                <w:lang w:val="en-GB"/>
              </w:rPr>
            </w:pPr>
          </w:p>
        </w:tc>
        <w:tc>
          <w:tcPr>
            <w:tcW w:w="1220" w:type="dxa"/>
            <w:tcBorders>
              <w:top w:val="nil"/>
              <w:left w:val="nil"/>
              <w:bottom w:val="nil"/>
              <w:right w:val="nil"/>
            </w:tcBorders>
            <w:hideMark/>
          </w:tcPr>
          <w:p w14:paraId="262B78A6" w14:textId="01B49EEE" w:rsidR="00150323" w:rsidRPr="00731950" w:rsidRDefault="00150323" w:rsidP="006129AD">
            <w:pPr>
              <w:spacing w:before="0" w:after="0"/>
              <w:jc w:val="left"/>
              <w:rPr>
                <w:sz w:val="16"/>
                <w:lang w:val="pt-BR"/>
              </w:rPr>
            </w:pPr>
            <w:r w:rsidRPr="00731950">
              <w:rPr>
                <w:sz w:val="16"/>
                <w:lang w:val="pt-BR"/>
              </w:rPr>
              <w:t xml:space="preserve">Nature of commodity / </w:t>
            </w:r>
            <w:r w:rsidR="00EF705A" w:rsidRPr="00CB4D44">
              <w:rPr>
                <w:i/>
                <w:iCs/>
                <w:sz w:val="16"/>
              </w:rPr>
              <w:t>Vrsta blaga</w:t>
            </w:r>
          </w:p>
        </w:tc>
        <w:tc>
          <w:tcPr>
            <w:tcW w:w="2344" w:type="dxa"/>
            <w:gridSpan w:val="3"/>
            <w:tcBorders>
              <w:top w:val="nil"/>
              <w:left w:val="nil"/>
              <w:bottom w:val="nil"/>
              <w:right w:val="nil"/>
            </w:tcBorders>
          </w:tcPr>
          <w:p w14:paraId="6CC03299" w14:textId="77777777" w:rsidR="00150323" w:rsidRPr="00731950" w:rsidRDefault="00150323" w:rsidP="006129AD">
            <w:pPr>
              <w:spacing w:before="0" w:after="0"/>
              <w:jc w:val="left"/>
              <w:rPr>
                <w:sz w:val="16"/>
                <w:lang w:val="pt-BR"/>
              </w:rPr>
            </w:pPr>
          </w:p>
        </w:tc>
        <w:tc>
          <w:tcPr>
            <w:tcW w:w="754" w:type="dxa"/>
            <w:tcBorders>
              <w:top w:val="nil"/>
              <w:left w:val="nil"/>
              <w:bottom w:val="nil"/>
              <w:right w:val="nil"/>
            </w:tcBorders>
          </w:tcPr>
          <w:p w14:paraId="2461FD90" w14:textId="77777777" w:rsidR="00150323" w:rsidRPr="00731950" w:rsidRDefault="00150323" w:rsidP="006129AD">
            <w:pPr>
              <w:spacing w:before="0" w:after="0"/>
              <w:jc w:val="left"/>
              <w:rPr>
                <w:sz w:val="16"/>
                <w:lang w:val="pt-BR"/>
              </w:rPr>
            </w:pPr>
          </w:p>
        </w:tc>
        <w:tc>
          <w:tcPr>
            <w:tcW w:w="2410" w:type="dxa"/>
            <w:tcBorders>
              <w:top w:val="nil"/>
              <w:left w:val="nil"/>
              <w:bottom w:val="nil"/>
              <w:right w:val="single" w:sz="4" w:space="0" w:color="auto"/>
            </w:tcBorders>
          </w:tcPr>
          <w:p w14:paraId="5E493907" w14:textId="77777777" w:rsidR="00150323" w:rsidRPr="00731950" w:rsidRDefault="00150323" w:rsidP="006129AD">
            <w:pPr>
              <w:spacing w:before="0" w:after="0"/>
              <w:jc w:val="left"/>
              <w:rPr>
                <w:sz w:val="16"/>
                <w:lang w:val="pt-BR"/>
              </w:rPr>
            </w:pPr>
          </w:p>
        </w:tc>
      </w:tr>
      <w:tr w:rsidR="00150323" w14:paraId="005E8D46" w14:textId="77777777" w:rsidTr="005F767F">
        <w:trPr>
          <w:trHeight w:val="40"/>
          <w:jc w:val="center"/>
        </w:trPr>
        <w:tc>
          <w:tcPr>
            <w:tcW w:w="1077" w:type="dxa"/>
            <w:gridSpan w:val="3"/>
            <w:tcBorders>
              <w:top w:val="nil"/>
              <w:left w:val="single" w:sz="4" w:space="0" w:color="auto"/>
              <w:bottom w:val="single" w:sz="4" w:space="0" w:color="auto"/>
              <w:right w:val="nil"/>
            </w:tcBorders>
          </w:tcPr>
          <w:p w14:paraId="21487D73" w14:textId="77777777" w:rsidR="00150323" w:rsidRPr="00731950" w:rsidRDefault="00150323" w:rsidP="006129AD">
            <w:pPr>
              <w:spacing w:before="0" w:after="0"/>
              <w:jc w:val="left"/>
              <w:rPr>
                <w:sz w:val="16"/>
                <w:lang w:val="pt-BR"/>
              </w:rPr>
            </w:pPr>
          </w:p>
        </w:tc>
        <w:tc>
          <w:tcPr>
            <w:tcW w:w="908" w:type="dxa"/>
            <w:tcBorders>
              <w:top w:val="nil"/>
              <w:left w:val="nil"/>
              <w:bottom w:val="single" w:sz="4" w:space="0" w:color="auto"/>
              <w:right w:val="nil"/>
            </w:tcBorders>
          </w:tcPr>
          <w:p w14:paraId="750175D9" w14:textId="77777777" w:rsidR="00150323" w:rsidRPr="00731950" w:rsidRDefault="00150323" w:rsidP="006129AD">
            <w:pPr>
              <w:spacing w:before="0" w:after="0"/>
              <w:jc w:val="left"/>
              <w:rPr>
                <w:sz w:val="16"/>
                <w:lang w:val="pt-BR"/>
              </w:rPr>
            </w:pPr>
          </w:p>
        </w:tc>
        <w:tc>
          <w:tcPr>
            <w:tcW w:w="1799" w:type="dxa"/>
            <w:gridSpan w:val="3"/>
            <w:tcBorders>
              <w:top w:val="nil"/>
              <w:left w:val="nil"/>
              <w:bottom w:val="single" w:sz="4" w:space="0" w:color="auto"/>
              <w:right w:val="nil"/>
            </w:tcBorders>
          </w:tcPr>
          <w:p w14:paraId="5412F433" w14:textId="77777777" w:rsidR="00150323" w:rsidRPr="00731950" w:rsidRDefault="00150323" w:rsidP="006129AD">
            <w:pPr>
              <w:spacing w:before="0" w:after="0"/>
              <w:jc w:val="left"/>
              <w:rPr>
                <w:sz w:val="16"/>
                <w:lang w:val="pt-BR"/>
              </w:rPr>
            </w:pPr>
          </w:p>
        </w:tc>
        <w:tc>
          <w:tcPr>
            <w:tcW w:w="545" w:type="dxa"/>
            <w:tcBorders>
              <w:top w:val="nil"/>
              <w:left w:val="nil"/>
              <w:bottom w:val="single" w:sz="4" w:space="0" w:color="auto"/>
              <w:right w:val="nil"/>
            </w:tcBorders>
          </w:tcPr>
          <w:p w14:paraId="762F37CB" w14:textId="77777777" w:rsidR="00150323" w:rsidRPr="00731950" w:rsidRDefault="00150323" w:rsidP="006129AD">
            <w:pPr>
              <w:spacing w:before="0" w:after="0"/>
              <w:jc w:val="left"/>
              <w:rPr>
                <w:sz w:val="16"/>
                <w:lang w:val="pt-BR"/>
              </w:rPr>
            </w:pPr>
          </w:p>
        </w:tc>
        <w:tc>
          <w:tcPr>
            <w:tcW w:w="1220" w:type="dxa"/>
            <w:tcBorders>
              <w:top w:val="nil"/>
              <w:left w:val="nil"/>
              <w:bottom w:val="single" w:sz="4" w:space="0" w:color="auto"/>
              <w:right w:val="nil"/>
            </w:tcBorders>
            <w:hideMark/>
          </w:tcPr>
          <w:p w14:paraId="0C7C5CD6" w14:textId="77777777" w:rsidR="00150323" w:rsidRPr="00731950" w:rsidRDefault="00150323" w:rsidP="006129AD">
            <w:pPr>
              <w:rPr>
                <w:sz w:val="16"/>
                <w:lang w:val="pt-BR"/>
              </w:rPr>
            </w:pPr>
          </w:p>
        </w:tc>
        <w:tc>
          <w:tcPr>
            <w:tcW w:w="2344" w:type="dxa"/>
            <w:gridSpan w:val="3"/>
            <w:tcBorders>
              <w:top w:val="nil"/>
              <w:left w:val="nil"/>
              <w:bottom w:val="single" w:sz="4" w:space="0" w:color="auto"/>
              <w:right w:val="nil"/>
            </w:tcBorders>
          </w:tcPr>
          <w:p w14:paraId="1A023B69" w14:textId="77777777" w:rsidR="00150323" w:rsidRPr="00731950" w:rsidRDefault="00150323" w:rsidP="006129AD">
            <w:pPr>
              <w:spacing w:before="0" w:after="0"/>
              <w:jc w:val="left"/>
              <w:rPr>
                <w:sz w:val="16"/>
                <w:lang w:val="pt-BR"/>
              </w:rPr>
            </w:pPr>
          </w:p>
        </w:tc>
        <w:tc>
          <w:tcPr>
            <w:tcW w:w="754" w:type="dxa"/>
            <w:tcBorders>
              <w:top w:val="nil"/>
              <w:left w:val="nil"/>
              <w:bottom w:val="single" w:sz="4" w:space="0" w:color="auto"/>
              <w:right w:val="nil"/>
            </w:tcBorders>
            <w:hideMark/>
          </w:tcPr>
          <w:p w14:paraId="62ADF16D" w14:textId="5E683E75" w:rsidR="00150323" w:rsidRDefault="00150323" w:rsidP="006129AD">
            <w:pPr>
              <w:spacing w:before="0" w:after="0"/>
              <w:jc w:val="left"/>
              <w:rPr>
                <w:sz w:val="16"/>
                <w:lang w:val="en-GB"/>
              </w:rPr>
            </w:pPr>
            <w:r>
              <w:rPr>
                <w:sz w:val="16"/>
                <w:lang w:val="en-GB"/>
              </w:rPr>
              <w:t xml:space="preserve">Test / </w:t>
            </w:r>
            <w:r w:rsidR="005C0F9D">
              <w:rPr>
                <w:i/>
                <w:iCs/>
                <w:sz w:val="16"/>
              </w:rPr>
              <w:t>Test</w:t>
            </w:r>
          </w:p>
        </w:tc>
        <w:tc>
          <w:tcPr>
            <w:tcW w:w="2410" w:type="dxa"/>
            <w:tcBorders>
              <w:top w:val="nil"/>
              <w:left w:val="nil"/>
              <w:bottom w:val="single" w:sz="4" w:space="0" w:color="auto"/>
              <w:right w:val="single" w:sz="4" w:space="0" w:color="auto"/>
            </w:tcBorders>
          </w:tcPr>
          <w:p w14:paraId="4613CAF9" w14:textId="77777777" w:rsidR="00150323" w:rsidRDefault="00150323" w:rsidP="006129AD">
            <w:pPr>
              <w:spacing w:before="0" w:after="0"/>
              <w:jc w:val="left"/>
              <w:rPr>
                <w:sz w:val="16"/>
                <w:lang w:val="en-GB"/>
              </w:rPr>
            </w:pPr>
          </w:p>
        </w:tc>
      </w:tr>
    </w:tbl>
    <w:tbl>
      <w:tblPr>
        <w:tblW w:w="11058" w:type="dxa"/>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8"/>
        <w:gridCol w:w="2230"/>
        <w:gridCol w:w="1585"/>
        <w:gridCol w:w="1026"/>
        <w:gridCol w:w="181"/>
        <w:gridCol w:w="1770"/>
        <w:gridCol w:w="191"/>
        <w:gridCol w:w="615"/>
        <w:gridCol w:w="2292"/>
      </w:tblGrid>
      <w:tr w:rsidR="00150323" w14:paraId="48EA2616" w14:textId="77777777" w:rsidTr="005F767F">
        <w:trPr>
          <w:tblHeader/>
        </w:trPr>
        <w:tc>
          <w:tcPr>
            <w:tcW w:w="4983" w:type="dxa"/>
            <w:gridSpan w:val="3"/>
            <w:tcBorders>
              <w:top w:val="nil"/>
              <w:left w:val="nil"/>
              <w:bottom w:val="single" w:sz="4" w:space="0" w:color="auto"/>
              <w:right w:val="nil"/>
            </w:tcBorders>
            <w:hideMark/>
          </w:tcPr>
          <w:p w14:paraId="3B5E9105" w14:textId="248C0FA6" w:rsidR="00150323" w:rsidRDefault="00150323" w:rsidP="006129AD">
            <w:pPr>
              <w:spacing w:line="256" w:lineRule="auto"/>
              <w:rPr>
                <w:b/>
                <w:sz w:val="16"/>
                <w:szCs w:val="16"/>
                <w:lang w:val="en-GB"/>
              </w:rPr>
            </w:pPr>
            <w:r>
              <w:rPr>
                <w:lang w:val="en-GB"/>
              </w:rPr>
              <w:br w:type="page"/>
            </w:r>
            <w:r>
              <w:rPr>
                <w:b/>
                <w:sz w:val="16"/>
                <w:lang w:val="en-GB"/>
              </w:rPr>
              <w:t xml:space="preserve">COUNTRY / </w:t>
            </w:r>
            <w:r w:rsidR="009C1894" w:rsidRPr="005615AC">
              <w:rPr>
                <w:b/>
                <w:i/>
                <w:iCs/>
                <w:sz w:val="16"/>
              </w:rPr>
              <w:t>DRŽAVA</w:t>
            </w:r>
            <w:r w:rsidR="008B2522">
              <w:rPr>
                <w:b/>
                <w:i/>
                <w:iCs/>
                <w:sz w:val="16"/>
              </w:rPr>
              <w:t xml:space="preserve">: </w:t>
            </w:r>
            <w:r w:rsidR="008B2522" w:rsidRPr="008B2522">
              <w:rPr>
                <w:bCs/>
                <w:sz w:val="16"/>
              </w:rPr>
              <w:t>Australia</w:t>
            </w:r>
          </w:p>
        </w:tc>
        <w:tc>
          <w:tcPr>
            <w:tcW w:w="6075" w:type="dxa"/>
            <w:gridSpan w:val="6"/>
            <w:tcBorders>
              <w:top w:val="nil"/>
              <w:left w:val="nil"/>
              <w:bottom w:val="single" w:sz="4" w:space="0" w:color="auto"/>
              <w:right w:val="nil"/>
            </w:tcBorders>
            <w:hideMark/>
          </w:tcPr>
          <w:p w14:paraId="35EE3C2B" w14:textId="77777777" w:rsidR="00150323" w:rsidRPr="00731950" w:rsidRDefault="00150323" w:rsidP="00270B59">
            <w:pPr>
              <w:tabs>
                <w:tab w:val="left" w:pos="725"/>
                <w:tab w:val="right" w:pos="8240"/>
              </w:tabs>
              <w:spacing w:line="256" w:lineRule="auto"/>
              <w:ind w:left="441" w:hanging="3765"/>
              <w:jc w:val="right"/>
              <w:rPr>
                <w:b/>
                <w:sz w:val="16"/>
                <w:lang w:val="pt-BR"/>
              </w:rPr>
            </w:pPr>
            <w:r w:rsidRPr="00731950">
              <w:rPr>
                <w:b/>
                <w:sz w:val="16"/>
                <w:lang w:val="pt-BR"/>
              </w:rPr>
              <w:t xml:space="preserve">Certificate model CANIS-FELIS-FERRETS / </w:t>
            </w:r>
          </w:p>
          <w:p w14:paraId="0F86FED0" w14:textId="3A09D813" w:rsidR="00150323" w:rsidRPr="005615AC" w:rsidRDefault="009C1894" w:rsidP="006129AD">
            <w:pPr>
              <w:tabs>
                <w:tab w:val="left" w:pos="2184"/>
                <w:tab w:val="right" w:pos="8240"/>
              </w:tabs>
              <w:spacing w:line="256" w:lineRule="auto"/>
              <w:ind w:left="2184" w:hanging="3765"/>
              <w:jc w:val="right"/>
              <w:rPr>
                <w:b/>
                <w:i/>
                <w:iCs/>
                <w:sz w:val="16"/>
                <w:szCs w:val="16"/>
                <w:lang w:val="pt-BR"/>
              </w:rPr>
            </w:pPr>
            <w:r w:rsidRPr="005615AC">
              <w:rPr>
                <w:b/>
                <w:i/>
                <w:iCs/>
                <w:sz w:val="16"/>
              </w:rPr>
              <w:t>Vzorec spričevala CANIS-FELIS-FERRETS</w:t>
            </w:r>
          </w:p>
        </w:tc>
      </w:tr>
      <w:tr w:rsidR="00150323" w14:paraId="506EC239" w14:textId="77777777" w:rsidTr="005F767F">
        <w:trPr>
          <w:trHeight w:val="369"/>
        </w:trPr>
        <w:tc>
          <w:tcPr>
            <w:tcW w:w="1168" w:type="dxa"/>
            <w:vMerge w:val="restart"/>
            <w:tcBorders>
              <w:top w:val="single" w:sz="4" w:space="0" w:color="auto"/>
              <w:left w:val="single" w:sz="4" w:space="0" w:color="auto"/>
              <w:bottom w:val="single" w:sz="4" w:space="0" w:color="auto"/>
              <w:right w:val="single" w:sz="4" w:space="0" w:color="auto"/>
            </w:tcBorders>
            <w:textDirection w:val="btLr"/>
            <w:hideMark/>
          </w:tcPr>
          <w:p w14:paraId="59C4007E" w14:textId="77B5C262" w:rsidR="00150323" w:rsidRDefault="00150323" w:rsidP="006129AD">
            <w:pPr>
              <w:spacing w:before="0" w:after="0" w:line="256" w:lineRule="auto"/>
              <w:ind w:left="113" w:right="113"/>
              <w:jc w:val="center"/>
              <w:rPr>
                <w:b/>
                <w:sz w:val="20"/>
                <w:szCs w:val="20"/>
                <w:lang w:val="en-GB"/>
              </w:rPr>
            </w:pPr>
            <w:r>
              <w:rPr>
                <w:b/>
                <w:sz w:val="20"/>
                <w:lang w:val="en-GB"/>
              </w:rPr>
              <w:t>Part II: Certification</w:t>
            </w:r>
            <w:r w:rsidR="008251D5">
              <w:rPr>
                <w:b/>
                <w:sz w:val="20"/>
                <w:lang w:val="en-GB"/>
              </w:rPr>
              <w:t xml:space="preserve"> / </w:t>
            </w:r>
            <w:r w:rsidR="009C1894" w:rsidRPr="005615AC">
              <w:rPr>
                <w:b/>
                <w:i/>
                <w:iCs/>
                <w:sz w:val="20"/>
              </w:rPr>
              <w:t>Del II: Potrditev</w:t>
            </w:r>
          </w:p>
        </w:tc>
        <w:tc>
          <w:tcPr>
            <w:tcW w:w="3815" w:type="dxa"/>
            <w:gridSpan w:val="2"/>
            <w:tcBorders>
              <w:top w:val="single" w:sz="4" w:space="0" w:color="auto"/>
              <w:left w:val="single" w:sz="4" w:space="0" w:color="auto"/>
              <w:bottom w:val="nil"/>
              <w:right w:val="single" w:sz="4" w:space="0" w:color="auto"/>
            </w:tcBorders>
            <w:hideMark/>
          </w:tcPr>
          <w:p w14:paraId="4F53CE32" w14:textId="18F4EE8E" w:rsidR="00150323" w:rsidRPr="005615AC" w:rsidRDefault="00150323" w:rsidP="006129AD">
            <w:pPr>
              <w:spacing w:before="0" w:after="0" w:line="256" w:lineRule="auto"/>
              <w:jc w:val="left"/>
              <w:rPr>
                <w:b/>
                <w:sz w:val="16"/>
                <w:szCs w:val="16"/>
                <w:lang w:val="pt-BR"/>
              </w:rPr>
            </w:pPr>
            <w:r w:rsidRPr="005615AC">
              <w:rPr>
                <w:b/>
                <w:sz w:val="16"/>
                <w:lang w:val="pt-BR"/>
              </w:rPr>
              <w:t xml:space="preserve">II. Health information / </w:t>
            </w:r>
            <w:r w:rsidR="009C1894" w:rsidRPr="005615AC">
              <w:rPr>
                <w:b/>
                <w:i/>
                <w:iCs/>
                <w:sz w:val="16"/>
              </w:rPr>
              <w:t>Podatki o zdravstvenem stanju</w:t>
            </w:r>
          </w:p>
        </w:tc>
        <w:tc>
          <w:tcPr>
            <w:tcW w:w="1026" w:type="dxa"/>
            <w:tcBorders>
              <w:top w:val="single" w:sz="4" w:space="0" w:color="auto"/>
              <w:left w:val="single" w:sz="4" w:space="0" w:color="auto"/>
              <w:bottom w:val="single" w:sz="4" w:space="0" w:color="auto"/>
              <w:right w:val="nil"/>
            </w:tcBorders>
            <w:vAlign w:val="center"/>
            <w:hideMark/>
          </w:tcPr>
          <w:p w14:paraId="5D1A27A2" w14:textId="77777777" w:rsidR="00150323" w:rsidRPr="005615AC" w:rsidRDefault="00150323" w:rsidP="006129AD">
            <w:pPr>
              <w:spacing w:before="0" w:after="0" w:line="256" w:lineRule="auto"/>
              <w:jc w:val="left"/>
              <w:rPr>
                <w:b/>
                <w:sz w:val="16"/>
                <w:szCs w:val="16"/>
                <w:lang w:val="en-GB"/>
              </w:rPr>
            </w:pPr>
            <w:proofErr w:type="spellStart"/>
            <w:r w:rsidRPr="005615AC">
              <w:rPr>
                <w:b/>
                <w:sz w:val="16"/>
                <w:lang w:val="en-GB"/>
              </w:rPr>
              <w:t>II.a</w:t>
            </w:r>
            <w:proofErr w:type="spellEnd"/>
            <w:r w:rsidRPr="005615AC">
              <w:rPr>
                <w:b/>
                <w:sz w:val="16"/>
                <w:lang w:val="en-GB"/>
              </w:rPr>
              <w:t xml:space="preserve"> </w:t>
            </w:r>
          </w:p>
        </w:tc>
        <w:tc>
          <w:tcPr>
            <w:tcW w:w="1951" w:type="dxa"/>
            <w:gridSpan w:val="2"/>
            <w:tcBorders>
              <w:top w:val="single" w:sz="4" w:space="0" w:color="auto"/>
              <w:left w:val="nil"/>
              <w:bottom w:val="single" w:sz="4" w:space="0" w:color="auto"/>
              <w:right w:val="single" w:sz="4" w:space="0" w:color="auto"/>
            </w:tcBorders>
            <w:vAlign w:val="center"/>
            <w:hideMark/>
          </w:tcPr>
          <w:p w14:paraId="4F6F5907" w14:textId="527CB285" w:rsidR="00150323" w:rsidRPr="005615AC" w:rsidRDefault="00150323" w:rsidP="006129AD">
            <w:pPr>
              <w:spacing w:before="0" w:after="0" w:line="256" w:lineRule="auto"/>
              <w:jc w:val="left"/>
              <w:rPr>
                <w:b/>
                <w:sz w:val="16"/>
                <w:szCs w:val="16"/>
                <w:lang w:val="pt-BR"/>
              </w:rPr>
            </w:pPr>
            <w:r w:rsidRPr="005615AC">
              <w:rPr>
                <w:b/>
                <w:sz w:val="16"/>
                <w:lang w:val="pt-BR"/>
              </w:rPr>
              <w:t xml:space="preserve">Certificate reference / </w:t>
            </w:r>
            <w:r w:rsidR="00CB2388" w:rsidRPr="00CB2388">
              <w:rPr>
                <w:b/>
                <w:i/>
                <w:iCs/>
                <w:sz w:val="16"/>
              </w:rPr>
              <w:t>Referenca spričevala</w:t>
            </w:r>
          </w:p>
        </w:tc>
        <w:tc>
          <w:tcPr>
            <w:tcW w:w="806" w:type="dxa"/>
            <w:gridSpan w:val="2"/>
            <w:tcBorders>
              <w:top w:val="single" w:sz="4" w:space="0" w:color="auto"/>
              <w:left w:val="single" w:sz="4" w:space="0" w:color="auto"/>
              <w:bottom w:val="single" w:sz="4" w:space="0" w:color="auto"/>
              <w:right w:val="nil"/>
            </w:tcBorders>
            <w:vAlign w:val="center"/>
            <w:hideMark/>
          </w:tcPr>
          <w:p w14:paraId="7DB73FF3" w14:textId="77777777" w:rsidR="00150323" w:rsidRPr="005615AC" w:rsidRDefault="00150323" w:rsidP="006129AD">
            <w:pPr>
              <w:spacing w:before="0" w:after="0" w:line="256" w:lineRule="auto"/>
              <w:jc w:val="left"/>
              <w:rPr>
                <w:b/>
                <w:sz w:val="16"/>
                <w:szCs w:val="16"/>
                <w:lang w:val="en-GB"/>
              </w:rPr>
            </w:pPr>
            <w:proofErr w:type="spellStart"/>
            <w:r w:rsidRPr="005615AC">
              <w:rPr>
                <w:b/>
                <w:sz w:val="16"/>
                <w:lang w:val="en-GB"/>
              </w:rPr>
              <w:t>II.b</w:t>
            </w:r>
            <w:proofErr w:type="spellEnd"/>
            <w:r w:rsidRPr="005615AC">
              <w:rPr>
                <w:b/>
                <w:sz w:val="16"/>
                <w:lang w:val="en-GB"/>
              </w:rPr>
              <w:t xml:space="preserve"> </w:t>
            </w:r>
          </w:p>
        </w:tc>
        <w:tc>
          <w:tcPr>
            <w:tcW w:w="2292" w:type="dxa"/>
            <w:tcBorders>
              <w:top w:val="single" w:sz="4" w:space="0" w:color="auto"/>
              <w:left w:val="nil"/>
              <w:bottom w:val="single" w:sz="4" w:space="0" w:color="auto"/>
              <w:right w:val="single" w:sz="4" w:space="0" w:color="auto"/>
            </w:tcBorders>
            <w:vAlign w:val="center"/>
            <w:hideMark/>
          </w:tcPr>
          <w:p w14:paraId="7772F0D0" w14:textId="0F681FE9" w:rsidR="00EA33D1" w:rsidRPr="005615AC" w:rsidRDefault="00150323" w:rsidP="006129AD">
            <w:pPr>
              <w:spacing w:before="0" w:after="0" w:line="256" w:lineRule="auto"/>
              <w:jc w:val="left"/>
              <w:rPr>
                <w:b/>
                <w:sz w:val="16"/>
                <w:lang w:val="en-GB"/>
              </w:rPr>
            </w:pPr>
            <w:proofErr w:type="spellStart"/>
            <w:r w:rsidRPr="005615AC">
              <w:rPr>
                <w:b/>
                <w:sz w:val="16"/>
                <w:lang w:val="en-GB"/>
              </w:rPr>
              <w:t>IMSOC</w:t>
            </w:r>
            <w:proofErr w:type="spellEnd"/>
            <w:r w:rsidRPr="005615AC">
              <w:rPr>
                <w:b/>
                <w:sz w:val="16"/>
                <w:lang w:val="en-GB"/>
              </w:rPr>
              <w:t xml:space="preserve"> reference / </w:t>
            </w:r>
            <w:r w:rsidR="009C1894" w:rsidRPr="005615AC">
              <w:rPr>
                <w:b/>
                <w:i/>
                <w:iCs/>
                <w:sz w:val="16"/>
              </w:rPr>
              <w:t>Referenčna številka IMSOC</w:t>
            </w:r>
          </w:p>
          <w:p w14:paraId="7A1D4862" w14:textId="4F978F0C" w:rsidR="00150323" w:rsidRPr="005615AC" w:rsidRDefault="00150323" w:rsidP="006129AD">
            <w:pPr>
              <w:spacing w:before="0" w:after="0" w:line="256" w:lineRule="auto"/>
              <w:jc w:val="left"/>
              <w:rPr>
                <w:b/>
                <w:sz w:val="16"/>
                <w:szCs w:val="16"/>
                <w:lang w:val="en-GB"/>
              </w:rPr>
            </w:pPr>
          </w:p>
        </w:tc>
      </w:tr>
      <w:tr w:rsidR="00150323" w14:paraId="274F5AA2" w14:textId="77777777" w:rsidTr="005F767F">
        <w:trPr>
          <w:trHeight w:val="1495"/>
        </w:trPr>
        <w:tc>
          <w:tcPr>
            <w:tcW w:w="1168" w:type="dxa"/>
            <w:vMerge/>
            <w:tcBorders>
              <w:top w:val="single" w:sz="4" w:space="0" w:color="auto"/>
              <w:left w:val="single" w:sz="4" w:space="0" w:color="auto"/>
              <w:bottom w:val="single" w:sz="4" w:space="0" w:color="auto"/>
              <w:right w:val="single" w:sz="4" w:space="0" w:color="auto"/>
            </w:tcBorders>
            <w:vAlign w:val="center"/>
            <w:hideMark/>
          </w:tcPr>
          <w:p w14:paraId="441DF0D4" w14:textId="77777777" w:rsidR="00150323" w:rsidRDefault="00150323" w:rsidP="006129AD">
            <w:pPr>
              <w:spacing w:before="0" w:after="0" w:line="256" w:lineRule="auto"/>
              <w:jc w:val="left"/>
              <w:rPr>
                <w:b/>
                <w:sz w:val="20"/>
                <w:szCs w:val="20"/>
                <w:lang w:val="en-GB"/>
              </w:rPr>
            </w:pPr>
          </w:p>
        </w:tc>
        <w:tc>
          <w:tcPr>
            <w:tcW w:w="9890" w:type="dxa"/>
            <w:gridSpan w:val="8"/>
            <w:tcBorders>
              <w:top w:val="nil"/>
              <w:left w:val="single" w:sz="4" w:space="0" w:color="auto"/>
              <w:bottom w:val="single" w:sz="4" w:space="0" w:color="auto"/>
              <w:right w:val="single" w:sz="4" w:space="0" w:color="auto"/>
            </w:tcBorders>
            <w:hideMark/>
          </w:tcPr>
          <w:p w14:paraId="4BACD2FA" w14:textId="2F9099ED" w:rsidR="00150323" w:rsidRPr="0042204C" w:rsidRDefault="00150323" w:rsidP="005C0F9D">
            <w:pPr>
              <w:jc w:val="left"/>
              <w:rPr>
                <w:i/>
                <w:iCs/>
                <w:sz w:val="20"/>
                <w:szCs w:val="20"/>
              </w:rPr>
            </w:pPr>
            <w:r>
              <w:rPr>
                <w:sz w:val="20"/>
                <w:lang w:val="en-GB"/>
              </w:rPr>
              <w:t xml:space="preserve">I, the undersigned official veterinarian hereby certify that the animals of the consignment described in Part I / </w:t>
            </w:r>
            <w:r w:rsidR="0042204C" w:rsidRPr="00CB4D44">
              <w:rPr>
                <w:i/>
                <w:iCs/>
                <w:sz w:val="20"/>
              </w:rPr>
              <w:t>Podpisani uradni veterinar potrjujem, da za živali iz pošiljke, ki so opisane v delu I, velja naslednje:</w:t>
            </w:r>
          </w:p>
          <w:p w14:paraId="4026921E" w14:textId="150E91E9" w:rsidR="00150323" w:rsidRDefault="00150323" w:rsidP="006129AD">
            <w:pPr>
              <w:pStyle w:val="Point0"/>
              <w:spacing w:before="40" w:after="40" w:line="256" w:lineRule="auto"/>
              <w:ind w:left="1527" w:hanging="709"/>
              <w:rPr>
                <w:sz w:val="20"/>
                <w:lang w:val="en-GB"/>
              </w:rPr>
            </w:pPr>
            <w:r>
              <w:rPr>
                <w:sz w:val="20"/>
                <w:lang w:val="en-GB"/>
              </w:rPr>
              <w:t>II.1.</w:t>
            </w:r>
            <w:r>
              <w:rPr>
                <w:lang w:val="en-GB"/>
              </w:rPr>
              <w:tab/>
            </w:r>
            <w:r>
              <w:rPr>
                <w:sz w:val="20"/>
                <w:lang w:val="en-GB"/>
              </w:rPr>
              <w:t xml:space="preserve">come from a third country or territory, zone thereof with code: </w:t>
            </w:r>
            <w:r w:rsidR="008B2522">
              <w:rPr>
                <w:sz w:val="20"/>
                <w:lang w:val="en-GB"/>
              </w:rPr>
              <w:t>AU</w:t>
            </w:r>
            <w:r>
              <w:rPr>
                <w:sz w:val="20"/>
                <w:lang w:val="en-GB"/>
              </w:rPr>
              <w:t xml:space="preserve"> - </w:t>
            </w:r>
            <w:r w:rsidR="008B2522">
              <w:rPr>
                <w:sz w:val="20"/>
                <w:lang w:val="en-GB"/>
              </w:rPr>
              <w:t>0</w:t>
            </w:r>
            <w:r>
              <w:rPr>
                <w:sz w:val="20"/>
                <w:vertAlign w:val="superscript"/>
                <w:lang w:val="en-GB"/>
              </w:rPr>
              <w:t xml:space="preserve">(1) </w:t>
            </w:r>
            <w:r>
              <w:rPr>
                <w:sz w:val="20"/>
                <w:lang w:val="en-GB"/>
              </w:rPr>
              <w:t xml:space="preserve">which, on the date of issue of this animal health certificate is authorised for the entry into the Union of dogs, cats and ferrets and is listed in Part 1 of Annex VIII to Commission Implementing Regulation (EU) </w:t>
            </w:r>
            <w:proofErr w:type="gramStart"/>
            <w:r>
              <w:rPr>
                <w:sz w:val="20"/>
                <w:lang w:val="en-GB"/>
              </w:rPr>
              <w:t>2021/404;</w:t>
            </w:r>
            <w:proofErr w:type="gramEnd"/>
          </w:p>
          <w:p w14:paraId="22C065D0" w14:textId="4DF0203B" w:rsidR="00150323" w:rsidRPr="00731950" w:rsidRDefault="00150323" w:rsidP="006129AD">
            <w:pPr>
              <w:pStyle w:val="Point0"/>
              <w:spacing w:before="40" w:after="40" w:line="256" w:lineRule="auto"/>
              <w:ind w:left="1527" w:hanging="709"/>
              <w:rPr>
                <w:sz w:val="20"/>
                <w:szCs w:val="20"/>
                <w:lang w:val="pt-BR"/>
              </w:rPr>
            </w:pPr>
            <w:r w:rsidRPr="00731950">
              <w:rPr>
                <w:i/>
                <w:iCs/>
                <w:sz w:val="20"/>
                <w:szCs w:val="20"/>
                <w:lang w:val="pt-BR"/>
              </w:rPr>
              <w:t>II.1.</w:t>
            </w:r>
            <w:r w:rsidRPr="00731950">
              <w:rPr>
                <w:sz w:val="20"/>
                <w:szCs w:val="20"/>
                <w:lang w:val="pt-BR"/>
              </w:rPr>
              <w:t xml:space="preserve">      </w:t>
            </w:r>
            <w:r w:rsidR="0042204C" w:rsidRPr="00CB4D44">
              <w:rPr>
                <w:i/>
                <w:iCs/>
                <w:sz w:val="20"/>
              </w:rPr>
              <w:t xml:space="preserve">prihajajo iz tretje države ali z ozemlja ali njenega oz. njegovega območja z oznako: </w:t>
            </w:r>
            <w:r w:rsidR="008B2522">
              <w:rPr>
                <w:i/>
                <w:iCs/>
                <w:sz w:val="20"/>
              </w:rPr>
              <w:t>AU</w:t>
            </w:r>
            <w:r w:rsidR="0042204C" w:rsidRPr="00CB4D44">
              <w:rPr>
                <w:i/>
                <w:iCs/>
                <w:sz w:val="20"/>
              </w:rPr>
              <w:t xml:space="preserve"> -</w:t>
            </w:r>
            <w:r w:rsidR="008B2522">
              <w:rPr>
                <w:i/>
                <w:iCs/>
                <w:sz w:val="20"/>
              </w:rPr>
              <w:t xml:space="preserve"> 0</w:t>
            </w:r>
            <w:r w:rsidR="0042204C" w:rsidRPr="00CB4D44">
              <w:rPr>
                <w:i/>
                <w:iCs/>
                <w:sz w:val="20"/>
                <w:vertAlign w:val="superscript"/>
              </w:rPr>
              <w:t>(1)</w:t>
            </w:r>
            <w:r w:rsidR="0042204C" w:rsidRPr="00CB4D44">
              <w:rPr>
                <w:i/>
                <w:iCs/>
                <w:sz w:val="20"/>
              </w:rPr>
              <w:t>, s katerega je na datum izdaje tega veterinarskega spričevala dovoljen vstop psov, mačk in belih dihurjev v Unijo in ki je na seznamu v delu 1 Priloge VIII k Izvedbeni uredbi Komisije (EU) 2021/404;</w:t>
            </w:r>
          </w:p>
          <w:p w14:paraId="4A0E9908" w14:textId="77777777" w:rsidR="00150323" w:rsidRDefault="00150323" w:rsidP="006129AD">
            <w:pPr>
              <w:pStyle w:val="Point0"/>
              <w:tabs>
                <w:tab w:val="left" w:pos="870"/>
                <w:tab w:val="left" w:pos="1527"/>
              </w:tabs>
              <w:spacing w:before="40" w:after="40" w:line="256" w:lineRule="auto"/>
              <w:ind w:left="1527" w:hanging="1527"/>
              <w:rPr>
                <w:sz w:val="20"/>
                <w:lang w:val="en-GB"/>
              </w:rPr>
            </w:pPr>
            <w:r>
              <w:rPr>
                <w:sz w:val="20"/>
                <w:vertAlign w:val="superscript"/>
                <w:lang w:val="en-GB"/>
              </w:rPr>
              <w:t>(2)</w:t>
            </w:r>
            <w:r>
              <w:rPr>
                <w:i/>
                <w:sz w:val="20"/>
                <w:lang w:val="en-GB"/>
              </w:rPr>
              <w:t xml:space="preserve"> either</w:t>
            </w:r>
            <w:r>
              <w:rPr>
                <w:lang w:val="en-GB"/>
              </w:rPr>
              <w:tab/>
            </w:r>
            <w:r>
              <w:rPr>
                <w:sz w:val="20"/>
                <w:lang w:val="en-GB"/>
              </w:rPr>
              <w:t>[II.2.</w:t>
            </w:r>
            <w:r>
              <w:rPr>
                <w:lang w:val="en-GB"/>
              </w:rPr>
              <w:tab/>
            </w:r>
            <w:r>
              <w:rPr>
                <w:sz w:val="20"/>
                <w:lang w:val="en-GB"/>
              </w:rPr>
              <w:t>have been dispatched to the Union directly from the establishment of origin without passing through any other establishment;]</w:t>
            </w:r>
          </w:p>
          <w:p w14:paraId="2D1191C9" w14:textId="248944E4" w:rsidR="00150323" w:rsidRPr="00731950" w:rsidRDefault="00150323" w:rsidP="006129AD">
            <w:pPr>
              <w:pStyle w:val="Point0"/>
              <w:tabs>
                <w:tab w:val="left" w:pos="870"/>
                <w:tab w:val="left" w:pos="1527"/>
              </w:tabs>
              <w:spacing w:before="40" w:after="40" w:line="256" w:lineRule="auto"/>
              <w:ind w:left="1527" w:hanging="1527"/>
              <w:rPr>
                <w:b/>
                <w:bCs/>
                <w:i/>
                <w:iCs/>
                <w:sz w:val="20"/>
                <w:szCs w:val="20"/>
                <w:lang w:val="pt-BR"/>
              </w:rPr>
            </w:pPr>
            <w:r w:rsidRPr="00731950">
              <w:rPr>
                <w:i/>
                <w:iCs/>
                <w:sz w:val="20"/>
                <w:vertAlign w:val="superscript"/>
                <w:lang w:val="pt-BR"/>
              </w:rPr>
              <w:t>(2)</w:t>
            </w:r>
            <w:r w:rsidR="0042204C" w:rsidRPr="00CB4D44">
              <w:rPr>
                <w:i/>
                <w:iCs/>
                <w:sz w:val="20"/>
              </w:rPr>
              <w:t xml:space="preserve"> bodisi</w:t>
            </w:r>
            <w:r w:rsidRPr="00731950">
              <w:rPr>
                <w:i/>
                <w:iCs/>
                <w:lang w:val="pt-BR"/>
              </w:rPr>
              <w:tab/>
            </w:r>
            <w:r w:rsidRPr="00731950">
              <w:rPr>
                <w:i/>
                <w:iCs/>
                <w:sz w:val="20"/>
                <w:lang w:val="pt-BR"/>
              </w:rPr>
              <w:t>[II.2</w:t>
            </w:r>
            <w:r w:rsidRPr="00731950">
              <w:rPr>
                <w:sz w:val="20"/>
                <w:lang w:val="pt-BR"/>
              </w:rPr>
              <w:t xml:space="preserve">.    </w:t>
            </w:r>
            <w:r w:rsidR="0042204C" w:rsidRPr="00CB4D44">
              <w:rPr>
                <w:i/>
                <w:iCs/>
                <w:sz w:val="20"/>
              </w:rPr>
              <w:t>odpremljene so bile neposredno iz obrata izvora v Unijo, ne da bi šle skozi kateri koli drug obrat;]</w:t>
            </w:r>
          </w:p>
          <w:p w14:paraId="1612A99C" w14:textId="77777777" w:rsidR="00150323" w:rsidRDefault="00150323" w:rsidP="006129AD">
            <w:pPr>
              <w:pStyle w:val="Point0"/>
              <w:tabs>
                <w:tab w:val="left" w:pos="870"/>
                <w:tab w:val="left" w:pos="1527"/>
              </w:tabs>
              <w:spacing w:before="40" w:after="40" w:line="256" w:lineRule="auto"/>
              <w:ind w:left="1527" w:hanging="1527"/>
              <w:rPr>
                <w:sz w:val="20"/>
                <w:szCs w:val="20"/>
                <w:lang w:val="en-GB"/>
              </w:rPr>
            </w:pPr>
            <w:r>
              <w:rPr>
                <w:sz w:val="20"/>
                <w:vertAlign w:val="superscript"/>
                <w:lang w:val="en-GB"/>
              </w:rPr>
              <w:t>(2)(3)</w:t>
            </w:r>
            <w:r>
              <w:rPr>
                <w:i/>
                <w:sz w:val="20"/>
                <w:lang w:val="en-GB"/>
              </w:rPr>
              <w:t xml:space="preserve"> or</w:t>
            </w:r>
            <w:r>
              <w:rPr>
                <w:lang w:val="en-GB"/>
              </w:rPr>
              <w:tab/>
            </w:r>
            <w:r>
              <w:rPr>
                <w:sz w:val="20"/>
                <w:lang w:val="en-GB"/>
              </w:rPr>
              <w:t>[II.2.</w:t>
            </w:r>
            <w:r>
              <w:rPr>
                <w:lang w:val="en-GB"/>
              </w:rPr>
              <w:tab/>
            </w:r>
            <w:r>
              <w:rPr>
                <w:sz w:val="20"/>
                <w:lang w:val="en-GB"/>
              </w:rPr>
              <w:t>have undergone one single assembly operation in the country or territory, or zone thereof of origin which took place for not more than 6 days in an establishment fulfilling the following requirements:</w:t>
            </w:r>
          </w:p>
          <w:p w14:paraId="65017420" w14:textId="77777777" w:rsidR="00150323" w:rsidRDefault="00150323" w:rsidP="00B20688">
            <w:pPr>
              <w:pStyle w:val="Point2"/>
              <w:numPr>
                <w:ilvl w:val="1"/>
                <w:numId w:val="4"/>
              </w:numPr>
              <w:spacing w:before="40" w:after="40" w:line="256" w:lineRule="auto"/>
              <w:rPr>
                <w:sz w:val="20"/>
                <w:szCs w:val="20"/>
                <w:lang w:val="en-GB"/>
              </w:rPr>
            </w:pPr>
            <w:r>
              <w:rPr>
                <w:sz w:val="20"/>
                <w:lang w:val="en-GB"/>
              </w:rPr>
              <w:t xml:space="preserve">it is approved for conducting assembly operations of dogs, cats and ferrets by the competent authority in the third country or territory in accordance with Article 10 of Commission Delegated Regulation (EU) </w:t>
            </w:r>
            <w:proofErr w:type="gramStart"/>
            <w:r>
              <w:rPr>
                <w:sz w:val="20"/>
                <w:lang w:val="en-GB"/>
              </w:rPr>
              <w:t>2019/2035;</w:t>
            </w:r>
            <w:proofErr w:type="gramEnd"/>
            <w:r>
              <w:rPr>
                <w:sz w:val="20"/>
                <w:lang w:val="en-GB"/>
              </w:rPr>
              <w:t xml:space="preserve"> </w:t>
            </w:r>
          </w:p>
          <w:p w14:paraId="03D0E125" w14:textId="77777777" w:rsidR="00150323" w:rsidRDefault="00150323" w:rsidP="00B20688">
            <w:pPr>
              <w:pStyle w:val="Point2"/>
              <w:numPr>
                <w:ilvl w:val="1"/>
                <w:numId w:val="4"/>
              </w:numPr>
              <w:spacing w:before="40" w:after="40" w:line="256" w:lineRule="auto"/>
              <w:rPr>
                <w:sz w:val="20"/>
                <w:szCs w:val="20"/>
                <w:lang w:val="en-GB"/>
              </w:rPr>
            </w:pPr>
            <w:r>
              <w:rPr>
                <w:sz w:val="20"/>
                <w:lang w:val="en-GB"/>
              </w:rPr>
              <w:t xml:space="preserve">it has a unique approval number assigned by the competent authority of the third country or </w:t>
            </w:r>
            <w:proofErr w:type="gramStart"/>
            <w:r>
              <w:rPr>
                <w:sz w:val="20"/>
                <w:lang w:val="en-GB"/>
              </w:rPr>
              <w:t>territory;</w:t>
            </w:r>
            <w:proofErr w:type="gramEnd"/>
          </w:p>
          <w:p w14:paraId="7F5A0308" w14:textId="77777777" w:rsidR="00150323" w:rsidRDefault="00150323" w:rsidP="00B20688">
            <w:pPr>
              <w:pStyle w:val="Point2"/>
              <w:numPr>
                <w:ilvl w:val="1"/>
                <w:numId w:val="4"/>
              </w:numPr>
              <w:spacing w:before="40" w:after="40" w:line="256" w:lineRule="auto"/>
              <w:rPr>
                <w:sz w:val="20"/>
                <w:szCs w:val="20"/>
                <w:lang w:val="en-GB"/>
              </w:rPr>
            </w:pPr>
            <w:r>
              <w:rPr>
                <w:sz w:val="20"/>
                <w:lang w:val="en-GB"/>
              </w:rPr>
              <w:t xml:space="preserve">it is listed for that purpose by the competent authority of the third country or territory of dispatch to the Union, including the information set out in Article 21 of Delegated Regulation (EU) </w:t>
            </w:r>
            <w:proofErr w:type="gramStart"/>
            <w:r>
              <w:rPr>
                <w:sz w:val="20"/>
                <w:lang w:val="en-GB"/>
              </w:rPr>
              <w:t>2019/2035;</w:t>
            </w:r>
            <w:proofErr w:type="gramEnd"/>
          </w:p>
          <w:p w14:paraId="3B334BC2" w14:textId="77777777" w:rsidR="00150323" w:rsidRPr="00482D21" w:rsidRDefault="00150323" w:rsidP="00B20688">
            <w:pPr>
              <w:pStyle w:val="Point2"/>
              <w:numPr>
                <w:ilvl w:val="1"/>
                <w:numId w:val="4"/>
              </w:numPr>
              <w:spacing w:before="40" w:after="40" w:line="256" w:lineRule="auto"/>
              <w:rPr>
                <w:sz w:val="20"/>
                <w:szCs w:val="20"/>
                <w:lang w:val="en-GB"/>
              </w:rPr>
            </w:pPr>
            <w:r>
              <w:rPr>
                <w:sz w:val="20"/>
                <w:lang w:val="en-GB"/>
              </w:rPr>
              <w:t>it complies with the record keeping requirements provided for in Article 73(2), point (a)(iv), of Delegated Regulation (EU) 2020/692;]</w:t>
            </w:r>
          </w:p>
          <w:p w14:paraId="39EE2313" w14:textId="0DD57095" w:rsidR="00150323" w:rsidRPr="00482D21" w:rsidRDefault="00150323" w:rsidP="006129AD">
            <w:pPr>
              <w:pStyle w:val="Point0"/>
              <w:tabs>
                <w:tab w:val="left" w:pos="870"/>
                <w:tab w:val="left" w:pos="1527"/>
              </w:tabs>
              <w:spacing w:before="40" w:after="40"/>
              <w:ind w:left="1527" w:hanging="1527"/>
              <w:rPr>
                <w:i/>
                <w:iCs/>
                <w:sz w:val="20"/>
                <w:szCs w:val="20"/>
                <w:lang w:val="fr-FR"/>
              </w:rPr>
            </w:pPr>
            <w:r>
              <w:rPr>
                <w:sz w:val="20"/>
                <w:vertAlign w:val="superscript"/>
              </w:rPr>
              <w:t>(</w:t>
            </w:r>
            <w:r w:rsidRPr="00482D21">
              <w:rPr>
                <w:i/>
                <w:iCs/>
                <w:sz w:val="20"/>
                <w:vertAlign w:val="superscript"/>
              </w:rPr>
              <w:t>2)(3)</w:t>
            </w:r>
            <w:r w:rsidR="0042204C">
              <w:rPr>
                <w:i/>
                <w:iCs/>
                <w:sz w:val="20"/>
              </w:rPr>
              <w:t>ali</w:t>
            </w:r>
            <w:r w:rsidRPr="00482D21">
              <w:rPr>
                <w:rStyle w:val="tw4winExternal"/>
                <w:i/>
                <w:iCs/>
              </w:rPr>
              <w:tab/>
            </w:r>
            <w:r w:rsidRPr="00482D21">
              <w:rPr>
                <w:i/>
                <w:iCs/>
                <w:sz w:val="20"/>
              </w:rPr>
              <w:t>[II.2.</w:t>
            </w:r>
            <w:r w:rsidRPr="00482D21">
              <w:rPr>
                <w:rStyle w:val="tw4winExternal"/>
                <w:i/>
                <w:iCs/>
              </w:rPr>
              <w:tab/>
            </w:r>
            <w:r w:rsidR="0042204C" w:rsidRPr="00CB4D44">
              <w:rPr>
                <w:i/>
                <w:iCs/>
                <w:sz w:val="20"/>
              </w:rPr>
              <w:t>pri njih je bil opravljen en sam postopek zbiranja v državi ali na ozemlju ali njenem oz. njegovem območju izvora, ki ni trajal dlje od 6 dni, v obratu, ki izpolnjuje naslednje zahteve:</w:t>
            </w:r>
          </w:p>
          <w:p w14:paraId="6231F602" w14:textId="7810D6C4" w:rsidR="0042204C" w:rsidRPr="00CB4D44" w:rsidRDefault="0042204C" w:rsidP="00CB2388">
            <w:pPr>
              <w:pStyle w:val="Point2"/>
              <w:numPr>
                <w:ilvl w:val="1"/>
                <w:numId w:val="5"/>
              </w:numPr>
              <w:spacing w:before="40" w:after="40"/>
              <w:rPr>
                <w:i/>
                <w:iCs/>
                <w:sz w:val="20"/>
                <w:szCs w:val="20"/>
              </w:rPr>
            </w:pPr>
            <w:r w:rsidRPr="00CB4D44">
              <w:rPr>
                <w:i/>
                <w:iCs/>
                <w:sz w:val="20"/>
              </w:rPr>
              <w:t xml:space="preserve">pristojni organ tretje države ali ozemlja ga je odobril za izvajanje dejavnosti zbiranja psov, mačk in belih dihurjev v skladu s členom 10 Delegirane uredbe Komisije (EU) 2019/2035; </w:t>
            </w:r>
          </w:p>
          <w:p w14:paraId="6A1E9CFA" w14:textId="77777777" w:rsidR="0042204C" w:rsidRPr="00CB4D44" w:rsidRDefault="0042204C" w:rsidP="00CB2388">
            <w:pPr>
              <w:pStyle w:val="Point2"/>
              <w:numPr>
                <w:ilvl w:val="1"/>
                <w:numId w:val="5"/>
              </w:numPr>
              <w:spacing w:before="40" w:after="40"/>
              <w:rPr>
                <w:i/>
                <w:iCs/>
                <w:sz w:val="20"/>
                <w:szCs w:val="20"/>
              </w:rPr>
            </w:pPr>
            <w:r w:rsidRPr="00CB4D44">
              <w:rPr>
                <w:i/>
                <w:iCs/>
                <w:sz w:val="20"/>
              </w:rPr>
              <w:t>ima edinstveno številko odobritve, ki mu jo je dodelil pristojni organ tretje države ali ozemlja;</w:t>
            </w:r>
          </w:p>
          <w:p w14:paraId="325FA03C" w14:textId="77777777" w:rsidR="0042204C" w:rsidRPr="00CB4D44" w:rsidRDefault="0042204C" w:rsidP="00CB2388">
            <w:pPr>
              <w:pStyle w:val="Point2"/>
              <w:numPr>
                <w:ilvl w:val="1"/>
                <w:numId w:val="5"/>
              </w:numPr>
              <w:spacing w:before="40" w:after="40"/>
              <w:rPr>
                <w:i/>
                <w:iCs/>
                <w:sz w:val="20"/>
                <w:szCs w:val="20"/>
              </w:rPr>
            </w:pPr>
            <w:r w:rsidRPr="00CB4D44">
              <w:rPr>
                <w:i/>
                <w:iCs/>
                <w:sz w:val="20"/>
              </w:rPr>
              <w:t>pristojni organ tretje države ali ozemlja odpreme v Unijo ga je za ta namen uvrstil na seznam, vključno z informacijami iz člena 21 Delegirane uredbe (EU) 2019/2035;</w:t>
            </w:r>
          </w:p>
          <w:p w14:paraId="268AA3C3" w14:textId="1091A5CA" w:rsidR="00CA5FFE" w:rsidRPr="0042204C" w:rsidRDefault="0042204C" w:rsidP="00CB2388">
            <w:pPr>
              <w:pStyle w:val="Point2"/>
              <w:numPr>
                <w:ilvl w:val="1"/>
                <w:numId w:val="5"/>
              </w:numPr>
              <w:spacing w:before="40" w:after="40"/>
              <w:rPr>
                <w:i/>
                <w:iCs/>
                <w:sz w:val="20"/>
                <w:szCs w:val="20"/>
              </w:rPr>
            </w:pPr>
            <w:r w:rsidRPr="00CB4D44">
              <w:rPr>
                <w:i/>
                <w:iCs/>
                <w:sz w:val="20"/>
              </w:rPr>
              <w:t>izpolnjuje zahteve glede vodenja evidenc iz člena 73(2), točka (a)(iv), Delegirane uredbe (EU) 2020/692;]</w:t>
            </w:r>
          </w:p>
          <w:p w14:paraId="3B0D352D" w14:textId="77777777" w:rsidR="00150323" w:rsidRDefault="00150323" w:rsidP="006129AD">
            <w:pPr>
              <w:tabs>
                <w:tab w:val="left" w:pos="956"/>
              </w:tabs>
              <w:spacing w:before="40" w:after="40" w:line="256" w:lineRule="auto"/>
              <w:ind w:left="1523" w:hanging="1523"/>
              <w:rPr>
                <w:sz w:val="20"/>
                <w:szCs w:val="20"/>
                <w:lang w:val="en-GB"/>
              </w:rPr>
            </w:pPr>
            <w:r>
              <w:rPr>
                <w:sz w:val="20"/>
                <w:szCs w:val="20"/>
                <w:vertAlign w:val="superscript"/>
                <w:lang w:val="en-GB"/>
              </w:rPr>
              <w:t xml:space="preserve">(2)(3) </w:t>
            </w:r>
            <w:r>
              <w:rPr>
                <w:i/>
                <w:sz w:val="20"/>
                <w:szCs w:val="20"/>
                <w:lang w:val="en-GB"/>
              </w:rPr>
              <w:t>or</w:t>
            </w:r>
            <w:r>
              <w:rPr>
                <w:sz w:val="20"/>
                <w:szCs w:val="20"/>
                <w:lang w:val="en-GB"/>
              </w:rPr>
              <w:tab/>
              <w:t>[II.2.</w:t>
            </w:r>
            <w:r>
              <w:rPr>
                <w:sz w:val="20"/>
                <w:szCs w:val="20"/>
                <w:lang w:val="en-GB"/>
              </w:rPr>
              <w:tab/>
              <w:t xml:space="preserve">have been dispatched from an animal shelter fulfilling the following requirements: </w:t>
            </w:r>
          </w:p>
          <w:p w14:paraId="04BDD25F" w14:textId="77777777" w:rsidR="00150323" w:rsidRDefault="00150323" w:rsidP="00B20688">
            <w:pPr>
              <w:pStyle w:val="Point2"/>
              <w:numPr>
                <w:ilvl w:val="1"/>
                <w:numId w:val="6"/>
              </w:numPr>
              <w:spacing w:before="40" w:after="40" w:line="256" w:lineRule="auto"/>
              <w:rPr>
                <w:sz w:val="20"/>
                <w:lang w:val="en-GB"/>
              </w:rPr>
            </w:pPr>
            <w:r>
              <w:rPr>
                <w:rFonts w:eastAsia="Times New Roman"/>
                <w:sz w:val="20"/>
                <w:szCs w:val="20"/>
                <w:lang w:val="en-GB"/>
              </w:rPr>
              <w:t xml:space="preserve">it is approved by the competent authority in the third country or territory in accordance with </w:t>
            </w:r>
            <w:r>
              <w:rPr>
                <w:sz w:val="20"/>
                <w:lang w:val="en-GB"/>
              </w:rPr>
              <w:t xml:space="preserve">Article 11 of Delegated Regulation (EU) </w:t>
            </w:r>
            <w:proofErr w:type="gramStart"/>
            <w:r>
              <w:rPr>
                <w:sz w:val="20"/>
                <w:lang w:val="en-GB"/>
              </w:rPr>
              <w:t>2019/2035;</w:t>
            </w:r>
            <w:proofErr w:type="gramEnd"/>
            <w:r>
              <w:rPr>
                <w:sz w:val="20"/>
                <w:lang w:val="en-GB"/>
              </w:rPr>
              <w:t xml:space="preserve"> </w:t>
            </w:r>
          </w:p>
          <w:p w14:paraId="013C43E2" w14:textId="77777777" w:rsidR="00150323" w:rsidRDefault="00150323" w:rsidP="00B20688">
            <w:pPr>
              <w:pStyle w:val="Point2"/>
              <w:numPr>
                <w:ilvl w:val="1"/>
                <w:numId w:val="6"/>
              </w:numPr>
              <w:spacing w:before="40" w:after="40" w:line="256" w:lineRule="auto"/>
              <w:rPr>
                <w:rFonts w:eastAsia="Times New Roman"/>
                <w:sz w:val="20"/>
                <w:szCs w:val="20"/>
                <w:lang w:val="en-GB"/>
              </w:rPr>
            </w:pPr>
            <w:r>
              <w:rPr>
                <w:sz w:val="20"/>
                <w:lang w:val="en-GB"/>
              </w:rPr>
              <w:lastRenderedPageBreak/>
              <w:t>it has a</w:t>
            </w:r>
            <w:r>
              <w:rPr>
                <w:rFonts w:eastAsia="Times New Roman"/>
                <w:sz w:val="20"/>
                <w:szCs w:val="20"/>
                <w:lang w:val="en-GB"/>
              </w:rPr>
              <w:t xml:space="preserve"> unique approval number assigned by the competent authority of the third country or </w:t>
            </w:r>
            <w:proofErr w:type="gramStart"/>
            <w:r>
              <w:rPr>
                <w:rFonts w:eastAsia="Times New Roman"/>
                <w:sz w:val="20"/>
                <w:szCs w:val="20"/>
                <w:lang w:val="en-GB"/>
              </w:rPr>
              <w:t>territory;</w:t>
            </w:r>
            <w:proofErr w:type="gramEnd"/>
          </w:p>
          <w:p w14:paraId="0004DF84" w14:textId="77777777" w:rsidR="00150323" w:rsidRDefault="00150323" w:rsidP="00B20688">
            <w:pPr>
              <w:pStyle w:val="Point2"/>
              <w:numPr>
                <w:ilvl w:val="1"/>
                <w:numId w:val="6"/>
              </w:numPr>
              <w:spacing w:before="40" w:after="40" w:line="256" w:lineRule="auto"/>
              <w:rPr>
                <w:rFonts w:eastAsia="Times New Roman"/>
                <w:sz w:val="20"/>
                <w:szCs w:val="20"/>
                <w:lang w:val="en-GB"/>
              </w:rPr>
            </w:pPr>
            <w:r>
              <w:rPr>
                <w:rFonts w:eastAsia="Times New Roman"/>
                <w:sz w:val="20"/>
                <w:szCs w:val="20"/>
                <w:lang w:val="en-GB"/>
              </w:rPr>
              <w:t>it is listed for that purpose by the competent authority of the third country or territory of dispatch, including the information provided for in Article 21 of Delegated Regulation (EU) 2019/2035;]</w:t>
            </w:r>
          </w:p>
          <w:p w14:paraId="55FF7716" w14:textId="1168C700" w:rsidR="00150323" w:rsidRPr="004D0E74" w:rsidRDefault="00150323" w:rsidP="006129AD">
            <w:pPr>
              <w:tabs>
                <w:tab w:val="left" w:pos="956"/>
              </w:tabs>
              <w:spacing w:before="40" w:after="40"/>
              <w:ind w:left="1523" w:hanging="1523"/>
              <w:rPr>
                <w:i/>
                <w:iCs/>
                <w:sz w:val="20"/>
                <w:szCs w:val="20"/>
                <w:lang w:val="fr-FR"/>
              </w:rPr>
            </w:pPr>
            <w:r w:rsidRPr="004D0E74">
              <w:rPr>
                <w:i/>
                <w:iCs/>
                <w:sz w:val="20"/>
                <w:vertAlign w:val="superscript"/>
              </w:rPr>
              <w:t>(2)(3)</w:t>
            </w:r>
            <w:r w:rsidR="0042204C">
              <w:rPr>
                <w:i/>
                <w:iCs/>
                <w:sz w:val="20"/>
              </w:rPr>
              <w:t>ali</w:t>
            </w:r>
            <w:r w:rsidRPr="004D0E74">
              <w:rPr>
                <w:rStyle w:val="tw4winExternal"/>
                <w:i/>
                <w:iCs/>
              </w:rPr>
              <w:tab/>
            </w:r>
            <w:r w:rsidRPr="004D0E74">
              <w:rPr>
                <w:i/>
                <w:iCs/>
                <w:sz w:val="20"/>
              </w:rPr>
              <w:t>[II.2.</w:t>
            </w:r>
            <w:r w:rsidRPr="004D0E74">
              <w:rPr>
                <w:rStyle w:val="tw4winExternal"/>
                <w:i/>
                <w:iCs/>
              </w:rPr>
              <w:tab/>
            </w:r>
            <w:r w:rsidR="0042204C" w:rsidRPr="00CB4D44">
              <w:rPr>
                <w:i/>
                <w:iCs/>
                <w:sz w:val="20"/>
              </w:rPr>
              <w:t>odpremljene so bile iz zavetišča za živali, ki izpolnjuje naslednje zahteve:</w:t>
            </w:r>
          </w:p>
          <w:p w14:paraId="51615334" w14:textId="1E418E04" w:rsidR="0042204C" w:rsidRPr="00CB4D44" w:rsidRDefault="0042204C" w:rsidP="00CB2388">
            <w:pPr>
              <w:pStyle w:val="Point2"/>
              <w:numPr>
                <w:ilvl w:val="1"/>
                <w:numId w:val="7"/>
              </w:numPr>
              <w:spacing w:before="40" w:after="40"/>
              <w:rPr>
                <w:i/>
                <w:iCs/>
                <w:sz w:val="20"/>
              </w:rPr>
            </w:pPr>
            <w:r w:rsidRPr="00CB4D44">
              <w:rPr>
                <w:i/>
                <w:iCs/>
                <w:sz w:val="20"/>
              </w:rPr>
              <w:t xml:space="preserve">odobril ga je pristojni organ tretje države ali ozemlja v skladu s členom 11 Delegirane uredbe (EU) 2019/2035; </w:t>
            </w:r>
          </w:p>
          <w:p w14:paraId="0F2E1AC9" w14:textId="77777777" w:rsidR="0042204C" w:rsidRPr="00CB4D44" w:rsidRDefault="0042204C" w:rsidP="00CB2388">
            <w:pPr>
              <w:pStyle w:val="Point2"/>
              <w:numPr>
                <w:ilvl w:val="1"/>
                <w:numId w:val="7"/>
              </w:numPr>
              <w:spacing w:before="40" w:after="40"/>
              <w:rPr>
                <w:rFonts w:eastAsia="Times New Roman"/>
                <w:i/>
                <w:iCs/>
                <w:sz w:val="20"/>
                <w:szCs w:val="20"/>
              </w:rPr>
            </w:pPr>
            <w:r w:rsidRPr="00CB4D44">
              <w:rPr>
                <w:i/>
                <w:iCs/>
                <w:sz w:val="20"/>
              </w:rPr>
              <w:t>ima edinstveno številko odobritve, ki mu jo je dodelil pristojni organ tretje države ali ozemlja;</w:t>
            </w:r>
          </w:p>
          <w:p w14:paraId="00C62A90" w14:textId="754EEB66" w:rsidR="008A3946" w:rsidRPr="0042204C" w:rsidRDefault="0042204C" w:rsidP="00CB2388">
            <w:pPr>
              <w:pStyle w:val="Point2"/>
              <w:numPr>
                <w:ilvl w:val="1"/>
                <w:numId w:val="7"/>
              </w:numPr>
              <w:spacing w:before="40" w:after="40"/>
              <w:rPr>
                <w:rFonts w:eastAsia="Times New Roman"/>
                <w:i/>
                <w:iCs/>
                <w:sz w:val="20"/>
                <w:szCs w:val="20"/>
              </w:rPr>
            </w:pPr>
            <w:r w:rsidRPr="00CB4D44">
              <w:rPr>
                <w:i/>
                <w:iCs/>
                <w:sz w:val="20"/>
              </w:rPr>
              <w:t>pristojni organ tretje države ali ozemlja odpreme ga je za ta namen uvrstil na seznam, vključno z informacijami iz člena 21 Delegirane uredbe (EU) 2019/2035;]</w:t>
            </w:r>
          </w:p>
          <w:p w14:paraId="2FDCF3D5" w14:textId="4FD872FA" w:rsidR="00150323" w:rsidRDefault="00150323" w:rsidP="006129AD">
            <w:pPr>
              <w:pStyle w:val="Point0"/>
              <w:spacing w:before="40" w:after="40" w:line="256" w:lineRule="auto"/>
              <w:ind w:left="1470" w:hanging="610"/>
              <w:rPr>
                <w:sz w:val="20"/>
                <w:lang w:val="en-GB"/>
              </w:rPr>
            </w:pPr>
            <w:r>
              <w:rPr>
                <w:sz w:val="20"/>
                <w:lang w:val="en-GB"/>
              </w:rPr>
              <w:t>II.</w:t>
            </w:r>
            <w:r w:rsidR="008322E9">
              <w:rPr>
                <w:sz w:val="20"/>
                <w:lang w:val="en-GB"/>
              </w:rPr>
              <w:t>3</w:t>
            </w:r>
            <w:r>
              <w:rPr>
                <w:lang w:val="en-GB"/>
              </w:rPr>
              <w:tab/>
            </w:r>
            <w:r>
              <w:rPr>
                <w:sz w:val="20"/>
                <w:lang w:val="en-GB"/>
              </w:rPr>
              <w:t>have been subjected with negative result to a clinical inspection, carried out by an official veterinarian in the third country or territory</w:t>
            </w:r>
            <w:r w:rsidR="008322E9">
              <w:rPr>
                <w:sz w:val="20"/>
                <w:lang w:val="en-GB"/>
              </w:rPr>
              <w:t xml:space="preserve"> of origin</w:t>
            </w:r>
            <w:r>
              <w:rPr>
                <w:sz w:val="20"/>
                <w:lang w:val="en-GB"/>
              </w:rPr>
              <w:t>, or zone thereof within the last 48 hours prior to the time of loading for dispatch to the Union for the detection of signs indicative of the occurrence of diseases, including the listed diseases referred to in Annex I to Delegated Regulation (EU) 2020/692 relevant for the species and emerging diseases;</w:t>
            </w:r>
          </w:p>
          <w:p w14:paraId="4B15EC31" w14:textId="056A0A4C" w:rsidR="007029A9" w:rsidRPr="00B73530" w:rsidRDefault="00150323" w:rsidP="00B73530">
            <w:pPr>
              <w:pStyle w:val="Point0"/>
              <w:spacing w:before="40" w:after="40"/>
              <w:ind w:left="1470" w:hanging="610"/>
              <w:rPr>
                <w:i/>
                <w:iCs/>
                <w:sz w:val="20"/>
                <w:szCs w:val="20"/>
                <w:lang w:val="es-ES_tradnl"/>
              </w:rPr>
            </w:pPr>
            <w:r w:rsidRPr="004D0E74">
              <w:rPr>
                <w:i/>
                <w:iCs/>
                <w:sz w:val="20"/>
              </w:rPr>
              <w:t>II.</w:t>
            </w:r>
            <w:r w:rsidR="008322E9">
              <w:rPr>
                <w:i/>
                <w:iCs/>
                <w:sz w:val="20"/>
              </w:rPr>
              <w:t>3</w:t>
            </w:r>
            <w:r w:rsidRPr="004D0E74">
              <w:rPr>
                <w:rStyle w:val="tw4winExternal"/>
                <w:i/>
                <w:iCs/>
              </w:rPr>
              <w:tab/>
            </w:r>
            <w:r w:rsidR="008322E9" w:rsidRPr="008322E9">
              <w:rPr>
                <w:i/>
                <w:iCs/>
                <w:sz w:val="20"/>
              </w:rPr>
              <w:t>uradni veterinar v tretji državi ali na ozemlju izvora ali njenem oz. njegovem območju jih je klinično pregledal v zadnjih 48 urah pred natovarjanjem za odpremo v Unijo, da bi odkril znake, značilne za pojav bolezni, vključno z boleznimi s seznama iz Priloge I k Delegirani uredbi (EU) 2020/692 za zadevne vrste in porajajočimi se boleznimi, vendar so bili rezultati tega pregleda negativni</w:t>
            </w:r>
            <w:r w:rsidR="0042204C" w:rsidRPr="00CB4D44">
              <w:rPr>
                <w:i/>
                <w:iCs/>
                <w:sz w:val="20"/>
              </w:rPr>
              <w:t>;</w:t>
            </w:r>
          </w:p>
          <w:p w14:paraId="1D92F362" w14:textId="3DBFBB69" w:rsidR="00150323" w:rsidRDefault="00150323" w:rsidP="006129AD">
            <w:pPr>
              <w:pStyle w:val="Point0"/>
              <w:tabs>
                <w:tab w:val="left" w:pos="870"/>
                <w:tab w:val="left" w:pos="1230"/>
              </w:tabs>
              <w:spacing w:before="40" w:after="40" w:line="256" w:lineRule="auto"/>
              <w:ind w:left="1470" w:hanging="1470"/>
              <w:rPr>
                <w:sz w:val="20"/>
                <w:szCs w:val="20"/>
                <w:lang w:val="en-GB"/>
              </w:rPr>
            </w:pPr>
            <w:r>
              <w:rPr>
                <w:sz w:val="20"/>
                <w:vertAlign w:val="superscript"/>
                <w:lang w:val="en-GB"/>
              </w:rPr>
              <w:t>(2)</w:t>
            </w:r>
            <w:r>
              <w:rPr>
                <w:i/>
                <w:sz w:val="20"/>
                <w:vertAlign w:val="superscript"/>
                <w:lang w:val="en-GB"/>
              </w:rPr>
              <w:t xml:space="preserve"> </w:t>
            </w:r>
            <w:r>
              <w:rPr>
                <w:i/>
                <w:sz w:val="20"/>
                <w:lang w:val="en-GB"/>
              </w:rPr>
              <w:t>either</w:t>
            </w:r>
            <w:r>
              <w:rPr>
                <w:lang w:val="en-GB"/>
              </w:rPr>
              <w:tab/>
            </w:r>
            <w:r>
              <w:rPr>
                <w:sz w:val="20"/>
                <w:lang w:val="en-GB"/>
              </w:rPr>
              <w:t>[II.</w:t>
            </w:r>
            <w:r w:rsidR="008322E9">
              <w:rPr>
                <w:sz w:val="20"/>
                <w:lang w:val="en-GB"/>
              </w:rPr>
              <w:t>4</w:t>
            </w:r>
            <w:r>
              <w:rPr>
                <w:sz w:val="20"/>
                <w:lang w:val="en-GB"/>
              </w:rPr>
              <w:t>.</w:t>
            </w:r>
            <w:r>
              <w:rPr>
                <w:lang w:val="en-GB"/>
              </w:rPr>
              <w:tab/>
            </w:r>
            <w:r>
              <w:rPr>
                <w:sz w:val="20"/>
                <w:lang w:val="en-GB"/>
              </w:rPr>
              <w:t>are destined for direct entry into the Member State of destination to be isolated in:</w:t>
            </w:r>
          </w:p>
          <w:p w14:paraId="298FC50E" w14:textId="77777777" w:rsidR="00150323" w:rsidRDefault="00150323" w:rsidP="006129AD">
            <w:pPr>
              <w:pStyle w:val="Point1"/>
              <w:tabs>
                <w:tab w:val="left" w:pos="1527"/>
              </w:tabs>
              <w:spacing w:before="40" w:after="40" w:line="256" w:lineRule="auto"/>
              <w:ind w:left="1470" w:hanging="793"/>
              <w:rPr>
                <w:sz w:val="20"/>
                <w:szCs w:val="20"/>
                <w:lang w:val="en-GB"/>
              </w:rPr>
            </w:pPr>
            <w:r>
              <w:rPr>
                <w:sz w:val="20"/>
                <w:vertAlign w:val="superscript"/>
                <w:lang w:val="en-GB"/>
              </w:rPr>
              <w:t>(2)</w:t>
            </w:r>
            <w:r>
              <w:rPr>
                <w:i/>
                <w:sz w:val="20"/>
                <w:lang w:val="en-GB"/>
              </w:rPr>
              <w:t xml:space="preserve"> either</w:t>
            </w:r>
            <w:r>
              <w:rPr>
                <w:lang w:val="en-GB"/>
              </w:rPr>
              <w:tab/>
            </w:r>
            <w:r>
              <w:rPr>
                <w:sz w:val="20"/>
                <w:lang w:val="en-GB"/>
              </w:rPr>
              <w:t>[a confined establishment;]]</w:t>
            </w:r>
          </w:p>
          <w:p w14:paraId="0B876462" w14:textId="77777777" w:rsidR="00150323" w:rsidRDefault="00150323" w:rsidP="006129AD">
            <w:pPr>
              <w:pStyle w:val="Point1"/>
              <w:tabs>
                <w:tab w:val="left" w:pos="1527"/>
              </w:tabs>
              <w:spacing w:before="40" w:after="40" w:line="256" w:lineRule="auto"/>
              <w:ind w:left="1470" w:hanging="793"/>
              <w:rPr>
                <w:sz w:val="20"/>
                <w:lang w:val="en-GB"/>
              </w:rPr>
            </w:pPr>
            <w:r>
              <w:rPr>
                <w:sz w:val="20"/>
                <w:vertAlign w:val="superscript"/>
                <w:lang w:val="en-GB"/>
              </w:rPr>
              <w:t>(2)</w:t>
            </w:r>
            <w:r>
              <w:rPr>
                <w:i/>
                <w:sz w:val="20"/>
                <w:lang w:val="en-GB"/>
              </w:rPr>
              <w:t xml:space="preserve"> or</w:t>
            </w:r>
            <w:r>
              <w:rPr>
                <w:lang w:val="en-GB"/>
              </w:rPr>
              <w:tab/>
            </w:r>
            <w:r>
              <w:rPr>
                <w:sz w:val="20"/>
                <w:lang w:val="en-GB"/>
              </w:rPr>
              <w:t>[an approved quarantine establishment;]]</w:t>
            </w:r>
          </w:p>
          <w:p w14:paraId="6422C337" w14:textId="5019A8AD" w:rsidR="00150323" w:rsidRPr="00DE4F16" w:rsidRDefault="00150323" w:rsidP="00DE4F16">
            <w:pPr>
              <w:pStyle w:val="Point0"/>
              <w:tabs>
                <w:tab w:val="left" w:pos="870"/>
                <w:tab w:val="left" w:pos="1230"/>
              </w:tabs>
              <w:spacing w:before="40" w:after="40"/>
              <w:ind w:left="1470" w:hanging="1470"/>
              <w:rPr>
                <w:i/>
                <w:iCs/>
                <w:sz w:val="20"/>
                <w:szCs w:val="20"/>
              </w:rPr>
            </w:pPr>
            <w:r w:rsidRPr="004D0E74">
              <w:rPr>
                <w:i/>
                <w:iCs/>
                <w:sz w:val="20"/>
                <w:vertAlign w:val="superscript"/>
              </w:rPr>
              <w:t>(2)</w:t>
            </w:r>
            <w:r w:rsidR="00DE4F16" w:rsidRPr="00CB4D44">
              <w:rPr>
                <w:i/>
                <w:iCs/>
                <w:sz w:val="20"/>
              </w:rPr>
              <w:t xml:space="preserve"> bodisi</w:t>
            </w:r>
            <w:r w:rsidRPr="004D0E74">
              <w:rPr>
                <w:rStyle w:val="tw4winExternal"/>
                <w:i/>
                <w:iCs/>
              </w:rPr>
              <w:tab/>
            </w:r>
            <w:r w:rsidRPr="004D0E74">
              <w:rPr>
                <w:i/>
                <w:iCs/>
                <w:sz w:val="20"/>
              </w:rPr>
              <w:t>[II.</w:t>
            </w:r>
            <w:r w:rsidR="008322E9">
              <w:rPr>
                <w:i/>
                <w:iCs/>
                <w:sz w:val="20"/>
              </w:rPr>
              <w:t>4</w:t>
            </w:r>
            <w:r w:rsidRPr="004D0E74">
              <w:rPr>
                <w:i/>
                <w:iCs/>
                <w:sz w:val="20"/>
              </w:rPr>
              <w:t>.</w:t>
            </w:r>
            <w:r w:rsidRPr="004D0E74">
              <w:rPr>
                <w:rStyle w:val="tw4winExternal"/>
                <w:i/>
                <w:iCs/>
              </w:rPr>
              <w:tab/>
            </w:r>
            <w:r w:rsidR="00DE4F16" w:rsidRPr="00CB4D44">
              <w:rPr>
                <w:i/>
                <w:iCs/>
                <w:sz w:val="20"/>
              </w:rPr>
              <w:t>namenjene so za neposredni vstop v namembno državo članico v osamitev v:</w:t>
            </w:r>
          </w:p>
          <w:p w14:paraId="24A7F6FD" w14:textId="2E568813" w:rsidR="00150323" w:rsidRPr="004D0E74" w:rsidRDefault="00150323" w:rsidP="006129AD">
            <w:pPr>
              <w:pStyle w:val="Point1"/>
              <w:tabs>
                <w:tab w:val="left" w:pos="1527"/>
              </w:tabs>
              <w:spacing w:before="40" w:after="40"/>
              <w:ind w:left="1470" w:hanging="793"/>
              <w:rPr>
                <w:i/>
                <w:iCs/>
                <w:sz w:val="20"/>
                <w:szCs w:val="20"/>
              </w:rPr>
            </w:pPr>
            <w:r w:rsidRPr="004D0E74">
              <w:rPr>
                <w:i/>
                <w:iCs/>
                <w:sz w:val="20"/>
                <w:vertAlign w:val="superscript"/>
              </w:rPr>
              <w:t>(2)</w:t>
            </w:r>
            <w:r w:rsidR="007029A9">
              <w:rPr>
                <w:i/>
                <w:iCs/>
                <w:sz w:val="20"/>
                <w:vertAlign w:val="superscript"/>
              </w:rPr>
              <w:t xml:space="preserve"> </w:t>
            </w:r>
            <w:r w:rsidR="00DE4F16" w:rsidRPr="00CB4D44">
              <w:rPr>
                <w:i/>
                <w:iCs/>
                <w:sz w:val="20"/>
              </w:rPr>
              <w:t>bodisi</w:t>
            </w:r>
            <w:r w:rsidRPr="004D0E74">
              <w:rPr>
                <w:rStyle w:val="tw4winExternal"/>
                <w:i/>
                <w:iCs/>
              </w:rPr>
              <w:tab/>
            </w:r>
            <w:r w:rsidR="007029A9" w:rsidRPr="007029A9">
              <w:rPr>
                <w:i/>
                <w:iCs/>
                <w:sz w:val="20"/>
                <w:szCs w:val="20"/>
                <w:lang w:val="es-ES_tradnl"/>
              </w:rPr>
              <w:t>[</w:t>
            </w:r>
            <w:r w:rsidR="00DE4F16" w:rsidRPr="00CB4D44">
              <w:rPr>
                <w:i/>
                <w:iCs/>
                <w:sz w:val="20"/>
              </w:rPr>
              <w:t>zaprtem obratu;]]</w:t>
            </w:r>
          </w:p>
          <w:p w14:paraId="55A92FD7" w14:textId="2BF84973" w:rsidR="00150323" w:rsidRPr="00DE4F16" w:rsidRDefault="00150323" w:rsidP="00DE4F16">
            <w:pPr>
              <w:pStyle w:val="Point1"/>
              <w:tabs>
                <w:tab w:val="left" w:pos="1527"/>
              </w:tabs>
              <w:spacing w:before="40" w:after="40"/>
              <w:ind w:left="1470" w:hanging="793"/>
              <w:rPr>
                <w:i/>
                <w:iCs/>
                <w:sz w:val="20"/>
                <w:szCs w:val="20"/>
              </w:rPr>
            </w:pPr>
            <w:r w:rsidRPr="004D0E74">
              <w:rPr>
                <w:i/>
                <w:iCs/>
                <w:sz w:val="20"/>
                <w:vertAlign w:val="superscript"/>
              </w:rPr>
              <w:t>(2)</w:t>
            </w:r>
            <w:r w:rsidR="00DE4F16">
              <w:rPr>
                <w:i/>
                <w:iCs/>
                <w:sz w:val="20"/>
              </w:rPr>
              <w:t>ali</w:t>
            </w:r>
            <w:r w:rsidRPr="004D0E74">
              <w:rPr>
                <w:rStyle w:val="tw4winExternal"/>
                <w:i/>
                <w:iCs/>
              </w:rPr>
              <w:tab/>
            </w:r>
            <w:r w:rsidRPr="004D0E74">
              <w:rPr>
                <w:i/>
                <w:iCs/>
                <w:sz w:val="20"/>
              </w:rPr>
              <w:t>[</w:t>
            </w:r>
            <w:r w:rsidR="00DE4F16" w:rsidRPr="00CB4D44">
              <w:rPr>
                <w:i/>
                <w:iCs/>
                <w:sz w:val="20"/>
              </w:rPr>
              <w:t>odobrenem karantenskem obratu;]]</w:t>
            </w:r>
          </w:p>
          <w:p w14:paraId="569D1BCD" w14:textId="7F8575C5" w:rsidR="00150323" w:rsidRDefault="00150323" w:rsidP="006129AD">
            <w:pPr>
              <w:pStyle w:val="Point0"/>
              <w:tabs>
                <w:tab w:val="left" w:pos="870"/>
                <w:tab w:val="left" w:pos="1230"/>
              </w:tabs>
              <w:spacing w:before="40" w:after="40" w:line="256" w:lineRule="auto"/>
              <w:ind w:left="1470" w:hanging="1470"/>
              <w:rPr>
                <w:sz w:val="20"/>
                <w:lang w:val="en-GB"/>
              </w:rPr>
            </w:pPr>
            <w:r>
              <w:rPr>
                <w:sz w:val="20"/>
                <w:vertAlign w:val="superscript"/>
                <w:lang w:val="en-GB"/>
              </w:rPr>
              <w:t>(</w:t>
            </w:r>
            <w:proofErr w:type="gramStart"/>
            <w:r>
              <w:rPr>
                <w:sz w:val="20"/>
                <w:vertAlign w:val="superscript"/>
                <w:lang w:val="en-GB"/>
              </w:rPr>
              <w:t>2 )</w:t>
            </w:r>
            <w:r>
              <w:rPr>
                <w:i/>
                <w:sz w:val="20"/>
                <w:lang w:val="en-GB"/>
              </w:rPr>
              <w:t>or</w:t>
            </w:r>
            <w:proofErr w:type="gramEnd"/>
            <w:r>
              <w:rPr>
                <w:lang w:val="en-GB"/>
              </w:rPr>
              <w:tab/>
            </w:r>
            <w:r>
              <w:rPr>
                <w:sz w:val="20"/>
                <w:lang w:val="en-GB"/>
              </w:rPr>
              <w:t>[II.</w:t>
            </w:r>
            <w:r w:rsidR="008322E9">
              <w:rPr>
                <w:sz w:val="20"/>
                <w:lang w:val="en-GB"/>
              </w:rPr>
              <w:t>4</w:t>
            </w:r>
            <w:r>
              <w:rPr>
                <w:sz w:val="20"/>
                <w:lang w:val="en-GB"/>
              </w:rPr>
              <w:t>.</w:t>
            </w:r>
            <w:r>
              <w:rPr>
                <w:lang w:val="en-GB"/>
              </w:rPr>
              <w:tab/>
            </w:r>
            <w:r>
              <w:rPr>
                <w:sz w:val="20"/>
                <w:lang w:val="en-GB"/>
              </w:rPr>
              <w:t xml:space="preserve">were at least 12 weeks old at the date of vaccination against rabies and at least 21 days have elapsed since the date of completion of the primary anti-rabies vaccination </w:t>
            </w:r>
            <w:r>
              <w:rPr>
                <w:sz w:val="20"/>
                <w:vertAlign w:val="superscript"/>
                <w:lang w:val="en-GB"/>
              </w:rPr>
              <w:t>(5)</w:t>
            </w:r>
            <w:r>
              <w:rPr>
                <w:sz w:val="20"/>
                <w:lang w:val="en-GB"/>
              </w:rPr>
              <w:t xml:space="preserve"> carried out in accordance with the validity requirements set out in Annex III to Regulation (EU) No 576/2013 of the European Parliament and of the Council, and any subsequent revaccination was carried out within the period of validity of the preceding vaccination </w:t>
            </w:r>
            <w:r>
              <w:rPr>
                <w:sz w:val="20"/>
                <w:vertAlign w:val="superscript"/>
                <w:lang w:val="en-GB"/>
              </w:rPr>
              <w:t>(6)</w:t>
            </w:r>
            <w:r>
              <w:rPr>
                <w:sz w:val="20"/>
                <w:lang w:val="en-GB"/>
              </w:rPr>
              <w:t>, and:</w:t>
            </w:r>
          </w:p>
          <w:p w14:paraId="6440795D" w14:textId="0368CEFE" w:rsidR="00150323" w:rsidRPr="007029A9" w:rsidRDefault="00150323" w:rsidP="007029A9">
            <w:pPr>
              <w:pStyle w:val="Point0"/>
              <w:tabs>
                <w:tab w:val="left" w:pos="870"/>
                <w:tab w:val="left" w:pos="1230"/>
              </w:tabs>
              <w:spacing w:before="40" w:after="40"/>
              <w:ind w:left="1470" w:hanging="1470"/>
              <w:rPr>
                <w:sz w:val="20"/>
                <w:szCs w:val="20"/>
                <w:lang w:val="es-ES_tradnl"/>
              </w:rPr>
            </w:pPr>
            <w:r w:rsidRPr="004D0E74">
              <w:rPr>
                <w:i/>
                <w:iCs/>
                <w:sz w:val="20"/>
                <w:vertAlign w:val="superscript"/>
              </w:rPr>
              <w:t>(2)</w:t>
            </w:r>
            <w:r w:rsidR="00DE4F16">
              <w:rPr>
                <w:i/>
                <w:iCs/>
                <w:sz w:val="20"/>
              </w:rPr>
              <w:t>ali</w:t>
            </w:r>
            <w:r w:rsidRPr="004D0E74">
              <w:rPr>
                <w:rStyle w:val="tw4winExternal"/>
                <w:i/>
                <w:iCs/>
              </w:rPr>
              <w:tab/>
            </w:r>
            <w:r w:rsidRPr="004D0E74">
              <w:rPr>
                <w:i/>
                <w:iCs/>
                <w:sz w:val="20"/>
              </w:rPr>
              <w:t>[II.</w:t>
            </w:r>
            <w:r w:rsidR="008322E9">
              <w:rPr>
                <w:i/>
                <w:iCs/>
                <w:sz w:val="20"/>
              </w:rPr>
              <w:t>4</w:t>
            </w:r>
            <w:r w:rsidRPr="004D0E74">
              <w:rPr>
                <w:i/>
                <w:iCs/>
                <w:sz w:val="20"/>
              </w:rPr>
              <w:t>.</w:t>
            </w:r>
            <w:r w:rsidRPr="004D0E74">
              <w:rPr>
                <w:rStyle w:val="tw4winExternal"/>
                <w:i/>
                <w:iCs/>
              </w:rPr>
              <w:tab/>
            </w:r>
            <w:r w:rsidR="00DE4F16" w:rsidRPr="00CB4D44">
              <w:rPr>
                <w:i/>
                <w:iCs/>
                <w:sz w:val="20"/>
              </w:rPr>
              <w:t>na datum cepljenja proti steklini so bile stare vsaj 12 tednov in od datuma zaključka primarnega cepljenja proti steklini</w:t>
            </w:r>
            <w:r w:rsidR="00DE4F16" w:rsidRPr="00CB4D44">
              <w:rPr>
                <w:i/>
                <w:iCs/>
                <w:sz w:val="20"/>
                <w:vertAlign w:val="superscript"/>
              </w:rPr>
              <w:t>(5)</w:t>
            </w:r>
            <w:r w:rsidR="00DE4F16" w:rsidRPr="00CB4D44">
              <w:rPr>
                <w:i/>
                <w:iCs/>
                <w:sz w:val="20"/>
              </w:rPr>
              <w:t xml:space="preserve"> v skladu z zahtevami o veljavnosti iz Priloge III k Uredbi (EU) št. 576/2013 Evropskega parlamenta in Sveta je minilo vsaj 21 dni, vsa obnovitvena cepljenja pa so bila opravljena v obdobju veljavnosti predhodnega cepljenja</w:t>
            </w:r>
            <w:r w:rsidR="00DE4F16" w:rsidRPr="00CB4D44">
              <w:rPr>
                <w:i/>
                <w:iCs/>
                <w:sz w:val="20"/>
                <w:vertAlign w:val="superscript"/>
              </w:rPr>
              <w:t>(6)</w:t>
            </w:r>
            <w:r w:rsidR="00DE4F16" w:rsidRPr="00CB4D44">
              <w:rPr>
                <w:i/>
                <w:iCs/>
                <w:sz w:val="20"/>
              </w:rPr>
              <w:t>, ter</w:t>
            </w:r>
          </w:p>
          <w:p w14:paraId="187CC239" w14:textId="77777777" w:rsidR="00150323" w:rsidRDefault="00150323" w:rsidP="006129AD">
            <w:pPr>
              <w:pStyle w:val="Point1"/>
              <w:tabs>
                <w:tab w:val="left" w:pos="1525"/>
              </w:tabs>
              <w:spacing w:before="40" w:after="40" w:line="256" w:lineRule="auto"/>
              <w:ind w:left="1525" w:hanging="850"/>
              <w:rPr>
                <w:sz w:val="20"/>
                <w:lang w:val="en-GB"/>
              </w:rPr>
            </w:pPr>
            <w:r>
              <w:rPr>
                <w:sz w:val="20"/>
                <w:vertAlign w:val="superscript"/>
                <w:lang w:val="en-GB"/>
              </w:rPr>
              <w:t>(2)</w:t>
            </w:r>
            <w:r>
              <w:rPr>
                <w:i/>
                <w:sz w:val="20"/>
                <w:vertAlign w:val="superscript"/>
                <w:lang w:val="en-GB"/>
              </w:rPr>
              <w:t xml:space="preserve"> </w:t>
            </w:r>
            <w:r>
              <w:rPr>
                <w:i/>
                <w:sz w:val="20"/>
                <w:lang w:val="en-GB"/>
              </w:rPr>
              <w:t>either</w:t>
            </w:r>
            <w:r>
              <w:rPr>
                <w:lang w:val="en-GB"/>
              </w:rPr>
              <w:tab/>
            </w:r>
            <w:r>
              <w:rPr>
                <w:sz w:val="20"/>
                <w:lang w:val="en-GB"/>
              </w:rPr>
              <w:t>[come from, and in the case of transit are scheduled to transit through, a third country or territory listed in Annex II to Commission Implementing Regulation (EU) No 577/2013 and details of the relevant anti-rabies vaccination(s) are provided in columns 1 to 7 in the table below;]]</w:t>
            </w:r>
          </w:p>
          <w:p w14:paraId="0533CB98" w14:textId="3FA8934B" w:rsidR="00150323" w:rsidRPr="00731950" w:rsidRDefault="00150323" w:rsidP="006129AD">
            <w:pPr>
              <w:pStyle w:val="Point1"/>
              <w:tabs>
                <w:tab w:val="left" w:pos="1525"/>
              </w:tabs>
              <w:spacing w:before="40" w:after="40" w:line="256" w:lineRule="auto"/>
              <w:ind w:left="1525" w:hanging="850"/>
              <w:rPr>
                <w:sz w:val="20"/>
                <w:szCs w:val="20"/>
                <w:lang w:val="pt-BR"/>
              </w:rPr>
            </w:pPr>
            <w:r>
              <w:rPr>
                <w:i/>
                <w:iCs/>
                <w:sz w:val="20"/>
                <w:vertAlign w:val="superscript"/>
              </w:rPr>
              <w:t>(</w:t>
            </w:r>
            <w:r w:rsidRPr="004D0E74">
              <w:rPr>
                <w:i/>
                <w:iCs/>
                <w:sz w:val="20"/>
                <w:vertAlign w:val="superscript"/>
              </w:rPr>
              <w:t>2)</w:t>
            </w:r>
            <w:r w:rsidR="00DE4F16" w:rsidRPr="00CB4D44">
              <w:rPr>
                <w:i/>
                <w:iCs/>
                <w:sz w:val="20"/>
              </w:rPr>
              <w:t xml:space="preserve"> bodisi</w:t>
            </w:r>
            <w:r w:rsidRPr="004D0E74">
              <w:rPr>
                <w:rStyle w:val="tw4winExternal"/>
                <w:i/>
                <w:iCs/>
              </w:rPr>
              <w:tab/>
            </w:r>
            <w:r w:rsidR="007029A9" w:rsidRPr="007029A9">
              <w:rPr>
                <w:i/>
                <w:iCs/>
                <w:sz w:val="20"/>
                <w:szCs w:val="20"/>
                <w:lang w:val="es-ES_tradnl"/>
              </w:rPr>
              <w:t>[</w:t>
            </w:r>
            <w:r w:rsidR="00DE4F16" w:rsidRPr="00CB4D44">
              <w:rPr>
                <w:i/>
                <w:iCs/>
                <w:sz w:val="20"/>
              </w:rPr>
              <w:t>prihajajo iz tretje države ali z ozemlja, ki je na seznamu v Prilogi II k Izvedbeni uredbi Komisije (EU) št. 577/2013 oz. je v primeru tranzita načrtovan tranzit prek navedene tretje države ali ozemlja, podrobnosti o zadevnem cepljenju proti steklini pa so navedene v stolpcih od 1 do 7 spodnje tabele;]]</w:t>
            </w:r>
          </w:p>
          <w:p w14:paraId="2F163341" w14:textId="77777777" w:rsidR="00150323" w:rsidRDefault="00150323" w:rsidP="006129AD">
            <w:pPr>
              <w:pStyle w:val="Point1"/>
              <w:tabs>
                <w:tab w:val="left" w:pos="1523"/>
              </w:tabs>
              <w:spacing w:before="40" w:after="40" w:line="256" w:lineRule="auto"/>
              <w:ind w:left="1523" w:hanging="850"/>
              <w:rPr>
                <w:sz w:val="20"/>
                <w:lang w:val="en-GB"/>
              </w:rPr>
            </w:pPr>
            <w:r>
              <w:rPr>
                <w:sz w:val="20"/>
                <w:vertAlign w:val="superscript"/>
                <w:lang w:val="en-GB"/>
              </w:rPr>
              <w:t>(2)</w:t>
            </w:r>
            <w:r>
              <w:rPr>
                <w:i/>
                <w:sz w:val="20"/>
                <w:vertAlign w:val="superscript"/>
                <w:lang w:val="en-GB"/>
              </w:rPr>
              <w:t xml:space="preserve"> </w:t>
            </w:r>
            <w:r>
              <w:rPr>
                <w:i/>
                <w:sz w:val="20"/>
                <w:lang w:val="en-GB"/>
              </w:rPr>
              <w:t>or</w:t>
            </w:r>
            <w:r>
              <w:rPr>
                <w:lang w:val="en-GB"/>
              </w:rPr>
              <w:tab/>
            </w:r>
            <w:r>
              <w:rPr>
                <w:sz w:val="20"/>
                <w:lang w:val="en-GB"/>
              </w:rPr>
              <w:t xml:space="preserve">[come from or are scheduled to transit through a third country or territory not listed in Annex II to Commission Implementing Regulation (EU) No 577/2013, and: </w:t>
            </w:r>
          </w:p>
          <w:p w14:paraId="01B8FE76" w14:textId="4719F4F7" w:rsidR="00150323" w:rsidRPr="00B73530" w:rsidRDefault="00150323" w:rsidP="00B73530">
            <w:pPr>
              <w:pStyle w:val="Point1"/>
              <w:tabs>
                <w:tab w:val="left" w:pos="1523"/>
              </w:tabs>
              <w:spacing w:before="40" w:after="40"/>
              <w:ind w:left="1523" w:hanging="850"/>
              <w:rPr>
                <w:sz w:val="20"/>
              </w:rPr>
            </w:pPr>
            <w:r w:rsidRPr="004D0E74">
              <w:rPr>
                <w:i/>
                <w:iCs/>
                <w:sz w:val="20"/>
                <w:vertAlign w:val="superscript"/>
              </w:rPr>
              <w:t>(2)</w:t>
            </w:r>
            <w:r w:rsidR="00DE4F16" w:rsidRPr="00DE4F16">
              <w:rPr>
                <w:i/>
                <w:iCs/>
                <w:sz w:val="20"/>
              </w:rPr>
              <w:t>ali</w:t>
            </w:r>
            <w:r w:rsidRPr="004D0E74">
              <w:rPr>
                <w:rStyle w:val="tw4winExternal"/>
                <w:i/>
                <w:iCs/>
              </w:rPr>
              <w:tab/>
            </w:r>
            <w:r w:rsidR="007029A9" w:rsidRPr="007029A9">
              <w:rPr>
                <w:i/>
                <w:iCs/>
                <w:sz w:val="20"/>
                <w:szCs w:val="20"/>
                <w:lang w:val="es-ES_tradnl"/>
              </w:rPr>
              <w:t>[</w:t>
            </w:r>
            <w:r w:rsidR="00DE4F16" w:rsidRPr="00CB4D44">
              <w:rPr>
                <w:i/>
                <w:iCs/>
                <w:sz w:val="20"/>
              </w:rPr>
              <w:t>prihajajo iz tretje države ali z ozemlja, ki ni na seznamu v Prilogi II k Izvedbeni uredbi Komisije (EU) št. 577/2013, ali so načrtovane za tranzit prek navedene tretje države ali ozemlja in:</w:t>
            </w:r>
          </w:p>
          <w:p w14:paraId="3106B109" w14:textId="7111F531" w:rsidR="00150323" w:rsidRPr="00731950" w:rsidRDefault="00150323" w:rsidP="009328E6">
            <w:pPr>
              <w:pStyle w:val="Point1"/>
              <w:tabs>
                <w:tab w:val="left" w:pos="1950"/>
              </w:tabs>
              <w:spacing w:before="40" w:after="40" w:line="256" w:lineRule="auto"/>
              <w:ind w:left="1950" w:hanging="425"/>
              <w:rPr>
                <w:sz w:val="20"/>
                <w:szCs w:val="20"/>
              </w:rPr>
            </w:pPr>
            <w:r w:rsidRPr="00731950">
              <w:rPr>
                <w:sz w:val="20"/>
                <w:szCs w:val="20"/>
              </w:rPr>
              <w:t>(a)</w:t>
            </w:r>
            <w:r w:rsidRPr="00731950">
              <w:rPr>
                <w:sz w:val="20"/>
                <w:szCs w:val="20"/>
              </w:rPr>
              <w:tab/>
              <w:t>the details of the relevant anti-rabies vaccination(s) are provided in columns 1 to 7 in the table below</w:t>
            </w:r>
            <w:r w:rsidR="009328E6">
              <w:rPr>
                <w:sz w:val="20"/>
                <w:szCs w:val="20"/>
              </w:rPr>
              <w:t xml:space="preserve"> / </w:t>
            </w:r>
            <w:r w:rsidR="00DE4F16" w:rsidRPr="00AB1390">
              <w:rPr>
                <w:i/>
                <w:iCs/>
                <w:sz w:val="20"/>
              </w:rPr>
              <w:t>s</w:t>
            </w:r>
            <w:r w:rsidR="00DE4F16" w:rsidRPr="00CB4D44">
              <w:rPr>
                <w:i/>
                <w:iCs/>
                <w:sz w:val="20"/>
              </w:rPr>
              <w:t>o podrobnosti o zadevnem cepljenju proti steklini navedene v stolpcih od 1 do 7 spodnje tabele,</w:t>
            </w:r>
          </w:p>
          <w:p w14:paraId="07E7C44B" w14:textId="5FA37C9E" w:rsidR="00150323" w:rsidRPr="00DE4F16" w:rsidRDefault="00150323" w:rsidP="009328E6">
            <w:pPr>
              <w:pStyle w:val="Point1"/>
              <w:tabs>
                <w:tab w:val="left" w:pos="1950"/>
              </w:tabs>
              <w:spacing w:before="40" w:after="40" w:line="256" w:lineRule="auto"/>
              <w:ind w:left="1525" w:firstLine="0"/>
            </w:pPr>
            <w:r w:rsidRPr="00731950">
              <w:rPr>
                <w:sz w:val="20"/>
                <w:szCs w:val="20"/>
              </w:rPr>
              <w:t>(b)</w:t>
            </w:r>
            <w:r w:rsidRPr="00731950">
              <w:rPr>
                <w:sz w:val="20"/>
                <w:szCs w:val="20"/>
              </w:rPr>
              <w:tab/>
              <w:t>a rabies</w:t>
            </w:r>
            <w:r w:rsidRPr="00731950">
              <w:rPr>
                <w:sz w:val="20"/>
              </w:rPr>
              <w:t xml:space="preserve"> antibody titration test </w:t>
            </w:r>
            <w:r w:rsidRPr="00731950">
              <w:rPr>
                <w:sz w:val="20"/>
                <w:vertAlign w:val="superscript"/>
              </w:rPr>
              <w:t>(7)</w:t>
            </w:r>
            <w:r w:rsidRPr="00731950">
              <w:rPr>
                <w:sz w:val="20"/>
              </w:rPr>
              <w:t xml:space="preserve">, carried out on a blood sample taken by the veterinarian authorised by the competent authority not less than 30 days after the date of the preceding vaccination and at least 3 months prior to the date of issue of this animal health certificate, proved an antibody titre equal to or greater than 0,5 IU/ml </w:t>
            </w:r>
            <w:r w:rsidRPr="00731950">
              <w:rPr>
                <w:sz w:val="20"/>
                <w:vertAlign w:val="superscript"/>
              </w:rPr>
              <w:t>(8)</w:t>
            </w:r>
            <w:r w:rsidRPr="00731950">
              <w:rPr>
                <w:sz w:val="20"/>
              </w:rPr>
              <w:t xml:space="preserve"> and any subsequent revaccination was carried out within the period </w:t>
            </w:r>
            <w:r w:rsidRPr="00731950">
              <w:rPr>
                <w:sz w:val="20"/>
              </w:rPr>
              <w:lastRenderedPageBreak/>
              <w:t>of validity of the preceding vaccination, and the date of sampling for testing the immune response are provided in column 8 in the table below:]]</w:t>
            </w:r>
            <w:r w:rsidR="009328E6">
              <w:rPr>
                <w:sz w:val="20"/>
              </w:rPr>
              <w:t xml:space="preserve"> / </w:t>
            </w:r>
            <w:r w:rsidR="009328E6" w:rsidRPr="00CB4D44">
              <w:rPr>
                <w:i/>
                <w:iCs/>
                <w:sz w:val="20"/>
              </w:rPr>
              <w:t>je test titracije protiteles proti steklini</w:t>
            </w:r>
            <w:r w:rsidR="009328E6" w:rsidRPr="00CB4D44">
              <w:rPr>
                <w:i/>
                <w:iCs/>
                <w:sz w:val="20"/>
                <w:vertAlign w:val="superscript"/>
              </w:rPr>
              <w:t>(7)</w:t>
            </w:r>
            <w:r w:rsidR="009328E6" w:rsidRPr="00CB4D44">
              <w:rPr>
                <w:i/>
                <w:iCs/>
                <w:sz w:val="20"/>
              </w:rPr>
              <w:t>, opravljen na vzorcu krvi, ki ga je odvzel veterinar, ki ga je pooblastil pristojni organ, vsaj 30 dni po datumu predhodnega cepljenja in vsaj 3 mesece pred datumom izdaje tega veterinarskega spričevala, pokazal, da je titer protiteles enak ali večji od 0,5 IU/ml</w:t>
            </w:r>
            <w:r w:rsidR="009328E6" w:rsidRPr="00CB4D44">
              <w:rPr>
                <w:i/>
                <w:iCs/>
                <w:sz w:val="20"/>
                <w:vertAlign w:val="superscript"/>
              </w:rPr>
              <w:t>(8)</w:t>
            </w:r>
            <w:r w:rsidR="009328E6" w:rsidRPr="00CB4D44">
              <w:rPr>
                <w:i/>
                <w:iCs/>
                <w:sz w:val="20"/>
              </w:rPr>
              <w:t xml:space="preserve"> in so bila vsa nadaljnja obnovitvena cepljenja opravljena v obdobju veljavnosti predhodnega cepljenja, datum vzorčenja za testiranje imunskega odziva pa je naveden v stolpcu 8 spodnje tabele:]]</w:t>
            </w:r>
          </w:p>
          <w:tbl>
            <w:tblPr>
              <w:tblW w:w="9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4"/>
              <w:gridCol w:w="1418"/>
              <w:gridCol w:w="1276"/>
              <w:gridCol w:w="1275"/>
              <w:gridCol w:w="993"/>
              <w:gridCol w:w="850"/>
              <w:gridCol w:w="992"/>
              <w:gridCol w:w="1189"/>
            </w:tblGrid>
            <w:tr w:rsidR="00150323" w14:paraId="6B7FCE2F" w14:textId="77777777" w:rsidTr="00A5083E">
              <w:trPr>
                <w:trHeight w:val="73"/>
              </w:trPr>
              <w:tc>
                <w:tcPr>
                  <w:tcW w:w="2822" w:type="dxa"/>
                  <w:gridSpan w:val="2"/>
                  <w:tcBorders>
                    <w:top w:val="single" w:sz="12" w:space="0" w:color="auto"/>
                    <w:left w:val="single" w:sz="12" w:space="0" w:color="auto"/>
                    <w:bottom w:val="single" w:sz="12" w:space="0" w:color="auto"/>
                    <w:right w:val="single" w:sz="12" w:space="0" w:color="auto"/>
                  </w:tcBorders>
                  <w:vAlign w:val="center"/>
                  <w:hideMark/>
                </w:tcPr>
                <w:p w14:paraId="61621523" w14:textId="5B19056B" w:rsidR="00150323" w:rsidRPr="005615AC" w:rsidRDefault="00150323" w:rsidP="006129AD">
                  <w:pPr>
                    <w:tabs>
                      <w:tab w:val="left" w:pos="-250"/>
                      <w:tab w:val="left" w:pos="3230"/>
                      <w:tab w:val="left" w:pos="5847"/>
                    </w:tabs>
                    <w:spacing w:before="40" w:after="40" w:line="276" w:lineRule="auto"/>
                    <w:ind w:left="-108" w:right="-108"/>
                    <w:jc w:val="center"/>
                    <w:rPr>
                      <w:b/>
                      <w:sz w:val="18"/>
                      <w:szCs w:val="18"/>
                      <w:lang w:val="en-GB"/>
                    </w:rPr>
                  </w:pPr>
                  <w:r w:rsidRPr="005615AC">
                    <w:rPr>
                      <w:b/>
                      <w:sz w:val="18"/>
                      <w:szCs w:val="18"/>
                      <w:lang w:val="en-GB"/>
                    </w:rPr>
                    <w:t xml:space="preserve">Transponder / </w:t>
                  </w:r>
                  <w:r w:rsidR="00DE4F16" w:rsidRPr="005615AC">
                    <w:rPr>
                      <w:b/>
                      <w:i/>
                      <w:iCs/>
                      <w:sz w:val="18"/>
                      <w:szCs w:val="18"/>
                    </w:rPr>
                    <w:t>Transponder</w:t>
                  </w:r>
                </w:p>
              </w:tc>
              <w:tc>
                <w:tcPr>
                  <w:tcW w:w="1276" w:type="dxa"/>
                  <w:vMerge w:val="restart"/>
                  <w:tcBorders>
                    <w:top w:val="single" w:sz="12" w:space="0" w:color="auto"/>
                    <w:left w:val="single" w:sz="12" w:space="0" w:color="auto"/>
                    <w:bottom w:val="single" w:sz="12" w:space="0" w:color="auto"/>
                    <w:right w:val="single" w:sz="12" w:space="0" w:color="auto"/>
                  </w:tcBorders>
                  <w:vAlign w:val="center"/>
                  <w:hideMark/>
                </w:tcPr>
                <w:p w14:paraId="0AD1B9C8" w14:textId="0B4E17D1" w:rsidR="00150323" w:rsidRPr="005615AC" w:rsidRDefault="00150323" w:rsidP="006129AD">
                  <w:pPr>
                    <w:tabs>
                      <w:tab w:val="left" w:pos="-108"/>
                      <w:tab w:val="left" w:pos="3230"/>
                      <w:tab w:val="left" w:pos="5847"/>
                    </w:tabs>
                    <w:spacing w:before="40" w:after="40" w:line="276" w:lineRule="auto"/>
                    <w:ind w:right="-108"/>
                    <w:jc w:val="center"/>
                    <w:rPr>
                      <w:b/>
                      <w:sz w:val="18"/>
                      <w:szCs w:val="18"/>
                      <w:lang w:val="en-GB"/>
                    </w:rPr>
                  </w:pPr>
                  <w:r w:rsidRPr="005615AC">
                    <w:rPr>
                      <w:b/>
                      <w:sz w:val="18"/>
                      <w:szCs w:val="18"/>
                      <w:lang w:val="en-GB"/>
                    </w:rPr>
                    <w:t>Date of vaccination [dd/mm/</w:t>
                  </w:r>
                  <w:proofErr w:type="spellStart"/>
                  <w:r w:rsidRPr="005615AC">
                    <w:rPr>
                      <w:b/>
                      <w:sz w:val="18"/>
                      <w:szCs w:val="18"/>
                      <w:lang w:val="en-GB"/>
                    </w:rPr>
                    <w:t>yyyy</w:t>
                  </w:r>
                  <w:proofErr w:type="spellEnd"/>
                  <w:r w:rsidRPr="005615AC">
                    <w:rPr>
                      <w:b/>
                      <w:sz w:val="18"/>
                      <w:szCs w:val="18"/>
                      <w:lang w:val="en-GB"/>
                    </w:rPr>
                    <w:t>] /</w:t>
                  </w:r>
                  <w:r w:rsidR="00DE4F16" w:rsidRPr="005615AC">
                    <w:rPr>
                      <w:b/>
                      <w:i/>
                      <w:iCs/>
                      <w:sz w:val="18"/>
                      <w:szCs w:val="18"/>
                    </w:rPr>
                    <w:t xml:space="preserve"> Datum cepljenja [dd/mm/llll]</w:t>
                  </w:r>
                  <w:r w:rsidR="004B0E20" w:rsidRPr="005615AC">
                    <w:rPr>
                      <w:b/>
                      <w:sz w:val="18"/>
                      <w:szCs w:val="18"/>
                    </w:rPr>
                    <w:t xml:space="preserve"> </w:t>
                  </w:r>
                </w:p>
              </w:tc>
              <w:tc>
                <w:tcPr>
                  <w:tcW w:w="1275" w:type="dxa"/>
                  <w:vMerge w:val="restart"/>
                  <w:tcBorders>
                    <w:top w:val="single" w:sz="12" w:space="0" w:color="auto"/>
                    <w:left w:val="single" w:sz="12" w:space="0" w:color="auto"/>
                    <w:bottom w:val="single" w:sz="12" w:space="0" w:color="auto"/>
                    <w:right w:val="single" w:sz="12" w:space="0" w:color="auto"/>
                  </w:tcBorders>
                  <w:vAlign w:val="center"/>
                  <w:hideMark/>
                </w:tcPr>
                <w:p w14:paraId="79D21F91" w14:textId="77777777" w:rsidR="00A5083E" w:rsidRPr="005615AC" w:rsidRDefault="00150323" w:rsidP="006129AD">
                  <w:pPr>
                    <w:tabs>
                      <w:tab w:val="left" w:pos="-108"/>
                      <w:tab w:val="left" w:pos="3230"/>
                      <w:tab w:val="left" w:pos="5847"/>
                    </w:tabs>
                    <w:spacing w:before="40" w:after="40" w:line="276" w:lineRule="auto"/>
                    <w:ind w:right="-108"/>
                    <w:jc w:val="center"/>
                    <w:rPr>
                      <w:b/>
                      <w:sz w:val="18"/>
                      <w:szCs w:val="18"/>
                      <w:lang w:val="en-GB"/>
                    </w:rPr>
                  </w:pPr>
                  <w:r w:rsidRPr="005615AC">
                    <w:rPr>
                      <w:b/>
                      <w:sz w:val="18"/>
                      <w:szCs w:val="18"/>
                      <w:lang w:val="en-GB"/>
                    </w:rPr>
                    <w:t xml:space="preserve">Name and manufacturer of vaccine / </w:t>
                  </w:r>
                </w:p>
                <w:p w14:paraId="2AD0EDDF" w14:textId="2E54B561" w:rsidR="00150323" w:rsidRPr="005615AC" w:rsidRDefault="00DE4F16" w:rsidP="006129AD">
                  <w:pPr>
                    <w:tabs>
                      <w:tab w:val="left" w:pos="-108"/>
                      <w:tab w:val="left" w:pos="3230"/>
                      <w:tab w:val="left" w:pos="5847"/>
                    </w:tabs>
                    <w:spacing w:before="40" w:after="40" w:line="276" w:lineRule="auto"/>
                    <w:ind w:right="-108"/>
                    <w:jc w:val="center"/>
                    <w:rPr>
                      <w:b/>
                      <w:i/>
                      <w:iCs/>
                      <w:sz w:val="18"/>
                      <w:szCs w:val="18"/>
                      <w:lang w:val="pt-BR"/>
                    </w:rPr>
                  </w:pPr>
                  <w:r w:rsidRPr="005615AC">
                    <w:rPr>
                      <w:b/>
                      <w:i/>
                      <w:iCs/>
                      <w:sz w:val="18"/>
                      <w:szCs w:val="18"/>
                    </w:rPr>
                    <w:t>Ime in proizvajalec cepiva</w:t>
                  </w:r>
                </w:p>
              </w:tc>
              <w:tc>
                <w:tcPr>
                  <w:tcW w:w="993" w:type="dxa"/>
                  <w:vMerge w:val="restart"/>
                  <w:tcBorders>
                    <w:top w:val="single" w:sz="12" w:space="0" w:color="auto"/>
                    <w:left w:val="single" w:sz="12" w:space="0" w:color="auto"/>
                    <w:bottom w:val="single" w:sz="12" w:space="0" w:color="auto"/>
                    <w:right w:val="single" w:sz="12" w:space="0" w:color="auto"/>
                  </w:tcBorders>
                  <w:vAlign w:val="center"/>
                  <w:hideMark/>
                </w:tcPr>
                <w:p w14:paraId="2C42510A" w14:textId="69699B2E" w:rsidR="00150323" w:rsidRPr="005615AC" w:rsidRDefault="00150323" w:rsidP="00A5083E">
                  <w:pPr>
                    <w:tabs>
                      <w:tab w:val="left" w:pos="635"/>
                      <w:tab w:val="left" w:pos="3230"/>
                      <w:tab w:val="left" w:pos="5847"/>
                    </w:tabs>
                    <w:spacing w:before="40" w:after="40" w:line="276" w:lineRule="auto"/>
                    <w:jc w:val="center"/>
                    <w:rPr>
                      <w:b/>
                      <w:sz w:val="18"/>
                      <w:szCs w:val="18"/>
                      <w:lang w:val="pt-BR"/>
                    </w:rPr>
                  </w:pPr>
                  <w:r w:rsidRPr="005615AC">
                    <w:rPr>
                      <w:b/>
                      <w:sz w:val="18"/>
                      <w:szCs w:val="18"/>
                      <w:lang w:val="pt-BR"/>
                    </w:rPr>
                    <w:t>Batch number</w:t>
                  </w:r>
                  <w:r w:rsidR="00A5083E" w:rsidRPr="005615AC">
                    <w:rPr>
                      <w:b/>
                      <w:sz w:val="18"/>
                      <w:szCs w:val="18"/>
                      <w:lang w:val="pt-BR"/>
                    </w:rPr>
                    <w:t xml:space="preserve"> </w:t>
                  </w:r>
                  <w:r w:rsidRPr="005615AC">
                    <w:rPr>
                      <w:b/>
                      <w:sz w:val="18"/>
                      <w:szCs w:val="18"/>
                      <w:lang w:val="pt-BR"/>
                    </w:rPr>
                    <w:t>/</w:t>
                  </w:r>
                  <w:r w:rsidR="00DE4F16" w:rsidRPr="005615AC">
                    <w:rPr>
                      <w:b/>
                      <w:i/>
                      <w:iCs/>
                      <w:sz w:val="18"/>
                      <w:szCs w:val="18"/>
                    </w:rPr>
                    <w:t xml:space="preserve"> Številka serije</w:t>
                  </w:r>
                  <w:r w:rsidRPr="005615AC">
                    <w:rPr>
                      <w:b/>
                      <w:sz w:val="18"/>
                      <w:szCs w:val="18"/>
                      <w:lang w:val="pt-BR"/>
                    </w:rPr>
                    <w:t xml:space="preserve"> </w:t>
                  </w:r>
                </w:p>
              </w:tc>
              <w:tc>
                <w:tcPr>
                  <w:tcW w:w="1842" w:type="dxa"/>
                  <w:gridSpan w:val="2"/>
                  <w:vMerge w:val="restart"/>
                  <w:tcBorders>
                    <w:top w:val="single" w:sz="12" w:space="0" w:color="auto"/>
                    <w:left w:val="single" w:sz="12" w:space="0" w:color="auto"/>
                    <w:bottom w:val="single" w:sz="12" w:space="0" w:color="auto"/>
                    <w:right w:val="single" w:sz="12" w:space="0" w:color="auto"/>
                  </w:tcBorders>
                  <w:vAlign w:val="center"/>
                  <w:hideMark/>
                </w:tcPr>
                <w:p w14:paraId="072BBBFC" w14:textId="14076C66" w:rsidR="00150323" w:rsidRPr="005615AC" w:rsidRDefault="00150323" w:rsidP="006129AD">
                  <w:pPr>
                    <w:tabs>
                      <w:tab w:val="left" w:pos="432"/>
                      <w:tab w:val="left" w:pos="3230"/>
                      <w:tab w:val="left" w:pos="5847"/>
                    </w:tabs>
                    <w:spacing w:before="40" w:after="40" w:line="276" w:lineRule="auto"/>
                    <w:jc w:val="center"/>
                    <w:rPr>
                      <w:b/>
                      <w:sz w:val="18"/>
                      <w:szCs w:val="18"/>
                      <w:lang w:val="pt-BR"/>
                    </w:rPr>
                  </w:pPr>
                  <w:r w:rsidRPr="005615AC">
                    <w:rPr>
                      <w:b/>
                      <w:sz w:val="18"/>
                      <w:szCs w:val="18"/>
                      <w:lang w:val="pt-BR"/>
                    </w:rPr>
                    <w:t xml:space="preserve">Validity of vaccination / </w:t>
                  </w:r>
                  <w:r w:rsidR="005A5782" w:rsidRPr="005615AC">
                    <w:rPr>
                      <w:b/>
                      <w:i/>
                      <w:iCs/>
                      <w:sz w:val="18"/>
                      <w:szCs w:val="18"/>
                    </w:rPr>
                    <w:t>Veljavnost cepljenja</w:t>
                  </w:r>
                </w:p>
              </w:tc>
              <w:tc>
                <w:tcPr>
                  <w:tcW w:w="1189" w:type="dxa"/>
                  <w:vMerge w:val="restart"/>
                  <w:tcBorders>
                    <w:top w:val="single" w:sz="12" w:space="0" w:color="auto"/>
                    <w:left w:val="single" w:sz="12" w:space="0" w:color="auto"/>
                    <w:bottom w:val="single" w:sz="12" w:space="0" w:color="auto"/>
                    <w:right w:val="single" w:sz="12" w:space="0" w:color="auto"/>
                  </w:tcBorders>
                  <w:vAlign w:val="center"/>
                  <w:hideMark/>
                </w:tcPr>
                <w:p w14:paraId="38FE60F1" w14:textId="77777777" w:rsidR="00121081" w:rsidRPr="005615AC" w:rsidRDefault="00150323" w:rsidP="00121081">
                  <w:pPr>
                    <w:tabs>
                      <w:tab w:val="left" w:pos="0"/>
                      <w:tab w:val="left" w:pos="3230"/>
                      <w:tab w:val="left" w:pos="5847"/>
                    </w:tabs>
                    <w:spacing w:before="0" w:after="0"/>
                    <w:jc w:val="center"/>
                    <w:rPr>
                      <w:b/>
                      <w:sz w:val="18"/>
                      <w:szCs w:val="18"/>
                      <w:lang w:val="en-GB"/>
                    </w:rPr>
                  </w:pPr>
                  <w:r w:rsidRPr="005615AC">
                    <w:rPr>
                      <w:b/>
                      <w:sz w:val="18"/>
                      <w:szCs w:val="18"/>
                      <w:lang w:val="en-GB"/>
                    </w:rPr>
                    <w:t>Date of blood sampling [dd/mm/</w:t>
                  </w:r>
                  <w:proofErr w:type="spellStart"/>
                  <w:r w:rsidRPr="005615AC">
                    <w:rPr>
                      <w:b/>
                      <w:sz w:val="18"/>
                      <w:szCs w:val="18"/>
                      <w:lang w:val="en-GB"/>
                    </w:rPr>
                    <w:t>yyyy</w:t>
                  </w:r>
                  <w:proofErr w:type="spellEnd"/>
                  <w:r w:rsidRPr="005615AC">
                    <w:rPr>
                      <w:b/>
                      <w:sz w:val="18"/>
                      <w:szCs w:val="18"/>
                      <w:lang w:val="en-GB"/>
                    </w:rPr>
                    <w:t xml:space="preserve">] / </w:t>
                  </w:r>
                </w:p>
                <w:p w14:paraId="33D773BC" w14:textId="5FBC31BD" w:rsidR="00150323" w:rsidRPr="005615AC" w:rsidRDefault="005A5782" w:rsidP="004B0E20">
                  <w:pPr>
                    <w:tabs>
                      <w:tab w:val="left" w:pos="0"/>
                      <w:tab w:val="left" w:pos="3230"/>
                      <w:tab w:val="left" w:pos="5847"/>
                    </w:tabs>
                    <w:spacing w:before="0" w:after="0"/>
                    <w:jc w:val="center"/>
                    <w:rPr>
                      <w:b/>
                      <w:i/>
                      <w:iCs/>
                      <w:sz w:val="18"/>
                      <w:szCs w:val="18"/>
                      <w:lang w:val="pt-BR"/>
                    </w:rPr>
                  </w:pPr>
                  <w:r w:rsidRPr="005615AC">
                    <w:rPr>
                      <w:b/>
                      <w:i/>
                      <w:iCs/>
                      <w:sz w:val="18"/>
                      <w:szCs w:val="18"/>
                    </w:rPr>
                    <w:t>Datum vzorčenja krvi [dd/mm/llll]</w:t>
                  </w:r>
                </w:p>
              </w:tc>
            </w:tr>
            <w:tr w:rsidR="00150323" w14:paraId="41BFE09B" w14:textId="77777777" w:rsidTr="00A5083E">
              <w:trPr>
                <w:trHeight w:val="458"/>
              </w:trPr>
              <w:tc>
                <w:tcPr>
                  <w:tcW w:w="1404" w:type="dxa"/>
                  <w:vMerge w:val="restart"/>
                  <w:tcBorders>
                    <w:top w:val="single" w:sz="12" w:space="0" w:color="auto"/>
                    <w:left w:val="single" w:sz="12" w:space="0" w:color="auto"/>
                    <w:bottom w:val="single" w:sz="12" w:space="0" w:color="auto"/>
                    <w:right w:val="single" w:sz="12" w:space="0" w:color="auto"/>
                  </w:tcBorders>
                  <w:vAlign w:val="center"/>
                  <w:hideMark/>
                </w:tcPr>
                <w:p w14:paraId="55334E7D" w14:textId="77777777" w:rsidR="00A5083E" w:rsidRPr="005615AC" w:rsidRDefault="00150323" w:rsidP="006129AD">
                  <w:pPr>
                    <w:tabs>
                      <w:tab w:val="left" w:pos="432"/>
                      <w:tab w:val="left" w:pos="3230"/>
                      <w:tab w:val="left" w:pos="5847"/>
                    </w:tabs>
                    <w:spacing w:before="40" w:after="40" w:line="276" w:lineRule="auto"/>
                    <w:jc w:val="center"/>
                    <w:rPr>
                      <w:b/>
                      <w:sz w:val="18"/>
                      <w:szCs w:val="18"/>
                      <w:lang w:val="en-GB"/>
                    </w:rPr>
                  </w:pPr>
                  <w:r w:rsidRPr="005615AC">
                    <w:rPr>
                      <w:b/>
                      <w:sz w:val="18"/>
                      <w:szCs w:val="18"/>
                      <w:lang w:val="en-GB"/>
                    </w:rPr>
                    <w:t xml:space="preserve">Alphanumeric code of the animal / </w:t>
                  </w:r>
                </w:p>
                <w:p w14:paraId="2115C794" w14:textId="5570A035" w:rsidR="00150323" w:rsidRPr="005615AC" w:rsidRDefault="00DE4F16" w:rsidP="006129AD">
                  <w:pPr>
                    <w:tabs>
                      <w:tab w:val="left" w:pos="432"/>
                      <w:tab w:val="left" w:pos="3230"/>
                      <w:tab w:val="left" w:pos="5847"/>
                    </w:tabs>
                    <w:spacing w:before="40" w:after="40" w:line="276" w:lineRule="auto"/>
                    <w:jc w:val="center"/>
                    <w:rPr>
                      <w:b/>
                      <w:i/>
                      <w:iCs/>
                      <w:sz w:val="18"/>
                      <w:szCs w:val="18"/>
                      <w:lang w:val="en-GB"/>
                    </w:rPr>
                  </w:pPr>
                  <w:r w:rsidRPr="005615AC">
                    <w:rPr>
                      <w:b/>
                      <w:i/>
                      <w:iCs/>
                      <w:sz w:val="18"/>
                      <w:szCs w:val="18"/>
                    </w:rPr>
                    <w:t>Črkovno-številčna koda na živali</w:t>
                  </w:r>
                </w:p>
              </w:tc>
              <w:tc>
                <w:tcPr>
                  <w:tcW w:w="1418" w:type="dxa"/>
                  <w:vMerge w:val="restart"/>
                  <w:tcBorders>
                    <w:top w:val="single" w:sz="12" w:space="0" w:color="auto"/>
                    <w:left w:val="single" w:sz="12" w:space="0" w:color="auto"/>
                    <w:bottom w:val="single" w:sz="12" w:space="0" w:color="auto"/>
                    <w:right w:val="single" w:sz="12" w:space="0" w:color="auto"/>
                  </w:tcBorders>
                  <w:vAlign w:val="center"/>
                  <w:hideMark/>
                </w:tcPr>
                <w:p w14:paraId="5B963ED2" w14:textId="1DF09796" w:rsidR="00150323" w:rsidRPr="005615AC" w:rsidRDefault="00150323" w:rsidP="006129AD">
                  <w:pPr>
                    <w:tabs>
                      <w:tab w:val="left" w:pos="-250"/>
                      <w:tab w:val="left" w:pos="3230"/>
                      <w:tab w:val="left" w:pos="5847"/>
                    </w:tabs>
                    <w:spacing w:before="40" w:after="40" w:line="276" w:lineRule="auto"/>
                    <w:ind w:left="-108" w:right="-108"/>
                    <w:jc w:val="center"/>
                    <w:rPr>
                      <w:b/>
                      <w:sz w:val="18"/>
                      <w:szCs w:val="18"/>
                      <w:lang w:val="en-GB"/>
                    </w:rPr>
                  </w:pPr>
                  <w:r w:rsidRPr="005615AC">
                    <w:rPr>
                      <w:b/>
                      <w:sz w:val="18"/>
                      <w:szCs w:val="18"/>
                      <w:lang w:val="en-GB"/>
                    </w:rPr>
                    <w:t xml:space="preserve">Date of implantation and/or reading </w:t>
                  </w:r>
                  <w:r w:rsidRPr="005615AC">
                    <w:rPr>
                      <w:b/>
                      <w:sz w:val="18"/>
                      <w:szCs w:val="18"/>
                      <w:vertAlign w:val="superscript"/>
                      <w:lang w:val="en-GB"/>
                    </w:rPr>
                    <w:t xml:space="preserve">(9) </w:t>
                  </w:r>
                  <w:r w:rsidRPr="005615AC">
                    <w:rPr>
                      <w:b/>
                      <w:sz w:val="18"/>
                      <w:szCs w:val="18"/>
                      <w:lang w:val="en-GB"/>
                    </w:rPr>
                    <w:t>[dd/mm/</w:t>
                  </w:r>
                  <w:proofErr w:type="spellStart"/>
                  <w:r w:rsidRPr="005615AC">
                    <w:rPr>
                      <w:b/>
                      <w:sz w:val="18"/>
                      <w:szCs w:val="18"/>
                      <w:lang w:val="en-GB"/>
                    </w:rPr>
                    <w:t>yyyy</w:t>
                  </w:r>
                  <w:proofErr w:type="spellEnd"/>
                  <w:r w:rsidRPr="005615AC">
                    <w:rPr>
                      <w:b/>
                      <w:sz w:val="18"/>
                      <w:szCs w:val="18"/>
                      <w:lang w:val="en-GB"/>
                    </w:rPr>
                    <w:t>] /</w:t>
                  </w:r>
                  <w:r w:rsidR="004B0E20" w:rsidRPr="005615AC">
                    <w:rPr>
                      <w:b/>
                      <w:sz w:val="18"/>
                      <w:szCs w:val="18"/>
                    </w:rPr>
                    <w:t xml:space="preserve"> </w:t>
                  </w:r>
                  <w:r w:rsidR="00DE4F16" w:rsidRPr="005615AC">
                    <w:rPr>
                      <w:b/>
                      <w:i/>
                      <w:iCs/>
                      <w:sz w:val="18"/>
                      <w:szCs w:val="18"/>
                    </w:rPr>
                    <w:t xml:space="preserve">Datum vsaditve in/ali </w:t>
                  </w:r>
                  <w:proofErr w:type="gramStart"/>
                  <w:r w:rsidR="00DE4F16" w:rsidRPr="005615AC">
                    <w:rPr>
                      <w:b/>
                      <w:i/>
                      <w:iCs/>
                      <w:sz w:val="18"/>
                      <w:szCs w:val="18"/>
                    </w:rPr>
                    <w:t>odčitanja</w:t>
                  </w:r>
                  <w:r w:rsidR="00DE4F16" w:rsidRPr="005615AC">
                    <w:rPr>
                      <w:b/>
                      <w:i/>
                      <w:iCs/>
                      <w:sz w:val="18"/>
                      <w:szCs w:val="18"/>
                      <w:vertAlign w:val="superscript"/>
                    </w:rPr>
                    <w:t>(</w:t>
                  </w:r>
                  <w:proofErr w:type="gramEnd"/>
                  <w:r w:rsidR="00DE4F16" w:rsidRPr="005615AC">
                    <w:rPr>
                      <w:b/>
                      <w:i/>
                      <w:iCs/>
                      <w:sz w:val="18"/>
                      <w:szCs w:val="18"/>
                      <w:vertAlign w:val="superscript"/>
                    </w:rPr>
                    <w:t>9)</w:t>
                  </w:r>
                  <w:r w:rsidR="00DE4F16" w:rsidRPr="005615AC">
                    <w:rPr>
                      <w:b/>
                      <w:i/>
                      <w:iCs/>
                      <w:sz w:val="18"/>
                      <w:szCs w:val="18"/>
                    </w:rPr>
                    <w:t xml:space="preserve"> [dd/mm/llll</w:t>
                  </w:r>
                  <w:r w:rsidR="009328E6" w:rsidRPr="005615AC">
                    <w:rPr>
                      <w:b/>
                      <w:i/>
                      <w:iCs/>
                      <w:sz w:val="18"/>
                      <w:szCs w:val="18"/>
                    </w:rPr>
                    <w:t>]</w:t>
                  </w:r>
                </w:p>
              </w:tc>
              <w:tc>
                <w:tcPr>
                  <w:tcW w:w="1276" w:type="dxa"/>
                  <w:vMerge/>
                  <w:tcBorders>
                    <w:top w:val="single" w:sz="12" w:space="0" w:color="auto"/>
                    <w:left w:val="single" w:sz="12" w:space="0" w:color="auto"/>
                    <w:bottom w:val="single" w:sz="12" w:space="0" w:color="auto"/>
                    <w:right w:val="single" w:sz="12" w:space="0" w:color="auto"/>
                  </w:tcBorders>
                  <w:vAlign w:val="center"/>
                  <w:hideMark/>
                </w:tcPr>
                <w:p w14:paraId="2DF4F820" w14:textId="77777777" w:rsidR="00150323" w:rsidRPr="005615AC" w:rsidRDefault="00150323" w:rsidP="006129AD">
                  <w:pPr>
                    <w:spacing w:before="0" w:after="0" w:line="256" w:lineRule="auto"/>
                    <w:jc w:val="left"/>
                    <w:rPr>
                      <w:b/>
                      <w:sz w:val="18"/>
                      <w:szCs w:val="18"/>
                      <w:lang w:val="en-GB"/>
                    </w:rPr>
                  </w:pPr>
                </w:p>
              </w:tc>
              <w:tc>
                <w:tcPr>
                  <w:tcW w:w="1275" w:type="dxa"/>
                  <w:vMerge/>
                  <w:tcBorders>
                    <w:top w:val="single" w:sz="12" w:space="0" w:color="auto"/>
                    <w:left w:val="single" w:sz="12" w:space="0" w:color="auto"/>
                    <w:bottom w:val="single" w:sz="12" w:space="0" w:color="auto"/>
                    <w:right w:val="single" w:sz="12" w:space="0" w:color="auto"/>
                  </w:tcBorders>
                  <w:vAlign w:val="center"/>
                  <w:hideMark/>
                </w:tcPr>
                <w:p w14:paraId="29DFA471" w14:textId="77777777" w:rsidR="00150323" w:rsidRPr="005615AC" w:rsidRDefault="00150323" w:rsidP="006129AD">
                  <w:pPr>
                    <w:spacing w:before="0" w:after="0" w:line="256" w:lineRule="auto"/>
                    <w:jc w:val="left"/>
                    <w:rPr>
                      <w:b/>
                      <w:sz w:val="18"/>
                      <w:szCs w:val="18"/>
                      <w:lang w:val="en-GB"/>
                    </w:rPr>
                  </w:pPr>
                </w:p>
              </w:tc>
              <w:tc>
                <w:tcPr>
                  <w:tcW w:w="993" w:type="dxa"/>
                  <w:vMerge/>
                  <w:tcBorders>
                    <w:top w:val="single" w:sz="12" w:space="0" w:color="auto"/>
                    <w:left w:val="single" w:sz="12" w:space="0" w:color="auto"/>
                    <w:bottom w:val="single" w:sz="12" w:space="0" w:color="auto"/>
                    <w:right w:val="single" w:sz="12" w:space="0" w:color="auto"/>
                  </w:tcBorders>
                  <w:vAlign w:val="center"/>
                  <w:hideMark/>
                </w:tcPr>
                <w:p w14:paraId="03B43B1A" w14:textId="77777777" w:rsidR="00150323" w:rsidRPr="005615AC" w:rsidRDefault="00150323" w:rsidP="006129AD">
                  <w:pPr>
                    <w:spacing w:before="0" w:after="0" w:line="256" w:lineRule="auto"/>
                    <w:jc w:val="left"/>
                    <w:rPr>
                      <w:b/>
                      <w:sz w:val="18"/>
                      <w:szCs w:val="18"/>
                      <w:lang w:val="en-GB"/>
                    </w:rPr>
                  </w:pPr>
                </w:p>
              </w:tc>
              <w:tc>
                <w:tcPr>
                  <w:tcW w:w="1842" w:type="dxa"/>
                  <w:gridSpan w:val="2"/>
                  <w:vMerge/>
                  <w:tcBorders>
                    <w:top w:val="single" w:sz="12" w:space="0" w:color="auto"/>
                    <w:left w:val="single" w:sz="12" w:space="0" w:color="auto"/>
                    <w:bottom w:val="single" w:sz="12" w:space="0" w:color="auto"/>
                    <w:right w:val="single" w:sz="12" w:space="0" w:color="auto"/>
                  </w:tcBorders>
                  <w:vAlign w:val="center"/>
                  <w:hideMark/>
                </w:tcPr>
                <w:p w14:paraId="344C02D4" w14:textId="77777777" w:rsidR="00150323" w:rsidRPr="005615AC" w:rsidRDefault="00150323" w:rsidP="006129AD">
                  <w:pPr>
                    <w:spacing w:before="0" w:after="0" w:line="256" w:lineRule="auto"/>
                    <w:jc w:val="left"/>
                    <w:rPr>
                      <w:b/>
                      <w:sz w:val="18"/>
                      <w:szCs w:val="18"/>
                      <w:lang w:val="en-GB"/>
                    </w:rPr>
                  </w:pPr>
                </w:p>
              </w:tc>
              <w:tc>
                <w:tcPr>
                  <w:tcW w:w="1189" w:type="dxa"/>
                  <w:vMerge/>
                  <w:tcBorders>
                    <w:top w:val="single" w:sz="12" w:space="0" w:color="auto"/>
                    <w:left w:val="single" w:sz="12" w:space="0" w:color="auto"/>
                    <w:bottom w:val="single" w:sz="12" w:space="0" w:color="auto"/>
                    <w:right w:val="single" w:sz="12" w:space="0" w:color="auto"/>
                  </w:tcBorders>
                  <w:vAlign w:val="center"/>
                  <w:hideMark/>
                </w:tcPr>
                <w:p w14:paraId="63154333" w14:textId="77777777" w:rsidR="00150323" w:rsidRPr="005615AC" w:rsidRDefault="00150323" w:rsidP="006129AD">
                  <w:pPr>
                    <w:spacing w:before="0" w:after="0" w:line="256" w:lineRule="auto"/>
                    <w:jc w:val="left"/>
                    <w:rPr>
                      <w:b/>
                      <w:sz w:val="18"/>
                      <w:szCs w:val="18"/>
                      <w:lang w:val="en-GB"/>
                    </w:rPr>
                  </w:pPr>
                </w:p>
              </w:tc>
            </w:tr>
            <w:tr w:rsidR="00150323" w14:paraId="0AA305CD" w14:textId="77777777" w:rsidTr="005615AC">
              <w:trPr>
                <w:cantSplit/>
                <w:trHeight w:val="1684"/>
              </w:trPr>
              <w:tc>
                <w:tcPr>
                  <w:tcW w:w="1404" w:type="dxa"/>
                  <w:vMerge/>
                  <w:tcBorders>
                    <w:top w:val="single" w:sz="12" w:space="0" w:color="auto"/>
                    <w:left w:val="single" w:sz="12" w:space="0" w:color="auto"/>
                    <w:bottom w:val="single" w:sz="12" w:space="0" w:color="auto"/>
                    <w:right w:val="single" w:sz="12" w:space="0" w:color="auto"/>
                  </w:tcBorders>
                  <w:vAlign w:val="center"/>
                  <w:hideMark/>
                </w:tcPr>
                <w:p w14:paraId="7918756B" w14:textId="77777777" w:rsidR="00150323" w:rsidRDefault="00150323" w:rsidP="006129AD">
                  <w:pPr>
                    <w:spacing w:before="0" w:after="0" w:line="256" w:lineRule="auto"/>
                    <w:jc w:val="left"/>
                    <w:rPr>
                      <w:b/>
                      <w:sz w:val="20"/>
                      <w:szCs w:val="20"/>
                      <w:lang w:val="en-GB"/>
                    </w:rPr>
                  </w:pPr>
                </w:p>
              </w:tc>
              <w:tc>
                <w:tcPr>
                  <w:tcW w:w="1418" w:type="dxa"/>
                  <w:vMerge/>
                  <w:tcBorders>
                    <w:top w:val="single" w:sz="12" w:space="0" w:color="auto"/>
                    <w:left w:val="single" w:sz="12" w:space="0" w:color="auto"/>
                    <w:bottom w:val="single" w:sz="12" w:space="0" w:color="auto"/>
                    <w:right w:val="single" w:sz="12" w:space="0" w:color="auto"/>
                  </w:tcBorders>
                  <w:vAlign w:val="center"/>
                  <w:hideMark/>
                </w:tcPr>
                <w:p w14:paraId="3A5D8547" w14:textId="77777777" w:rsidR="00150323" w:rsidRDefault="00150323" w:rsidP="006129AD">
                  <w:pPr>
                    <w:spacing w:before="0" w:after="0" w:line="256" w:lineRule="auto"/>
                    <w:jc w:val="left"/>
                    <w:rPr>
                      <w:b/>
                      <w:sz w:val="20"/>
                      <w:szCs w:val="20"/>
                      <w:lang w:val="en-GB"/>
                    </w:rPr>
                  </w:pPr>
                </w:p>
              </w:tc>
              <w:tc>
                <w:tcPr>
                  <w:tcW w:w="1276" w:type="dxa"/>
                  <w:vMerge/>
                  <w:tcBorders>
                    <w:top w:val="single" w:sz="12" w:space="0" w:color="auto"/>
                    <w:left w:val="single" w:sz="12" w:space="0" w:color="auto"/>
                    <w:bottom w:val="single" w:sz="12" w:space="0" w:color="auto"/>
                    <w:right w:val="single" w:sz="12" w:space="0" w:color="auto"/>
                  </w:tcBorders>
                  <w:vAlign w:val="center"/>
                  <w:hideMark/>
                </w:tcPr>
                <w:p w14:paraId="30CED4ED" w14:textId="77777777" w:rsidR="00150323" w:rsidRDefault="00150323" w:rsidP="006129AD">
                  <w:pPr>
                    <w:spacing w:before="0" w:after="0" w:line="256" w:lineRule="auto"/>
                    <w:jc w:val="left"/>
                    <w:rPr>
                      <w:b/>
                      <w:sz w:val="20"/>
                      <w:szCs w:val="20"/>
                      <w:lang w:val="en-GB"/>
                    </w:rPr>
                  </w:pPr>
                </w:p>
              </w:tc>
              <w:tc>
                <w:tcPr>
                  <w:tcW w:w="1275" w:type="dxa"/>
                  <w:vMerge/>
                  <w:tcBorders>
                    <w:top w:val="single" w:sz="12" w:space="0" w:color="auto"/>
                    <w:left w:val="single" w:sz="12" w:space="0" w:color="auto"/>
                    <w:bottom w:val="single" w:sz="12" w:space="0" w:color="auto"/>
                    <w:right w:val="single" w:sz="12" w:space="0" w:color="auto"/>
                  </w:tcBorders>
                  <w:vAlign w:val="center"/>
                  <w:hideMark/>
                </w:tcPr>
                <w:p w14:paraId="09CB63AA" w14:textId="77777777" w:rsidR="00150323" w:rsidRDefault="00150323" w:rsidP="006129AD">
                  <w:pPr>
                    <w:spacing w:before="0" w:after="0" w:line="256" w:lineRule="auto"/>
                    <w:jc w:val="left"/>
                    <w:rPr>
                      <w:b/>
                      <w:sz w:val="20"/>
                      <w:szCs w:val="20"/>
                      <w:lang w:val="en-GB"/>
                    </w:rPr>
                  </w:pPr>
                </w:p>
              </w:tc>
              <w:tc>
                <w:tcPr>
                  <w:tcW w:w="993" w:type="dxa"/>
                  <w:vMerge/>
                  <w:tcBorders>
                    <w:top w:val="single" w:sz="12" w:space="0" w:color="auto"/>
                    <w:left w:val="single" w:sz="12" w:space="0" w:color="auto"/>
                    <w:bottom w:val="single" w:sz="12" w:space="0" w:color="auto"/>
                    <w:right w:val="single" w:sz="12" w:space="0" w:color="auto"/>
                  </w:tcBorders>
                  <w:vAlign w:val="center"/>
                  <w:hideMark/>
                </w:tcPr>
                <w:p w14:paraId="5ABB22E2" w14:textId="77777777" w:rsidR="00150323" w:rsidRDefault="00150323" w:rsidP="006129AD">
                  <w:pPr>
                    <w:spacing w:before="0" w:after="0" w:line="256" w:lineRule="auto"/>
                    <w:jc w:val="left"/>
                    <w:rPr>
                      <w:b/>
                      <w:sz w:val="20"/>
                      <w:szCs w:val="20"/>
                      <w:lang w:val="en-GB"/>
                    </w:rPr>
                  </w:pPr>
                </w:p>
              </w:tc>
              <w:tc>
                <w:tcPr>
                  <w:tcW w:w="850" w:type="dxa"/>
                  <w:tcBorders>
                    <w:top w:val="nil"/>
                    <w:left w:val="single" w:sz="12" w:space="0" w:color="auto"/>
                    <w:bottom w:val="single" w:sz="12" w:space="0" w:color="auto"/>
                    <w:right w:val="single" w:sz="12" w:space="0" w:color="auto"/>
                  </w:tcBorders>
                  <w:textDirection w:val="btLr"/>
                  <w:hideMark/>
                </w:tcPr>
                <w:p w14:paraId="583625CC" w14:textId="5CF0A242" w:rsidR="00150323" w:rsidRPr="005615AC" w:rsidRDefault="00A5083E" w:rsidP="00A5083E">
                  <w:pPr>
                    <w:tabs>
                      <w:tab w:val="left" w:pos="432"/>
                      <w:tab w:val="left" w:pos="3230"/>
                      <w:tab w:val="left" w:pos="5847"/>
                    </w:tabs>
                    <w:spacing w:before="40" w:after="40"/>
                    <w:ind w:left="-108" w:right="113"/>
                    <w:jc w:val="right"/>
                    <w:rPr>
                      <w:b/>
                      <w:sz w:val="16"/>
                      <w:szCs w:val="16"/>
                      <w:lang w:val="en-GB"/>
                    </w:rPr>
                  </w:pPr>
                  <w:r w:rsidRPr="005615AC">
                    <w:rPr>
                      <w:b/>
                      <w:sz w:val="16"/>
                      <w:szCs w:val="16"/>
                      <w:lang w:val="en-GB"/>
                    </w:rPr>
                    <w:t xml:space="preserve"> </w:t>
                  </w:r>
                  <w:r w:rsidR="00150323" w:rsidRPr="005615AC">
                    <w:rPr>
                      <w:b/>
                      <w:sz w:val="16"/>
                      <w:szCs w:val="16"/>
                      <w:lang w:val="en-GB"/>
                    </w:rPr>
                    <w:t>From [dd/mm/</w:t>
                  </w:r>
                  <w:proofErr w:type="spellStart"/>
                  <w:r w:rsidR="00150323" w:rsidRPr="005615AC">
                    <w:rPr>
                      <w:b/>
                      <w:sz w:val="16"/>
                      <w:szCs w:val="16"/>
                      <w:lang w:val="en-GB"/>
                    </w:rPr>
                    <w:t>yyyy</w:t>
                  </w:r>
                  <w:proofErr w:type="spellEnd"/>
                  <w:r w:rsidR="00150323" w:rsidRPr="005615AC">
                    <w:rPr>
                      <w:b/>
                      <w:sz w:val="16"/>
                      <w:szCs w:val="16"/>
                      <w:lang w:val="en-GB"/>
                    </w:rPr>
                    <w:t>] /</w:t>
                  </w:r>
                </w:p>
                <w:p w14:paraId="423A2D1F" w14:textId="688328C9" w:rsidR="00150323" w:rsidRPr="005615AC" w:rsidRDefault="005A5782" w:rsidP="005A5782">
                  <w:pPr>
                    <w:tabs>
                      <w:tab w:val="left" w:pos="432"/>
                      <w:tab w:val="left" w:pos="3230"/>
                      <w:tab w:val="left" w:pos="5847"/>
                    </w:tabs>
                    <w:spacing w:before="0" w:after="0"/>
                    <w:ind w:left="-108" w:right="113"/>
                    <w:jc w:val="right"/>
                    <w:rPr>
                      <w:b/>
                      <w:sz w:val="16"/>
                      <w:szCs w:val="16"/>
                      <w:lang w:val="en-GB"/>
                    </w:rPr>
                  </w:pPr>
                  <w:r w:rsidRPr="005615AC">
                    <w:rPr>
                      <w:b/>
                      <w:i/>
                      <w:iCs/>
                      <w:sz w:val="16"/>
                      <w:szCs w:val="16"/>
                    </w:rPr>
                    <w:t>od [dd/mm/llll]</w:t>
                  </w:r>
                </w:p>
              </w:tc>
              <w:tc>
                <w:tcPr>
                  <w:tcW w:w="992" w:type="dxa"/>
                  <w:tcBorders>
                    <w:top w:val="nil"/>
                    <w:left w:val="single" w:sz="12" w:space="0" w:color="auto"/>
                    <w:bottom w:val="single" w:sz="12" w:space="0" w:color="auto"/>
                    <w:right w:val="single" w:sz="12" w:space="0" w:color="auto"/>
                  </w:tcBorders>
                  <w:textDirection w:val="btLr"/>
                  <w:hideMark/>
                </w:tcPr>
                <w:p w14:paraId="1D820BE3" w14:textId="77777777" w:rsidR="00121081" w:rsidRPr="005615AC" w:rsidRDefault="00150323" w:rsidP="00A5083E">
                  <w:pPr>
                    <w:tabs>
                      <w:tab w:val="left" w:pos="459"/>
                      <w:tab w:val="left" w:pos="3230"/>
                      <w:tab w:val="left" w:pos="5847"/>
                    </w:tabs>
                    <w:spacing w:before="40" w:after="40" w:line="276" w:lineRule="auto"/>
                    <w:ind w:left="-108" w:right="113"/>
                    <w:jc w:val="center"/>
                    <w:rPr>
                      <w:b/>
                      <w:sz w:val="16"/>
                      <w:szCs w:val="16"/>
                      <w:lang w:val="en-GB"/>
                    </w:rPr>
                  </w:pPr>
                  <w:r w:rsidRPr="005615AC">
                    <w:rPr>
                      <w:b/>
                      <w:sz w:val="16"/>
                      <w:szCs w:val="16"/>
                      <w:lang w:val="en-GB"/>
                    </w:rPr>
                    <w:t>To [dd/mm/</w:t>
                  </w:r>
                  <w:proofErr w:type="spellStart"/>
                  <w:r w:rsidRPr="005615AC">
                    <w:rPr>
                      <w:b/>
                      <w:sz w:val="16"/>
                      <w:szCs w:val="16"/>
                      <w:lang w:val="en-GB"/>
                    </w:rPr>
                    <w:t>yyyy</w:t>
                  </w:r>
                  <w:proofErr w:type="spellEnd"/>
                  <w:r w:rsidRPr="005615AC">
                    <w:rPr>
                      <w:b/>
                      <w:sz w:val="16"/>
                      <w:szCs w:val="16"/>
                      <w:lang w:val="en-GB"/>
                    </w:rPr>
                    <w:t>] /</w:t>
                  </w:r>
                </w:p>
                <w:p w14:paraId="10CFDC3D" w14:textId="42CA33FF" w:rsidR="00150323" w:rsidRPr="005615AC" w:rsidRDefault="005A5782" w:rsidP="00A5083E">
                  <w:pPr>
                    <w:tabs>
                      <w:tab w:val="left" w:pos="459"/>
                      <w:tab w:val="left" w:pos="3230"/>
                      <w:tab w:val="left" w:pos="5847"/>
                    </w:tabs>
                    <w:spacing w:before="40" w:after="40" w:line="276" w:lineRule="auto"/>
                    <w:ind w:left="-108" w:right="113"/>
                    <w:jc w:val="right"/>
                    <w:rPr>
                      <w:b/>
                      <w:sz w:val="16"/>
                      <w:szCs w:val="16"/>
                      <w:lang w:val="en-GB"/>
                    </w:rPr>
                  </w:pPr>
                  <w:r w:rsidRPr="005615AC">
                    <w:rPr>
                      <w:b/>
                      <w:i/>
                      <w:iCs/>
                      <w:sz w:val="16"/>
                      <w:szCs w:val="16"/>
                    </w:rPr>
                    <w:t>do [dd/mm/llll]</w:t>
                  </w:r>
                </w:p>
                <w:p w14:paraId="1140CF54" w14:textId="77777777" w:rsidR="00150323" w:rsidRPr="005615AC" w:rsidRDefault="00150323" w:rsidP="00A5083E">
                  <w:pPr>
                    <w:tabs>
                      <w:tab w:val="left" w:pos="459"/>
                      <w:tab w:val="left" w:pos="3230"/>
                      <w:tab w:val="left" w:pos="5847"/>
                    </w:tabs>
                    <w:spacing w:before="40" w:after="40" w:line="276" w:lineRule="auto"/>
                    <w:ind w:left="-108" w:right="113"/>
                    <w:jc w:val="right"/>
                    <w:rPr>
                      <w:b/>
                      <w:sz w:val="16"/>
                      <w:szCs w:val="16"/>
                      <w:lang w:val="en-GB"/>
                    </w:rPr>
                  </w:pPr>
                </w:p>
              </w:tc>
              <w:tc>
                <w:tcPr>
                  <w:tcW w:w="1189" w:type="dxa"/>
                  <w:vMerge/>
                  <w:tcBorders>
                    <w:top w:val="single" w:sz="12" w:space="0" w:color="auto"/>
                    <w:left w:val="single" w:sz="12" w:space="0" w:color="auto"/>
                    <w:bottom w:val="single" w:sz="12" w:space="0" w:color="auto"/>
                    <w:right w:val="single" w:sz="12" w:space="0" w:color="auto"/>
                  </w:tcBorders>
                  <w:vAlign w:val="center"/>
                  <w:hideMark/>
                </w:tcPr>
                <w:p w14:paraId="7E5E81B5" w14:textId="77777777" w:rsidR="00150323" w:rsidRDefault="00150323" w:rsidP="006129AD">
                  <w:pPr>
                    <w:spacing w:before="0" w:after="0" w:line="256" w:lineRule="auto"/>
                    <w:jc w:val="left"/>
                    <w:rPr>
                      <w:b/>
                      <w:sz w:val="20"/>
                      <w:szCs w:val="20"/>
                      <w:lang w:val="en-GB"/>
                    </w:rPr>
                  </w:pPr>
                </w:p>
              </w:tc>
            </w:tr>
            <w:tr w:rsidR="00150323" w14:paraId="68D97633" w14:textId="77777777" w:rsidTr="00A5083E">
              <w:trPr>
                <w:trHeight w:val="85"/>
              </w:trPr>
              <w:tc>
                <w:tcPr>
                  <w:tcW w:w="1404" w:type="dxa"/>
                  <w:tcBorders>
                    <w:top w:val="single" w:sz="12" w:space="0" w:color="auto"/>
                    <w:left w:val="single" w:sz="12" w:space="0" w:color="auto"/>
                    <w:bottom w:val="single" w:sz="6" w:space="0" w:color="auto"/>
                    <w:right w:val="single" w:sz="12" w:space="0" w:color="auto"/>
                  </w:tcBorders>
                  <w:hideMark/>
                </w:tcPr>
                <w:p w14:paraId="2B22457E" w14:textId="77777777" w:rsidR="00150323" w:rsidRDefault="00150323" w:rsidP="006129AD">
                  <w:pPr>
                    <w:tabs>
                      <w:tab w:val="left" w:pos="432"/>
                      <w:tab w:val="left" w:pos="3230"/>
                      <w:tab w:val="left" w:pos="5847"/>
                    </w:tabs>
                    <w:spacing w:before="40" w:after="40" w:line="276" w:lineRule="auto"/>
                    <w:jc w:val="center"/>
                    <w:rPr>
                      <w:sz w:val="20"/>
                      <w:szCs w:val="20"/>
                      <w:lang w:val="en-GB"/>
                    </w:rPr>
                  </w:pPr>
                  <w:r>
                    <w:rPr>
                      <w:sz w:val="20"/>
                      <w:lang w:val="en-GB"/>
                    </w:rPr>
                    <w:t>1</w:t>
                  </w:r>
                </w:p>
              </w:tc>
              <w:tc>
                <w:tcPr>
                  <w:tcW w:w="1418" w:type="dxa"/>
                  <w:tcBorders>
                    <w:top w:val="single" w:sz="12" w:space="0" w:color="auto"/>
                    <w:left w:val="single" w:sz="12" w:space="0" w:color="auto"/>
                    <w:bottom w:val="single" w:sz="6" w:space="0" w:color="auto"/>
                    <w:right w:val="single" w:sz="12" w:space="0" w:color="auto"/>
                  </w:tcBorders>
                  <w:hideMark/>
                </w:tcPr>
                <w:p w14:paraId="5CD0B934" w14:textId="77777777" w:rsidR="00150323" w:rsidRDefault="00150323" w:rsidP="006129AD">
                  <w:pPr>
                    <w:tabs>
                      <w:tab w:val="left" w:pos="432"/>
                      <w:tab w:val="left" w:pos="3230"/>
                      <w:tab w:val="left" w:pos="5847"/>
                    </w:tabs>
                    <w:spacing w:before="40" w:after="40" w:line="276" w:lineRule="auto"/>
                    <w:jc w:val="center"/>
                    <w:rPr>
                      <w:sz w:val="20"/>
                      <w:szCs w:val="20"/>
                      <w:lang w:val="en-GB"/>
                    </w:rPr>
                  </w:pPr>
                  <w:r>
                    <w:rPr>
                      <w:sz w:val="20"/>
                      <w:lang w:val="en-GB"/>
                    </w:rPr>
                    <w:t>2</w:t>
                  </w:r>
                </w:p>
              </w:tc>
              <w:tc>
                <w:tcPr>
                  <w:tcW w:w="1276" w:type="dxa"/>
                  <w:tcBorders>
                    <w:top w:val="single" w:sz="12" w:space="0" w:color="auto"/>
                    <w:left w:val="single" w:sz="12" w:space="0" w:color="auto"/>
                    <w:bottom w:val="single" w:sz="6" w:space="0" w:color="auto"/>
                    <w:right w:val="single" w:sz="12" w:space="0" w:color="auto"/>
                  </w:tcBorders>
                  <w:hideMark/>
                </w:tcPr>
                <w:p w14:paraId="4E5DF634" w14:textId="77777777" w:rsidR="00150323" w:rsidRDefault="00150323" w:rsidP="006129AD">
                  <w:pPr>
                    <w:tabs>
                      <w:tab w:val="left" w:pos="432"/>
                      <w:tab w:val="left" w:pos="3230"/>
                      <w:tab w:val="left" w:pos="5847"/>
                    </w:tabs>
                    <w:spacing w:before="40" w:after="40" w:line="276" w:lineRule="auto"/>
                    <w:jc w:val="center"/>
                    <w:rPr>
                      <w:sz w:val="20"/>
                      <w:szCs w:val="20"/>
                      <w:lang w:val="en-GB"/>
                    </w:rPr>
                  </w:pPr>
                  <w:r>
                    <w:rPr>
                      <w:sz w:val="20"/>
                      <w:lang w:val="en-GB"/>
                    </w:rPr>
                    <w:t>3</w:t>
                  </w:r>
                </w:p>
              </w:tc>
              <w:tc>
                <w:tcPr>
                  <w:tcW w:w="1275" w:type="dxa"/>
                  <w:tcBorders>
                    <w:top w:val="single" w:sz="12" w:space="0" w:color="auto"/>
                    <w:left w:val="single" w:sz="12" w:space="0" w:color="auto"/>
                    <w:bottom w:val="single" w:sz="6" w:space="0" w:color="auto"/>
                    <w:right w:val="single" w:sz="12" w:space="0" w:color="auto"/>
                  </w:tcBorders>
                  <w:hideMark/>
                </w:tcPr>
                <w:p w14:paraId="05BAFB77" w14:textId="77777777" w:rsidR="00150323" w:rsidRDefault="00150323" w:rsidP="006129AD">
                  <w:pPr>
                    <w:tabs>
                      <w:tab w:val="left" w:pos="432"/>
                      <w:tab w:val="left" w:pos="3230"/>
                      <w:tab w:val="left" w:pos="5847"/>
                    </w:tabs>
                    <w:spacing w:before="40" w:after="40" w:line="276" w:lineRule="auto"/>
                    <w:jc w:val="center"/>
                    <w:rPr>
                      <w:sz w:val="20"/>
                      <w:szCs w:val="20"/>
                      <w:lang w:val="en-GB"/>
                    </w:rPr>
                  </w:pPr>
                  <w:r>
                    <w:rPr>
                      <w:sz w:val="20"/>
                      <w:lang w:val="en-GB"/>
                    </w:rPr>
                    <w:t>4</w:t>
                  </w:r>
                </w:p>
              </w:tc>
              <w:tc>
                <w:tcPr>
                  <w:tcW w:w="993" w:type="dxa"/>
                  <w:tcBorders>
                    <w:top w:val="single" w:sz="12" w:space="0" w:color="auto"/>
                    <w:left w:val="single" w:sz="12" w:space="0" w:color="auto"/>
                    <w:bottom w:val="single" w:sz="6" w:space="0" w:color="auto"/>
                    <w:right w:val="single" w:sz="12" w:space="0" w:color="auto"/>
                  </w:tcBorders>
                  <w:hideMark/>
                </w:tcPr>
                <w:p w14:paraId="714DBE26" w14:textId="77777777" w:rsidR="00150323" w:rsidRDefault="00150323" w:rsidP="006129AD">
                  <w:pPr>
                    <w:tabs>
                      <w:tab w:val="left" w:pos="432"/>
                      <w:tab w:val="left" w:pos="3230"/>
                      <w:tab w:val="left" w:pos="5847"/>
                    </w:tabs>
                    <w:spacing w:before="40" w:after="40" w:line="276" w:lineRule="auto"/>
                    <w:jc w:val="center"/>
                    <w:rPr>
                      <w:sz w:val="20"/>
                      <w:szCs w:val="20"/>
                      <w:lang w:val="en-GB"/>
                    </w:rPr>
                  </w:pPr>
                  <w:r>
                    <w:rPr>
                      <w:sz w:val="20"/>
                      <w:lang w:val="en-GB"/>
                    </w:rPr>
                    <w:t>5</w:t>
                  </w:r>
                </w:p>
              </w:tc>
              <w:tc>
                <w:tcPr>
                  <w:tcW w:w="850" w:type="dxa"/>
                  <w:tcBorders>
                    <w:top w:val="single" w:sz="12" w:space="0" w:color="auto"/>
                    <w:left w:val="single" w:sz="12" w:space="0" w:color="auto"/>
                    <w:bottom w:val="single" w:sz="6" w:space="0" w:color="auto"/>
                    <w:right w:val="single" w:sz="12" w:space="0" w:color="auto"/>
                  </w:tcBorders>
                  <w:hideMark/>
                </w:tcPr>
                <w:p w14:paraId="4E84A14E" w14:textId="77777777" w:rsidR="00150323" w:rsidRDefault="00150323" w:rsidP="006129AD">
                  <w:pPr>
                    <w:tabs>
                      <w:tab w:val="left" w:pos="432"/>
                      <w:tab w:val="left" w:pos="3230"/>
                      <w:tab w:val="left" w:pos="5847"/>
                    </w:tabs>
                    <w:spacing w:before="40" w:after="40" w:line="276" w:lineRule="auto"/>
                    <w:jc w:val="center"/>
                    <w:rPr>
                      <w:sz w:val="20"/>
                      <w:szCs w:val="20"/>
                      <w:lang w:val="en-GB"/>
                    </w:rPr>
                  </w:pPr>
                  <w:r>
                    <w:rPr>
                      <w:sz w:val="20"/>
                      <w:lang w:val="en-GB"/>
                    </w:rPr>
                    <w:t>6</w:t>
                  </w:r>
                </w:p>
              </w:tc>
              <w:tc>
                <w:tcPr>
                  <w:tcW w:w="992" w:type="dxa"/>
                  <w:tcBorders>
                    <w:top w:val="single" w:sz="12" w:space="0" w:color="auto"/>
                    <w:left w:val="single" w:sz="12" w:space="0" w:color="auto"/>
                    <w:bottom w:val="single" w:sz="6" w:space="0" w:color="auto"/>
                    <w:right w:val="single" w:sz="12" w:space="0" w:color="auto"/>
                  </w:tcBorders>
                  <w:hideMark/>
                </w:tcPr>
                <w:p w14:paraId="512CFD95" w14:textId="77777777" w:rsidR="00150323" w:rsidRDefault="00150323" w:rsidP="006129AD">
                  <w:pPr>
                    <w:tabs>
                      <w:tab w:val="left" w:pos="432"/>
                      <w:tab w:val="left" w:pos="3230"/>
                      <w:tab w:val="left" w:pos="5847"/>
                    </w:tabs>
                    <w:spacing w:before="40" w:after="40" w:line="276" w:lineRule="auto"/>
                    <w:jc w:val="center"/>
                    <w:rPr>
                      <w:sz w:val="20"/>
                      <w:szCs w:val="20"/>
                      <w:lang w:val="en-GB"/>
                    </w:rPr>
                  </w:pPr>
                  <w:r>
                    <w:rPr>
                      <w:sz w:val="20"/>
                      <w:lang w:val="en-GB"/>
                    </w:rPr>
                    <w:t>7</w:t>
                  </w:r>
                </w:p>
              </w:tc>
              <w:tc>
                <w:tcPr>
                  <w:tcW w:w="1189" w:type="dxa"/>
                  <w:tcBorders>
                    <w:top w:val="single" w:sz="12" w:space="0" w:color="auto"/>
                    <w:left w:val="single" w:sz="12" w:space="0" w:color="auto"/>
                    <w:bottom w:val="single" w:sz="6" w:space="0" w:color="auto"/>
                    <w:right w:val="single" w:sz="12" w:space="0" w:color="auto"/>
                  </w:tcBorders>
                  <w:hideMark/>
                </w:tcPr>
                <w:p w14:paraId="46092B93" w14:textId="77777777" w:rsidR="00150323" w:rsidRDefault="00150323" w:rsidP="006129AD">
                  <w:pPr>
                    <w:tabs>
                      <w:tab w:val="left" w:pos="432"/>
                      <w:tab w:val="left" w:pos="3230"/>
                      <w:tab w:val="left" w:pos="5847"/>
                    </w:tabs>
                    <w:spacing w:before="40" w:after="40" w:line="276" w:lineRule="auto"/>
                    <w:jc w:val="center"/>
                    <w:rPr>
                      <w:sz w:val="20"/>
                      <w:szCs w:val="20"/>
                      <w:lang w:val="en-GB"/>
                    </w:rPr>
                  </w:pPr>
                  <w:r>
                    <w:rPr>
                      <w:sz w:val="20"/>
                      <w:lang w:val="en-GB"/>
                    </w:rPr>
                    <w:t>8</w:t>
                  </w:r>
                </w:p>
              </w:tc>
            </w:tr>
            <w:tr w:rsidR="00150323" w14:paraId="39A87B66" w14:textId="77777777" w:rsidTr="00A5083E">
              <w:trPr>
                <w:trHeight w:val="85"/>
              </w:trPr>
              <w:tc>
                <w:tcPr>
                  <w:tcW w:w="1404" w:type="dxa"/>
                  <w:tcBorders>
                    <w:top w:val="single" w:sz="12" w:space="0" w:color="auto"/>
                    <w:left w:val="single" w:sz="12" w:space="0" w:color="auto"/>
                    <w:bottom w:val="single" w:sz="6" w:space="0" w:color="auto"/>
                    <w:right w:val="single" w:sz="12" w:space="0" w:color="auto"/>
                  </w:tcBorders>
                </w:tcPr>
                <w:p w14:paraId="79986D86"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418" w:type="dxa"/>
                  <w:tcBorders>
                    <w:top w:val="single" w:sz="12" w:space="0" w:color="auto"/>
                    <w:left w:val="single" w:sz="12" w:space="0" w:color="auto"/>
                    <w:bottom w:val="single" w:sz="6" w:space="0" w:color="auto"/>
                    <w:right w:val="single" w:sz="12" w:space="0" w:color="auto"/>
                  </w:tcBorders>
                </w:tcPr>
                <w:p w14:paraId="67AE9634"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276" w:type="dxa"/>
                  <w:tcBorders>
                    <w:top w:val="single" w:sz="12" w:space="0" w:color="auto"/>
                    <w:left w:val="single" w:sz="12" w:space="0" w:color="auto"/>
                    <w:bottom w:val="single" w:sz="6" w:space="0" w:color="auto"/>
                    <w:right w:val="single" w:sz="12" w:space="0" w:color="auto"/>
                  </w:tcBorders>
                </w:tcPr>
                <w:p w14:paraId="2FC531B7"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275" w:type="dxa"/>
                  <w:tcBorders>
                    <w:top w:val="single" w:sz="12" w:space="0" w:color="auto"/>
                    <w:left w:val="single" w:sz="12" w:space="0" w:color="auto"/>
                    <w:bottom w:val="single" w:sz="6" w:space="0" w:color="auto"/>
                    <w:right w:val="single" w:sz="12" w:space="0" w:color="auto"/>
                  </w:tcBorders>
                </w:tcPr>
                <w:p w14:paraId="3B1117BE"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993" w:type="dxa"/>
                  <w:tcBorders>
                    <w:top w:val="single" w:sz="12" w:space="0" w:color="auto"/>
                    <w:left w:val="single" w:sz="12" w:space="0" w:color="auto"/>
                    <w:bottom w:val="single" w:sz="6" w:space="0" w:color="auto"/>
                    <w:right w:val="single" w:sz="12" w:space="0" w:color="auto"/>
                  </w:tcBorders>
                </w:tcPr>
                <w:p w14:paraId="19C89AD5"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850" w:type="dxa"/>
                  <w:tcBorders>
                    <w:top w:val="single" w:sz="12" w:space="0" w:color="auto"/>
                    <w:left w:val="single" w:sz="12" w:space="0" w:color="auto"/>
                    <w:bottom w:val="single" w:sz="6" w:space="0" w:color="auto"/>
                    <w:right w:val="single" w:sz="12" w:space="0" w:color="auto"/>
                  </w:tcBorders>
                </w:tcPr>
                <w:p w14:paraId="3FE8A9CE"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992" w:type="dxa"/>
                  <w:tcBorders>
                    <w:top w:val="single" w:sz="12" w:space="0" w:color="auto"/>
                    <w:left w:val="single" w:sz="12" w:space="0" w:color="auto"/>
                    <w:bottom w:val="single" w:sz="6" w:space="0" w:color="auto"/>
                    <w:right w:val="single" w:sz="12" w:space="0" w:color="auto"/>
                  </w:tcBorders>
                </w:tcPr>
                <w:p w14:paraId="5BC7282A"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189" w:type="dxa"/>
                  <w:tcBorders>
                    <w:top w:val="single" w:sz="12" w:space="0" w:color="auto"/>
                    <w:left w:val="single" w:sz="12" w:space="0" w:color="auto"/>
                    <w:bottom w:val="single" w:sz="6" w:space="0" w:color="auto"/>
                    <w:right w:val="single" w:sz="12" w:space="0" w:color="auto"/>
                  </w:tcBorders>
                </w:tcPr>
                <w:p w14:paraId="025CB56B"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r>
            <w:tr w:rsidR="00150323" w14:paraId="75DCFC29" w14:textId="77777777" w:rsidTr="00A5083E">
              <w:trPr>
                <w:trHeight w:val="73"/>
              </w:trPr>
              <w:tc>
                <w:tcPr>
                  <w:tcW w:w="1404" w:type="dxa"/>
                  <w:tcBorders>
                    <w:top w:val="single" w:sz="6" w:space="0" w:color="auto"/>
                    <w:left w:val="single" w:sz="12" w:space="0" w:color="auto"/>
                    <w:bottom w:val="single" w:sz="6" w:space="0" w:color="auto"/>
                    <w:right w:val="single" w:sz="12" w:space="0" w:color="auto"/>
                  </w:tcBorders>
                </w:tcPr>
                <w:p w14:paraId="0F92D45F"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418" w:type="dxa"/>
                  <w:tcBorders>
                    <w:top w:val="single" w:sz="6" w:space="0" w:color="auto"/>
                    <w:left w:val="single" w:sz="12" w:space="0" w:color="auto"/>
                    <w:bottom w:val="single" w:sz="6" w:space="0" w:color="auto"/>
                    <w:right w:val="single" w:sz="12" w:space="0" w:color="auto"/>
                  </w:tcBorders>
                </w:tcPr>
                <w:p w14:paraId="0EEA029A"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276" w:type="dxa"/>
                  <w:tcBorders>
                    <w:top w:val="single" w:sz="6" w:space="0" w:color="auto"/>
                    <w:left w:val="single" w:sz="12" w:space="0" w:color="auto"/>
                    <w:bottom w:val="single" w:sz="6" w:space="0" w:color="auto"/>
                    <w:right w:val="single" w:sz="12" w:space="0" w:color="auto"/>
                  </w:tcBorders>
                </w:tcPr>
                <w:p w14:paraId="4272895D"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275" w:type="dxa"/>
                  <w:tcBorders>
                    <w:top w:val="single" w:sz="6" w:space="0" w:color="auto"/>
                    <w:left w:val="single" w:sz="12" w:space="0" w:color="auto"/>
                    <w:bottom w:val="single" w:sz="6" w:space="0" w:color="auto"/>
                    <w:right w:val="single" w:sz="12" w:space="0" w:color="auto"/>
                  </w:tcBorders>
                </w:tcPr>
                <w:p w14:paraId="3F0C9033"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993" w:type="dxa"/>
                  <w:tcBorders>
                    <w:top w:val="single" w:sz="6" w:space="0" w:color="auto"/>
                    <w:left w:val="single" w:sz="12" w:space="0" w:color="auto"/>
                    <w:bottom w:val="single" w:sz="6" w:space="0" w:color="auto"/>
                    <w:right w:val="single" w:sz="12" w:space="0" w:color="auto"/>
                  </w:tcBorders>
                </w:tcPr>
                <w:p w14:paraId="6004BF14"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850" w:type="dxa"/>
                  <w:tcBorders>
                    <w:top w:val="single" w:sz="6" w:space="0" w:color="auto"/>
                    <w:left w:val="single" w:sz="12" w:space="0" w:color="auto"/>
                    <w:bottom w:val="single" w:sz="6" w:space="0" w:color="auto"/>
                    <w:right w:val="single" w:sz="12" w:space="0" w:color="auto"/>
                  </w:tcBorders>
                </w:tcPr>
                <w:p w14:paraId="31235834"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992" w:type="dxa"/>
                  <w:tcBorders>
                    <w:top w:val="single" w:sz="6" w:space="0" w:color="auto"/>
                    <w:left w:val="single" w:sz="12" w:space="0" w:color="auto"/>
                    <w:bottom w:val="single" w:sz="6" w:space="0" w:color="auto"/>
                    <w:right w:val="single" w:sz="12" w:space="0" w:color="auto"/>
                  </w:tcBorders>
                </w:tcPr>
                <w:p w14:paraId="33FB98FC"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189" w:type="dxa"/>
                  <w:tcBorders>
                    <w:top w:val="single" w:sz="6" w:space="0" w:color="auto"/>
                    <w:left w:val="single" w:sz="12" w:space="0" w:color="auto"/>
                    <w:bottom w:val="single" w:sz="6" w:space="0" w:color="auto"/>
                    <w:right w:val="single" w:sz="12" w:space="0" w:color="auto"/>
                  </w:tcBorders>
                </w:tcPr>
                <w:p w14:paraId="5628CA12"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r>
            <w:tr w:rsidR="00150323" w14:paraId="6A39339E" w14:textId="77777777" w:rsidTr="00A5083E">
              <w:trPr>
                <w:trHeight w:val="73"/>
              </w:trPr>
              <w:tc>
                <w:tcPr>
                  <w:tcW w:w="1404" w:type="dxa"/>
                  <w:tcBorders>
                    <w:top w:val="single" w:sz="6" w:space="0" w:color="auto"/>
                    <w:left w:val="single" w:sz="12" w:space="0" w:color="auto"/>
                    <w:bottom w:val="single" w:sz="6" w:space="0" w:color="auto"/>
                    <w:right w:val="single" w:sz="12" w:space="0" w:color="auto"/>
                  </w:tcBorders>
                </w:tcPr>
                <w:p w14:paraId="39C2B91D"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418" w:type="dxa"/>
                  <w:tcBorders>
                    <w:top w:val="single" w:sz="6" w:space="0" w:color="auto"/>
                    <w:left w:val="single" w:sz="12" w:space="0" w:color="auto"/>
                    <w:bottom w:val="single" w:sz="6" w:space="0" w:color="auto"/>
                    <w:right w:val="single" w:sz="12" w:space="0" w:color="auto"/>
                  </w:tcBorders>
                </w:tcPr>
                <w:p w14:paraId="7E447010"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276" w:type="dxa"/>
                  <w:tcBorders>
                    <w:top w:val="single" w:sz="6" w:space="0" w:color="auto"/>
                    <w:left w:val="single" w:sz="12" w:space="0" w:color="auto"/>
                    <w:bottom w:val="single" w:sz="6" w:space="0" w:color="auto"/>
                    <w:right w:val="single" w:sz="12" w:space="0" w:color="auto"/>
                  </w:tcBorders>
                </w:tcPr>
                <w:p w14:paraId="228C108C"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275" w:type="dxa"/>
                  <w:tcBorders>
                    <w:top w:val="single" w:sz="6" w:space="0" w:color="auto"/>
                    <w:left w:val="single" w:sz="12" w:space="0" w:color="auto"/>
                    <w:bottom w:val="single" w:sz="6" w:space="0" w:color="auto"/>
                    <w:right w:val="single" w:sz="12" w:space="0" w:color="auto"/>
                  </w:tcBorders>
                </w:tcPr>
                <w:p w14:paraId="726392B6"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993" w:type="dxa"/>
                  <w:tcBorders>
                    <w:top w:val="single" w:sz="6" w:space="0" w:color="auto"/>
                    <w:left w:val="single" w:sz="12" w:space="0" w:color="auto"/>
                    <w:bottom w:val="single" w:sz="6" w:space="0" w:color="auto"/>
                    <w:right w:val="single" w:sz="12" w:space="0" w:color="auto"/>
                  </w:tcBorders>
                </w:tcPr>
                <w:p w14:paraId="710057BC"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850" w:type="dxa"/>
                  <w:tcBorders>
                    <w:top w:val="single" w:sz="6" w:space="0" w:color="auto"/>
                    <w:left w:val="single" w:sz="12" w:space="0" w:color="auto"/>
                    <w:bottom w:val="single" w:sz="6" w:space="0" w:color="auto"/>
                    <w:right w:val="single" w:sz="12" w:space="0" w:color="auto"/>
                  </w:tcBorders>
                </w:tcPr>
                <w:p w14:paraId="3532BECF"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992" w:type="dxa"/>
                  <w:tcBorders>
                    <w:top w:val="single" w:sz="6" w:space="0" w:color="auto"/>
                    <w:left w:val="single" w:sz="12" w:space="0" w:color="auto"/>
                    <w:bottom w:val="single" w:sz="6" w:space="0" w:color="auto"/>
                    <w:right w:val="single" w:sz="12" w:space="0" w:color="auto"/>
                  </w:tcBorders>
                </w:tcPr>
                <w:p w14:paraId="76CEDA3F"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189" w:type="dxa"/>
                  <w:tcBorders>
                    <w:top w:val="single" w:sz="6" w:space="0" w:color="auto"/>
                    <w:left w:val="single" w:sz="12" w:space="0" w:color="auto"/>
                    <w:bottom w:val="single" w:sz="6" w:space="0" w:color="auto"/>
                    <w:right w:val="single" w:sz="12" w:space="0" w:color="auto"/>
                  </w:tcBorders>
                </w:tcPr>
                <w:p w14:paraId="789794ED"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r>
            <w:tr w:rsidR="00150323" w14:paraId="5504A0A3" w14:textId="77777777" w:rsidTr="00A5083E">
              <w:trPr>
                <w:trHeight w:val="73"/>
              </w:trPr>
              <w:tc>
                <w:tcPr>
                  <w:tcW w:w="1404" w:type="dxa"/>
                  <w:tcBorders>
                    <w:top w:val="single" w:sz="6" w:space="0" w:color="auto"/>
                    <w:left w:val="single" w:sz="12" w:space="0" w:color="auto"/>
                    <w:bottom w:val="single" w:sz="6" w:space="0" w:color="auto"/>
                    <w:right w:val="single" w:sz="12" w:space="0" w:color="auto"/>
                  </w:tcBorders>
                </w:tcPr>
                <w:p w14:paraId="2F7E276A"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418" w:type="dxa"/>
                  <w:tcBorders>
                    <w:top w:val="single" w:sz="6" w:space="0" w:color="auto"/>
                    <w:left w:val="single" w:sz="12" w:space="0" w:color="auto"/>
                    <w:bottom w:val="single" w:sz="6" w:space="0" w:color="auto"/>
                    <w:right w:val="single" w:sz="12" w:space="0" w:color="auto"/>
                  </w:tcBorders>
                </w:tcPr>
                <w:p w14:paraId="15BAE062"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276" w:type="dxa"/>
                  <w:tcBorders>
                    <w:top w:val="single" w:sz="6" w:space="0" w:color="auto"/>
                    <w:left w:val="single" w:sz="12" w:space="0" w:color="auto"/>
                    <w:bottom w:val="single" w:sz="6" w:space="0" w:color="auto"/>
                    <w:right w:val="single" w:sz="12" w:space="0" w:color="auto"/>
                  </w:tcBorders>
                </w:tcPr>
                <w:p w14:paraId="3D3EBF08"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275" w:type="dxa"/>
                  <w:tcBorders>
                    <w:top w:val="single" w:sz="6" w:space="0" w:color="auto"/>
                    <w:left w:val="single" w:sz="12" w:space="0" w:color="auto"/>
                    <w:bottom w:val="single" w:sz="6" w:space="0" w:color="auto"/>
                    <w:right w:val="single" w:sz="12" w:space="0" w:color="auto"/>
                  </w:tcBorders>
                </w:tcPr>
                <w:p w14:paraId="2B336EEC"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993" w:type="dxa"/>
                  <w:tcBorders>
                    <w:top w:val="single" w:sz="6" w:space="0" w:color="auto"/>
                    <w:left w:val="single" w:sz="12" w:space="0" w:color="auto"/>
                    <w:bottom w:val="single" w:sz="6" w:space="0" w:color="auto"/>
                    <w:right w:val="single" w:sz="12" w:space="0" w:color="auto"/>
                  </w:tcBorders>
                </w:tcPr>
                <w:p w14:paraId="6F33257B"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850" w:type="dxa"/>
                  <w:tcBorders>
                    <w:top w:val="single" w:sz="6" w:space="0" w:color="auto"/>
                    <w:left w:val="single" w:sz="12" w:space="0" w:color="auto"/>
                    <w:bottom w:val="single" w:sz="6" w:space="0" w:color="auto"/>
                    <w:right w:val="single" w:sz="12" w:space="0" w:color="auto"/>
                  </w:tcBorders>
                </w:tcPr>
                <w:p w14:paraId="1831C00B"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992" w:type="dxa"/>
                  <w:tcBorders>
                    <w:top w:val="single" w:sz="6" w:space="0" w:color="auto"/>
                    <w:left w:val="single" w:sz="12" w:space="0" w:color="auto"/>
                    <w:bottom w:val="single" w:sz="6" w:space="0" w:color="auto"/>
                    <w:right w:val="single" w:sz="12" w:space="0" w:color="auto"/>
                  </w:tcBorders>
                </w:tcPr>
                <w:p w14:paraId="47A13040"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189" w:type="dxa"/>
                  <w:tcBorders>
                    <w:top w:val="single" w:sz="6" w:space="0" w:color="auto"/>
                    <w:left w:val="single" w:sz="12" w:space="0" w:color="auto"/>
                    <w:bottom w:val="single" w:sz="6" w:space="0" w:color="auto"/>
                    <w:right w:val="single" w:sz="12" w:space="0" w:color="auto"/>
                  </w:tcBorders>
                </w:tcPr>
                <w:p w14:paraId="0DC4E151"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r>
            <w:tr w:rsidR="00150323" w14:paraId="76EF54CE" w14:textId="77777777" w:rsidTr="00A5083E">
              <w:trPr>
                <w:trHeight w:val="73"/>
              </w:trPr>
              <w:tc>
                <w:tcPr>
                  <w:tcW w:w="1404" w:type="dxa"/>
                  <w:tcBorders>
                    <w:top w:val="single" w:sz="6" w:space="0" w:color="auto"/>
                    <w:left w:val="single" w:sz="12" w:space="0" w:color="auto"/>
                    <w:bottom w:val="single" w:sz="4" w:space="0" w:color="auto"/>
                    <w:right w:val="single" w:sz="12" w:space="0" w:color="auto"/>
                  </w:tcBorders>
                </w:tcPr>
                <w:p w14:paraId="2D93809B"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418" w:type="dxa"/>
                  <w:tcBorders>
                    <w:top w:val="single" w:sz="6" w:space="0" w:color="auto"/>
                    <w:left w:val="single" w:sz="12" w:space="0" w:color="auto"/>
                    <w:bottom w:val="single" w:sz="4" w:space="0" w:color="auto"/>
                    <w:right w:val="single" w:sz="12" w:space="0" w:color="auto"/>
                  </w:tcBorders>
                </w:tcPr>
                <w:p w14:paraId="0EB989A9"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276" w:type="dxa"/>
                  <w:tcBorders>
                    <w:top w:val="single" w:sz="6" w:space="0" w:color="auto"/>
                    <w:left w:val="single" w:sz="12" w:space="0" w:color="auto"/>
                    <w:bottom w:val="single" w:sz="4" w:space="0" w:color="auto"/>
                    <w:right w:val="single" w:sz="12" w:space="0" w:color="auto"/>
                  </w:tcBorders>
                </w:tcPr>
                <w:p w14:paraId="7EE2D994"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275" w:type="dxa"/>
                  <w:tcBorders>
                    <w:top w:val="single" w:sz="6" w:space="0" w:color="auto"/>
                    <w:left w:val="single" w:sz="12" w:space="0" w:color="auto"/>
                    <w:bottom w:val="single" w:sz="4" w:space="0" w:color="auto"/>
                    <w:right w:val="single" w:sz="12" w:space="0" w:color="auto"/>
                  </w:tcBorders>
                </w:tcPr>
                <w:p w14:paraId="5FC20404"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993" w:type="dxa"/>
                  <w:tcBorders>
                    <w:top w:val="single" w:sz="6" w:space="0" w:color="auto"/>
                    <w:left w:val="single" w:sz="12" w:space="0" w:color="auto"/>
                    <w:bottom w:val="single" w:sz="4" w:space="0" w:color="auto"/>
                    <w:right w:val="single" w:sz="12" w:space="0" w:color="auto"/>
                  </w:tcBorders>
                </w:tcPr>
                <w:p w14:paraId="3120F408"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850" w:type="dxa"/>
                  <w:tcBorders>
                    <w:top w:val="single" w:sz="6" w:space="0" w:color="auto"/>
                    <w:left w:val="single" w:sz="12" w:space="0" w:color="auto"/>
                    <w:bottom w:val="single" w:sz="4" w:space="0" w:color="auto"/>
                    <w:right w:val="single" w:sz="12" w:space="0" w:color="auto"/>
                  </w:tcBorders>
                </w:tcPr>
                <w:p w14:paraId="583EA3EE"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992" w:type="dxa"/>
                  <w:tcBorders>
                    <w:top w:val="single" w:sz="6" w:space="0" w:color="auto"/>
                    <w:left w:val="single" w:sz="12" w:space="0" w:color="auto"/>
                    <w:bottom w:val="single" w:sz="4" w:space="0" w:color="auto"/>
                    <w:right w:val="single" w:sz="12" w:space="0" w:color="auto"/>
                  </w:tcBorders>
                </w:tcPr>
                <w:p w14:paraId="7623D72C"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189" w:type="dxa"/>
                  <w:tcBorders>
                    <w:top w:val="single" w:sz="6" w:space="0" w:color="auto"/>
                    <w:left w:val="single" w:sz="12" w:space="0" w:color="auto"/>
                    <w:bottom w:val="single" w:sz="4" w:space="0" w:color="auto"/>
                    <w:right w:val="single" w:sz="12" w:space="0" w:color="auto"/>
                  </w:tcBorders>
                </w:tcPr>
                <w:p w14:paraId="58029A89"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r>
          </w:tbl>
          <w:p w14:paraId="56955746" w14:textId="3E040379" w:rsidR="00150323" w:rsidRDefault="00150323" w:rsidP="006129AD">
            <w:pPr>
              <w:pStyle w:val="Point0"/>
              <w:tabs>
                <w:tab w:val="left" w:pos="870"/>
                <w:tab w:val="left" w:pos="1230"/>
              </w:tabs>
              <w:spacing w:before="40" w:after="40" w:line="256" w:lineRule="auto"/>
              <w:ind w:left="1469" w:hanging="1469"/>
              <w:rPr>
                <w:sz w:val="20"/>
                <w:lang w:val="en-GB"/>
              </w:rPr>
            </w:pPr>
            <w:r>
              <w:rPr>
                <w:sz w:val="20"/>
                <w:vertAlign w:val="superscript"/>
                <w:lang w:val="en-GB"/>
              </w:rPr>
              <w:t>(2)</w:t>
            </w:r>
            <w:r>
              <w:rPr>
                <w:i/>
                <w:sz w:val="20"/>
                <w:vertAlign w:val="superscript"/>
                <w:lang w:val="en-GB"/>
              </w:rPr>
              <w:t xml:space="preserve"> </w:t>
            </w:r>
            <w:r>
              <w:rPr>
                <w:i/>
                <w:sz w:val="20"/>
                <w:lang w:val="en-GB"/>
              </w:rPr>
              <w:t>either</w:t>
            </w:r>
            <w:r>
              <w:rPr>
                <w:lang w:val="en-GB"/>
              </w:rPr>
              <w:tab/>
            </w:r>
            <w:r>
              <w:rPr>
                <w:sz w:val="20"/>
                <w:lang w:val="en-GB"/>
              </w:rPr>
              <w:t>[II.</w:t>
            </w:r>
            <w:r w:rsidR="008322E9">
              <w:rPr>
                <w:sz w:val="20"/>
                <w:lang w:val="en-GB"/>
              </w:rPr>
              <w:t>5</w:t>
            </w:r>
            <w:r>
              <w:rPr>
                <w:sz w:val="20"/>
                <w:lang w:val="en-GB"/>
              </w:rPr>
              <w:t>.</w:t>
            </w:r>
            <w:r>
              <w:rPr>
                <w:lang w:val="en-GB"/>
              </w:rPr>
              <w:tab/>
            </w:r>
            <w:r>
              <w:rPr>
                <w:sz w:val="20"/>
                <w:lang w:val="en-GB"/>
              </w:rPr>
              <w:t xml:space="preserve">include dogs destined for a Member State listed in the Annex to Commission Implementing Regulation (EU) 2018/878 and those dogs have been treated against infestation with </w:t>
            </w:r>
            <w:r>
              <w:rPr>
                <w:i/>
                <w:sz w:val="20"/>
                <w:lang w:val="en-GB"/>
              </w:rPr>
              <w:t xml:space="preserve">Echinococcus </w:t>
            </w:r>
            <w:proofErr w:type="spellStart"/>
            <w:r>
              <w:rPr>
                <w:i/>
                <w:sz w:val="20"/>
                <w:lang w:val="en-GB"/>
              </w:rPr>
              <w:t>multilocularis</w:t>
            </w:r>
            <w:proofErr w:type="spellEnd"/>
            <w:r>
              <w:rPr>
                <w:sz w:val="20"/>
                <w:lang w:val="en-GB"/>
              </w:rPr>
              <w:t xml:space="preserve">, and the details of the treatment carried out by the administering veterinarian in accordance with point 2 of Annex XXI to Delegated Regulation (EU) 2020/692 </w:t>
            </w:r>
            <w:r>
              <w:rPr>
                <w:sz w:val="20"/>
                <w:vertAlign w:val="superscript"/>
                <w:lang w:val="en-GB"/>
              </w:rPr>
              <w:t>(10) (11)</w:t>
            </w:r>
            <w:r>
              <w:rPr>
                <w:sz w:val="20"/>
                <w:lang w:val="en-GB"/>
              </w:rPr>
              <w:t xml:space="preserve"> are provided in the table below:</w:t>
            </w:r>
          </w:p>
          <w:p w14:paraId="108A80A3" w14:textId="66D98717" w:rsidR="00150323" w:rsidRDefault="00150323" w:rsidP="00D669BA">
            <w:pPr>
              <w:pStyle w:val="Point0"/>
              <w:tabs>
                <w:tab w:val="left" w:pos="870"/>
                <w:tab w:val="left" w:pos="1230"/>
              </w:tabs>
              <w:spacing w:before="40" w:after="40"/>
              <w:ind w:left="1469" w:hanging="1469"/>
              <w:rPr>
                <w:i/>
                <w:iCs/>
                <w:sz w:val="20"/>
              </w:rPr>
            </w:pPr>
            <w:r w:rsidRPr="00961CB7">
              <w:rPr>
                <w:i/>
                <w:iCs/>
                <w:sz w:val="20"/>
                <w:vertAlign w:val="superscript"/>
              </w:rPr>
              <w:t>(2)</w:t>
            </w:r>
            <w:r w:rsidR="00D669BA" w:rsidRPr="00961CB7">
              <w:rPr>
                <w:i/>
                <w:iCs/>
                <w:sz w:val="20"/>
              </w:rPr>
              <w:t xml:space="preserve"> bodisi</w:t>
            </w:r>
            <w:r w:rsidRPr="00961CB7">
              <w:rPr>
                <w:rStyle w:val="tw4winExternal"/>
                <w:i/>
                <w:iCs/>
              </w:rPr>
              <w:tab/>
            </w:r>
            <w:r w:rsidRPr="00961CB7">
              <w:rPr>
                <w:i/>
                <w:iCs/>
                <w:sz w:val="20"/>
              </w:rPr>
              <w:t>[II.</w:t>
            </w:r>
            <w:r w:rsidR="008322E9">
              <w:rPr>
                <w:i/>
                <w:iCs/>
                <w:sz w:val="20"/>
              </w:rPr>
              <w:t>5</w:t>
            </w:r>
            <w:r w:rsidRPr="00961CB7">
              <w:rPr>
                <w:i/>
                <w:iCs/>
                <w:sz w:val="20"/>
              </w:rPr>
              <w:t>.</w:t>
            </w:r>
            <w:r w:rsidRPr="00961CB7">
              <w:rPr>
                <w:rStyle w:val="tw4winExternal"/>
                <w:i/>
                <w:iCs/>
              </w:rPr>
              <w:tab/>
            </w:r>
            <w:r w:rsidR="00D669BA" w:rsidRPr="00961CB7">
              <w:rPr>
                <w:i/>
                <w:iCs/>
                <w:sz w:val="20"/>
              </w:rPr>
              <w:t>vključujejo</w:t>
            </w:r>
            <w:r w:rsidR="00D669BA" w:rsidRPr="00CB4D44">
              <w:rPr>
                <w:i/>
                <w:iCs/>
                <w:sz w:val="20"/>
              </w:rPr>
              <w:t xml:space="preserve"> pse, namenjene v državo članico s seznama iz Priloge k Izvedbeni uredbi Komisije (EU) 2018/878, ki so bili zdravljeni proti infestaciji z Echinococcus multilocularis, podrobnosti zdravljenja, ki ga je opravil lečeči veterinar v skladu s točko 2 Priloge XXI k Delegirani uredbi (EU) 2020/692</w:t>
            </w:r>
            <w:r w:rsidR="00D669BA" w:rsidRPr="00CB4D44">
              <w:rPr>
                <w:i/>
                <w:iCs/>
                <w:sz w:val="20"/>
                <w:vertAlign w:val="superscript"/>
              </w:rPr>
              <w:t>(10)(11)</w:t>
            </w:r>
            <w:r w:rsidR="00D669BA" w:rsidRPr="00CB4D44">
              <w:rPr>
                <w:i/>
                <w:iCs/>
                <w:sz w:val="20"/>
              </w:rPr>
              <w:t>, pa so navedene v spodnji tabeli:</w:t>
            </w:r>
          </w:p>
          <w:p w14:paraId="4C303DFE" w14:textId="71C7217F" w:rsidR="005615AC" w:rsidRPr="00D669BA" w:rsidRDefault="005615AC" w:rsidP="00D669BA">
            <w:pPr>
              <w:pStyle w:val="Point0"/>
              <w:tabs>
                <w:tab w:val="left" w:pos="870"/>
                <w:tab w:val="left" w:pos="1230"/>
              </w:tabs>
              <w:spacing w:before="40" w:after="40"/>
              <w:ind w:left="1469" w:hanging="1469"/>
              <w:rPr>
                <w:i/>
                <w:iCs/>
                <w:sz w:val="20"/>
                <w:szCs w:val="20"/>
                <w:lang w:val="fr-FR"/>
              </w:rPr>
            </w:pPr>
            <w:r>
              <w:rPr>
                <w:i/>
                <w:iCs/>
                <w:sz w:val="20"/>
              </w:rPr>
              <w:br/>
            </w:r>
          </w:p>
          <w:tbl>
            <w:tblPr>
              <w:tblW w:w="9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7"/>
              <w:gridCol w:w="1851"/>
              <w:gridCol w:w="1854"/>
              <w:gridCol w:w="3439"/>
            </w:tblGrid>
            <w:tr w:rsidR="00150323" w14:paraId="022681CA" w14:textId="77777777" w:rsidTr="00CC0133">
              <w:trPr>
                <w:cantSplit/>
                <w:trHeight w:val="243"/>
              </w:trPr>
              <w:tc>
                <w:tcPr>
                  <w:tcW w:w="2337" w:type="dxa"/>
                  <w:vMerge w:val="restart"/>
                  <w:tcBorders>
                    <w:top w:val="single" w:sz="12" w:space="0" w:color="auto"/>
                    <w:left w:val="single" w:sz="12" w:space="0" w:color="auto"/>
                    <w:bottom w:val="single" w:sz="12" w:space="0" w:color="auto"/>
                    <w:right w:val="single" w:sz="12" w:space="0" w:color="auto"/>
                  </w:tcBorders>
                  <w:vAlign w:val="center"/>
                  <w:hideMark/>
                </w:tcPr>
                <w:p w14:paraId="2C759EBE" w14:textId="65E1CC31" w:rsidR="00150323" w:rsidRPr="005615AC" w:rsidRDefault="00150323" w:rsidP="006129AD">
                  <w:pPr>
                    <w:tabs>
                      <w:tab w:val="left" w:pos="432"/>
                      <w:tab w:val="left" w:pos="3230"/>
                      <w:tab w:val="left" w:pos="5847"/>
                    </w:tabs>
                    <w:spacing w:before="40" w:after="40" w:line="276" w:lineRule="auto"/>
                    <w:jc w:val="center"/>
                    <w:rPr>
                      <w:b/>
                      <w:sz w:val="18"/>
                      <w:szCs w:val="18"/>
                      <w:lang w:val="en-GB"/>
                    </w:rPr>
                  </w:pPr>
                  <w:r w:rsidRPr="005615AC">
                    <w:rPr>
                      <w:b/>
                      <w:sz w:val="18"/>
                      <w:szCs w:val="18"/>
                      <w:lang w:val="en-GB"/>
                    </w:rPr>
                    <w:t>Transponder or tattoo.</w:t>
                  </w:r>
                  <w:r w:rsidR="005A5F94" w:rsidRPr="005615AC">
                    <w:rPr>
                      <w:b/>
                      <w:sz w:val="18"/>
                      <w:szCs w:val="18"/>
                      <w:lang w:val="en-GB"/>
                    </w:rPr>
                    <w:t xml:space="preserve"> </w:t>
                  </w:r>
                  <w:r w:rsidRPr="005615AC">
                    <w:rPr>
                      <w:b/>
                      <w:sz w:val="18"/>
                      <w:szCs w:val="18"/>
                      <w:lang w:val="en-GB"/>
                    </w:rPr>
                    <w:t xml:space="preserve">Alphanumeric code of the dog / </w:t>
                  </w:r>
                  <w:r w:rsidR="00D669BA" w:rsidRPr="005615AC">
                    <w:rPr>
                      <w:b/>
                      <w:i/>
                      <w:iCs/>
                      <w:sz w:val="18"/>
                      <w:szCs w:val="18"/>
                    </w:rPr>
                    <w:t>Transponder ali vtetovirano znamenje Črkovno-številčna koda na psu</w:t>
                  </w:r>
                </w:p>
              </w:tc>
              <w:tc>
                <w:tcPr>
                  <w:tcW w:w="3705" w:type="dxa"/>
                  <w:gridSpan w:val="2"/>
                  <w:tcBorders>
                    <w:top w:val="single" w:sz="12" w:space="0" w:color="auto"/>
                    <w:left w:val="single" w:sz="12" w:space="0" w:color="auto"/>
                    <w:bottom w:val="single" w:sz="6" w:space="0" w:color="auto"/>
                    <w:right w:val="single" w:sz="12" w:space="0" w:color="auto"/>
                  </w:tcBorders>
                  <w:hideMark/>
                </w:tcPr>
                <w:p w14:paraId="1C620F7D" w14:textId="77777777" w:rsidR="00D669BA" w:rsidRPr="005615AC" w:rsidRDefault="00150323" w:rsidP="006129AD">
                  <w:pPr>
                    <w:tabs>
                      <w:tab w:val="left" w:pos="0"/>
                      <w:tab w:val="left" w:pos="3230"/>
                      <w:tab w:val="left" w:pos="5847"/>
                    </w:tabs>
                    <w:spacing w:before="40" w:after="40" w:line="276" w:lineRule="auto"/>
                    <w:jc w:val="center"/>
                    <w:rPr>
                      <w:b/>
                      <w:sz w:val="18"/>
                      <w:szCs w:val="18"/>
                      <w:lang w:val="en-GB"/>
                    </w:rPr>
                  </w:pPr>
                  <w:r w:rsidRPr="005615AC">
                    <w:rPr>
                      <w:b/>
                      <w:sz w:val="18"/>
                      <w:szCs w:val="18"/>
                      <w:lang w:val="en-GB"/>
                    </w:rPr>
                    <w:t xml:space="preserve">Anti-Echinococcus treatment / </w:t>
                  </w:r>
                </w:p>
                <w:p w14:paraId="3757BB56" w14:textId="5A3E2018" w:rsidR="00150323" w:rsidRPr="005615AC" w:rsidRDefault="00D669BA" w:rsidP="006129AD">
                  <w:pPr>
                    <w:tabs>
                      <w:tab w:val="left" w:pos="0"/>
                      <w:tab w:val="left" w:pos="3230"/>
                      <w:tab w:val="left" w:pos="5847"/>
                    </w:tabs>
                    <w:spacing w:before="40" w:after="40" w:line="276" w:lineRule="auto"/>
                    <w:jc w:val="center"/>
                    <w:rPr>
                      <w:b/>
                      <w:sz w:val="18"/>
                      <w:szCs w:val="18"/>
                      <w:lang w:val="en-GB"/>
                    </w:rPr>
                  </w:pPr>
                  <w:r w:rsidRPr="005615AC">
                    <w:rPr>
                      <w:b/>
                      <w:i/>
                      <w:iCs/>
                      <w:sz w:val="18"/>
                      <w:szCs w:val="18"/>
                    </w:rPr>
                    <w:t>Zdravljenje proti ehinokoku</w:t>
                  </w:r>
                </w:p>
              </w:tc>
              <w:tc>
                <w:tcPr>
                  <w:tcW w:w="3439" w:type="dxa"/>
                  <w:tcBorders>
                    <w:top w:val="single" w:sz="12" w:space="0" w:color="auto"/>
                    <w:left w:val="single" w:sz="12" w:space="0" w:color="auto"/>
                    <w:bottom w:val="single" w:sz="6" w:space="0" w:color="auto"/>
                    <w:right w:val="single" w:sz="12" w:space="0" w:color="auto"/>
                  </w:tcBorders>
                  <w:vAlign w:val="center"/>
                  <w:hideMark/>
                </w:tcPr>
                <w:p w14:paraId="774043E3" w14:textId="77777777" w:rsidR="00D669BA" w:rsidRPr="005615AC" w:rsidRDefault="00150323" w:rsidP="006129AD">
                  <w:pPr>
                    <w:tabs>
                      <w:tab w:val="left" w:pos="432"/>
                      <w:tab w:val="left" w:pos="3230"/>
                      <w:tab w:val="left" w:pos="5847"/>
                    </w:tabs>
                    <w:spacing w:before="40" w:after="40" w:line="276" w:lineRule="auto"/>
                    <w:jc w:val="center"/>
                    <w:rPr>
                      <w:b/>
                      <w:sz w:val="18"/>
                      <w:szCs w:val="18"/>
                      <w:lang w:val="pt-BR"/>
                    </w:rPr>
                  </w:pPr>
                  <w:r w:rsidRPr="005615AC">
                    <w:rPr>
                      <w:b/>
                      <w:sz w:val="18"/>
                      <w:szCs w:val="18"/>
                      <w:lang w:val="pt-BR"/>
                    </w:rPr>
                    <w:t xml:space="preserve">Administering veterinarian / </w:t>
                  </w:r>
                </w:p>
                <w:p w14:paraId="3BBAA3B1" w14:textId="14AE214D" w:rsidR="00150323" w:rsidRPr="005615AC" w:rsidRDefault="00D669BA" w:rsidP="006129AD">
                  <w:pPr>
                    <w:tabs>
                      <w:tab w:val="left" w:pos="432"/>
                      <w:tab w:val="left" w:pos="3230"/>
                      <w:tab w:val="left" w:pos="5847"/>
                    </w:tabs>
                    <w:spacing w:before="40" w:after="40" w:line="276" w:lineRule="auto"/>
                    <w:jc w:val="center"/>
                    <w:rPr>
                      <w:b/>
                      <w:sz w:val="18"/>
                      <w:szCs w:val="18"/>
                      <w:lang w:val="pt-BR"/>
                    </w:rPr>
                  </w:pPr>
                  <w:r w:rsidRPr="005615AC">
                    <w:rPr>
                      <w:b/>
                      <w:i/>
                      <w:iCs/>
                      <w:sz w:val="18"/>
                      <w:szCs w:val="18"/>
                    </w:rPr>
                    <w:t>Lečeči veterinar</w:t>
                  </w:r>
                </w:p>
              </w:tc>
            </w:tr>
            <w:tr w:rsidR="00150323" w14:paraId="3524D16F" w14:textId="77777777" w:rsidTr="00CC0133">
              <w:trPr>
                <w:trHeight w:val="123"/>
              </w:trPr>
              <w:tc>
                <w:tcPr>
                  <w:tcW w:w="2337" w:type="dxa"/>
                  <w:vMerge/>
                  <w:tcBorders>
                    <w:top w:val="single" w:sz="12" w:space="0" w:color="auto"/>
                    <w:left w:val="single" w:sz="12" w:space="0" w:color="auto"/>
                    <w:bottom w:val="single" w:sz="12" w:space="0" w:color="auto"/>
                    <w:right w:val="single" w:sz="12" w:space="0" w:color="auto"/>
                  </w:tcBorders>
                  <w:vAlign w:val="center"/>
                  <w:hideMark/>
                </w:tcPr>
                <w:p w14:paraId="1A4DD69C" w14:textId="77777777" w:rsidR="00150323" w:rsidRPr="005615AC" w:rsidRDefault="00150323" w:rsidP="006129AD">
                  <w:pPr>
                    <w:spacing w:before="0" w:after="0" w:line="256" w:lineRule="auto"/>
                    <w:jc w:val="left"/>
                    <w:rPr>
                      <w:b/>
                      <w:sz w:val="18"/>
                      <w:szCs w:val="18"/>
                      <w:lang w:val="pt-BR"/>
                    </w:rPr>
                  </w:pPr>
                </w:p>
              </w:tc>
              <w:tc>
                <w:tcPr>
                  <w:tcW w:w="1851" w:type="dxa"/>
                  <w:tcBorders>
                    <w:top w:val="nil"/>
                    <w:left w:val="single" w:sz="12" w:space="0" w:color="auto"/>
                    <w:bottom w:val="single" w:sz="12" w:space="0" w:color="auto"/>
                    <w:right w:val="single" w:sz="6" w:space="0" w:color="auto"/>
                  </w:tcBorders>
                  <w:hideMark/>
                </w:tcPr>
                <w:p w14:paraId="372EE94E" w14:textId="0CD1C187" w:rsidR="00150323" w:rsidRPr="005615AC" w:rsidRDefault="00150323" w:rsidP="006129AD">
                  <w:pPr>
                    <w:tabs>
                      <w:tab w:val="left" w:pos="432"/>
                      <w:tab w:val="left" w:pos="3230"/>
                      <w:tab w:val="left" w:pos="5847"/>
                    </w:tabs>
                    <w:spacing w:before="40" w:after="40" w:line="276" w:lineRule="auto"/>
                    <w:jc w:val="center"/>
                    <w:rPr>
                      <w:b/>
                      <w:sz w:val="18"/>
                      <w:szCs w:val="18"/>
                      <w:lang w:val="en-GB"/>
                    </w:rPr>
                  </w:pPr>
                  <w:r w:rsidRPr="005615AC">
                    <w:rPr>
                      <w:b/>
                      <w:sz w:val="18"/>
                      <w:szCs w:val="18"/>
                      <w:lang w:val="en-GB"/>
                    </w:rPr>
                    <w:t xml:space="preserve">Name and manufacturer of the product / </w:t>
                  </w:r>
                  <w:r w:rsidR="00D669BA" w:rsidRPr="005615AC">
                    <w:rPr>
                      <w:b/>
                      <w:i/>
                      <w:iCs/>
                      <w:sz w:val="18"/>
                      <w:szCs w:val="18"/>
                    </w:rPr>
                    <w:t>Ime in proizvajalec zdravila</w:t>
                  </w:r>
                </w:p>
              </w:tc>
              <w:tc>
                <w:tcPr>
                  <w:tcW w:w="1854" w:type="dxa"/>
                  <w:tcBorders>
                    <w:top w:val="nil"/>
                    <w:left w:val="single" w:sz="6" w:space="0" w:color="auto"/>
                    <w:bottom w:val="single" w:sz="12" w:space="0" w:color="auto"/>
                    <w:right w:val="single" w:sz="12" w:space="0" w:color="auto"/>
                  </w:tcBorders>
                  <w:vAlign w:val="center"/>
                  <w:hideMark/>
                </w:tcPr>
                <w:p w14:paraId="32026195" w14:textId="50F2F7E9" w:rsidR="00BC59AD" w:rsidRPr="005615AC" w:rsidRDefault="00150323" w:rsidP="006129AD">
                  <w:pPr>
                    <w:tabs>
                      <w:tab w:val="left" w:pos="432"/>
                      <w:tab w:val="left" w:pos="3230"/>
                      <w:tab w:val="left" w:pos="5847"/>
                    </w:tabs>
                    <w:spacing w:before="40" w:after="40" w:line="276" w:lineRule="auto"/>
                    <w:jc w:val="center"/>
                    <w:rPr>
                      <w:b/>
                      <w:sz w:val="18"/>
                      <w:szCs w:val="18"/>
                      <w:lang w:val="en-GB"/>
                    </w:rPr>
                  </w:pPr>
                  <w:r w:rsidRPr="005615AC">
                    <w:rPr>
                      <w:b/>
                      <w:sz w:val="18"/>
                      <w:szCs w:val="18"/>
                      <w:lang w:val="en-GB"/>
                    </w:rPr>
                    <w:t>Date [dd/mm/</w:t>
                  </w:r>
                  <w:proofErr w:type="spellStart"/>
                  <w:r w:rsidRPr="005615AC">
                    <w:rPr>
                      <w:b/>
                      <w:sz w:val="18"/>
                      <w:szCs w:val="18"/>
                      <w:lang w:val="en-GB"/>
                    </w:rPr>
                    <w:t>yyyy</w:t>
                  </w:r>
                  <w:proofErr w:type="spellEnd"/>
                  <w:r w:rsidRPr="005615AC">
                    <w:rPr>
                      <w:b/>
                      <w:sz w:val="18"/>
                      <w:szCs w:val="18"/>
                      <w:lang w:val="en-GB"/>
                    </w:rPr>
                    <w:t xml:space="preserve">] and time of treatment [00:00] / </w:t>
                  </w:r>
                  <w:r w:rsidR="00D669BA" w:rsidRPr="005615AC">
                    <w:rPr>
                      <w:b/>
                      <w:i/>
                      <w:iCs/>
                      <w:sz w:val="18"/>
                      <w:szCs w:val="18"/>
                    </w:rPr>
                    <w:t>Datum [dd/mm/llll] in čas zdravljenja [00:00]</w:t>
                  </w:r>
                </w:p>
                <w:p w14:paraId="1DB91C85" w14:textId="3BB633C4" w:rsidR="00150323" w:rsidRPr="005615AC" w:rsidRDefault="00150323" w:rsidP="006129AD">
                  <w:pPr>
                    <w:tabs>
                      <w:tab w:val="left" w:pos="432"/>
                      <w:tab w:val="left" w:pos="3230"/>
                      <w:tab w:val="left" w:pos="5847"/>
                    </w:tabs>
                    <w:spacing w:before="40" w:after="40" w:line="276" w:lineRule="auto"/>
                    <w:jc w:val="center"/>
                    <w:rPr>
                      <w:b/>
                      <w:sz w:val="18"/>
                      <w:szCs w:val="18"/>
                      <w:lang w:val="en-GB"/>
                    </w:rPr>
                  </w:pPr>
                </w:p>
              </w:tc>
              <w:tc>
                <w:tcPr>
                  <w:tcW w:w="3439" w:type="dxa"/>
                  <w:tcBorders>
                    <w:top w:val="nil"/>
                    <w:left w:val="single" w:sz="12" w:space="0" w:color="auto"/>
                    <w:bottom w:val="single" w:sz="12" w:space="0" w:color="auto"/>
                    <w:right w:val="single" w:sz="12" w:space="0" w:color="auto"/>
                  </w:tcBorders>
                  <w:hideMark/>
                </w:tcPr>
                <w:p w14:paraId="4A85AE94" w14:textId="5F11860A" w:rsidR="00BC59AD" w:rsidRPr="005615AC" w:rsidRDefault="00150323" w:rsidP="006129AD">
                  <w:pPr>
                    <w:tabs>
                      <w:tab w:val="left" w:pos="432"/>
                      <w:tab w:val="left" w:pos="3230"/>
                      <w:tab w:val="left" w:pos="5847"/>
                    </w:tabs>
                    <w:spacing w:before="40" w:after="40" w:line="276" w:lineRule="auto"/>
                    <w:jc w:val="center"/>
                    <w:rPr>
                      <w:b/>
                      <w:sz w:val="18"/>
                      <w:szCs w:val="18"/>
                      <w:lang w:val="en-GB"/>
                    </w:rPr>
                  </w:pPr>
                  <w:r w:rsidRPr="005615AC">
                    <w:rPr>
                      <w:b/>
                      <w:sz w:val="18"/>
                      <w:szCs w:val="18"/>
                      <w:lang w:val="en-GB"/>
                    </w:rPr>
                    <w:t xml:space="preserve">Name in capitals, stamp and signature / </w:t>
                  </w:r>
                  <w:r w:rsidR="00D669BA" w:rsidRPr="005615AC">
                    <w:rPr>
                      <w:b/>
                      <w:i/>
                      <w:iCs/>
                      <w:sz w:val="18"/>
                      <w:szCs w:val="18"/>
                    </w:rPr>
                    <w:t>Ime z velikimi tiskanimi črkami, žig in podpis</w:t>
                  </w:r>
                </w:p>
                <w:p w14:paraId="6187E338" w14:textId="7E514202" w:rsidR="00150323" w:rsidRPr="005615AC" w:rsidRDefault="00150323" w:rsidP="006129AD">
                  <w:pPr>
                    <w:tabs>
                      <w:tab w:val="left" w:pos="432"/>
                      <w:tab w:val="left" w:pos="3230"/>
                      <w:tab w:val="left" w:pos="5847"/>
                    </w:tabs>
                    <w:spacing w:before="40" w:after="40" w:line="276" w:lineRule="auto"/>
                    <w:jc w:val="center"/>
                    <w:rPr>
                      <w:b/>
                      <w:sz w:val="18"/>
                      <w:szCs w:val="18"/>
                      <w:lang w:val="en-GB"/>
                    </w:rPr>
                  </w:pPr>
                </w:p>
              </w:tc>
            </w:tr>
            <w:tr w:rsidR="00150323" w14:paraId="38F0BD3F" w14:textId="77777777" w:rsidTr="00CC0133">
              <w:trPr>
                <w:trHeight w:val="213"/>
              </w:trPr>
              <w:tc>
                <w:tcPr>
                  <w:tcW w:w="2337" w:type="dxa"/>
                  <w:tcBorders>
                    <w:top w:val="single" w:sz="12" w:space="0" w:color="auto"/>
                    <w:left w:val="single" w:sz="12" w:space="0" w:color="auto"/>
                    <w:bottom w:val="single" w:sz="4" w:space="0" w:color="auto"/>
                    <w:right w:val="single" w:sz="12" w:space="0" w:color="auto"/>
                  </w:tcBorders>
                  <w:vAlign w:val="center"/>
                </w:tcPr>
                <w:p w14:paraId="60834CFD" w14:textId="77777777" w:rsidR="00150323" w:rsidRDefault="00150323" w:rsidP="006129AD">
                  <w:pPr>
                    <w:tabs>
                      <w:tab w:val="left" w:pos="432"/>
                      <w:tab w:val="left" w:pos="3230"/>
                      <w:tab w:val="left" w:pos="5847"/>
                    </w:tabs>
                    <w:spacing w:before="40" w:after="40" w:line="276" w:lineRule="auto"/>
                    <w:jc w:val="center"/>
                    <w:rPr>
                      <w:b/>
                      <w:sz w:val="20"/>
                      <w:szCs w:val="20"/>
                      <w:lang w:val="en-GB"/>
                    </w:rPr>
                  </w:pPr>
                </w:p>
              </w:tc>
              <w:tc>
                <w:tcPr>
                  <w:tcW w:w="1851" w:type="dxa"/>
                  <w:tcBorders>
                    <w:top w:val="single" w:sz="12" w:space="0" w:color="auto"/>
                    <w:left w:val="single" w:sz="12" w:space="0" w:color="auto"/>
                    <w:bottom w:val="single" w:sz="4" w:space="0" w:color="auto"/>
                    <w:right w:val="single" w:sz="12" w:space="0" w:color="auto"/>
                  </w:tcBorders>
                </w:tcPr>
                <w:p w14:paraId="282D728F" w14:textId="77777777" w:rsidR="00150323" w:rsidRDefault="00150323" w:rsidP="006129AD">
                  <w:pPr>
                    <w:tabs>
                      <w:tab w:val="left" w:pos="432"/>
                      <w:tab w:val="left" w:pos="3230"/>
                      <w:tab w:val="left" w:pos="5847"/>
                    </w:tabs>
                    <w:spacing w:before="40" w:after="40" w:line="276" w:lineRule="auto"/>
                    <w:jc w:val="center"/>
                    <w:rPr>
                      <w:b/>
                      <w:sz w:val="20"/>
                      <w:szCs w:val="20"/>
                      <w:lang w:val="en-GB"/>
                    </w:rPr>
                  </w:pPr>
                </w:p>
              </w:tc>
              <w:tc>
                <w:tcPr>
                  <w:tcW w:w="1854" w:type="dxa"/>
                  <w:tcBorders>
                    <w:top w:val="single" w:sz="12" w:space="0" w:color="auto"/>
                    <w:left w:val="single" w:sz="12" w:space="0" w:color="auto"/>
                    <w:bottom w:val="single" w:sz="4" w:space="0" w:color="auto"/>
                    <w:right w:val="single" w:sz="12" w:space="0" w:color="auto"/>
                  </w:tcBorders>
                  <w:vAlign w:val="center"/>
                </w:tcPr>
                <w:p w14:paraId="729099F5" w14:textId="77777777" w:rsidR="00150323" w:rsidRDefault="00150323" w:rsidP="006129AD">
                  <w:pPr>
                    <w:tabs>
                      <w:tab w:val="right" w:pos="1639"/>
                      <w:tab w:val="left" w:pos="3230"/>
                      <w:tab w:val="left" w:pos="5847"/>
                    </w:tabs>
                    <w:spacing w:before="40" w:after="40" w:line="276" w:lineRule="auto"/>
                    <w:jc w:val="center"/>
                    <w:rPr>
                      <w:b/>
                      <w:sz w:val="20"/>
                      <w:szCs w:val="20"/>
                      <w:vertAlign w:val="superscript"/>
                      <w:lang w:val="en-GB"/>
                    </w:rPr>
                  </w:pPr>
                </w:p>
              </w:tc>
              <w:tc>
                <w:tcPr>
                  <w:tcW w:w="3439" w:type="dxa"/>
                  <w:tcBorders>
                    <w:top w:val="single" w:sz="12" w:space="0" w:color="auto"/>
                    <w:left w:val="single" w:sz="12" w:space="0" w:color="auto"/>
                    <w:bottom w:val="single" w:sz="4" w:space="0" w:color="auto"/>
                    <w:right w:val="single" w:sz="12" w:space="0" w:color="auto"/>
                  </w:tcBorders>
                  <w:vAlign w:val="center"/>
                </w:tcPr>
                <w:p w14:paraId="306F4D2E" w14:textId="77777777" w:rsidR="00150323" w:rsidRDefault="00150323" w:rsidP="006129AD">
                  <w:pPr>
                    <w:tabs>
                      <w:tab w:val="left" w:pos="432"/>
                      <w:tab w:val="left" w:pos="3230"/>
                      <w:tab w:val="left" w:pos="5847"/>
                    </w:tabs>
                    <w:spacing w:before="40" w:after="40" w:line="276" w:lineRule="auto"/>
                    <w:jc w:val="center"/>
                    <w:rPr>
                      <w:sz w:val="20"/>
                      <w:szCs w:val="20"/>
                      <w:lang w:val="en-GB"/>
                    </w:rPr>
                  </w:pPr>
                </w:p>
              </w:tc>
            </w:tr>
            <w:tr w:rsidR="00150323" w14:paraId="68334B6D" w14:textId="77777777" w:rsidTr="00CC0133">
              <w:trPr>
                <w:trHeight w:val="193"/>
              </w:trPr>
              <w:tc>
                <w:tcPr>
                  <w:tcW w:w="2337" w:type="dxa"/>
                  <w:tcBorders>
                    <w:top w:val="single" w:sz="4" w:space="0" w:color="auto"/>
                    <w:left w:val="single" w:sz="12" w:space="0" w:color="auto"/>
                    <w:bottom w:val="single" w:sz="4" w:space="0" w:color="auto"/>
                    <w:right w:val="single" w:sz="12" w:space="0" w:color="auto"/>
                  </w:tcBorders>
                  <w:vAlign w:val="center"/>
                </w:tcPr>
                <w:p w14:paraId="0698E412" w14:textId="77777777" w:rsidR="00150323" w:rsidRDefault="00150323" w:rsidP="006129AD">
                  <w:pPr>
                    <w:tabs>
                      <w:tab w:val="left" w:pos="432"/>
                      <w:tab w:val="left" w:pos="3230"/>
                      <w:tab w:val="left" w:pos="5847"/>
                    </w:tabs>
                    <w:spacing w:before="40" w:after="40" w:line="276" w:lineRule="auto"/>
                    <w:jc w:val="center"/>
                    <w:rPr>
                      <w:b/>
                      <w:sz w:val="20"/>
                      <w:szCs w:val="20"/>
                      <w:lang w:val="en-GB"/>
                    </w:rPr>
                  </w:pPr>
                </w:p>
              </w:tc>
              <w:tc>
                <w:tcPr>
                  <w:tcW w:w="1851" w:type="dxa"/>
                  <w:tcBorders>
                    <w:top w:val="single" w:sz="4" w:space="0" w:color="auto"/>
                    <w:left w:val="single" w:sz="12" w:space="0" w:color="auto"/>
                    <w:bottom w:val="single" w:sz="4" w:space="0" w:color="auto"/>
                    <w:right w:val="single" w:sz="12" w:space="0" w:color="auto"/>
                  </w:tcBorders>
                </w:tcPr>
                <w:p w14:paraId="32723346" w14:textId="77777777" w:rsidR="00150323" w:rsidRDefault="00150323" w:rsidP="006129AD">
                  <w:pPr>
                    <w:tabs>
                      <w:tab w:val="left" w:pos="432"/>
                      <w:tab w:val="left" w:pos="3230"/>
                      <w:tab w:val="left" w:pos="5847"/>
                    </w:tabs>
                    <w:spacing w:before="40" w:after="40" w:line="276" w:lineRule="auto"/>
                    <w:jc w:val="center"/>
                    <w:rPr>
                      <w:b/>
                      <w:sz w:val="20"/>
                      <w:szCs w:val="20"/>
                      <w:lang w:val="en-GB"/>
                    </w:rPr>
                  </w:pPr>
                </w:p>
              </w:tc>
              <w:tc>
                <w:tcPr>
                  <w:tcW w:w="1854" w:type="dxa"/>
                  <w:tcBorders>
                    <w:top w:val="single" w:sz="4" w:space="0" w:color="auto"/>
                    <w:left w:val="single" w:sz="12" w:space="0" w:color="auto"/>
                    <w:bottom w:val="single" w:sz="4" w:space="0" w:color="auto"/>
                    <w:right w:val="single" w:sz="12" w:space="0" w:color="auto"/>
                  </w:tcBorders>
                  <w:vAlign w:val="center"/>
                </w:tcPr>
                <w:p w14:paraId="6225C8C3" w14:textId="77777777" w:rsidR="00150323" w:rsidRDefault="00150323" w:rsidP="006129AD">
                  <w:pPr>
                    <w:tabs>
                      <w:tab w:val="right" w:pos="1639"/>
                      <w:tab w:val="left" w:pos="3230"/>
                      <w:tab w:val="left" w:pos="5847"/>
                    </w:tabs>
                    <w:spacing w:before="40" w:after="40" w:line="276" w:lineRule="auto"/>
                    <w:jc w:val="center"/>
                    <w:rPr>
                      <w:b/>
                      <w:sz w:val="20"/>
                      <w:szCs w:val="20"/>
                      <w:vertAlign w:val="superscript"/>
                      <w:lang w:val="en-GB"/>
                    </w:rPr>
                  </w:pPr>
                </w:p>
              </w:tc>
              <w:tc>
                <w:tcPr>
                  <w:tcW w:w="3439" w:type="dxa"/>
                  <w:tcBorders>
                    <w:top w:val="single" w:sz="4" w:space="0" w:color="auto"/>
                    <w:left w:val="single" w:sz="12" w:space="0" w:color="auto"/>
                    <w:bottom w:val="single" w:sz="4" w:space="0" w:color="auto"/>
                    <w:right w:val="single" w:sz="12" w:space="0" w:color="auto"/>
                  </w:tcBorders>
                  <w:vAlign w:val="center"/>
                </w:tcPr>
                <w:p w14:paraId="5E93D3DA" w14:textId="77777777" w:rsidR="00150323" w:rsidRDefault="00150323" w:rsidP="006129AD">
                  <w:pPr>
                    <w:tabs>
                      <w:tab w:val="left" w:pos="432"/>
                      <w:tab w:val="left" w:pos="3230"/>
                      <w:tab w:val="left" w:pos="5847"/>
                    </w:tabs>
                    <w:spacing w:before="40" w:after="40" w:line="276" w:lineRule="auto"/>
                    <w:jc w:val="center"/>
                    <w:rPr>
                      <w:b/>
                      <w:sz w:val="20"/>
                      <w:szCs w:val="20"/>
                      <w:lang w:val="en-GB"/>
                    </w:rPr>
                  </w:pPr>
                </w:p>
              </w:tc>
            </w:tr>
            <w:tr w:rsidR="00150323" w14:paraId="1F92B715" w14:textId="77777777" w:rsidTr="00CC0133">
              <w:trPr>
                <w:cantSplit/>
                <w:trHeight w:val="193"/>
              </w:trPr>
              <w:tc>
                <w:tcPr>
                  <w:tcW w:w="2337" w:type="dxa"/>
                  <w:tcBorders>
                    <w:top w:val="single" w:sz="4" w:space="0" w:color="auto"/>
                    <w:left w:val="single" w:sz="12" w:space="0" w:color="auto"/>
                    <w:bottom w:val="single" w:sz="6" w:space="0" w:color="auto"/>
                    <w:right w:val="single" w:sz="12" w:space="0" w:color="auto"/>
                  </w:tcBorders>
                  <w:vAlign w:val="center"/>
                </w:tcPr>
                <w:p w14:paraId="12E190C2" w14:textId="77777777" w:rsidR="00150323" w:rsidRDefault="00150323" w:rsidP="006129AD">
                  <w:pPr>
                    <w:tabs>
                      <w:tab w:val="left" w:pos="432"/>
                      <w:tab w:val="left" w:pos="3230"/>
                      <w:tab w:val="left" w:pos="5847"/>
                    </w:tabs>
                    <w:spacing w:before="40" w:after="40" w:line="276" w:lineRule="auto"/>
                    <w:jc w:val="center"/>
                    <w:rPr>
                      <w:b/>
                      <w:sz w:val="20"/>
                      <w:szCs w:val="20"/>
                      <w:lang w:val="en-GB"/>
                    </w:rPr>
                  </w:pPr>
                </w:p>
              </w:tc>
              <w:tc>
                <w:tcPr>
                  <w:tcW w:w="1851" w:type="dxa"/>
                  <w:tcBorders>
                    <w:top w:val="single" w:sz="4" w:space="0" w:color="auto"/>
                    <w:left w:val="single" w:sz="12" w:space="0" w:color="auto"/>
                    <w:bottom w:val="single" w:sz="4" w:space="0" w:color="auto"/>
                    <w:right w:val="single" w:sz="12" w:space="0" w:color="auto"/>
                  </w:tcBorders>
                </w:tcPr>
                <w:p w14:paraId="727B1520" w14:textId="77777777" w:rsidR="00150323" w:rsidRDefault="00150323" w:rsidP="006129AD">
                  <w:pPr>
                    <w:tabs>
                      <w:tab w:val="left" w:pos="432"/>
                      <w:tab w:val="left" w:pos="3230"/>
                      <w:tab w:val="left" w:pos="5847"/>
                    </w:tabs>
                    <w:spacing w:before="40" w:after="40" w:line="276" w:lineRule="auto"/>
                    <w:jc w:val="center"/>
                    <w:rPr>
                      <w:b/>
                      <w:sz w:val="20"/>
                      <w:szCs w:val="20"/>
                      <w:lang w:val="en-GB"/>
                    </w:rPr>
                  </w:pPr>
                </w:p>
              </w:tc>
              <w:tc>
                <w:tcPr>
                  <w:tcW w:w="1854" w:type="dxa"/>
                  <w:tcBorders>
                    <w:top w:val="single" w:sz="4" w:space="0" w:color="auto"/>
                    <w:left w:val="single" w:sz="12" w:space="0" w:color="auto"/>
                    <w:bottom w:val="single" w:sz="4" w:space="0" w:color="auto"/>
                    <w:right w:val="single" w:sz="12" w:space="0" w:color="auto"/>
                  </w:tcBorders>
                  <w:vAlign w:val="center"/>
                </w:tcPr>
                <w:p w14:paraId="76E664BB" w14:textId="77777777" w:rsidR="00150323" w:rsidRDefault="00150323" w:rsidP="006129AD">
                  <w:pPr>
                    <w:tabs>
                      <w:tab w:val="right" w:pos="1639"/>
                      <w:tab w:val="left" w:pos="3230"/>
                      <w:tab w:val="left" w:pos="5847"/>
                    </w:tabs>
                    <w:spacing w:before="40" w:after="40" w:line="276" w:lineRule="auto"/>
                    <w:jc w:val="center"/>
                    <w:rPr>
                      <w:b/>
                      <w:sz w:val="20"/>
                      <w:szCs w:val="20"/>
                      <w:vertAlign w:val="superscript"/>
                      <w:lang w:val="en-GB"/>
                    </w:rPr>
                  </w:pPr>
                </w:p>
              </w:tc>
              <w:tc>
                <w:tcPr>
                  <w:tcW w:w="3439" w:type="dxa"/>
                  <w:tcBorders>
                    <w:top w:val="single" w:sz="4" w:space="0" w:color="auto"/>
                    <w:left w:val="single" w:sz="12" w:space="0" w:color="auto"/>
                    <w:bottom w:val="single" w:sz="4" w:space="0" w:color="auto"/>
                    <w:right w:val="single" w:sz="12" w:space="0" w:color="auto"/>
                  </w:tcBorders>
                  <w:vAlign w:val="center"/>
                </w:tcPr>
                <w:p w14:paraId="7FB360BA" w14:textId="77777777" w:rsidR="00150323" w:rsidRDefault="00150323" w:rsidP="006129AD">
                  <w:pPr>
                    <w:tabs>
                      <w:tab w:val="left" w:pos="432"/>
                      <w:tab w:val="left" w:pos="3230"/>
                      <w:tab w:val="left" w:pos="5847"/>
                    </w:tabs>
                    <w:spacing w:before="40" w:after="40" w:line="276" w:lineRule="auto"/>
                    <w:jc w:val="center"/>
                    <w:rPr>
                      <w:b/>
                      <w:sz w:val="20"/>
                      <w:szCs w:val="20"/>
                      <w:lang w:val="en-GB"/>
                    </w:rPr>
                  </w:pPr>
                </w:p>
              </w:tc>
            </w:tr>
            <w:tr w:rsidR="00150323" w14:paraId="33EE4D67" w14:textId="77777777" w:rsidTr="00CC0133">
              <w:trPr>
                <w:trHeight w:val="186"/>
              </w:trPr>
              <w:tc>
                <w:tcPr>
                  <w:tcW w:w="2337" w:type="dxa"/>
                  <w:tcBorders>
                    <w:top w:val="single" w:sz="6" w:space="0" w:color="auto"/>
                    <w:left w:val="single" w:sz="12" w:space="0" w:color="auto"/>
                    <w:bottom w:val="single" w:sz="4" w:space="0" w:color="auto"/>
                    <w:right w:val="single" w:sz="12" w:space="0" w:color="auto"/>
                  </w:tcBorders>
                  <w:vAlign w:val="center"/>
                </w:tcPr>
                <w:p w14:paraId="5A866FAD" w14:textId="77777777" w:rsidR="00150323" w:rsidRDefault="00150323" w:rsidP="006129AD">
                  <w:pPr>
                    <w:tabs>
                      <w:tab w:val="left" w:pos="432"/>
                      <w:tab w:val="left" w:pos="3230"/>
                      <w:tab w:val="left" w:pos="5847"/>
                    </w:tabs>
                    <w:spacing w:before="40" w:after="40" w:line="276" w:lineRule="auto"/>
                    <w:jc w:val="center"/>
                    <w:rPr>
                      <w:b/>
                      <w:sz w:val="20"/>
                      <w:szCs w:val="20"/>
                      <w:lang w:val="en-GB"/>
                    </w:rPr>
                  </w:pPr>
                </w:p>
              </w:tc>
              <w:tc>
                <w:tcPr>
                  <w:tcW w:w="1851" w:type="dxa"/>
                  <w:tcBorders>
                    <w:top w:val="single" w:sz="4" w:space="0" w:color="auto"/>
                    <w:left w:val="single" w:sz="12" w:space="0" w:color="auto"/>
                    <w:bottom w:val="single" w:sz="4" w:space="0" w:color="auto"/>
                    <w:right w:val="single" w:sz="12" w:space="0" w:color="auto"/>
                  </w:tcBorders>
                </w:tcPr>
                <w:p w14:paraId="727731E3" w14:textId="77777777" w:rsidR="00150323" w:rsidRDefault="00150323" w:rsidP="006129AD">
                  <w:pPr>
                    <w:tabs>
                      <w:tab w:val="left" w:pos="432"/>
                      <w:tab w:val="left" w:pos="3230"/>
                      <w:tab w:val="left" w:pos="5847"/>
                    </w:tabs>
                    <w:spacing w:before="40" w:after="40" w:line="276" w:lineRule="auto"/>
                    <w:jc w:val="center"/>
                    <w:rPr>
                      <w:b/>
                      <w:sz w:val="20"/>
                      <w:szCs w:val="20"/>
                      <w:lang w:val="en-GB"/>
                    </w:rPr>
                  </w:pPr>
                </w:p>
              </w:tc>
              <w:tc>
                <w:tcPr>
                  <w:tcW w:w="1854" w:type="dxa"/>
                  <w:tcBorders>
                    <w:top w:val="single" w:sz="4" w:space="0" w:color="auto"/>
                    <w:left w:val="single" w:sz="12" w:space="0" w:color="auto"/>
                    <w:bottom w:val="single" w:sz="4" w:space="0" w:color="auto"/>
                    <w:right w:val="single" w:sz="12" w:space="0" w:color="auto"/>
                  </w:tcBorders>
                  <w:vAlign w:val="center"/>
                </w:tcPr>
                <w:p w14:paraId="61C1BCD6" w14:textId="77777777" w:rsidR="00150323" w:rsidRDefault="00150323" w:rsidP="006129AD">
                  <w:pPr>
                    <w:tabs>
                      <w:tab w:val="right" w:pos="1639"/>
                      <w:tab w:val="left" w:pos="3230"/>
                      <w:tab w:val="left" w:pos="5847"/>
                    </w:tabs>
                    <w:spacing w:before="40" w:after="40" w:line="276" w:lineRule="auto"/>
                    <w:jc w:val="center"/>
                    <w:rPr>
                      <w:b/>
                      <w:sz w:val="20"/>
                      <w:szCs w:val="20"/>
                      <w:vertAlign w:val="superscript"/>
                      <w:lang w:val="en-GB"/>
                    </w:rPr>
                  </w:pPr>
                </w:p>
              </w:tc>
              <w:tc>
                <w:tcPr>
                  <w:tcW w:w="3439" w:type="dxa"/>
                  <w:tcBorders>
                    <w:top w:val="single" w:sz="4" w:space="0" w:color="auto"/>
                    <w:left w:val="single" w:sz="12" w:space="0" w:color="auto"/>
                    <w:bottom w:val="single" w:sz="4" w:space="0" w:color="auto"/>
                    <w:right w:val="single" w:sz="12" w:space="0" w:color="auto"/>
                  </w:tcBorders>
                  <w:vAlign w:val="center"/>
                </w:tcPr>
                <w:p w14:paraId="607642D2" w14:textId="77777777" w:rsidR="00150323" w:rsidRDefault="00150323" w:rsidP="006129AD">
                  <w:pPr>
                    <w:tabs>
                      <w:tab w:val="left" w:pos="432"/>
                      <w:tab w:val="left" w:pos="3230"/>
                      <w:tab w:val="left" w:pos="5847"/>
                    </w:tabs>
                    <w:spacing w:before="40" w:after="40" w:line="276" w:lineRule="auto"/>
                    <w:jc w:val="center"/>
                    <w:rPr>
                      <w:b/>
                      <w:sz w:val="20"/>
                      <w:szCs w:val="20"/>
                      <w:lang w:val="en-GB"/>
                    </w:rPr>
                  </w:pPr>
                </w:p>
              </w:tc>
            </w:tr>
            <w:tr w:rsidR="00150323" w14:paraId="5F191CF7" w14:textId="77777777" w:rsidTr="00CC0133">
              <w:trPr>
                <w:trHeight w:val="168"/>
              </w:trPr>
              <w:tc>
                <w:tcPr>
                  <w:tcW w:w="2337" w:type="dxa"/>
                  <w:tcBorders>
                    <w:top w:val="single" w:sz="4" w:space="0" w:color="auto"/>
                    <w:left w:val="single" w:sz="12" w:space="0" w:color="auto"/>
                    <w:bottom w:val="single" w:sz="4" w:space="0" w:color="auto"/>
                    <w:right w:val="single" w:sz="12" w:space="0" w:color="auto"/>
                  </w:tcBorders>
                  <w:vAlign w:val="center"/>
                </w:tcPr>
                <w:p w14:paraId="581C3D76" w14:textId="77777777" w:rsidR="00150323" w:rsidRDefault="00150323" w:rsidP="006129AD">
                  <w:pPr>
                    <w:tabs>
                      <w:tab w:val="left" w:pos="432"/>
                      <w:tab w:val="left" w:pos="3230"/>
                      <w:tab w:val="left" w:pos="5847"/>
                    </w:tabs>
                    <w:spacing w:before="40" w:after="40" w:line="276" w:lineRule="auto"/>
                    <w:jc w:val="center"/>
                    <w:rPr>
                      <w:b/>
                      <w:sz w:val="20"/>
                      <w:szCs w:val="20"/>
                      <w:lang w:val="en-GB"/>
                    </w:rPr>
                  </w:pPr>
                </w:p>
              </w:tc>
              <w:tc>
                <w:tcPr>
                  <w:tcW w:w="1851" w:type="dxa"/>
                  <w:tcBorders>
                    <w:top w:val="single" w:sz="4" w:space="0" w:color="auto"/>
                    <w:left w:val="single" w:sz="12" w:space="0" w:color="auto"/>
                    <w:bottom w:val="single" w:sz="4" w:space="0" w:color="auto"/>
                    <w:right w:val="single" w:sz="12" w:space="0" w:color="auto"/>
                  </w:tcBorders>
                </w:tcPr>
                <w:p w14:paraId="4E6EB7ED" w14:textId="77777777" w:rsidR="00150323" w:rsidRDefault="00150323" w:rsidP="006129AD">
                  <w:pPr>
                    <w:tabs>
                      <w:tab w:val="left" w:pos="432"/>
                      <w:tab w:val="left" w:pos="3230"/>
                      <w:tab w:val="left" w:pos="5847"/>
                    </w:tabs>
                    <w:spacing w:before="40" w:after="40" w:line="276" w:lineRule="auto"/>
                    <w:jc w:val="center"/>
                    <w:rPr>
                      <w:b/>
                      <w:sz w:val="20"/>
                      <w:szCs w:val="20"/>
                      <w:lang w:val="en-GB"/>
                    </w:rPr>
                  </w:pPr>
                </w:p>
              </w:tc>
              <w:tc>
                <w:tcPr>
                  <w:tcW w:w="1854" w:type="dxa"/>
                  <w:tcBorders>
                    <w:top w:val="single" w:sz="4" w:space="0" w:color="auto"/>
                    <w:left w:val="single" w:sz="12" w:space="0" w:color="auto"/>
                    <w:bottom w:val="single" w:sz="4" w:space="0" w:color="auto"/>
                    <w:right w:val="single" w:sz="12" w:space="0" w:color="auto"/>
                  </w:tcBorders>
                  <w:vAlign w:val="center"/>
                </w:tcPr>
                <w:p w14:paraId="0892D3B2" w14:textId="77777777" w:rsidR="00150323" w:rsidRDefault="00150323" w:rsidP="006129AD">
                  <w:pPr>
                    <w:tabs>
                      <w:tab w:val="right" w:pos="1639"/>
                      <w:tab w:val="left" w:pos="3230"/>
                      <w:tab w:val="left" w:pos="5847"/>
                    </w:tabs>
                    <w:spacing w:before="40" w:after="40" w:line="276" w:lineRule="auto"/>
                    <w:jc w:val="center"/>
                    <w:rPr>
                      <w:b/>
                      <w:sz w:val="20"/>
                      <w:szCs w:val="20"/>
                      <w:vertAlign w:val="superscript"/>
                      <w:lang w:val="en-GB"/>
                    </w:rPr>
                  </w:pPr>
                </w:p>
              </w:tc>
              <w:tc>
                <w:tcPr>
                  <w:tcW w:w="3439" w:type="dxa"/>
                  <w:tcBorders>
                    <w:top w:val="single" w:sz="4" w:space="0" w:color="auto"/>
                    <w:left w:val="single" w:sz="12" w:space="0" w:color="auto"/>
                    <w:bottom w:val="single" w:sz="4" w:space="0" w:color="auto"/>
                    <w:right w:val="single" w:sz="12" w:space="0" w:color="auto"/>
                  </w:tcBorders>
                  <w:vAlign w:val="center"/>
                </w:tcPr>
                <w:p w14:paraId="03D009EB" w14:textId="77777777" w:rsidR="00150323" w:rsidRDefault="00150323" w:rsidP="006129AD">
                  <w:pPr>
                    <w:tabs>
                      <w:tab w:val="left" w:pos="432"/>
                      <w:tab w:val="left" w:pos="3230"/>
                      <w:tab w:val="left" w:pos="5847"/>
                    </w:tabs>
                    <w:spacing w:before="40" w:after="40" w:line="276" w:lineRule="auto"/>
                    <w:jc w:val="center"/>
                    <w:rPr>
                      <w:b/>
                      <w:sz w:val="20"/>
                      <w:szCs w:val="20"/>
                      <w:lang w:val="en-GB"/>
                    </w:rPr>
                  </w:pPr>
                </w:p>
              </w:tc>
            </w:tr>
            <w:tr w:rsidR="00150323" w14:paraId="40A4C07A" w14:textId="77777777" w:rsidTr="00CC0133">
              <w:trPr>
                <w:trHeight w:val="162"/>
              </w:trPr>
              <w:tc>
                <w:tcPr>
                  <w:tcW w:w="2337" w:type="dxa"/>
                  <w:tcBorders>
                    <w:top w:val="single" w:sz="4" w:space="0" w:color="auto"/>
                    <w:left w:val="single" w:sz="12" w:space="0" w:color="auto"/>
                    <w:bottom w:val="single" w:sz="12" w:space="0" w:color="auto"/>
                    <w:right w:val="single" w:sz="12" w:space="0" w:color="auto"/>
                  </w:tcBorders>
                  <w:vAlign w:val="center"/>
                </w:tcPr>
                <w:p w14:paraId="61790A18" w14:textId="77777777" w:rsidR="00150323" w:rsidRDefault="00150323" w:rsidP="006129AD">
                  <w:pPr>
                    <w:tabs>
                      <w:tab w:val="left" w:pos="432"/>
                      <w:tab w:val="left" w:pos="3230"/>
                      <w:tab w:val="left" w:pos="5847"/>
                    </w:tabs>
                    <w:spacing w:before="40" w:after="40" w:line="276" w:lineRule="auto"/>
                    <w:jc w:val="center"/>
                    <w:rPr>
                      <w:b/>
                      <w:sz w:val="20"/>
                      <w:szCs w:val="20"/>
                      <w:lang w:val="en-GB"/>
                    </w:rPr>
                  </w:pPr>
                </w:p>
              </w:tc>
              <w:tc>
                <w:tcPr>
                  <w:tcW w:w="1851" w:type="dxa"/>
                  <w:tcBorders>
                    <w:top w:val="single" w:sz="4" w:space="0" w:color="auto"/>
                    <w:left w:val="single" w:sz="12" w:space="0" w:color="auto"/>
                    <w:bottom w:val="single" w:sz="12" w:space="0" w:color="auto"/>
                    <w:right w:val="single" w:sz="12" w:space="0" w:color="auto"/>
                  </w:tcBorders>
                </w:tcPr>
                <w:p w14:paraId="7B8516CD" w14:textId="77777777" w:rsidR="00150323" w:rsidRDefault="00150323" w:rsidP="006129AD">
                  <w:pPr>
                    <w:tabs>
                      <w:tab w:val="left" w:pos="432"/>
                      <w:tab w:val="left" w:pos="3230"/>
                      <w:tab w:val="left" w:pos="5847"/>
                    </w:tabs>
                    <w:spacing w:before="40" w:after="40" w:line="276" w:lineRule="auto"/>
                    <w:jc w:val="center"/>
                    <w:rPr>
                      <w:b/>
                      <w:sz w:val="20"/>
                      <w:szCs w:val="20"/>
                      <w:lang w:val="en-GB"/>
                    </w:rPr>
                  </w:pPr>
                </w:p>
              </w:tc>
              <w:tc>
                <w:tcPr>
                  <w:tcW w:w="1854" w:type="dxa"/>
                  <w:tcBorders>
                    <w:top w:val="single" w:sz="4" w:space="0" w:color="auto"/>
                    <w:left w:val="single" w:sz="12" w:space="0" w:color="auto"/>
                    <w:bottom w:val="single" w:sz="12" w:space="0" w:color="auto"/>
                    <w:right w:val="single" w:sz="12" w:space="0" w:color="auto"/>
                  </w:tcBorders>
                  <w:vAlign w:val="center"/>
                </w:tcPr>
                <w:p w14:paraId="3BC8BFBE" w14:textId="77777777" w:rsidR="00150323" w:rsidRDefault="00150323" w:rsidP="006129AD">
                  <w:pPr>
                    <w:tabs>
                      <w:tab w:val="right" w:pos="1639"/>
                      <w:tab w:val="left" w:pos="3230"/>
                      <w:tab w:val="left" w:pos="5847"/>
                    </w:tabs>
                    <w:spacing w:before="40" w:after="40" w:line="276" w:lineRule="auto"/>
                    <w:jc w:val="center"/>
                    <w:rPr>
                      <w:b/>
                      <w:sz w:val="20"/>
                      <w:szCs w:val="20"/>
                      <w:vertAlign w:val="superscript"/>
                      <w:lang w:val="en-GB"/>
                    </w:rPr>
                  </w:pPr>
                </w:p>
              </w:tc>
              <w:tc>
                <w:tcPr>
                  <w:tcW w:w="3439" w:type="dxa"/>
                  <w:tcBorders>
                    <w:top w:val="single" w:sz="4" w:space="0" w:color="auto"/>
                    <w:left w:val="single" w:sz="12" w:space="0" w:color="auto"/>
                    <w:bottom w:val="single" w:sz="12" w:space="0" w:color="auto"/>
                    <w:right w:val="single" w:sz="12" w:space="0" w:color="auto"/>
                  </w:tcBorders>
                  <w:vAlign w:val="center"/>
                  <w:hideMark/>
                </w:tcPr>
                <w:p w14:paraId="1F70ACE0" w14:textId="77777777" w:rsidR="00150323" w:rsidRDefault="00150323" w:rsidP="006129AD">
                  <w:pPr>
                    <w:tabs>
                      <w:tab w:val="left" w:pos="432"/>
                      <w:tab w:val="left" w:pos="3230"/>
                      <w:tab w:val="left" w:pos="5847"/>
                    </w:tabs>
                    <w:spacing w:before="40" w:after="40" w:line="276" w:lineRule="auto"/>
                    <w:jc w:val="right"/>
                    <w:rPr>
                      <w:sz w:val="20"/>
                      <w:szCs w:val="20"/>
                      <w:lang w:val="en-GB"/>
                    </w:rPr>
                  </w:pPr>
                  <w:r>
                    <w:rPr>
                      <w:sz w:val="20"/>
                      <w:lang w:val="en-GB"/>
                    </w:rPr>
                    <w:t>]</w:t>
                  </w:r>
                </w:p>
              </w:tc>
            </w:tr>
          </w:tbl>
          <w:p w14:paraId="0B78DD84" w14:textId="3B060B01" w:rsidR="00150323" w:rsidRDefault="00150323" w:rsidP="006129AD">
            <w:pPr>
              <w:pStyle w:val="Point0"/>
              <w:tabs>
                <w:tab w:val="left" w:pos="870"/>
                <w:tab w:val="left" w:pos="1230"/>
              </w:tabs>
              <w:spacing w:before="40" w:after="40" w:line="256" w:lineRule="auto"/>
              <w:ind w:left="1470" w:hanging="1470"/>
              <w:rPr>
                <w:sz w:val="20"/>
                <w:lang w:val="en-GB"/>
              </w:rPr>
            </w:pPr>
            <w:r>
              <w:rPr>
                <w:sz w:val="20"/>
                <w:vertAlign w:val="superscript"/>
                <w:lang w:val="en-GB"/>
              </w:rPr>
              <w:t>(2)</w:t>
            </w:r>
            <w:r>
              <w:rPr>
                <w:i/>
                <w:sz w:val="20"/>
                <w:vertAlign w:val="superscript"/>
                <w:lang w:val="en-GB"/>
              </w:rPr>
              <w:t xml:space="preserve"> </w:t>
            </w:r>
            <w:r>
              <w:rPr>
                <w:i/>
                <w:sz w:val="20"/>
                <w:lang w:val="en-GB"/>
              </w:rPr>
              <w:t>or</w:t>
            </w:r>
            <w:r>
              <w:rPr>
                <w:lang w:val="en-GB"/>
              </w:rPr>
              <w:tab/>
            </w:r>
            <w:r>
              <w:rPr>
                <w:sz w:val="20"/>
                <w:lang w:val="en-GB"/>
              </w:rPr>
              <w:t>[II.</w:t>
            </w:r>
            <w:r w:rsidR="008322E9">
              <w:rPr>
                <w:sz w:val="20"/>
                <w:lang w:val="en-GB"/>
              </w:rPr>
              <w:t>5</w:t>
            </w:r>
            <w:r>
              <w:rPr>
                <w:sz w:val="20"/>
                <w:lang w:val="en-GB"/>
              </w:rPr>
              <w:t>.</w:t>
            </w:r>
            <w:r>
              <w:rPr>
                <w:lang w:val="en-GB"/>
              </w:rPr>
              <w:tab/>
            </w:r>
            <w:r>
              <w:rPr>
                <w:sz w:val="20"/>
                <w:lang w:val="en-GB"/>
              </w:rPr>
              <w:t>in</w:t>
            </w:r>
            <w:r w:rsidR="00187C79">
              <w:rPr>
                <w:sz w:val="20"/>
                <w:lang w:val="en-GB"/>
              </w:rPr>
              <w:t>c</w:t>
            </w:r>
            <w:r>
              <w:rPr>
                <w:sz w:val="20"/>
                <w:lang w:val="en-GB"/>
              </w:rPr>
              <w:t xml:space="preserve">lude dogs which have not been treated against infestation with </w:t>
            </w:r>
            <w:r>
              <w:rPr>
                <w:i/>
                <w:sz w:val="20"/>
                <w:lang w:val="en-GB"/>
              </w:rPr>
              <w:t xml:space="preserve">Echinococcus </w:t>
            </w:r>
            <w:proofErr w:type="spellStart"/>
            <w:r>
              <w:rPr>
                <w:i/>
                <w:sz w:val="20"/>
                <w:lang w:val="en-GB"/>
              </w:rPr>
              <w:t>multilocularis</w:t>
            </w:r>
            <w:proofErr w:type="spellEnd"/>
            <w:r>
              <w:rPr>
                <w:i/>
                <w:sz w:val="20"/>
                <w:lang w:val="en-GB"/>
              </w:rPr>
              <w:t>.</w:t>
            </w:r>
            <w:r>
              <w:rPr>
                <w:sz w:val="20"/>
                <w:lang w:val="en-GB"/>
              </w:rPr>
              <w:t>]</w:t>
            </w:r>
          </w:p>
          <w:p w14:paraId="36D6D896" w14:textId="42206CA0" w:rsidR="00150323" w:rsidRPr="00541840" w:rsidRDefault="00150323" w:rsidP="006129AD">
            <w:pPr>
              <w:pStyle w:val="Point0"/>
              <w:tabs>
                <w:tab w:val="left" w:pos="870"/>
                <w:tab w:val="left" w:pos="1230"/>
              </w:tabs>
              <w:spacing w:before="40" w:after="40"/>
              <w:ind w:left="1470" w:hanging="1470"/>
              <w:rPr>
                <w:i/>
                <w:iCs/>
                <w:sz w:val="20"/>
                <w:szCs w:val="20"/>
                <w:lang w:val="fr-FR"/>
              </w:rPr>
            </w:pPr>
            <w:r w:rsidRPr="00C61A43">
              <w:rPr>
                <w:i/>
                <w:iCs/>
                <w:sz w:val="20"/>
                <w:vertAlign w:val="superscript"/>
              </w:rPr>
              <w:t>(2)</w:t>
            </w:r>
            <w:r w:rsidR="00D669BA">
              <w:rPr>
                <w:i/>
                <w:iCs/>
                <w:sz w:val="20"/>
              </w:rPr>
              <w:t>ali</w:t>
            </w:r>
            <w:r w:rsidRPr="00C61A43">
              <w:rPr>
                <w:rStyle w:val="tw4winExternal"/>
                <w:i/>
                <w:iCs/>
              </w:rPr>
              <w:tab/>
            </w:r>
            <w:r w:rsidRPr="00C61A43">
              <w:rPr>
                <w:i/>
                <w:iCs/>
                <w:sz w:val="20"/>
              </w:rPr>
              <w:t>[II.</w:t>
            </w:r>
            <w:r w:rsidR="008322E9">
              <w:rPr>
                <w:i/>
                <w:iCs/>
                <w:sz w:val="20"/>
              </w:rPr>
              <w:t>5</w:t>
            </w:r>
            <w:r w:rsidRPr="00C61A43">
              <w:rPr>
                <w:i/>
                <w:iCs/>
                <w:sz w:val="20"/>
              </w:rPr>
              <w:t>.</w:t>
            </w:r>
            <w:r w:rsidRPr="00C61A43">
              <w:rPr>
                <w:rStyle w:val="tw4winExternal"/>
                <w:i/>
                <w:iCs/>
              </w:rPr>
              <w:tab/>
            </w:r>
            <w:r w:rsidR="00D669BA" w:rsidRPr="00CB4D44">
              <w:rPr>
                <w:i/>
                <w:iCs/>
                <w:sz w:val="20"/>
              </w:rPr>
              <w:t>vključujejo pse, ki niso bili zdravljeni proti infestaciji z Echinococcus multilocularis;]</w:t>
            </w:r>
          </w:p>
          <w:p w14:paraId="6B3FBED8" w14:textId="2DBEB6E2" w:rsidR="00150323" w:rsidRDefault="00150323" w:rsidP="006129AD">
            <w:pPr>
              <w:pStyle w:val="Point0"/>
              <w:tabs>
                <w:tab w:val="left" w:pos="870"/>
                <w:tab w:val="left" w:pos="1230"/>
              </w:tabs>
              <w:spacing w:before="40" w:after="40" w:line="256" w:lineRule="auto"/>
              <w:ind w:left="1470" w:hanging="1470"/>
              <w:rPr>
                <w:sz w:val="20"/>
                <w:lang w:val="en-GB"/>
              </w:rPr>
            </w:pPr>
            <w:r>
              <w:rPr>
                <w:sz w:val="20"/>
                <w:vertAlign w:val="superscript"/>
                <w:lang w:val="en-GB"/>
              </w:rPr>
              <w:t>(2)</w:t>
            </w:r>
            <w:r>
              <w:rPr>
                <w:i/>
                <w:sz w:val="20"/>
                <w:vertAlign w:val="superscript"/>
                <w:lang w:val="en-GB"/>
              </w:rPr>
              <w:t xml:space="preserve"> </w:t>
            </w:r>
            <w:r>
              <w:rPr>
                <w:i/>
                <w:sz w:val="20"/>
                <w:lang w:val="en-GB"/>
              </w:rPr>
              <w:t>or</w:t>
            </w:r>
            <w:r>
              <w:rPr>
                <w:lang w:val="en-GB"/>
              </w:rPr>
              <w:tab/>
            </w:r>
            <w:r>
              <w:rPr>
                <w:sz w:val="20"/>
                <w:lang w:val="en-GB"/>
              </w:rPr>
              <w:t>[II.</w:t>
            </w:r>
            <w:r w:rsidR="008322E9">
              <w:rPr>
                <w:sz w:val="20"/>
                <w:lang w:val="en-GB"/>
              </w:rPr>
              <w:t>5</w:t>
            </w:r>
            <w:r>
              <w:rPr>
                <w:sz w:val="20"/>
                <w:lang w:val="en-GB"/>
              </w:rPr>
              <w:t>.</w:t>
            </w:r>
            <w:r>
              <w:rPr>
                <w:lang w:val="en-GB"/>
              </w:rPr>
              <w:tab/>
            </w:r>
            <w:r>
              <w:rPr>
                <w:sz w:val="20"/>
                <w:lang w:val="en-GB"/>
              </w:rPr>
              <w:t>include dogs destined for direct entry into the Member State of destination to be isolated in:</w:t>
            </w:r>
          </w:p>
          <w:p w14:paraId="078941D5" w14:textId="70F405D9" w:rsidR="00150323" w:rsidRPr="00D669BA" w:rsidRDefault="00150323" w:rsidP="00D669BA">
            <w:pPr>
              <w:pStyle w:val="Point0"/>
              <w:tabs>
                <w:tab w:val="left" w:pos="870"/>
                <w:tab w:val="left" w:pos="1230"/>
              </w:tabs>
              <w:spacing w:before="40" w:after="40"/>
              <w:ind w:left="1470" w:hanging="1470"/>
              <w:rPr>
                <w:i/>
                <w:iCs/>
                <w:sz w:val="20"/>
                <w:szCs w:val="20"/>
              </w:rPr>
            </w:pPr>
            <w:r w:rsidRPr="00C61A43">
              <w:rPr>
                <w:i/>
                <w:iCs/>
                <w:sz w:val="20"/>
                <w:vertAlign w:val="superscript"/>
              </w:rPr>
              <w:t>(2)</w:t>
            </w:r>
            <w:r w:rsidR="00D669BA">
              <w:rPr>
                <w:i/>
                <w:iCs/>
                <w:sz w:val="20"/>
              </w:rPr>
              <w:t>ali</w:t>
            </w:r>
            <w:r w:rsidRPr="00C61A43">
              <w:rPr>
                <w:rStyle w:val="tw4winExternal"/>
                <w:i/>
                <w:iCs/>
              </w:rPr>
              <w:tab/>
            </w:r>
            <w:r w:rsidRPr="00C61A43">
              <w:rPr>
                <w:i/>
                <w:iCs/>
                <w:sz w:val="20"/>
              </w:rPr>
              <w:t>[II.</w:t>
            </w:r>
            <w:r w:rsidR="008322E9">
              <w:rPr>
                <w:i/>
                <w:iCs/>
                <w:sz w:val="20"/>
              </w:rPr>
              <w:t>5</w:t>
            </w:r>
            <w:r w:rsidRPr="00C61A43">
              <w:rPr>
                <w:i/>
                <w:iCs/>
                <w:sz w:val="20"/>
              </w:rPr>
              <w:t>.</w:t>
            </w:r>
            <w:r w:rsidRPr="00C61A43">
              <w:rPr>
                <w:rStyle w:val="tw4winExternal"/>
                <w:i/>
                <w:iCs/>
              </w:rPr>
              <w:tab/>
            </w:r>
            <w:r w:rsidR="00D669BA" w:rsidRPr="00CB4D44">
              <w:rPr>
                <w:i/>
                <w:iCs/>
                <w:sz w:val="20"/>
              </w:rPr>
              <w:t>vključujejo pse, ki so namenjeni za neposredni vstop v namembno državo članico v osamitev v:</w:t>
            </w:r>
          </w:p>
          <w:p w14:paraId="37AF4872" w14:textId="77777777" w:rsidR="00150323" w:rsidRPr="00731950" w:rsidRDefault="00150323" w:rsidP="006129AD">
            <w:pPr>
              <w:pStyle w:val="Point1"/>
              <w:tabs>
                <w:tab w:val="left" w:pos="1525"/>
              </w:tabs>
              <w:spacing w:before="40" w:after="40" w:line="256" w:lineRule="auto"/>
              <w:ind w:left="1470" w:hanging="654"/>
              <w:rPr>
                <w:sz w:val="20"/>
                <w:lang w:val="pt-BR"/>
              </w:rPr>
            </w:pPr>
            <w:r w:rsidRPr="00731950">
              <w:rPr>
                <w:sz w:val="20"/>
                <w:vertAlign w:val="superscript"/>
                <w:lang w:val="pt-BR"/>
              </w:rPr>
              <w:t xml:space="preserve">(1) </w:t>
            </w:r>
            <w:r w:rsidRPr="00731950">
              <w:rPr>
                <w:i/>
                <w:sz w:val="20"/>
                <w:lang w:val="pt-BR"/>
              </w:rPr>
              <w:t>either</w:t>
            </w:r>
            <w:r w:rsidRPr="00731950">
              <w:rPr>
                <w:lang w:val="pt-BR"/>
              </w:rPr>
              <w:tab/>
            </w:r>
            <w:r w:rsidRPr="00731950">
              <w:rPr>
                <w:sz w:val="20"/>
                <w:lang w:val="pt-BR"/>
              </w:rPr>
              <w:t>[a confined establishment.]]</w:t>
            </w:r>
          </w:p>
          <w:p w14:paraId="5A7AFC81" w14:textId="44AB6760" w:rsidR="00150323" w:rsidRPr="00C61A43" w:rsidRDefault="00150323" w:rsidP="006129AD">
            <w:pPr>
              <w:pStyle w:val="Point1"/>
              <w:tabs>
                <w:tab w:val="left" w:pos="1525"/>
              </w:tabs>
              <w:spacing w:before="40" w:after="40"/>
              <w:ind w:left="1470" w:hanging="654"/>
              <w:rPr>
                <w:i/>
                <w:iCs/>
                <w:sz w:val="20"/>
                <w:szCs w:val="20"/>
                <w:lang w:val="fr-FR"/>
              </w:rPr>
            </w:pPr>
            <w:r w:rsidRPr="00C61A43">
              <w:rPr>
                <w:i/>
                <w:iCs/>
                <w:sz w:val="20"/>
                <w:vertAlign w:val="superscript"/>
              </w:rPr>
              <w:t>(1)</w:t>
            </w:r>
            <w:r w:rsidR="00D669BA" w:rsidRPr="00CB4D44">
              <w:rPr>
                <w:i/>
                <w:iCs/>
                <w:sz w:val="20"/>
              </w:rPr>
              <w:t xml:space="preserve"> bodisi</w:t>
            </w:r>
            <w:r w:rsidRPr="00C61A43">
              <w:rPr>
                <w:rStyle w:val="tw4winExternal"/>
                <w:i/>
                <w:iCs/>
              </w:rPr>
              <w:tab/>
            </w:r>
            <w:r w:rsidRPr="00C61A43">
              <w:rPr>
                <w:i/>
                <w:iCs/>
                <w:sz w:val="20"/>
              </w:rPr>
              <w:t>[</w:t>
            </w:r>
            <w:r w:rsidR="00D669BA" w:rsidRPr="00CB4D44">
              <w:rPr>
                <w:i/>
                <w:iCs/>
                <w:sz w:val="20"/>
              </w:rPr>
              <w:t>zaprtem obratu.]]</w:t>
            </w:r>
          </w:p>
          <w:p w14:paraId="3B35B874" w14:textId="77777777" w:rsidR="00150323" w:rsidRDefault="00150323" w:rsidP="007D6447">
            <w:pPr>
              <w:pStyle w:val="Point1"/>
              <w:tabs>
                <w:tab w:val="left" w:pos="1525"/>
              </w:tabs>
              <w:spacing w:before="40" w:after="0" w:line="256" w:lineRule="auto"/>
              <w:ind w:left="1470" w:hanging="654"/>
              <w:rPr>
                <w:sz w:val="20"/>
                <w:lang w:val="en-GB"/>
              </w:rPr>
            </w:pPr>
            <w:r>
              <w:rPr>
                <w:sz w:val="20"/>
                <w:vertAlign w:val="superscript"/>
                <w:lang w:val="en-GB"/>
              </w:rPr>
              <w:t xml:space="preserve">(1) </w:t>
            </w:r>
            <w:r>
              <w:rPr>
                <w:i/>
                <w:sz w:val="20"/>
                <w:lang w:val="en-GB"/>
              </w:rPr>
              <w:t>or</w:t>
            </w:r>
            <w:r>
              <w:rPr>
                <w:lang w:val="en-GB"/>
              </w:rPr>
              <w:tab/>
            </w:r>
            <w:r>
              <w:rPr>
                <w:sz w:val="20"/>
                <w:lang w:val="en-GB"/>
              </w:rPr>
              <w:t>[an approved quarantine establishment.]]</w:t>
            </w:r>
          </w:p>
          <w:p w14:paraId="16F220F2" w14:textId="52F48612" w:rsidR="00150323" w:rsidRDefault="00150323" w:rsidP="007D6447">
            <w:pPr>
              <w:pStyle w:val="Point1"/>
              <w:tabs>
                <w:tab w:val="left" w:pos="1525"/>
              </w:tabs>
              <w:spacing w:before="40" w:after="0"/>
              <w:ind w:left="1470" w:hanging="654"/>
              <w:rPr>
                <w:i/>
                <w:iCs/>
                <w:sz w:val="20"/>
              </w:rPr>
            </w:pPr>
            <w:r w:rsidRPr="00C61A43">
              <w:rPr>
                <w:i/>
                <w:iCs/>
                <w:sz w:val="20"/>
                <w:vertAlign w:val="superscript"/>
              </w:rPr>
              <w:t>(1)</w:t>
            </w:r>
            <w:r w:rsidR="00D669BA">
              <w:rPr>
                <w:i/>
                <w:iCs/>
                <w:sz w:val="20"/>
              </w:rPr>
              <w:t>ali</w:t>
            </w:r>
            <w:r w:rsidRPr="00C61A43">
              <w:rPr>
                <w:rStyle w:val="tw4winExternal"/>
                <w:i/>
                <w:iCs/>
              </w:rPr>
              <w:tab/>
            </w:r>
            <w:r w:rsidRPr="00C61A43">
              <w:rPr>
                <w:i/>
                <w:iCs/>
                <w:sz w:val="20"/>
              </w:rPr>
              <w:t>[</w:t>
            </w:r>
            <w:r w:rsidR="00D669BA" w:rsidRPr="00CB4D44">
              <w:rPr>
                <w:i/>
                <w:iCs/>
                <w:sz w:val="20"/>
              </w:rPr>
              <w:t>odobrenem karantenskem obratu.]]</w:t>
            </w:r>
          </w:p>
          <w:p w14:paraId="0DEC9362" w14:textId="150C61FE" w:rsidR="00C1288A" w:rsidRDefault="00C1288A" w:rsidP="00B20688">
            <w:pPr>
              <w:pStyle w:val="Point0"/>
              <w:spacing w:before="40" w:after="40" w:line="256" w:lineRule="auto"/>
              <w:ind w:left="1470" w:hanging="904"/>
              <w:rPr>
                <w:sz w:val="20"/>
                <w:szCs w:val="20"/>
                <w:lang w:val="en-GB"/>
              </w:rPr>
            </w:pPr>
            <w:r>
              <w:rPr>
                <w:sz w:val="20"/>
                <w:szCs w:val="20"/>
                <w:vertAlign w:val="superscript"/>
                <w:lang w:val="en-GB"/>
              </w:rPr>
              <w:t>(2</w:t>
            </w:r>
            <w:r>
              <w:rPr>
                <w:sz w:val="20"/>
                <w:vertAlign w:val="superscript"/>
                <w:lang w:val="en-GB"/>
              </w:rPr>
              <w:t xml:space="preserve">) (3) </w:t>
            </w:r>
            <w:r>
              <w:rPr>
                <w:sz w:val="20"/>
                <w:lang w:val="en-GB"/>
              </w:rPr>
              <w:t>[II.</w:t>
            </w:r>
            <w:r w:rsidR="008322E9">
              <w:rPr>
                <w:sz w:val="20"/>
                <w:lang w:val="en-GB"/>
              </w:rPr>
              <w:t>6</w:t>
            </w:r>
            <w:r>
              <w:rPr>
                <w:sz w:val="20"/>
                <w:lang w:val="en-GB"/>
              </w:rPr>
              <w:t>.</w:t>
            </w:r>
            <w:r>
              <w:rPr>
                <w:lang w:val="en-GB"/>
              </w:rPr>
              <w:tab/>
            </w:r>
            <w:r>
              <w:rPr>
                <w:sz w:val="20"/>
                <w:lang w:val="en-GB"/>
              </w:rPr>
              <w:t>were loaded for dispatch to the Union on ___/___/____(dd/mm/</w:t>
            </w:r>
            <w:proofErr w:type="spellStart"/>
            <w:r>
              <w:rPr>
                <w:sz w:val="20"/>
                <w:lang w:val="en-GB"/>
              </w:rPr>
              <w:t>yyyy</w:t>
            </w:r>
            <w:proofErr w:type="spellEnd"/>
            <w:r>
              <w:rPr>
                <w:sz w:val="20"/>
                <w:lang w:val="en-GB"/>
              </w:rPr>
              <w:t xml:space="preserve">) </w:t>
            </w:r>
            <w:r>
              <w:rPr>
                <w:sz w:val="20"/>
                <w:vertAlign w:val="superscript"/>
                <w:lang w:val="en-GB"/>
              </w:rPr>
              <w:t xml:space="preserve">(4) </w:t>
            </w:r>
            <w:r>
              <w:rPr>
                <w:sz w:val="20"/>
                <w:lang w:val="en-GB"/>
              </w:rPr>
              <w:t>in a means of transport which was cleaned and disinfected prior to loading with a disinfectant authorised by the competent authority in the third country or territory and constructed in such a way that:</w:t>
            </w:r>
          </w:p>
          <w:p w14:paraId="47DEC851" w14:textId="77777777" w:rsidR="00C1288A" w:rsidRDefault="00C1288A" w:rsidP="00B20688">
            <w:pPr>
              <w:pStyle w:val="Point2"/>
              <w:numPr>
                <w:ilvl w:val="1"/>
                <w:numId w:val="9"/>
              </w:numPr>
              <w:spacing w:before="40" w:after="40" w:line="256" w:lineRule="auto"/>
              <w:rPr>
                <w:sz w:val="20"/>
                <w:szCs w:val="20"/>
                <w:lang w:val="en-GB"/>
              </w:rPr>
            </w:pPr>
            <w:r>
              <w:rPr>
                <w:sz w:val="20"/>
                <w:lang w:val="en-GB"/>
              </w:rPr>
              <w:t xml:space="preserve">animals cannot escape or fall </w:t>
            </w:r>
            <w:proofErr w:type="gramStart"/>
            <w:r>
              <w:rPr>
                <w:sz w:val="20"/>
                <w:lang w:val="en-GB"/>
              </w:rPr>
              <w:t>out;</w:t>
            </w:r>
            <w:proofErr w:type="gramEnd"/>
          </w:p>
          <w:p w14:paraId="48B7A5FA" w14:textId="77777777" w:rsidR="00C1288A" w:rsidRDefault="00C1288A" w:rsidP="00B20688">
            <w:pPr>
              <w:pStyle w:val="Point2"/>
              <w:numPr>
                <w:ilvl w:val="1"/>
                <w:numId w:val="9"/>
              </w:numPr>
              <w:spacing w:before="40" w:after="40" w:line="256" w:lineRule="auto"/>
              <w:rPr>
                <w:sz w:val="20"/>
                <w:szCs w:val="20"/>
                <w:lang w:val="en-GB"/>
              </w:rPr>
            </w:pPr>
            <w:r>
              <w:rPr>
                <w:sz w:val="20"/>
                <w:lang w:val="en-GB"/>
              </w:rPr>
              <w:t xml:space="preserve">visual inspection of the space where animals are kept is </w:t>
            </w:r>
            <w:proofErr w:type="gramStart"/>
            <w:r>
              <w:rPr>
                <w:sz w:val="20"/>
                <w:lang w:val="en-GB"/>
              </w:rPr>
              <w:t>possible;</w:t>
            </w:r>
            <w:proofErr w:type="gramEnd"/>
          </w:p>
          <w:p w14:paraId="4867422F" w14:textId="77777777" w:rsidR="00C1288A" w:rsidRPr="004D0E74" w:rsidRDefault="00C1288A" w:rsidP="00B20688">
            <w:pPr>
              <w:pStyle w:val="Point2"/>
              <w:numPr>
                <w:ilvl w:val="1"/>
                <w:numId w:val="9"/>
              </w:numPr>
              <w:spacing w:before="40" w:after="40" w:line="256" w:lineRule="auto"/>
              <w:rPr>
                <w:sz w:val="20"/>
                <w:szCs w:val="20"/>
                <w:lang w:val="en-GB"/>
              </w:rPr>
            </w:pPr>
            <w:r>
              <w:rPr>
                <w:sz w:val="20"/>
                <w:lang w:val="en-GB"/>
              </w:rPr>
              <w:t>the escape of animal excrements, litter or feed is prevented or minimized;]</w:t>
            </w:r>
          </w:p>
          <w:p w14:paraId="3C62E129" w14:textId="5DB331B1" w:rsidR="00C1288A" w:rsidRPr="00CA5FFE" w:rsidRDefault="00C1288A" w:rsidP="00CB2388">
            <w:pPr>
              <w:pStyle w:val="Point0"/>
              <w:spacing w:before="40" w:after="40"/>
              <w:ind w:left="1470" w:hanging="904"/>
              <w:rPr>
                <w:sz w:val="20"/>
                <w:szCs w:val="20"/>
              </w:rPr>
            </w:pPr>
            <w:r w:rsidRPr="00957A9A">
              <w:rPr>
                <w:i/>
                <w:iCs/>
                <w:sz w:val="20"/>
                <w:szCs w:val="20"/>
                <w:vertAlign w:val="superscript"/>
                <w:lang w:val="en-GB"/>
              </w:rPr>
              <w:t>(2</w:t>
            </w:r>
            <w:r w:rsidRPr="00C1288A">
              <w:rPr>
                <w:i/>
                <w:iCs/>
                <w:sz w:val="20"/>
                <w:vertAlign w:val="superscript"/>
              </w:rPr>
              <w:t>)(3</w:t>
            </w:r>
            <w:r w:rsidRPr="004D0E74">
              <w:rPr>
                <w:i/>
                <w:iCs/>
                <w:sz w:val="20"/>
                <w:vertAlign w:val="superscript"/>
              </w:rPr>
              <w:t xml:space="preserve">) </w:t>
            </w:r>
            <w:r w:rsidRPr="004D0E74">
              <w:rPr>
                <w:i/>
                <w:iCs/>
                <w:sz w:val="20"/>
              </w:rPr>
              <w:t>[II.</w:t>
            </w:r>
            <w:r w:rsidR="008322E9">
              <w:rPr>
                <w:i/>
                <w:iCs/>
                <w:sz w:val="20"/>
              </w:rPr>
              <w:t>6</w:t>
            </w:r>
            <w:r w:rsidRPr="004D0E74">
              <w:rPr>
                <w:i/>
                <w:iCs/>
                <w:sz w:val="20"/>
              </w:rPr>
              <w:t>.</w:t>
            </w:r>
            <w:r w:rsidRPr="004D0E74">
              <w:rPr>
                <w:rStyle w:val="tw4winExternal"/>
                <w:i/>
                <w:iCs/>
              </w:rPr>
              <w:tab/>
            </w:r>
            <w:r w:rsidRPr="00C1288A">
              <w:rPr>
                <w:i/>
                <w:iCs/>
                <w:sz w:val="20"/>
              </w:rPr>
              <w:t>natovorjene so bile za odpremo v Unijo dne ___/___/____ (dd/mm/llll</w:t>
            </w:r>
            <w:r w:rsidR="00CB2388">
              <w:rPr>
                <w:i/>
                <w:iCs/>
                <w:sz w:val="20"/>
              </w:rPr>
              <w:t>)</w:t>
            </w:r>
            <w:r w:rsidR="00CB2388">
              <w:rPr>
                <w:i/>
                <w:iCs/>
                <w:sz w:val="20"/>
                <w:vertAlign w:val="superscript"/>
              </w:rPr>
              <w:t xml:space="preserve"> </w:t>
            </w:r>
            <w:r w:rsidRPr="00CB2388">
              <w:rPr>
                <w:i/>
                <w:iCs/>
                <w:sz w:val="20"/>
                <w:vertAlign w:val="superscript"/>
              </w:rPr>
              <w:t>(4)</w:t>
            </w:r>
            <w:r w:rsidRPr="00C1288A">
              <w:rPr>
                <w:i/>
                <w:iCs/>
                <w:sz w:val="20"/>
              </w:rPr>
              <w:t xml:space="preserve"> na prevozno sredstvo, ki je bilo pred natovarjanjem očiščeno in razkuženo z razkužilom, ki ga je odobril pristojni organ tretje države ali ozemlja, ter je konstruirano tako, da</w:t>
            </w:r>
            <w:r w:rsidRPr="00CB4D44">
              <w:rPr>
                <w:i/>
                <w:iCs/>
                <w:sz w:val="20"/>
              </w:rPr>
              <w:t>:</w:t>
            </w:r>
          </w:p>
          <w:p w14:paraId="3864C4CD" w14:textId="4A6599A4" w:rsidR="00C1288A" w:rsidRPr="00CB4D44" w:rsidRDefault="00C1288A" w:rsidP="00CB2388">
            <w:pPr>
              <w:pStyle w:val="Point2"/>
              <w:numPr>
                <w:ilvl w:val="1"/>
                <w:numId w:val="10"/>
              </w:numPr>
              <w:spacing w:before="40" w:after="40"/>
              <w:rPr>
                <w:i/>
                <w:iCs/>
                <w:sz w:val="20"/>
                <w:szCs w:val="20"/>
              </w:rPr>
            </w:pPr>
            <w:r w:rsidRPr="00CB4D44">
              <w:rPr>
                <w:i/>
                <w:iCs/>
                <w:sz w:val="20"/>
              </w:rPr>
              <w:t>živali ne morejo pobegniti ali pasti z njega;</w:t>
            </w:r>
          </w:p>
          <w:p w14:paraId="0CDEBD53" w14:textId="1BD68F6E" w:rsidR="00C1288A" w:rsidRPr="00CB4D44" w:rsidRDefault="00C1288A" w:rsidP="00CB2388">
            <w:pPr>
              <w:pStyle w:val="Point2"/>
              <w:numPr>
                <w:ilvl w:val="1"/>
                <w:numId w:val="10"/>
              </w:numPr>
              <w:spacing w:before="40" w:after="40"/>
              <w:rPr>
                <w:i/>
                <w:iCs/>
                <w:sz w:val="20"/>
                <w:szCs w:val="20"/>
              </w:rPr>
            </w:pPr>
            <w:r w:rsidRPr="00CB4D44">
              <w:rPr>
                <w:i/>
                <w:iCs/>
                <w:sz w:val="20"/>
              </w:rPr>
              <w:t>mogoč je vizualni pregled prostora, v katerem so živali;</w:t>
            </w:r>
          </w:p>
          <w:p w14:paraId="5811CC41" w14:textId="3EA3C9E2" w:rsidR="00C1288A" w:rsidRPr="0042204C" w:rsidRDefault="00C1288A" w:rsidP="00CB2388">
            <w:pPr>
              <w:pStyle w:val="Point2"/>
              <w:numPr>
                <w:ilvl w:val="1"/>
                <w:numId w:val="10"/>
              </w:numPr>
              <w:spacing w:before="40" w:after="40"/>
              <w:rPr>
                <w:i/>
                <w:iCs/>
                <w:sz w:val="20"/>
                <w:szCs w:val="20"/>
              </w:rPr>
            </w:pPr>
            <w:r w:rsidRPr="00CB4D44">
              <w:rPr>
                <w:i/>
                <w:iCs/>
                <w:sz w:val="20"/>
              </w:rPr>
              <w:t>uhajanje živalskih iztrebkov, uporabljenega nastilja ali krme je preprečeno ali čim bolj zmanjšano;]</w:t>
            </w:r>
          </w:p>
          <w:p w14:paraId="3B8D75C9" w14:textId="77777777" w:rsidR="00C1288A" w:rsidRPr="00CB2388" w:rsidRDefault="00C1288A" w:rsidP="007D6447">
            <w:pPr>
              <w:pStyle w:val="Point1"/>
              <w:tabs>
                <w:tab w:val="left" w:pos="1525"/>
              </w:tabs>
              <w:spacing w:before="40" w:after="0"/>
              <w:ind w:left="1470" w:hanging="654"/>
              <w:rPr>
                <w:sz w:val="20"/>
                <w:szCs w:val="20"/>
                <w:lang w:val="fr-FR"/>
              </w:rPr>
            </w:pPr>
          </w:p>
          <w:p w14:paraId="61E69F7B" w14:textId="77777777" w:rsidR="00150323" w:rsidRDefault="00150323" w:rsidP="006129AD">
            <w:pPr>
              <w:spacing w:before="40" w:after="40"/>
              <w:ind w:left="732" w:hanging="732"/>
              <w:rPr>
                <w:rFonts w:eastAsia="Times New Roman"/>
                <w:b/>
                <w:sz w:val="20"/>
                <w:szCs w:val="20"/>
                <w:lang w:val="en-GB"/>
              </w:rPr>
            </w:pPr>
            <w:r>
              <w:rPr>
                <w:b/>
                <w:sz w:val="20"/>
                <w:lang w:val="en-GB"/>
              </w:rPr>
              <w:t>Notes:</w:t>
            </w:r>
          </w:p>
          <w:p w14:paraId="67811B08" w14:textId="77777777" w:rsidR="00150323" w:rsidRDefault="00150323" w:rsidP="006129AD">
            <w:pPr>
              <w:spacing w:before="40" w:after="40" w:line="256" w:lineRule="auto"/>
              <w:rPr>
                <w:sz w:val="20"/>
                <w:lang w:val="en-GB"/>
              </w:rPr>
            </w:pPr>
            <w:r>
              <w:rPr>
                <w:sz w:val="20"/>
                <w:lang w:val="en-GB"/>
              </w:rPr>
              <w:t>This animal health certificate is intended for commercial entries into the Union of dogs, cats and ferrets, including when they are destined to a confined establishment or to an approved quarantine establishment and when the Union is not the final destination of the animals and for the entry into the Union of dogs, cats and ferrets moved in accordance with Article 5(4) of Regulation (EU) No 576/2013 of the European Parliament and of the Council.</w:t>
            </w:r>
          </w:p>
          <w:p w14:paraId="5EF6EA94" w14:textId="087ACCF4" w:rsidR="00150323" w:rsidRDefault="00AA673B" w:rsidP="006129AD">
            <w:pPr>
              <w:spacing w:before="40" w:after="40" w:line="256" w:lineRule="auto"/>
              <w:rPr>
                <w:sz w:val="20"/>
                <w:szCs w:val="20"/>
                <w:lang w:val="en-GB"/>
              </w:rPr>
            </w:pPr>
            <w:r w:rsidRPr="00AA673B">
              <w:rPr>
                <w:sz w:val="20"/>
                <w:szCs w:val="20"/>
                <w:lang w:val="en-GB"/>
              </w:rPr>
              <w:t>In accordance with the Agreement on the withdrawal of the United Kingdom of Great Britain and Northern Ireland from the European Union and the European Atomic Energy Community, and in particular Article 5(4) of the Windsor Framework (see Joint Declaration No 1/2023 of the Union and the United Kingdom in the Joint Committee established by the Agreement on the withdrawal of the United Kingdom of Great Britain and Northern Ireland from the European Union and the European Atomic Energy Community of 24 March 2023, OJ L 102 17.4.2023, p. 87) in conjunction with Annex 2 to that Framework, references to the Union in this animal health certificate include the United Kingdom in respect of Northern Ireland</w:t>
            </w:r>
            <w:r w:rsidR="00150323">
              <w:rPr>
                <w:sz w:val="20"/>
                <w:szCs w:val="20"/>
                <w:lang w:val="en-GB"/>
              </w:rPr>
              <w:t>.</w:t>
            </w:r>
          </w:p>
          <w:p w14:paraId="1ED9FF31" w14:textId="4AEAF318" w:rsidR="00150323" w:rsidRDefault="00150323" w:rsidP="007D6447">
            <w:pPr>
              <w:widowControl w:val="0"/>
              <w:spacing w:before="40" w:line="256" w:lineRule="auto"/>
              <w:rPr>
                <w:sz w:val="20"/>
                <w:szCs w:val="20"/>
                <w:lang w:val="en-GB"/>
              </w:rPr>
            </w:pPr>
            <w:r>
              <w:rPr>
                <w:sz w:val="20"/>
                <w:szCs w:val="20"/>
                <w:lang w:val="en-GB"/>
              </w:rPr>
              <w:t>This animal health certificate shall be completed in accordance with the notes for the completion of certificates provided for in Chapter 4 of Annex I to Commission Implementing Regulation (EU) 2020/2235.</w:t>
            </w:r>
          </w:p>
          <w:p w14:paraId="2C1FC67B" w14:textId="1E1950A7" w:rsidR="00150323" w:rsidRPr="00D669BA" w:rsidRDefault="00D669BA" w:rsidP="00D669BA">
            <w:pPr>
              <w:spacing w:before="40" w:after="40"/>
              <w:ind w:left="732" w:hanging="732"/>
              <w:rPr>
                <w:rFonts w:eastAsia="Times New Roman"/>
                <w:bCs/>
                <w:i/>
                <w:iCs/>
                <w:sz w:val="20"/>
                <w:szCs w:val="20"/>
              </w:rPr>
            </w:pPr>
            <w:r w:rsidRPr="009328E6">
              <w:rPr>
                <w:b/>
                <w:i/>
                <w:iCs/>
                <w:sz w:val="20"/>
              </w:rPr>
              <w:t>Opombe</w:t>
            </w:r>
            <w:r w:rsidRPr="00D669BA">
              <w:rPr>
                <w:bCs/>
                <w:i/>
                <w:iCs/>
                <w:sz w:val="20"/>
              </w:rPr>
              <w:t>:</w:t>
            </w:r>
          </w:p>
          <w:p w14:paraId="623932FE" w14:textId="77777777" w:rsidR="00D669BA" w:rsidRPr="00CB4D44" w:rsidRDefault="00D669BA" w:rsidP="00D669BA">
            <w:pPr>
              <w:spacing w:before="40" w:after="40"/>
              <w:rPr>
                <w:i/>
                <w:iCs/>
                <w:sz w:val="20"/>
                <w:szCs w:val="20"/>
              </w:rPr>
            </w:pPr>
            <w:r w:rsidRPr="00CB4D44">
              <w:rPr>
                <w:i/>
                <w:iCs/>
                <w:sz w:val="20"/>
              </w:rPr>
              <w:t>To veterinarsko spričevalo je namenjeno za trgovski vstop psov, mačk in belih dihurjev v Unijo, tudi kadar so živali namenjene v zaprti obrat ali odobreni karantenski obrat in kadar Unija ni končni kraj, v katerega so živali namenjene, in za vstop psov, mačk in belih dihurjev, ki se premaknejo v skladu s členom 5(4) Uredbe (EU) št. 576/2013 Evropskega parlamenta in Sveta, v Unijo.</w:t>
            </w:r>
          </w:p>
          <w:p w14:paraId="338276C8" w14:textId="406CA27C" w:rsidR="00D669BA" w:rsidRPr="00CB4D44" w:rsidRDefault="00AA673B" w:rsidP="00D669BA">
            <w:pPr>
              <w:spacing w:before="40" w:after="40"/>
              <w:rPr>
                <w:rFonts w:eastAsia="Times New Roman"/>
                <w:i/>
                <w:iCs/>
                <w:snapToGrid w:val="0"/>
                <w:sz w:val="20"/>
                <w:szCs w:val="20"/>
              </w:rPr>
            </w:pPr>
            <w:r w:rsidRPr="00AA673B">
              <w:rPr>
                <w:i/>
                <w:iCs/>
                <w:sz w:val="20"/>
              </w:rPr>
              <w:t>V skladu s Sporazumom o izstopu Združenega kraljestva Velika Britanija in Severna Irska iz Evropske unije in Evropske skupnosti za atomsko energijo, zlasti členom 5(4) Windsorskega okvira (glej Skupno izjavo št. 1/2023 Unije in Združenega kraljestva v skupnem odboru, ustanovljenem s Sporazumom o izstopu Združenega kraljestva Velika Britanija in Severna Irska iz Evropske unije in Evropske skupnosti za atomsko energijo z dne 24. marca 2023, UL L 102, 17.4.2023, str. 87) v povezavi s Prilogo 2 k navedenemu okviru, sklici na Unijo v tem veterinarskem spričevalu vključujejo Združeno kraljestvo v zvezi s Severno Irsko</w:t>
            </w:r>
            <w:r w:rsidR="00D669BA" w:rsidRPr="00CB4D44">
              <w:rPr>
                <w:i/>
                <w:iCs/>
                <w:sz w:val="20"/>
              </w:rPr>
              <w:t>.</w:t>
            </w:r>
          </w:p>
          <w:p w14:paraId="45F2DFAD" w14:textId="623B8445" w:rsidR="00D669BA" w:rsidRPr="00D669BA" w:rsidRDefault="00D669BA" w:rsidP="00D669BA">
            <w:pPr>
              <w:widowControl w:val="0"/>
              <w:spacing w:before="40"/>
              <w:rPr>
                <w:i/>
                <w:iCs/>
                <w:sz w:val="20"/>
                <w:szCs w:val="20"/>
              </w:rPr>
            </w:pPr>
            <w:r w:rsidRPr="00CB4D44">
              <w:rPr>
                <w:i/>
                <w:iCs/>
                <w:sz w:val="20"/>
              </w:rPr>
              <w:t xml:space="preserve">To veterinarsko spričevalo se izpolni v skladu z opombami za izpolnjevanje spričeval iz poglavja 4 Priloge I k Izvedbeni </w:t>
            </w:r>
            <w:r w:rsidRPr="00CB4D44">
              <w:rPr>
                <w:i/>
                <w:iCs/>
                <w:sz w:val="20"/>
              </w:rPr>
              <w:lastRenderedPageBreak/>
              <w:t>uredbi Komisije (EU) 2020/2235.</w:t>
            </w:r>
          </w:p>
          <w:p w14:paraId="569FE3EC" w14:textId="5C947254" w:rsidR="00150323" w:rsidRDefault="00150323" w:rsidP="006129AD">
            <w:pPr>
              <w:widowControl w:val="0"/>
              <w:spacing w:before="40" w:after="40" w:line="256" w:lineRule="auto"/>
              <w:rPr>
                <w:b/>
                <w:sz w:val="20"/>
                <w:szCs w:val="20"/>
                <w:lang w:val="en-GB"/>
              </w:rPr>
            </w:pPr>
            <w:r>
              <w:rPr>
                <w:b/>
                <w:sz w:val="20"/>
                <w:lang w:val="en-GB"/>
              </w:rPr>
              <w:t>Part I:</w:t>
            </w:r>
          </w:p>
          <w:p w14:paraId="4EF7BB63" w14:textId="77777777" w:rsidR="00150323" w:rsidRDefault="00150323" w:rsidP="006129AD">
            <w:pPr>
              <w:pStyle w:val="Point0"/>
              <w:spacing w:before="40" w:after="40" w:line="256" w:lineRule="auto"/>
              <w:ind w:left="1948" w:hanging="1948"/>
              <w:rPr>
                <w:sz w:val="20"/>
                <w:szCs w:val="20"/>
                <w:lang w:val="en-GB"/>
              </w:rPr>
            </w:pPr>
            <w:r>
              <w:rPr>
                <w:sz w:val="20"/>
                <w:lang w:val="en-GB"/>
              </w:rPr>
              <w:t>Box reference I.20:</w:t>
            </w:r>
            <w:r>
              <w:rPr>
                <w:lang w:val="en-GB"/>
              </w:rPr>
              <w:tab/>
            </w:r>
            <w:r>
              <w:rPr>
                <w:sz w:val="20"/>
                <w:lang w:val="en-GB"/>
              </w:rPr>
              <w:t xml:space="preserve">Certified as or for: Indicate: </w:t>
            </w:r>
          </w:p>
          <w:p w14:paraId="10DC98F6" w14:textId="6A155FBD" w:rsidR="00150323" w:rsidRDefault="00150323" w:rsidP="006129AD">
            <w:pPr>
              <w:pStyle w:val="ListParagraph"/>
              <w:numPr>
                <w:ilvl w:val="0"/>
                <w:numId w:val="2"/>
              </w:numPr>
              <w:spacing w:before="40" w:after="40" w:line="256" w:lineRule="auto"/>
              <w:ind w:left="2515" w:hanging="567"/>
              <w:rPr>
                <w:sz w:val="20"/>
                <w:szCs w:val="20"/>
                <w:lang w:val="en-GB"/>
              </w:rPr>
            </w:pPr>
            <w:r>
              <w:rPr>
                <w:sz w:val="20"/>
                <w:lang w:val="en-GB"/>
              </w:rPr>
              <w:t xml:space="preserve">"Further keeping" where dogs, cats or ferrets are moved in accordance with Title </w:t>
            </w:r>
            <w:r w:rsidR="00AA673B">
              <w:rPr>
                <w:sz w:val="20"/>
                <w:lang w:val="en-GB"/>
              </w:rPr>
              <w:t>5</w:t>
            </w:r>
            <w:r>
              <w:rPr>
                <w:sz w:val="20"/>
                <w:lang w:val="en-GB"/>
              </w:rPr>
              <w:t xml:space="preserve"> of Part II of Delegated Regulation (EU) </w:t>
            </w:r>
            <w:proofErr w:type="gramStart"/>
            <w:r>
              <w:rPr>
                <w:sz w:val="20"/>
                <w:lang w:val="en-GB"/>
              </w:rPr>
              <w:t>2020/692;</w:t>
            </w:r>
            <w:proofErr w:type="gramEnd"/>
          </w:p>
          <w:p w14:paraId="79E4E098" w14:textId="5106D137" w:rsidR="00150323" w:rsidRDefault="00150323" w:rsidP="006129AD">
            <w:pPr>
              <w:pStyle w:val="ListParagraph"/>
              <w:numPr>
                <w:ilvl w:val="0"/>
                <w:numId w:val="2"/>
              </w:numPr>
              <w:spacing w:before="40" w:after="40" w:line="256" w:lineRule="auto"/>
              <w:ind w:left="2515" w:hanging="567"/>
              <w:rPr>
                <w:sz w:val="20"/>
                <w:szCs w:val="20"/>
                <w:lang w:val="en-GB"/>
              </w:rPr>
            </w:pPr>
            <w:r>
              <w:rPr>
                <w:sz w:val="20"/>
                <w:lang w:val="en-GB"/>
              </w:rPr>
              <w:t xml:space="preserve">Confined establishment: </w:t>
            </w:r>
            <w:r w:rsidR="00AA673B">
              <w:rPr>
                <w:sz w:val="20"/>
                <w:lang w:val="en-GB"/>
              </w:rPr>
              <w:t>A</w:t>
            </w:r>
            <w:r>
              <w:rPr>
                <w:sz w:val="20"/>
                <w:lang w:val="en-GB"/>
              </w:rPr>
              <w:t>s defined in Article 4</w:t>
            </w:r>
            <w:r w:rsidR="00AA673B">
              <w:rPr>
                <w:sz w:val="20"/>
                <w:lang w:val="en-GB"/>
              </w:rPr>
              <w:t xml:space="preserve">, point </w:t>
            </w:r>
            <w:r>
              <w:rPr>
                <w:sz w:val="20"/>
                <w:lang w:val="en-GB"/>
              </w:rPr>
              <w:t xml:space="preserve">(48) of Regulation (EU) 2016/429 of the European Parliament and of the </w:t>
            </w:r>
            <w:proofErr w:type="gramStart"/>
            <w:r>
              <w:rPr>
                <w:sz w:val="20"/>
                <w:lang w:val="en-GB"/>
              </w:rPr>
              <w:t>Council;</w:t>
            </w:r>
            <w:proofErr w:type="gramEnd"/>
          </w:p>
          <w:p w14:paraId="5C890F25" w14:textId="0D9518FB" w:rsidR="00150323" w:rsidRDefault="00150323" w:rsidP="006129AD">
            <w:pPr>
              <w:pStyle w:val="ListParagraph"/>
              <w:numPr>
                <w:ilvl w:val="0"/>
                <w:numId w:val="2"/>
              </w:numPr>
              <w:spacing w:before="40" w:after="40" w:line="256" w:lineRule="auto"/>
              <w:ind w:left="2515" w:hanging="567"/>
              <w:rPr>
                <w:sz w:val="20"/>
                <w:szCs w:val="20"/>
                <w:lang w:val="en-GB"/>
              </w:rPr>
            </w:pPr>
            <w:r>
              <w:rPr>
                <w:sz w:val="20"/>
                <w:lang w:val="en-GB"/>
              </w:rPr>
              <w:t xml:space="preserve">Approved quarantine establishment: </w:t>
            </w:r>
            <w:r w:rsidR="00AA673B">
              <w:rPr>
                <w:sz w:val="20"/>
                <w:lang w:val="en-GB"/>
              </w:rPr>
              <w:t>A</w:t>
            </w:r>
            <w:r>
              <w:rPr>
                <w:sz w:val="20"/>
                <w:lang w:val="en-GB"/>
              </w:rPr>
              <w:t xml:space="preserve">s defined in Article 3(9) of Commission Delegated Regulation (EU) </w:t>
            </w:r>
            <w:proofErr w:type="gramStart"/>
            <w:r>
              <w:rPr>
                <w:sz w:val="20"/>
                <w:lang w:val="en-GB"/>
              </w:rPr>
              <w:t>2020/688;</w:t>
            </w:r>
            <w:proofErr w:type="gramEnd"/>
          </w:p>
          <w:p w14:paraId="1116D5E3" w14:textId="2BEBFB2C" w:rsidR="00150323" w:rsidRPr="00D65FC2" w:rsidRDefault="00150323" w:rsidP="006129AD">
            <w:pPr>
              <w:pStyle w:val="Point0"/>
              <w:numPr>
                <w:ilvl w:val="0"/>
                <w:numId w:val="2"/>
              </w:numPr>
              <w:spacing w:before="40" w:line="256" w:lineRule="auto"/>
              <w:ind w:left="2515" w:hanging="567"/>
              <w:rPr>
                <w:sz w:val="20"/>
                <w:szCs w:val="20"/>
                <w:lang w:val="en-GB"/>
              </w:rPr>
            </w:pPr>
            <w:r>
              <w:rPr>
                <w:sz w:val="20"/>
                <w:lang w:val="en-GB"/>
              </w:rPr>
              <w:t>"</w:t>
            </w:r>
            <w:r w:rsidR="00AA673B">
              <w:rPr>
                <w:sz w:val="20"/>
                <w:lang w:val="en-GB"/>
              </w:rPr>
              <w:t>O</w:t>
            </w:r>
            <w:r>
              <w:rPr>
                <w:sz w:val="20"/>
                <w:lang w:val="en-GB"/>
              </w:rPr>
              <w:t>thers" where dogs (</w:t>
            </w:r>
            <w:r>
              <w:rPr>
                <w:i/>
                <w:sz w:val="20"/>
                <w:lang w:val="en-GB"/>
              </w:rPr>
              <w:t xml:space="preserve">Canis lupus </w:t>
            </w:r>
            <w:proofErr w:type="spellStart"/>
            <w:r>
              <w:rPr>
                <w:i/>
                <w:sz w:val="20"/>
                <w:lang w:val="en-GB"/>
              </w:rPr>
              <w:t>familiaris</w:t>
            </w:r>
            <w:proofErr w:type="spellEnd"/>
            <w:r>
              <w:rPr>
                <w:sz w:val="20"/>
                <w:lang w:val="en-GB"/>
              </w:rPr>
              <w:t>), cats (</w:t>
            </w:r>
            <w:r>
              <w:rPr>
                <w:i/>
                <w:sz w:val="20"/>
                <w:lang w:val="en-GB"/>
              </w:rPr>
              <w:t>Felis silvestris catus</w:t>
            </w:r>
            <w:r>
              <w:rPr>
                <w:sz w:val="20"/>
                <w:lang w:val="en-GB"/>
              </w:rPr>
              <w:t>) or ferrets (</w:t>
            </w:r>
            <w:r>
              <w:rPr>
                <w:i/>
                <w:sz w:val="20"/>
                <w:lang w:val="en-GB"/>
              </w:rPr>
              <w:t xml:space="preserve">Mustela putorius </w:t>
            </w:r>
            <w:proofErr w:type="spellStart"/>
            <w:r>
              <w:rPr>
                <w:i/>
                <w:sz w:val="20"/>
                <w:lang w:val="en-GB"/>
              </w:rPr>
              <w:t>furo</w:t>
            </w:r>
            <w:proofErr w:type="spellEnd"/>
            <w:r>
              <w:rPr>
                <w:sz w:val="20"/>
                <w:lang w:val="en-GB"/>
              </w:rPr>
              <w:t xml:space="preserve">) are moved in accordance with Article 5(4) of Regulation (EU) No 576/2013 of the European Parliament and of the Council. </w:t>
            </w:r>
          </w:p>
          <w:p w14:paraId="341817F8" w14:textId="0F4E4295" w:rsidR="00150323" w:rsidRDefault="00D669BA" w:rsidP="006129AD">
            <w:pPr>
              <w:widowControl w:val="0"/>
              <w:spacing w:before="40" w:after="40"/>
              <w:rPr>
                <w:b/>
                <w:sz w:val="20"/>
                <w:szCs w:val="20"/>
                <w:lang w:val="fr-FR"/>
              </w:rPr>
            </w:pPr>
            <w:r>
              <w:rPr>
                <w:b/>
                <w:sz w:val="20"/>
              </w:rPr>
              <w:t>Del</w:t>
            </w:r>
            <w:r w:rsidR="00150323">
              <w:rPr>
                <w:b/>
                <w:sz w:val="20"/>
              </w:rPr>
              <w:t> I:</w:t>
            </w:r>
          </w:p>
          <w:p w14:paraId="1B5C48E8" w14:textId="7427A276" w:rsidR="00150323" w:rsidRDefault="004A63F1" w:rsidP="006129AD">
            <w:pPr>
              <w:pStyle w:val="Point0"/>
              <w:spacing w:before="40" w:after="40"/>
              <w:ind w:left="1948" w:hanging="1948"/>
              <w:rPr>
                <w:sz w:val="20"/>
                <w:szCs w:val="20"/>
              </w:rPr>
            </w:pPr>
            <w:r w:rsidRPr="00CB4D44">
              <w:rPr>
                <w:i/>
                <w:iCs/>
                <w:sz w:val="20"/>
              </w:rPr>
              <w:t>Rubrika</w:t>
            </w:r>
            <w:r>
              <w:rPr>
                <w:sz w:val="20"/>
              </w:rPr>
              <w:t xml:space="preserve"> </w:t>
            </w:r>
            <w:r w:rsidR="00150323">
              <w:rPr>
                <w:sz w:val="20"/>
              </w:rPr>
              <w:t>I.20</w:t>
            </w:r>
            <w:r w:rsidR="00150323">
              <w:rPr>
                <w:rStyle w:val="tw4winExternal"/>
              </w:rPr>
              <w:tab/>
            </w:r>
            <w:r w:rsidRPr="00CB4D44">
              <w:rPr>
                <w:i/>
                <w:iCs/>
                <w:sz w:val="20"/>
              </w:rPr>
              <w:t>S spričevalom za: navesti, da gre za:</w:t>
            </w:r>
          </w:p>
          <w:p w14:paraId="72089280" w14:textId="5D09C352" w:rsidR="004A63F1" w:rsidRPr="00CB4D44" w:rsidRDefault="004A63F1" w:rsidP="004A63F1">
            <w:pPr>
              <w:pStyle w:val="ListParagraph"/>
              <w:numPr>
                <w:ilvl w:val="0"/>
                <w:numId w:val="2"/>
              </w:numPr>
              <w:spacing w:before="40" w:after="40"/>
              <w:ind w:left="2515" w:hanging="567"/>
              <w:rPr>
                <w:i/>
                <w:iCs/>
                <w:sz w:val="20"/>
                <w:szCs w:val="20"/>
              </w:rPr>
            </w:pPr>
            <w:r w:rsidRPr="00CB4D44">
              <w:rPr>
                <w:i/>
                <w:iCs/>
                <w:sz w:val="20"/>
              </w:rPr>
              <w:t>„nadaljnje gojenje“, kadar se psi, mačke ali beli dihurji premikajo v skladu z naslovom </w:t>
            </w:r>
            <w:r w:rsidR="00AA673B">
              <w:rPr>
                <w:i/>
                <w:iCs/>
                <w:sz w:val="20"/>
              </w:rPr>
              <w:t>5</w:t>
            </w:r>
            <w:r w:rsidRPr="00CB4D44">
              <w:rPr>
                <w:i/>
                <w:iCs/>
                <w:sz w:val="20"/>
              </w:rPr>
              <w:t xml:space="preserve"> dela II Delegirane uredbe (EU) 2020/692;</w:t>
            </w:r>
          </w:p>
          <w:p w14:paraId="2EB809FA" w14:textId="4911E445" w:rsidR="004A63F1" w:rsidRPr="00CB4D44" w:rsidRDefault="00AA673B" w:rsidP="004A63F1">
            <w:pPr>
              <w:pStyle w:val="ListParagraph"/>
              <w:numPr>
                <w:ilvl w:val="0"/>
                <w:numId w:val="2"/>
              </w:numPr>
              <w:spacing w:before="40" w:after="40"/>
              <w:ind w:left="2515" w:hanging="567"/>
              <w:rPr>
                <w:i/>
                <w:iCs/>
                <w:sz w:val="20"/>
                <w:szCs w:val="20"/>
              </w:rPr>
            </w:pPr>
            <w:r w:rsidRPr="00AA673B">
              <w:rPr>
                <w:i/>
                <w:iCs/>
                <w:sz w:val="20"/>
              </w:rPr>
              <w:t>zaprti obrat: kot je opredeljen v členu 4, točka 48, Uredbe (EU) 2016/429 Evropskega parlamenta in Sveta</w:t>
            </w:r>
            <w:r w:rsidR="004A63F1" w:rsidRPr="00CB4D44">
              <w:rPr>
                <w:i/>
                <w:iCs/>
                <w:sz w:val="20"/>
              </w:rPr>
              <w:t>;</w:t>
            </w:r>
          </w:p>
          <w:p w14:paraId="464A6B1D" w14:textId="4E6F183D" w:rsidR="004A63F1" w:rsidRPr="00AA673B" w:rsidRDefault="00AA673B" w:rsidP="00CB2388">
            <w:pPr>
              <w:pStyle w:val="ListParagraph"/>
              <w:numPr>
                <w:ilvl w:val="0"/>
                <w:numId w:val="2"/>
              </w:numPr>
              <w:spacing w:before="40" w:after="40"/>
              <w:ind w:left="2515" w:hanging="567"/>
              <w:rPr>
                <w:i/>
                <w:iCs/>
                <w:sz w:val="20"/>
              </w:rPr>
            </w:pPr>
            <w:r w:rsidRPr="00AA673B">
              <w:rPr>
                <w:i/>
                <w:iCs/>
                <w:sz w:val="20"/>
              </w:rPr>
              <w:t>odobreni karantenski obrat: kot je opredeljen v členu 3(9) Delegirane uredbe Komisije (EU) 2020/688</w:t>
            </w:r>
            <w:r w:rsidR="004A63F1" w:rsidRPr="00AA673B">
              <w:rPr>
                <w:i/>
                <w:iCs/>
                <w:sz w:val="20"/>
              </w:rPr>
              <w:t>;</w:t>
            </w:r>
          </w:p>
          <w:p w14:paraId="3E65AE85" w14:textId="1701A897" w:rsidR="00150323" w:rsidRPr="004A63F1" w:rsidRDefault="004A63F1" w:rsidP="004A63F1">
            <w:pPr>
              <w:pStyle w:val="Point0"/>
              <w:numPr>
                <w:ilvl w:val="0"/>
                <w:numId w:val="2"/>
              </w:numPr>
              <w:spacing w:before="40"/>
              <w:ind w:left="2515" w:hanging="567"/>
              <w:rPr>
                <w:i/>
                <w:iCs/>
                <w:sz w:val="20"/>
                <w:szCs w:val="20"/>
              </w:rPr>
            </w:pPr>
            <w:r w:rsidRPr="00CB4D44">
              <w:rPr>
                <w:i/>
                <w:iCs/>
                <w:sz w:val="20"/>
              </w:rPr>
              <w:t>„</w:t>
            </w:r>
            <w:r w:rsidR="00AA673B" w:rsidRPr="00AA673B">
              <w:rPr>
                <w:i/>
                <w:iCs/>
                <w:sz w:val="20"/>
              </w:rPr>
              <w:t>drugo“, kadar se psi (Canis lupus familiaris), mačke (Felis silvestris catus) ali beli dihurji (Mustela putorius furo) premikajo v skladu s členom 5(4) Uredbe (EU) št. 576/2013 Evropskega parlamenta in Sveta</w:t>
            </w:r>
            <w:r w:rsidRPr="00CB4D44">
              <w:rPr>
                <w:i/>
                <w:iCs/>
                <w:sz w:val="20"/>
              </w:rPr>
              <w:t xml:space="preserve">. </w:t>
            </w:r>
          </w:p>
          <w:p w14:paraId="179885C7" w14:textId="77777777" w:rsidR="00150323" w:rsidRDefault="00150323" w:rsidP="006129AD">
            <w:pPr>
              <w:widowControl w:val="0"/>
              <w:spacing w:before="40" w:after="40" w:line="256" w:lineRule="auto"/>
              <w:jc w:val="left"/>
              <w:rPr>
                <w:b/>
                <w:bCs/>
                <w:sz w:val="20"/>
                <w:szCs w:val="20"/>
                <w:lang w:val="en-GB"/>
              </w:rPr>
            </w:pPr>
            <w:r>
              <w:rPr>
                <w:b/>
                <w:sz w:val="20"/>
                <w:lang w:val="en-GB"/>
              </w:rPr>
              <w:t>Part II:</w:t>
            </w:r>
          </w:p>
          <w:p w14:paraId="5150D02D" w14:textId="77777777" w:rsidR="00150323" w:rsidRDefault="00150323" w:rsidP="006129AD">
            <w:pPr>
              <w:pStyle w:val="Point0"/>
              <w:spacing w:before="40" w:after="40" w:line="256" w:lineRule="auto"/>
              <w:ind w:left="531" w:hanging="531"/>
              <w:rPr>
                <w:sz w:val="20"/>
                <w:szCs w:val="20"/>
                <w:lang w:val="en-GB"/>
              </w:rPr>
            </w:pPr>
            <w:r>
              <w:rPr>
                <w:sz w:val="20"/>
                <w:vertAlign w:val="superscript"/>
                <w:lang w:val="en-GB"/>
              </w:rPr>
              <w:t>(1)</w:t>
            </w:r>
            <w:r>
              <w:rPr>
                <w:lang w:val="en-GB"/>
              </w:rPr>
              <w:tab/>
            </w:r>
            <w:r>
              <w:rPr>
                <w:sz w:val="20"/>
                <w:lang w:val="en-GB"/>
              </w:rPr>
              <w:t>Code of the zone as it appears in column 2 of the table in Part 1 of Annex VIII to Implementing Regulation (EU) 2021/404.</w:t>
            </w:r>
          </w:p>
          <w:p w14:paraId="244F209F" w14:textId="77777777" w:rsidR="00150323" w:rsidRDefault="00150323" w:rsidP="006129AD">
            <w:pPr>
              <w:pStyle w:val="Point0"/>
              <w:spacing w:before="40" w:after="40" w:line="256" w:lineRule="auto"/>
              <w:ind w:left="531" w:hanging="531"/>
              <w:rPr>
                <w:sz w:val="20"/>
                <w:szCs w:val="20"/>
                <w:lang w:val="en-GB"/>
              </w:rPr>
            </w:pPr>
            <w:r>
              <w:rPr>
                <w:sz w:val="20"/>
                <w:vertAlign w:val="superscript"/>
                <w:lang w:val="en-GB"/>
              </w:rPr>
              <w:t>(2)</w:t>
            </w:r>
            <w:r>
              <w:rPr>
                <w:lang w:val="en-GB"/>
              </w:rPr>
              <w:tab/>
            </w:r>
            <w:r>
              <w:rPr>
                <w:sz w:val="20"/>
                <w:lang w:val="en-GB"/>
              </w:rPr>
              <w:t>Delete if not applicable.</w:t>
            </w:r>
          </w:p>
          <w:p w14:paraId="0AA3382D" w14:textId="77777777" w:rsidR="00150323" w:rsidRDefault="00150323" w:rsidP="006129AD">
            <w:pPr>
              <w:pStyle w:val="Point0"/>
              <w:spacing w:before="40" w:after="40" w:line="256" w:lineRule="auto"/>
              <w:ind w:left="531" w:hanging="531"/>
              <w:rPr>
                <w:sz w:val="20"/>
                <w:szCs w:val="20"/>
                <w:lang w:val="en-GB"/>
              </w:rPr>
            </w:pPr>
            <w:r>
              <w:rPr>
                <w:sz w:val="20"/>
                <w:vertAlign w:val="superscript"/>
                <w:lang w:val="en-GB"/>
              </w:rPr>
              <w:t>(3)</w:t>
            </w:r>
            <w:r>
              <w:rPr>
                <w:lang w:val="en-GB"/>
              </w:rPr>
              <w:tab/>
            </w:r>
            <w:r>
              <w:rPr>
                <w:sz w:val="20"/>
                <w:lang w:val="en-GB"/>
              </w:rPr>
              <w:t>Not applicable to the movement of dogs, cats and ferrets other than non-commercial movements, kept as pet animals in households that may not be carried out in accordance with the conditions laid down in Article 245(2) or Articles 246(1) and (2) of Regulation (EU) 2016/429.</w:t>
            </w:r>
          </w:p>
          <w:p w14:paraId="32AEC39B" w14:textId="2F69E8AC" w:rsidR="00150323" w:rsidRDefault="00150323" w:rsidP="006129AD">
            <w:pPr>
              <w:pStyle w:val="Point0"/>
              <w:spacing w:before="40" w:after="40" w:line="256" w:lineRule="auto"/>
              <w:ind w:left="531" w:hanging="531"/>
              <w:rPr>
                <w:sz w:val="20"/>
                <w:szCs w:val="20"/>
                <w:lang w:val="en-GB"/>
              </w:rPr>
            </w:pPr>
            <w:r>
              <w:rPr>
                <w:sz w:val="20"/>
                <w:vertAlign w:val="superscript"/>
                <w:lang w:val="en-GB"/>
              </w:rPr>
              <w:t>(4)</w:t>
            </w:r>
            <w:r>
              <w:rPr>
                <w:lang w:val="en-GB"/>
              </w:rPr>
              <w:tab/>
            </w:r>
            <w:r w:rsidR="00D215A3" w:rsidRPr="00D215A3">
              <w:rPr>
                <w:sz w:val="20"/>
                <w:lang w:val="en-GB"/>
              </w:rPr>
              <w:t>Date of loading shall not be prior to the date of authorisation of the zone referred to in point II.1 for the entry into the Union, or in a period when restriction measures have been adopted by the Union against entry into the Union of those animals from that zone</w:t>
            </w:r>
            <w:r>
              <w:rPr>
                <w:sz w:val="20"/>
                <w:lang w:val="en-GB"/>
              </w:rPr>
              <w:t>.</w:t>
            </w:r>
          </w:p>
          <w:p w14:paraId="7592E00E" w14:textId="77777777" w:rsidR="00150323" w:rsidRDefault="00150323" w:rsidP="006129AD">
            <w:pPr>
              <w:pStyle w:val="Point0"/>
              <w:spacing w:before="40" w:after="40" w:line="256" w:lineRule="auto"/>
              <w:ind w:left="531" w:hanging="531"/>
              <w:rPr>
                <w:sz w:val="20"/>
                <w:szCs w:val="20"/>
                <w:lang w:val="en-GB"/>
              </w:rPr>
            </w:pPr>
            <w:r>
              <w:rPr>
                <w:sz w:val="20"/>
                <w:vertAlign w:val="superscript"/>
                <w:lang w:val="en-GB"/>
              </w:rPr>
              <w:t>(5)</w:t>
            </w:r>
            <w:r>
              <w:rPr>
                <w:lang w:val="en-GB"/>
              </w:rPr>
              <w:tab/>
            </w:r>
            <w:r>
              <w:rPr>
                <w:sz w:val="20"/>
                <w:lang w:val="en-GB"/>
              </w:rPr>
              <w:t>Any revaccination shall be considered a primary vaccination if it was not carried out within the period of validity of a previous vaccination.</w:t>
            </w:r>
          </w:p>
          <w:p w14:paraId="1EAA759E" w14:textId="77777777" w:rsidR="00150323" w:rsidRDefault="00150323" w:rsidP="006129AD">
            <w:pPr>
              <w:pStyle w:val="Point0"/>
              <w:spacing w:before="40" w:after="40" w:line="256" w:lineRule="auto"/>
              <w:ind w:left="531" w:hanging="531"/>
              <w:rPr>
                <w:sz w:val="20"/>
                <w:szCs w:val="20"/>
                <w:lang w:val="en-GB"/>
              </w:rPr>
            </w:pPr>
            <w:r>
              <w:rPr>
                <w:sz w:val="20"/>
                <w:vertAlign w:val="superscript"/>
                <w:lang w:val="en-GB"/>
              </w:rPr>
              <w:t>(6)</w:t>
            </w:r>
            <w:r>
              <w:rPr>
                <w:lang w:val="en-GB"/>
              </w:rPr>
              <w:tab/>
            </w:r>
            <w:r>
              <w:rPr>
                <w:sz w:val="20"/>
                <w:lang w:val="en-GB"/>
              </w:rPr>
              <w:t>A certified copy of the identification and vaccination details of the animals concerned shall be attached to the animal health certificate.</w:t>
            </w:r>
          </w:p>
          <w:p w14:paraId="0C6F040C" w14:textId="0D0FC87C" w:rsidR="00150323" w:rsidRDefault="00150323" w:rsidP="006129AD">
            <w:pPr>
              <w:pStyle w:val="Point0"/>
              <w:spacing w:before="40" w:after="40" w:line="256" w:lineRule="auto"/>
              <w:ind w:left="531" w:hanging="531"/>
              <w:rPr>
                <w:sz w:val="20"/>
                <w:szCs w:val="20"/>
                <w:lang w:val="en-GB"/>
              </w:rPr>
            </w:pPr>
            <w:r>
              <w:rPr>
                <w:sz w:val="20"/>
                <w:vertAlign w:val="superscript"/>
                <w:lang w:val="en-GB"/>
              </w:rPr>
              <w:t>(7)</w:t>
            </w:r>
            <w:r>
              <w:rPr>
                <w:lang w:val="en-GB"/>
              </w:rPr>
              <w:tab/>
            </w:r>
            <w:r>
              <w:rPr>
                <w:sz w:val="20"/>
                <w:lang w:val="en-GB"/>
              </w:rPr>
              <w:t>The rabies antibody titration test referred to in point II.</w:t>
            </w:r>
            <w:r w:rsidR="00D215A3">
              <w:rPr>
                <w:sz w:val="20"/>
                <w:lang w:val="en-GB"/>
              </w:rPr>
              <w:t>4</w:t>
            </w:r>
            <w:r>
              <w:rPr>
                <w:sz w:val="20"/>
                <w:lang w:val="en-GB"/>
              </w:rPr>
              <w:t>:</w:t>
            </w:r>
          </w:p>
          <w:p w14:paraId="19FAE514" w14:textId="3B50E9CF" w:rsidR="00150323" w:rsidRDefault="00150323" w:rsidP="00B20688">
            <w:pPr>
              <w:pStyle w:val="Point0"/>
              <w:numPr>
                <w:ilvl w:val="0"/>
                <w:numId w:val="11"/>
              </w:numPr>
              <w:tabs>
                <w:tab w:val="left" w:pos="1098"/>
              </w:tabs>
              <w:spacing w:before="40" w:after="40" w:line="256" w:lineRule="auto"/>
              <w:rPr>
                <w:sz w:val="20"/>
                <w:szCs w:val="20"/>
                <w:lang w:val="en-GB"/>
              </w:rPr>
            </w:pPr>
            <w:r>
              <w:rPr>
                <w:sz w:val="20"/>
                <w:lang w:val="en-GB"/>
              </w:rPr>
              <w:t xml:space="preserve">shall be carried out on a sample collected by a veterinarian authorised by the competent authority, at least 30 days after the date of vaccination and 3 months prior to the date of dispatch to the </w:t>
            </w:r>
            <w:proofErr w:type="gramStart"/>
            <w:r>
              <w:rPr>
                <w:sz w:val="20"/>
                <w:lang w:val="en-GB"/>
              </w:rPr>
              <w:t>Union</w:t>
            </w:r>
            <w:r>
              <w:rPr>
                <w:i/>
                <w:sz w:val="20"/>
                <w:lang w:val="en-GB"/>
              </w:rPr>
              <w:t>;</w:t>
            </w:r>
            <w:proofErr w:type="gramEnd"/>
          </w:p>
          <w:p w14:paraId="4932E3E4" w14:textId="202901E3" w:rsidR="00150323" w:rsidRDefault="00150323" w:rsidP="00B20688">
            <w:pPr>
              <w:pStyle w:val="Point0"/>
              <w:numPr>
                <w:ilvl w:val="0"/>
                <w:numId w:val="11"/>
              </w:numPr>
              <w:tabs>
                <w:tab w:val="left" w:pos="1098"/>
              </w:tabs>
              <w:spacing w:before="40" w:after="40" w:line="256" w:lineRule="auto"/>
              <w:rPr>
                <w:sz w:val="20"/>
                <w:szCs w:val="20"/>
                <w:lang w:val="en-GB"/>
              </w:rPr>
            </w:pPr>
            <w:r>
              <w:rPr>
                <w:sz w:val="20"/>
                <w:lang w:val="en-GB"/>
              </w:rPr>
              <w:t>shall measure a level of neutralising antibody to rabies virus in serum equal to or greater than 0,5 IU/</w:t>
            </w:r>
            <w:proofErr w:type="gramStart"/>
            <w:r>
              <w:rPr>
                <w:sz w:val="20"/>
                <w:lang w:val="en-GB"/>
              </w:rPr>
              <w:t>ml;</w:t>
            </w:r>
            <w:proofErr w:type="gramEnd"/>
          </w:p>
          <w:p w14:paraId="405D8170" w14:textId="337262FC" w:rsidR="00150323" w:rsidRDefault="00150323" w:rsidP="00B20688">
            <w:pPr>
              <w:pStyle w:val="Point0"/>
              <w:numPr>
                <w:ilvl w:val="0"/>
                <w:numId w:val="11"/>
              </w:numPr>
              <w:tabs>
                <w:tab w:val="left" w:pos="1098"/>
              </w:tabs>
              <w:spacing w:before="40" w:after="40" w:line="256" w:lineRule="auto"/>
              <w:rPr>
                <w:sz w:val="20"/>
                <w:szCs w:val="20"/>
                <w:lang w:val="en-GB"/>
              </w:rPr>
            </w:pPr>
            <w:r>
              <w:rPr>
                <w:sz w:val="20"/>
                <w:lang w:val="en-GB"/>
              </w:rPr>
              <w:t xml:space="preserve">shall be performed by an official </w:t>
            </w:r>
            <w:proofErr w:type="gramStart"/>
            <w:r>
              <w:rPr>
                <w:sz w:val="20"/>
                <w:lang w:val="en-GB"/>
              </w:rPr>
              <w:t>laboratory;</w:t>
            </w:r>
            <w:proofErr w:type="gramEnd"/>
          </w:p>
          <w:p w14:paraId="5E3B76D5" w14:textId="747FC7F0" w:rsidR="00150323" w:rsidRDefault="00150323" w:rsidP="00B20688">
            <w:pPr>
              <w:pStyle w:val="Point0"/>
              <w:numPr>
                <w:ilvl w:val="0"/>
                <w:numId w:val="11"/>
              </w:numPr>
              <w:tabs>
                <w:tab w:val="left" w:pos="1098"/>
              </w:tabs>
              <w:spacing w:before="40" w:after="40" w:line="256" w:lineRule="auto"/>
              <w:rPr>
                <w:sz w:val="20"/>
                <w:szCs w:val="20"/>
                <w:lang w:val="en-GB"/>
              </w:rPr>
            </w:pPr>
            <w:r>
              <w:rPr>
                <w:sz w:val="20"/>
                <w:lang w:val="en-GB"/>
              </w:rPr>
              <w:t>shall not be renewed on an animal, which following that test with satisfactory results, has been revaccinated against rabies within the period of validity of a previous vaccination.</w:t>
            </w:r>
          </w:p>
          <w:p w14:paraId="2A4ABEB8" w14:textId="65262B16" w:rsidR="00150323" w:rsidRDefault="00150323" w:rsidP="006129AD">
            <w:pPr>
              <w:pStyle w:val="Point0"/>
              <w:spacing w:before="40" w:after="40" w:line="256" w:lineRule="auto"/>
              <w:ind w:left="533" w:hanging="533"/>
              <w:rPr>
                <w:sz w:val="20"/>
                <w:szCs w:val="20"/>
                <w:lang w:val="en-GB"/>
              </w:rPr>
            </w:pPr>
            <w:r>
              <w:rPr>
                <w:lang w:val="en-GB"/>
              </w:rPr>
              <w:tab/>
            </w:r>
            <w:r>
              <w:rPr>
                <w:sz w:val="20"/>
                <w:lang w:val="en-GB"/>
              </w:rPr>
              <w:t>A certified copy of the official report from the official laboratory on the result of the rabies antibody test referred to in point II.</w:t>
            </w:r>
            <w:r w:rsidR="00D215A3">
              <w:rPr>
                <w:sz w:val="20"/>
                <w:lang w:val="en-GB"/>
              </w:rPr>
              <w:t>4</w:t>
            </w:r>
            <w:r>
              <w:rPr>
                <w:sz w:val="20"/>
                <w:lang w:val="en-GB"/>
              </w:rPr>
              <w:t xml:space="preserve"> </w:t>
            </w:r>
            <w:r>
              <w:rPr>
                <w:sz w:val="20"/>
                <w:lang w:val="en-GB"/>
              </w:rPr>
              <w:t>shall be attached to the animal health certificate.</w:t>
            </w:r>
          </w:p>
          <w:p w14:paraId="10835D8E" w14:textId="044FD039" w:rsidR="00150323" w:rsidRDefault="00150323" w:rsidP="006129AD">
            <w:pPr>
              <w:pStyle w:val="Point0"/>
              <w:spacing w:before="40" w:after="40" w:line="256" w:lineRule="auto"/>
              <w:ind w:left="531" w:hanging="531"/>
              <w:rPr>
                <w:sz w:val="20"/>
                <w:szCs w:val="20"/>
                <w:lang w:val="en-GB"/>
              </w:rPr>
            </w:pPr>
            <w:r>
              <w:rPr>
                <w:sz w:val="20"/>
                <w:vertAlign w:val="superscript"/>
                <w:lang w:val="en-GB"/>
              </w:rPr>
              <w:t>(8)</w:t>
            </w:r>
            <w:r>
              <w:rPr>
                <w:lang w:val="en-GB"/>
              </w:rPr>
              <w:tab/>
            </w:r>
            <w:r>
              <w:rPr>
                <w:sz w:val="20"/>
                <w:lang w:val="en-GB"/>
              </w:rPr>
              <w:t>By certifying this result, the official veterinarian confirms that he has verified, to the best of his ability and where necessary with contacts with the laboratory indicated in the report, the authenticity of the laboratory report on the results of the antibody titration test referred to in point II.</w:t>
            </w:r>
            <w:r w:rsidR="00D215A3">
              <w:rPr>
                <w:sz w:val="20"/>
                <w:lang w:val="en-GB"/>
              </w:rPr>
              <w:t>4</w:t>
            </w:r>
            <w:r>
              <w:rPr>
                <w:sz w:val="20"/>
                <w:lang w:val="en-GB"/>
              </w:rPr>
              <w:t>.</w:t>
            </w:r>
          </w:p>
          <w:p w14:paraId="1AA8D9B8" w14:textId="77777777" w:rsidR="00150323" w:rsidRDefault="00150323" w:rsidP="006129AD">
            <w:pPr>
              <w:pStyle w:val="Point0"/>
              <w:spacing w:before="40" w:after="40" w:line="256" w:lineRule="auto"/>
              <w:ind w:left="531" w:hanging="531"/>
              <w:rPr>
                <w:sz w:val="20"/>
                <w:szCs w:val="20"/>
                <w:lang w:val="en-GB"/>
              </w:rPr>
            </w:pPr>
            <w:r>
              <w:rPr>
                <w:sz w:val="20"/>
                <w:vertAlign w:val="superscript"/>
                <w:lang w:val="en-GB"/>
              </w:rPr>
              <w:lastRenderedPageBreak/>
              <w:t>(9)</w:t>
            </w:r>
            <w:r>
              <w:rPr>
                <w:lang w:val="en-GB"/>
              </w:rPr>
              <w:tab/>
            </w:r>
            <w:r>
              <w:rPr>
                <w:sz w:val="20"/>
                <w:lang w:val="en-GB"/>
              </w:rPr>
              <w:t>In conjunction with note (6), the marking of the animals concerned by the implantation of a transponder shall be verified before any entry is made in this animal health certificate and shall always precede any vaccination, or where applicable, testing carried out on those animals.</w:t>
            </w:r>
          </w:p>
          <w:p w14:paraId="5AB5261C" w14:textId="04F3DD66" w:rsidR="00150323" w:rsidRDefault="00150323" w:rsidP="006129AD">
            <w:pPr>
              <w:pStyle w:val="Point0"/>
              <w:spacing w:before="40" w:after="40" w:line="256" w:lineRule="auto"/>
              <w:ind w:left="531" w:hanging="531"/>
              <w:rPr>
                <w:sz w:val="20"/>
                <w:szCs w:val="20"/>
                <w:lang w:val="en-GB"/>
              </w:rPr>
            </w:pPr>
            <w:r>
              <w:rPr>
                <w:sz w:val="20"/>
                <w:vertAlign w:val="superscript"/>
                <w:lang w:val="en-GB"/>
              </w:rPr>
              <w:t>(10)</w:t>
            </w:r>
            <w:r>
              <w:rPr>
                <w:lang w:val="en-GB"/>
              </w:rPr>
              <w:tab/>
            </w:r>
            <w:r>
              <w:rPr>
                <w:sz w:val="20"/>
                <w:lang w:val="en-GB"/>
              </w:rPr>
              <w:t xml:space="preserve">The treatment against infestation with </w:t>
            </w:r>
            <w:r>
              <w:rPr>
                <w:i/>
                <w:sz w:val="20"/>
                <w:lang w:val="en-GB"/>
              </w:rPr>
              <w:t xml:space="preserve">Echinococcus </w:t>
            </w:r>
            <w:proofErr w:type="spellStart"/>
            <w:r>
              <w:rPr>
                <w:i/>
                <w:sz w:val="20"/>
                <w:lang w:val="en-GB"/>
              </w:rPr>
              <w:t>multilocularis</w:t>
            </w:r>
            <w:proofErr w:type="spellEnd"/>
            <w:r>
              <w:rPr>
                <w:sz w:val="20"/>
                <w:lang w:val="en-GB"/>
              </w:rPr>
              <w:t xml:space="preserve"> referred to in point II.</w:t>
            </w:r>
            <w:r w:rsidR="00D215A3">
              <w:rPr>
                <w:sz w:val="20"/>
                <w:lang w:val="en-GB"/>
              </w:rPr>
              <w:t>5</w:t>
            </w:r>
            <w:r>
              <w:rPr>
                <w:sz w:val="20"/>
                <w:lang w:val="en-GB"/>
              </w:rPr>
              <w:t xml:space="preserve"> shall:</w:t>
            </w:r>
          </w:p>
          <w:p w14:paraId="7283D7D6" w14:textId="6A611A94" w:rsidR="00150323" w:rsidRDefault="00150323" w:rsidP="00B20688">
            <w:pPr>
              <w:pStyle w:val="Point0"/>
              <w:numPr>
                <w:ilvl w:val="0"/>
                <w:numId w:val="12"/>
              </w:numPr>
              <w:tabs>
                <w:tab w:val="left" w:pos="1098"/>
              </w:tabs>
              <w:spacing w:before="40" w:after="40" w:line="256" w:lineRule="auto"/>
              <w:rPr>
                <w:sz w:val="20"/>
                <w:lang w:val="en-GB"/>
              </w:rPr>
            </w:pPr>
            <w:r>
              <w:rPr>
                <w:sz w:val="20"/>
                <w:lang w:val="en-GB"/>
              </w:rPr>
              <w:t xml:space="preserve">be administered by a veterinarian within not more than 48 hours and not less than 24 hours prior to the time of the scheduled dispatch of the dogs to one of the Member States or parts thereof listed in the Annex to Commission Implementing Regulation (EU) </w:t>
            </w:r>
            <w:proofErr w:type="gramStart"/>
            <w:r>
              <w:rPr>
                <w:sz w:val="20"/>
                <w:lang w:val="en-GB"/>
              </w:rPr>
              <w:t>2018/878;</w:t>
            </w:r>
            <w:proofErr w:type="gramEnd"/>
          </w:p>
          <w:p w14:paraId="46FC1A83" w14:textId="4A3F53FA" w:rsidR="00150323" w:rsidRDefault="00150323" w:rsidP="00B20688">
            <w:pPr>
              <w:pStyle w:val="Point0"/>
              <w:numPr>
                <w:ilvl w:val="0"/>
                <w:numId w:val="12"/>
              </w:numPr>
              <w:tabs>
                <w:tab w:val="left" w:pos="1098"/>
              </w:tabs>
              <w:spacing w:before="40" w:after="40" w:line="256" w:lineRule="auto"/>
              <w:rPr>
                <w:sz w:val="20"/>
                <w:szCs w:val="20"/>
                <w:lang w:val="en-GB"/>
              </w:rPr>
            </w:pPr>
            <w:r>
              <w:rPr>
                <w:sz w:val="20"/>
                <w:lang w:val="en-GB"/>
              </w:rPr>
              <w:t xml:space="preserve">consist of an approved medicinal product which contains the appropriate dose of praziquantel or pharmacologically active substances, which alone or in combination, have been proven to reduce the burden of mature and immature intestinal forms of </w:t>
            </w:r>
            <w:r>
              <w:rPr>
                <w:i/>
                <w:sz w:val="20"/>
                <w:lang w:val="en-GB"/>
              </w:rPr>
              <w:t xml:space="preserve">Echinococcus </w:t>
            </w:r>
            <w:proofErr w:type="spellStart"/>
            <w:r>
              <w:rPr>
                <w:i/>
                <w:sz w:val="20"/>
                <w:lang w:val="en-GB"/>
              </w:rPr>
              <w:t>multilocularis</w:t>
            </w:r>
            <w:proofErr w:type="spellEnd"/>
            <w:r>
              <w:rPr>
                <w:sz w:val="20"/>
                <w:lang w:val="en-GB"/>
              </w:rPr>
              <w:t xml:space="preserve"> in the host species concerned.</w:t>
            </w:r>
          </w:p>
          <w:p w14:paraId="5091F179" w14:textId="7A856885" w:rsidR="00150323" w:rsidRDefault="00150323" w:rsidP="006129AD">
            <w:pPr>
              <w:widowControl w:val="0"/>
              <w:spacing w:before="40" w:after="40" w:line="256" w:lineRule="auto"/>
              <w:ind w:left="531" w:hanging="531"/>
              <w:rPr>
                <w:sz w:val="20"/>
                <w:lang w:val="en-GB"/>
              </w:rPr>
            </w:pPr>
            <w:r>
              <w:rPr>
                <w:sz w:val="20"/>
                <w:vertAlign w:val="superscript"/>
                <w:lang w:val="en-GB"/>
              </w:rPr>
              <w:t>(11)</w:t>
            </w:r>
            <w:r>
              <w:rPr>
                <w:lang w:val="en-GB"/>
              </w:rPr>
              <w:tab/>
            </w:r>
            <w:r>
              <w:rPr>
                <w:sz w:val="20"/>
                <w:lang w:val="en-GB"/>
              </w:rPr>
              <w:t>The table referred to in point II.</w:t>
            </w:r>
            <w:r w:rsidR="00D215A3">
              <w:rPr>
                <w:sz w:val="20"/>
                <w:lang w:val="en-GB"/>
              </w:rPr>
              <w:t>5</w:t>
            </w:r>
            <w:r>
              <w:rPr>
                <w:sz w:val="20"/>
                <w:lang w:val="en-GB"/>
              </w:rPr>
              <w:t xml:space="preserve"> </w:t>
            </w:r>
            <w:r>
              <w:rPr>
                <w:sz w:val="20"/>
                <w:lang w:val="en-GB"/>
              </w:rPr>
              <w:t>shall be used to document the details of a further treatment if administered after the date the animal health certificate was signed and prior to the scheduled entry into one of the Member States or parts thereof listed in the Annex to Implementing Regulation (EU) 2018/878.</w:t>
            </w:r>
          </w:p>
          <w:p w14:paraId="09E99FA7" w14:textId="0475E313" w:rsidR="00150323" w:rsidRPr="009A47BC" w:rsidRDefault="005615AC" w:rsidP="006129AD">
            <w:pPr>
              <w:widowControl w:val="0"/>
              <w:spacing w:before="40" w:after="40"/>
              <w:jc w:val="left"/>
              <w:rPr>
                <w:b/>
                <w:bCs/>
                <w:i/>
                <w:iCs/>
                <w:sz w:val="20"/>
                <w:szCs w:val="20"/>
                <w:lang w:val="fr-FR"/>
              </w:rPr>
            </w:pPr>
            <w:r>
              <w:rPr>
                <w:b/>
                <w:i/>
                <w:iCs/>
                <w:sz w:val="20"/>
              </w:rPr>
              <w:br/>
            </w:r>
            <w:r w:rsidR="004A63F1">
              <w:rPr>
                <w:b/>
                <w:i/>
                <w:iCs/>
                <w:sz w:val="20"/>
              </w:rPr>
              <w:t>Del</w:t>
            </w:r>
            <w:r w:rsidR="00150323" w:rsidRPr="009A47BC">
              <w:rPr>
                <w:b/>
                <w:i/>
                <w:iCs/>
                <w:sz w:val="20"/>
              </w:rPr>
              <w:t> II:</w:t>
            </w:r>
          </w:p>
          <w:p w14:paraId="629E8456" w14:textId="349E2B79" w:rsidR="00150323" w:rsidRPr="00956706" w:rsidRDefault="00150323" w:rsidP="006129AD">
            <w:pPr>
              <w:pStyle w:val="Point0"/>
              <w:spacing w:before="40" w:after="40"/>
              <w:ind w:left="531" w:hanging="531"/>
              <w:rPr>
                <w:i/>
                <w:iCs/>
                <w:sz w:val="20"/>
                <w:szCs w:val="20"/>
              </w:rPr>
            </w:pPr>
            <w:r w:rsidRPr="009A47BC">
              <w:rPr>
                <w:i/>
                <w:iCs/>
                <w:sz w:val="20"/>
                <w:vertAlign w:val="superscript"/>
              </w:rPr>
              <w:t>(1)</w:t>
            </w:r>
            <w:r w:rsidRPr="009A47BC">
              <w:rPr>
                <w:rStyle w:val="tw4winExternal"/>
                <w:i/>
                <w:iCs/>
              </w:rPr>
              <w:tab/>
            </w:r>
            <w:r w:rsidR="004A63F1" w:rsidRPr="00CB4D44">
              <w:rPr>
                <w:i/>
                <w:iCs/>
                <w:sz w:val="20"/>
              </w:rPr>
              <w:t>Oznaka območja, kakor je navedena v stolpcu 2 tabele v delu 1 Priloge VIII k Izvedbeni uredbi (EU) 2021/404.</w:t>
            </w:r>
          </w:p>
          <w:p w14:paraId="7647B9B2" w14:textId="32807422" w:rsidR="00150323" w:rsidRPr="00956706" w:rsidRDefault="00150323" w:rsidP="006129AD">
            <w:pPr>
              <w:pStyle w:val="Point0"/>
              <w:spacing w:before="40" w:after="40"/>
              <w:ind w:left="531" w:hanging="531"/>
              <w:rPr>
                <w:i/>
                <w:iCs/>
                <w:sz w:val="20"/>
                <w:szCs w:val="20"/>
              </w:rPr>
            </w:pPr>
            <w:r w:rsidRPr="00956706">
              <w:rPr>
                <w:i/>
                <w:iCs/>
                <w:sz w:val="20"/>
                <w:vertAlign w:val="superscript"/>
              </w:rPr>
              <w:t>(2)</w:t>
            </w:r>
            <w:r w:rsidRPr="00956706">
              <w:rPr>
                <w:rStyle w:val="tw4winExternal"/>
                <w:i/>
                <w:iCs/>
              </w:rPr>
              <w:tab/>
            </w:r>
            <w:r w:rsidR="004A63F1" w:rsidRPr="00CB4D44">
              <w:rPr>
                <w:i/>
                <w:iCs/>
                <w:sz w:val="20"/>
              </w:rPr>
              <w:t>Neustrezno črtati.</w:t>
            </w:r>
          </w:p>
          <w:p w14:paraId="38ABD56E" w14:textId="168BDEF0" w:rsidR="00150323" w:rsidRPr="00956706" w:rsidRDefault="00150323" w:rsidP="004A63F1">
            <w:pPr>
              <w:pStyle w:val="Point0"/>
              <w:spacing w:before="40" w:after="40"/>
              <w:ind w:left="531" w:hanging="531"/>
              <w:rPr>
                <w:i/>
                <w:iCs/>
                <w:sz w:val="20"/>
                <w:szCs w:val="20"/>
              </w:rPr>
            </w:pPr>
            <w:r w:rsidRPr="00956706">
              <w:rPr>
                <w:i/>
                <w:iCs/>
                <w:sz w:val="20"/>
                <w:vertAlign w:val="superscript"/>
              </w:rPr>
              <w:t>(3)</w:t>
            </w:r>
            <w:r w:rsidRPr="00956706">
              <w:rPr>
                <w:rStyle w:val="tw4winExternal"/>
                <w:i/>
                <w:iCs/>
              </w:rPr>
              <w:tab/>
            </w:r>
            <w:r w:rsidR="004A63F1" w:rsidRPr="00CB4D44">
              <w:rPr>
                <w:i/>
                <w:iCs/>
                <w:sz w:val="20"/>
              </w:rPr>
              <w:t>Se ne uporablja za premike psov, mačk in belih dihurjev, ki so hišne živali v gospodinjstvu, razen netrgovskih premikov, ki se ne morejo izvesti v skladu s pogoji iz člena 245(2) ali člena 246(1) in (2) Uredbe (EU) 2016/429.</w:t>
            </w:r>
          </w:p>
          <w:p w14:paraId="3327A8DD" w14:textId="35AD66D2" w:rsidR="00150323" w:rsidRPr="00755A6C" w:rsidRDefault="00150323" w:rsidP="00755A6C">
            <w:pPr>
              <w:pStyle w:val="Point0"/>
              <w:spacing w:before="40" w:after="40"/>
              <w:ind w:left="531" w:hanging="531"/>
              <w:rPr>
                <w:i/>
                <w:iCs/>
                <w:sz w:val="20"/>
                <w:szCs w:val="20"/>
              </w:rPr>
            </w:pPr>
            <w:r w:rsidRPr="00956706">
              <w:rPr>
                <w:i/>
                <w:iCs/>
                <w:sz w:val="20"/>
                <w:vertAlign w:val="superscript"/>
              </w:rPr>
              <w:t>(4)</w:t>
            </w:r>
            <w:r w:rsidRPr="00956706">
              <w:rPr>
                <w:rStyle w:val="tw4winExternal"/>
                <w:i/>
                <w:iCs/>
              </w:rPr>
              <w:tab/>
            </w:r>
            <w:r w:rsidR="00D215A3" w:rsidRPr="00D215A3">
              <w:rPr>
                <w:i/>
                <w:iCs/>
                <w:sz w:val="20"/>
              </w:rPr>
              <w:t>Datum natovarjanja ni zgodnejši od datuma, ko je dovoljen vstop v Unijo z območja iz točke II.1, ali ni iz obdobja, ko je Unija sprejela omejitvene ukrepe proti vstopu teh živali z navedenega območja v Unijo</w:t>
            </w:r>
            <w:r w:rsidR="004A63F1" w:rsidRPr="00CB4D44">
              <w:rPr>
                <w:i/>
                <w:iCs/>
                <w:sz w:val="20"/>
              </w:rPr>
              <w:t>.</w:t>
            </w:r>
          </w:p>
          <w:p w14:paraId="13860034" w14:textId="6FED3593" w:rsidR="00150323" w:rsidRPr="00956706" w:rsidRDefault="00150323" w:rsidP="006129AD">
            <w:pPr>
              <w:pStyle w:val="Point0"/>
              <w:spacing w:before="40" w:after="40"/>
              <w:ind w:left="531" w:hanging="531"/>
              <w:rPr>
                <w:i/>
                <w:iCs/>
                <w:sz w:val="20"/>
                <w:szCs w:val="20"/>
              </w:rPr>
            </w:pPr>
            <w:r w:rsidRPr="00956706">
              <w:rPr>
                <w:i/>
                <w:iCs/>
                <w:sz w:val="20"/>
                <w:vertAlign w:val="superscript"/>
              </w:rPr>
              <w:t>(5)</w:t>
            </w:r>
            <w:r w:rsidRPr="00956706">
              <w:rPr>
                <w:rStyle w:val="tw4winExternal"/>
                <w:i/>
                <w:iCs/>
              </w:rPr>
              <w:tab/>
            </w:r>
            <w:r w:rsidR="004A63F1" w:rsidRPr="00CB4D44">
              <w:rPr>
                <w:i/>
                <w:iCs/>
                <w:sz w:val="20"/>
              </w:rPr>
              <w:t>Kakršno koli obnovitveno cepljenje se mora šteti za primarno cepljenje, če ni bilo opravljeno v obdobju veljavnosti predhodnega cepljenja.</w:t>
            </w:r>
          </w:p>
          <w:p w14:paraId="16C27D2C" w14:textId="463D4CD8" w:rsidR="00150323" w:rsidRPr="00956706" w:rsidRDefault="00150323" w:rsidP="00755A6C">
            <w:pPr>
              <w:pStyle w:val="Point0"/>
              <w:spacing w:before="40" w:after="40"/>
              <w:ind w:left="531" w:hanging="531"/>
              <w:rPr>
                <w:i/>
                <w:iCs/>
                <w:sz w:val="20"/>
                <w:szCs w:val="20"/>
              </w:rPr>
            </w:pPr>
            <w:r w:rsidRPr="00956706">
              <w:rPr>
                <w:i/>
                <w:iCs/>
                <w:sz w:val="20"/>
                <w:vertAlign w:val="superscript"/>
              </w:rPr>
              <w:t>(6)</w:t>
            </w:r>
            <w:r w:rsidRPr="00956706">
              <w:rPr>
                <w:rStyle w:val="tw4winExternal"/>
                <w:i/>
                <w:iCs/>
              </w:rPr>
              <w:tab/>
            </w:r>
            <w:r w:rsidR="004A63F1" w:rsidRPr="00CB4D44">
              <w:rPr>
                <w:i/>
                <w:iCs/>
                <w:sz w:val="20"/>
              </w:rPr>
              <w:t>Veterinarskemu spričevalu se priloži overjena kopija z navedbo vrste in podrobnostmi cepljenja zadevnih živali.</w:t>
            </w:r>
          </w:p>
          <w:p w14:paraId="3E48AFE4" w14:textId="584E6872" w:rsidR="00150323" w:rsidRPr="00956706" w:rsidRDefault="00150323" w:rsidP="006129AD">
            <w:pPr>
              <w:pStyle w:val="Point0"/>
              <w:spacing w:before="40" w:after="40"/>
              <w:ind w:left="531" w:hanging="531"/>
              <w:rPr>
                <w:i/>
                <w:iCs/>
                <w:sz w:val="20"/>
                <w:szCs w:val="20"/>
              </w:rPr>
            </w:pPr>
            <w:r w:rsidRPr="00956706">
              <w:rPr>
                <w:i/>
                <w:iCs/>
                <w:sz w:val="20"/>
                <w:vertAlign w:val="superscript"/>
              </w:rPr>
              <w:t>(7)</w:t>
            </w:r>
            <w:r w:rsidRPr="00956706">
              <w:rPr>
                <w:rStyle w:val="tw4winExternal"/>
                <w:i/>
                <w:iCs/>
              </w:rPr>
              <w:tab/>
            </w:r>
            <w:r w:rsidR="004A63F1" w:rsidRPr="00CB4D44">
              <w:rPr>
                <w:i/>
                <w:iCs/>
                <w:sz w:val="20"/>
              </w:rPr>
              <w:t>Test titracije protiteles proti steklini iz točke II.</w:t>
            </w:r>
            <w:r w:rsidR="00D215A3">
              <w:rPr>
                <w:i/>
                <w:iCs/>
                <w:sz w:val="20"/>
              </w:rPr>
              <w:t>4</w:t>
            </w:r>
            <w:r w:rsidR="004A63F1" w:rsidRPr="00CB4D44">
              <w:rPr>
                <w:i/>
                <w:iCs/>
                <w:sz w:val="20"/>
              </w:rPr>
              <w:t>:</w:t>
            </w:r>
          </w:p>
          <w:p w14:paraId="212756AD" w14:textId="367D4DA6" w:rsidR="004A63F1" w:rsidRPr="004A63F1" w:rsidRDefault="004A63F1" w:rsidP="00CB2388">
            <w:pPr>
              <w:pStyle w:val="Point0"/>
              <w:numPr>
                <w:ilvl w:val="0"/>
                <w:numId w:val="13"/>
              </w:numPr>
              <w:tabs>
                <w:tab w:val="left" w:pos="1098"/>
              </w:tabs>
              <w:spacing w:before="40" w:after="40"/>
              <w:rPr>
                <w:i/>
                <w:iCs/>
                <w:sz w:val="20"/>
              </w:rPr>
            </w:pPr>
            <w:r w:rsidRPr="00CB4D44">
              <w:rPr>
                <w:i/>
                <w:iCs/>
                <w:sz w:val="20"/>
              </w:rPr>
              <w:t>mora biti opravljen na vzorcu, ki ga odvzame veterinar, pooblaščen s strani pristojnega organa, vsaj 30 dni po datumu cepljenja in 3 mesece pred datumom odpreme v Unijo;</w:t>
            </w:r>
          </w:p>
          <w:p w14:paraId="15682032" w14:textId="4D5B7299" w:rsidR="00150323" w:rsidRPr="00956706" w:rsidRDefault="004A63F1" w:rsidP="00CB2388">
            <w:pPr>
              <w:pStyle w:val="Point0"/>
              <w:numPr>
                <w:ilvl w:val="0"/>
                <w:numId w:val="13"/>
              </w:numPr>
              <w:tabs>
                <w:tab w:val="left" w:pos="1098"/>
              </w:tabs>
              <w:spacing w:before="40" w:after="40"/>
              <w:rPr>
                <w:i/>
                <w:iCs/>
                <w:sz w:val="20"/>
                <w:szCs w:val="20"/>
              </w:rPr>
            </w:pPr>
            <w:r w:rsidRPr="00CB4D44">
              <w:rPr>
                <w:i/>
                <w:iCs/>
                <w:sz w:val="20"/>
              </w:rPr>
              <w:t>mora izmeriti stopnjo nevtralizacijskih protiteles proti virusu stekline v serumu, ki mora znašati vsaj 0,5 IU/ml;</w:t>
            </w:r>
          </w:p>
          <w:p w14:paraId="56A7D589" w14:textId="14B99A41" w:rsidR="00150323" w:rsidRPr="00956706" w:rsidRDefault="004A63F1" w:rsidP="00CB2388">
            <w:pPr>
              <w:pStyle w:val="Point0"/>
              <w:numPr>
                <w:ilvl w:val="0"/>
                <w:numId w:val="13"/>
              </w:numPr>
              <w:tabs>
                <w:tab w:val="left" w:pos="1098"/>
              </w:tabs>
              <w:spacing w:before="40" w:after="40"/>
              <w:rPr>
                <w:i/>
                <w:iCs/>
                <w:sz w:val="20"/>
                <w:szCs w:val="20"/>
              </w:rPr>
            </w:pPr>
            <w:r w:rsidRPr="00CB4D44">
              <w:rPr>
                <w:i/>
                <w:iCs/>
                <w:sz w:val="20"/>
              </w:rPr>
              <w:t>mora opraviti uradni laboratorij;</w:t>
            </w:r>
          </w:p>
          <w:p w14:paraId="7FB7CB85" w14:textId="7940FCD6" w:rsidR="00150323" w:rsidRPr="00956706" w:rsidRDefault="004A63F1" w:rsidP="00CB2388">
            <w:pPr>
              <w:pStyle w:val="Point0"/>
              <w:numPr>
                <w:ilvl w:val="0"/>
                <w:numId w:val="13"/>
              </w:numPr>
              <w:tabs>
                <w:tab w:val="left" w:pos="1098"/>
              </w:tabs>
              <w:spacing w:before="40" w:after="40"/>
              <w:rPr>
                <w:i/>
                <w:iCs/>
                <w:sz w:val="20"/>
                <w:szCs w:val="20"/>
              </w:rPr>
            </w:pPr>
            <w:r w:rsidRPr="00CB4D44">
              <w:rPr>
                <w:i/>
                <w:iCs/>
                <w:sz w:val="20"/>
              </w:rPr>
              <w:t>ni ga treba ponoviti pri živali, ki je bila po testu z zadovoljivimi rezultati ponovno cepljena proti steklini v obdobju veljavnosti predhodnega cepljenja.</w:t>
            </w:r>
          </w:p>
          <w:p w14:paraId="4907BCF4" w14:textId="4D308A76" w:rsidR="00150323" w:rsidRPr="00956706" w:rsidRDefault="00150323" w:rsidP="0013724D">
            <w:pPr>
              <w:pStyle w:val="Point0"/>
              <w:spacing w:before="40" w:after="40"/>
              <w:ind w:left="533" w:hanging="533"/>
              <w:rPr>
                <w:i/>
                <w:iCs/>
                <w:sz w:val="20"/>
                <w:szCs w:val="20"/>
                <w:lang w:val="es-ES_tradnl"/>
              </w:rPr>
            </w:pPr>
            <w:r w:rsidRPr="00956706">
              <w:rPr>
                <w:rStyle w:val="tw4winExternal"/>
                <w:i/>
                <w:iCs/>
              </w:rPr>
              <w:tab/>
            </w:r>
            <w:r w:rsidR="004A63F1" w:rsidRPr="00CB4D44">
              <w:rPr>
                <w:i/>
                <w:iCs/>
                <w:sz w:val="20"/>
              </w:rPr>
              <w:t>Overjena kopija uradnega poročila iz uradnega laboratorija o rezultatu testa protiteles proti steklini iz točke II.</w:t>
            </w:r>
            <w:r w:rsidR="00D215A3">
              <w:rPr>
                <w:i/>
                <w:iCs/>
                <w:sz w:val="20"/>
              </w:rPr>
              <w:t>4</w:t>
            </w:r>
            <w:r w:rsidR="004A63F1" w:rsidRPr="00CB4D44">
              <w:rPr>
                <w:i/>
                <w:iCs/>
                <w:sz w:val="20"/>
              </w:rPr>
              <w:t xml:space="preserve"> se priloži veterinarskemu spričevalu.</w:t>
            </w:r>
          </w:p>
          <w:p w14:paraId="48E8BE6C" w14:textId="5A3CC049" w:rsidR="00150323" w:rsidRPr="00956706" w:rsidRDefault="00150323" w:rsidP="006129AD">
            <w:pPr>
              <w:pStyle w:val="Point0"/>
              <w:spacing w:before="40" w:after="40"/>
              <w:ind w:left="531" w:hanging="531"/>
              <w:rPr>
                <w:i/>
                <w:iCs/>
                <w:sz w:val="20"/>
                <w:szCs w:val="20"/>
                <w:lang w:val="fr-FR"/>
              </w:rPr>
            </w:pPr>
            <w:r w:rsidRPr="00956706">
              <w:rPr>
                <w:i/>
                <w:iCs/>
                <w:sz w:val="20"/>
                <w:vertAlign w:val="superscript"/>
              </w:rPr>
              <w:t>(8)</w:t>
            </w:r>
            <w:r w:rsidRPr="00956706">
              <w:rPr>
                <w:rStyle w:val="tw4winExternal"/>
                <w:i/>
                <w:iCs/>
              </w:rPr>
              <w:tab/>
            </w:r>
            <w:r w:rsidR="00695A25" w:rsidRPr="00CB4D44">
              <w:rPr>
                <w:i/>
                <w:iCs/>
                <w:sz w:val="20"/>
              </w:rPr>
              <w:t>Z overitvijo tega rezultata uradni veterinar potrdi, da je na najboljši možen način in po potrebi v stiku z laboratorijem, navedenim v poročilu, preveril avtentičnost laboratorijskega poročila o rezultatih testa titracije protiteles iz točke II.</w:t>
            </w:r>
            <w:r w:rsidR="00D215A3">
              <w:rPr>
                <w:i/>
                <w:iCs/>
                <w:sz w:val="20"/>
              </w:rPr>
              <w:t>4</w:t>
            </w:r>
            <w:r w:rsidR="00695A25" w:rsidRPr="00CB4D44">
              <w:rPr>
                <w:i/>
                <w:iCs/>
                <w:sz w:val="20"/>
              </w:rPr>
              <w:t>.</w:t>
            </w:r>
          </w:p>
          <w:p w14:paraId="23DE10A6" w14:textId="0B9EFDB8" w:rsidR="00150323" w:rsidRPr="00956706" w:rsidRDefault="00150323" w:rsidP="006129AD">
            <w:pPr>
              <w:pStyle w:val="Point0"/>
              <w:spacing w:before="40" w:after="40"/>
              <w:ind w:left="531" w:hanging="531"/>
              <w:rPr>
                <w:i/>
                <w:iCs/>
                <w:sz w:val="20"/>
                <w:szCs w:val="20"/>
              </w:rPr>
            </w:pPr>
            <w:r w:rsidRPr="00956706">
              <w:rPr>
                <w:i/>
                <w:iCs/>
                <w:sz w:val="20"/>
                <w:vertAlign w:val="superscript"/>
              </w:rPr>
              <w:t>(9)</w:t>
            </w:r>
            <w:r w:rsidRPr="00956706">
              <w:rPr>
                <w:rStyle w:val="tw4winExternal"/>
                <w:i/>
                <w:iCs/>
              </w:rPr>
              <w:tab/>
            </w:r>
            <w:r w:rsidR="00695A25" w:rsidRPr="00CB4D44">
              <w:rPr>
                <w:i/>
                <w:iCs/>
                <w:sz w:val="20"/>
              </w:rPr>
              <w:t>V povezavi z opombo 6 je treba označevanje zadevnih živali z vsaditvijo transponderja preveriti pred kakršnim koli vnosom v to veterinarsko spričevalo in ga je treba vedno opraviti pred vsakim cepljenjem, ali, kadar je to ustrezno, testiranjem, opravljenim na navedenih živalih.</w:t>
            </w:r>
          </w:p>
          <w:p w14:paraId="19317ADC" w14:textId="67A98E2E" w:rsidR="00150323" w:rsidRPr="00956706" w:rsidRDefault="00150323" w:rsidP="0013724D">
            <w:pPr>
              <w:pStyle w:val="Point0"/>
              <w:spacing w:before="40" w:after="40"/>
              <w:ind w:left="531" w:hanging="531"/>
              <w:rPr>
                <w:i/>
                <w:iCs/>
                <w:sz w:val="20"/>
                <w:szCs w:val="20"/>
                <w:lang w:val="es-ES_tradnl"/>
              </w:rPr>
            </w:pPr>
            <w:r w:rsidRPr="00956706">
              <w:rPr>
                <w:i/>
                <w:iCs/>
                <w:sz w:val="20"/>
                <w:vertAlign w:val="superscript"/>
              </w:rPr>
              <w:t>(10)</w:t>
            </w:r>
            <w:r w:rsidRPr="00956706">
              <w:rPr>
                <w:rStyle w:val="tw4winExternal"/>
                <w:i/>
                <w:iCs/>
              </w:rPr>
              <w:tab/>
            </w:r>
            <w:r w:rsidR="00695A25" w:rsidRPr="00CB4D44">
              <w:rPr>
                <w:i/>
                <w:iCs/>
                <w:sz w:val="20"/>
              </w:rPr>
              <w:t>Zdravljenje proti infestaciji z Echinococcus multilocularis iz točke II.</w:t>
            </w:r>
            <w:r w:rsidR="00D215A3">
              <w:rPr>
                <w:i/>
                <w:iCs/>
                <w:sz w:val="20"/>
              </w:rPr>
              <w:t>5</w:t>
            </w:r>
            <w:r w:rsidR="00695A25" w:rsidRPr="00CB4D44">
              <w:rPr>
                <w:i/>
                <w:iCs/>
                <w:sz w:val="20"/>
              </w:rPr>
              <w:t>:</w:t>
            </w:r>
          </w:p>
          <w:p w14:paraId="1A431980" w14:textId="63C33388" w:rsidR="00150323" w:rsidRPr="00956706" w:rsidRDefault="00695A25" w:rsidP="00CB2388">
            <w:pPr>
              <w:pStyle w:val="Point0"/>
              <w:numPr>
                <w:ilvl w:val="0"/>
                <w:numId w:val="15"/>
              </w:numPr>
              <w:tabs>
                <w:tab w:val="left" w:pos="1098"/>
              </w:tabs>
              <w:spacing w:before="40" w:after="40"/>
              <w:rPr>
                <w:i/>
                <w:iCs/>
                <w:sz w:val="20"/>
              </w:rPr>
            </w:pPr>
            <w:r w:rsidRPr="00CB4D44">
              <w:rPr>
                <w:i/>
                <w:iCs/>
                <w:sz w:val="20"/>
              </w:rPr>
              <w:t>mora opraviti veterinar v največ 48 urah in najmanj 24 urah pred načrtovano odpremo psov v eno od držav članic ali njihovih delov s seznama iz Priloge k Izvedbeni uredbi Komisije (EU) 2018/878;</w:t>
            </w:r>
          </w:p>
          <w:p w14:paraId="1B35F33B" w14:textId="63F42FA0" w:rsidR="00150323" w:rsidRPr="00956706" w:rsidRDefault="00695A25" w:rsidP="00CB2388">
            <w:pPr>
              <w:pStyle w:val="Point0"/>
              <w:numPr>
                <w:ilvl w:val="0"/>
                <w:numId w:val="15"/>
              </w:numPr>
              <w:tabs>
                <w:tab w:val="left" w:pos="1098"/>
              </w:tabs>
              <w:spacing w:before="40" w:after="40"/>
              <w:rPr>
                <w:i/>
                <w:iCs/>
                <w:sz w:val="20"/>
                <w:szCs w:val="20"/>
              </w:rPr>
            </w:pPr>
            <w:r w:rsidRPr="00CB4D44">
              <w:rPr>
                <w:i/>
                <w:iCs/>
                <w:sz w:val="20"/>
              </w:rPr>
              <w:t>pri njem se mora uporabiti odobreno zdravilo, ki vsebuje ustrezno dozo prazikvantela ali farmakološko aktivnih snovi, ki same ali skupaj dokazano zmanjšujejo obremenitev z odraslimi in nezrelimi črevesnimi oblikami Echinococcus multilocularis pri zadevnih gostiteljskih vrstah.</w:t>
            </w:r>
          </w:p>
          <w:p w14:paraId="2419F8A3" w14:textId="29D3F068" w:rsidR="00150323" w:rsidRDefault="00150323" w:rsidP="006129AD">
            <w:pPr>
              <w:widowControl w:val="0"/>
              <w:spacing w:before="40" w:after="40" w:line="256" w:lineRule="auto"/>
              <w:ind w:left="531" w:hanging="531"/>
              <w:rPr>
                <w:i/>
                <w:iCs/>
                <w:sz w:val="20"/>
              </w:rPr>
            </w:pPr>
            <w:r w:rsidRPr="00956706">
              <w:rPr>
                <w:i/>
                <w:iCs/>
                <w:sz w:val="20"/>
                <w:vertAlign w:val="superscript"/>
              </w:rPr>
              <w:t>(11)</w:t>
            </w:r>
            <w:r w:rsidRPr="00956706">
              <w:rPr>
                <w:rStyle w:val="tw4winExternal"/>
                <w:i/>
                <w:iCs/>
              </w:rPr>
              <w:tab/>
            </w:r>
            <w:r w:rsidR="00695A25" w:rsidRPr="00CB4D44">
              <w:rPr>
                <w:i/>
                <w:iCs/>
                <w:sz w:val="20"/>
              </w:rPr>
              <w:t>Tabelo iz točke II.</w:t>
            </w:r>
            <w:r w:rsidR="00D215A3">
              <w:rPr>
                <w:i/>
                <w:iCs/>
                <w:sz w:val="20"/>
              </w:rPr>
              <w:t>5</w:t>
            </w:r>
            <w:r w:rsidR="00695A25" w:rsidRPr="00CB4D44">
              <w:rPr>
                <w:i/>
                <w:iCs/>
                <w:sz w:val="20"/>
              </w:rPr>
              <w:t xml:space="preserve"> je treba uporabiti za dokumentiranje podrobnosti o nadaljnjem zdravljenju, če se opravi po datumu podpisa veterinarskega spričevala in pred načrtovanim vstopom v eno od držav članic ali njihovih delov s seznama iz Priloge k Izvedbeni uredbi (EU) 2018/878.</w:t>
            </w:r>
          </w:p>
          <w:p w14:paraId="7FC0ECF4" w14:textId="6B4D24D6" w:rsidR="005615AC" w:rsidRPr="00731950" w:rsidRDefault="005615AC" w:rsidP="006129AD">
            <w:pPr>
              <w:widowControl w:val="0"/>
              <w:spacing w:before="40" w:after="40" w:line="256" w:lineRule="auto"/>
              <w:ind w:left="531" w:hanging="531"/>
              <w:rPr>
                <w:sz w:val="16"/>
                <w:szCs w:val="16"/>
                <w:lang w:val="pt-BR"/>
              </w:rPr>
            </w:pPr>
            <w:r>
              <w:rPr>
                <w:i/>
                <w:iCs/>
                <w:sz w:val="20"/>
              </w:rPr>
              <w:br/>
            </w:r>
            <w:r>
              <w:rPr>
                <w:i/>
                <w:iCs/>
                <w:sz w:val="20"/>
              </w:rPr>
              <w:lastRenderedPageBreak/>
              <w:br/>
            </w:r>
            <w:r>
              <w:rPr>
                <w:i/>
                <w:iCs/>
                <w:sz w:val="20"/>
              </w:rPr>
              <w:br/>
            </w:r>
            <w:r>
              <w:rPr>
                <w:i/>
                <w:iCs/>
                <w:sz w:val="20"/>
              </w:rPr>
              <w:br/>
            </w:r>
            <w:r>
              <w:rPr>
                <w:i/>
                <w:iCs/>
                <w:sz w:val="20"/>
              </w:rPr>
              <w:br/>
            </w:r>
          </w:p>
        </w:tc>
      </w:tr>
      <w:tr w:rsidR="00150323" w14:paraId="0E9A5639" w14:textId="77777777" w:rsidTr="005F767F">
        <w:trPr>
          <w:gridBefore w:val="1"/>
          <w:wBefore w:w="1168" w:type="dxa"/>
          <w:trHeight w:val="426"/>
        </w:trPr>
        <w:tc>
          <w:tcPr>
            <w:tcW w:w="9890" w:type="dxa"/>
            <w:gridSpan w:val="8"/>
            <w:tcBorders>
              <w:top w:val="single" w:sz="4" w:space="0" w:color="auto"/>
              <w:left w:val="single" w:sz="4" w:space="0" w:color="auto"/>
              <w:bottom w:val="nil"/>
              <w:right w:val="single" w:sz="4" w:space="0" w:color="auto"/>
            </w:tcBorders>
            <w:vAlign w:val="center"/>
            <w:hideMark/>
          </w:tcPr>
          <w:p w14:paraId="2A54B46C" w14:textId="017AC582" w:rsidR="00150323" w:rsidRDefault="00150323" w:rsidP="006129AD">
            <w:pPr>
              <w:spacing w:before="0" w:after="0" w:line="256" w:lineRule="auto"/>
              <w:jc w:val="left"/>
              <w:rPr>
                <w:sz w:val="16"/>
                <w:lang w:val="en-GB"/>
              </w:rPr>
            </w:pPr>
            <w:r>
              <w:rPr>
                <w:b/>
                <w:sz w:val="16"/>
                <w:lang w:val="en-GB"/>
              </w:rPr>
              <w:lastRenderedPageBreak/>
              <w:t xml:space="preserve">Official veterinarian / </w:t>
            </w:r>
            <w:r w:rsidR="00695A25" w:rsidRPr="00CB4D44">
              <w:rPr>
                <w:b/>
                <w:i/>
                <w:iCs/>
                <w:sz w:val="16"/>
              </w:rPr>
              <w:t>Uradni veterinar</w:t>
            </w:r>
          </w:p>
        </w:tc>
      </w:tr>
      <w:tr w:rsidR="00150323" w14:paraId="7E812D20" w14:textId="77777777" w:rsidTr="005F767F">
        <w:trPr>
          <w:gridBefore w:val="1"/>
          <w:wBefore w:w="1168" w:type="dxa"/>
          <w:trHeight w:val="426"/>
        </w:trPr>
        <w:tc>
          <w:tcPr>
            <w:tcW w:w="2230" w:type="dxa"/>
            <w:tcBorders>
              <w:top w:val="nil"/>
              <w:left w:val="single" w:sz="4" w:space="0" w:color="auto"/>
              <w:bottom w:val="nil"/>
              <w:right w:val="nil"/>
            </w:tcBorders>
            <w:vAlign w:val="center"/>
            <w:hideMark/>
          </w:tcPr>
          <w:p w14:paraId="51EA8B05" w14:textId="02349920" w:rsidR="00150323" w:rsidRDefault="00150323" w:rsidP="006129AD">
            <w:pPr>
              <w:spacing w:before="0" w:after="0" w:line="256" w:lineRule="auto"/>
              <w:jc w:val="left"/>
              <w:rPr>
                <w:sz w:val="16"/>
                <w:lang w:val="en-GB"/>
              </w:rPr>
            </w:pPr>
            <w:r>
              <w:rPr>
                <w:sz w:val="16"/>
                <w:lang w:val="en-GB"/>
              </w:rPr>
              <w:t xml:space="preserve">Name (in capital letters) / </w:t>
            </w:r>
            <w:r w:rsidR="00695A25" w:rsidRPr="00CB4D44">
              <w:rPr>
                <w:i/>
                <w:iCs/>
                <w:sz w:val="16"/>
              </w:rPr>
              <w:t>Ime (z velikimi tiskanimi črkami)</w:t>
            </w:r>
          </w:p>
        </w:tc>
        <w:tc>
          <w:tcPr>
            <w:tcW w:w="2792" w:type="dxa"/>
            <w:gridSpan w:val="3"/>
            <w:tcBorders>
              <w:top w:val="nil"/>
              <w:left w:val="nil"/>
              <w:bottom w:val="nil"/>
              <w:right w:val="nil"/>
            </w:tcBorders>
            <w:vAlign w:val="center"/>
          </w:tcPr>
          <w:p w14:paraId="3502E2E0" w14:textId="77777777" w:rsidR="00150323" w:rsidRDefault="00150323" w:rsidP="006129AD">
            <w:pPr>
              <w:spacing w:before="0" w:after="0" w:line="256" w:lineRule="auto"/>
              <w:jc w:val="left"/>
              <w:rPr>
                <w:sz w:val="16"/>
                <w:lang w:val="en-GB"/>
              </w:rPr>
            </w:pPr>
          </w:p>
          <w:p w14:paraId="38EF2ED3" w14:textId="77777777" w:rsidR="005615AC" w:rsidRDefault="005615AC" w:rsidP="006129AD">
            <w:pPr>
              <w:spacing w:before="0" w:after="0" w:line="256" w:lineRule="auto"/>
              <w:jc w:val="left"/>
              <w:rPr>
                <w:sz w:val="16"/>
                <w:lang w:val="en-GB"/>
              </w:rPr>
            </w:pPr>
          </w:p>
          <w:p w14:paraId="2B09F54A" w14:textId="77777777" w:rsidR="005615AC" w:rsidRDefault="005615AC" w:rsidP="006129AD">
            <w:pPr>
              <w:spacing w:before="0" w:after="0" w:line="256" w:lineRule="auto"/>
              <w:jc w:val="left"/>
              <w:rPr>
                <w:sz w:val="16"/>
                <w:lang w:val="en-GB"/>
              </w:rPr>
            </w:pPr>
          </w:p>
          <w:p w14:paraId="2DE40F24" w14:textId="77777777" w:rsidR="005615AC" w:rsidRDefault="005615AC" w:rsidP="006129AD">
            <w:pPr>
              <w:spacing w:before="0" w:after="0" w:line="256" w:lineRule="auto"/>
              <w:jc w:val="left"/>
              <w:rPr>
                <w:sz w:val="16"/>
                <w:lang w:val="en-GB"/>
              </w:rPr>
            </w:pPr>
          </w:p>
        </w:tc>
        <w:tc>
          <w:tcPr>
            <w:tcW w:w="1961" w:type="dxa"/>
            <w:gridSpan w:val="2"/>
            <w:tcBorders>
              <w:top w:val="nil"/>
              <w:left w:val="nil"/>
              <w:bottom w:val="nil"/>
              <w:right w:val="nil"/>
            </w:tcBorders>
            <w:vAlign w:val="center"/>
          </w:tcPr>
          <w:p w14:paraId="2125A721" w14:textId="77777777" w:rsidR="00150323" w:rsidRDefault="00150323" w:rsidP="006129AD">
            <w:pPr>
              <w:spacing w:before="0" w:after="0" w:line="256" w:lineRule="auto"/>
              <w:jc w:val="left"/>
              <w:rPr>
                <w:sz w:val="16"/>
                <w:lang w:val="en-GB"/>
              </w:rPr>
            </w:pPr>
          </w:p>
        </w:tc>
        <w:tc>
          <w:tcPr>
            <w:tcW w:w="2907" w:type="dxa"/>
            <w:gridSpan w:val="2"/>
            <w:tcBorders>
              <w:top w:val="nil"/>
              <w:left w:val="nil"/>
              <w:bottom w:val="nil"/>
              <w:right w:val="single" w:sz="4" w:space="0" w:color="auto"/>
            </w:tcBorders>
            <w:vAlign w:val="center"/>
          </w:tcPr>
          <w:p w14:paraId="3C8968AB" w14:textId="77777777" w:rsidR="00150323" w:rsidRDefault="00150323" w:rsidP="006129AD">
            <w:pPr>
              <w:spacing w:before="0" w:after="0" w:line="256" w:lineRule="auto"/>
              <w:jc w:val="left"/>
              <w:rPr>
                <w:sz w:val="16"/>
                <w:lang w:val="en-GB"/>
              </w:rPr>
            </w:pPr>
          </w:p>
        </w:tc>
      </w:tr>
      <w:tr w:rsidR="00150323" w14:paraId="139E05C2" w14:textId="77777777" w:rsidTr="005F767F">
        <w:trPr>
          <w:gridBefore w:val="1"/>
          <w:wBefore w:w="1168" w:type="dxa"/>
          <w:trHeight w:val="426"/>
        </w:trPr>
        <w:tc>
          <w:tcPr>
            <w:tcW w:w="2230" w:type="dxa"/>
            <w:tcBorders>
              <w:top w:val="nil"/>
              <w:left w:val="single" w:sz="4" w:space="0" w:color="auto"/>
              <w:bottom w:val="nil"/>
              <w:right w:val="nil"/>
            </w:tcBorders>
            <w:vAlign w:val="center"/>
            <w:hideMark/>
          </w:tcPr>
          <w:p w14:paraId="6CC05F52" w14:textId="77777777" w:rsidR="005615AC" w:rsidRDefault="005615AC" w:rsidP="006129AD">
            <w:pPr>
              <w:spacing w:before="0" w:after="0" w:line="256" w:lineRule="auto"/>
              <w:jc w:val="left"/>
              <w:rPr>
                <w:sz w:val="16"/>
                <w:lang w:val="en-GB"/>
              </w:rPr>
            </w:pPr>
          </w:p>
          <w:p w14:paraId="7CF8EE5E" w14:textId="77777777" w:rsidR="005615AC" w:rsidRDefault="005615AC" w:rsidP="006129AD">
            <w:pPr>
              <w:spacing w:before="0" w:after="0" w:line="256" w:lineRule="auto"/>
              <w:jc w:val="left"/>
              <w:rPr>
                <w:sz w:val="16"/>
                <w:lang w:val="en-GB"/>
              </w:rPr>
            </w:pPr>
          </w:p>
          <w:p w14:paraId="3CAD2FFE" w14:textId="2B15C37A" w:rsidR="00150323" w:rsidRDefault="00150323" w:rsidP="006129AD">
            <w:pPr>
              <w:spacing w:before="0" w:after="0" w:line="256" w:lineRule="auto"/>
              <w:jc w:val="left"/>
              <w:rPr>
                <w:sz w:val="16"/>
                <w:lang w:val="en-GB"/>
              </w:rPr>
            </w:pPr>
            <w:r>
              <w:rPr>
                <w:sz w:val="16"/>
                <w:lang w:val="en-GB"/>
              </w:rPr>
              <w:t xml:space="preserve">Date / </w:t>
            </w:r>
            <w:r w:rsidR="00695A25">
              <w:rPr>
                <w:i/>
                <w:iCs/>
                <w:sz w:val="16"/>
                <w:lang w:val="es-ES_tradnl"/>
              </w:rPr>
              <w:t>Datum</w:t>
            </w:r>
          </w:p>
        </w:tc>
        <w:tc>
          <w:tcPr>
            <w:tcW w:w="2792" w:type="dxa"/>
            <w:gridSpan w:val="3"/>
            <w:tcBorders>
              <w:top w:val="nil"/>
              <w:left w:val="nil"/>
              <w:bottom w:val="nil"/>
              <w:right w:val="nil"/>
            </w:tcBorders>
            <w:vAlign w:val="center"/>
          </w:tcPr>
          <w:p w14:paraId="5B16F76B" w14:textId="77777777" w:rsidR="00150323" w:rsidRDefault="00150323" w:rsidP="006129AD">
            <w:pPr>
              <w:spacing w:before="0" w:after="0" w:line="256" w:lineRule="auto"/>
              <w:jc w:val="left"/>
              <w:rPr>
                <w:sz w:val="16"/>
                <w:lang w:val="en-GB"/>
              </w:rPr>
            </w:pPr>
          </w:p>
        </w:tc>
        <w:tc>
          <w:tcPr>
            <w:tcW w:w="1961" w:type="dxa"/>
            <w:gridSpan w:val="2"/>
            <w:tcBorders>
              <w:top w:val="nil"/>
              <w:left w:val="nil"/>
              <w:bottom w:val="nil"/>
              <w:right w:val="nil"/>
            </w:tcBorders>
            <w:vAlign w:val="center"/>
            <w:hideMark/>
          </w:tcPr>
          <w:p w14:paraId="1B1E9D0A" w14:textId="38C11CBB" w:rsidR="00150323" w:rsidRDefault="00150323" w:rsidP="006129AD">
            <w:pPr>
              <w:spacing w:before="0" w:after="0" w:line="256" w:lineRule="auto"/>
              <w:jc w:val="left"/>
              <w:rPr>
                <w:sz w:val="16"/>
                <w:lang w:val="en-GB"/>
              </w:rPr>
            </w:pPr>
            <w:r>
              <w:rPr>
                <w:sz w:val="16"/>
                <w:lang w:val="en-GB"/>
              </w:rPr>
              <w:t xml:space="preserve">Qualification and title / </w:t>
            </w:r>
            <w:r w:rsidR="00695A25" w:rsidRPr="00CB4D44">
              <w:rPr>
                <w:i/>
                <w:iCs/>
                <w:sz w:val="16"/>
              </w:rPr>
              <w:t>Kvalifikacija in naziv</w:t>
            </w:r>
          </w:p>
        </w:tc>
        <w:tc>
          <w:tcPr>
            <w:tcW w:w="2907" w:type="dxa"/>
            <w:gridSpan w:val="2"/>
            <w:tcBorders>
              <w:top w:val="nil"/>
              <w:left w:val="nil"/>
              <w:bottom w:val="nil"/>
              <w:right w:val="single" w:sz="4" w:space="0" w:color="auto"/>
            </w:tcBorders>
            <w:vAlign w:val="center"/>
          </w:tcPr>
          <w:p w14:paraId="007B41F5" w14:textId="77777777" w:rsidR="00150323" w:rsidRDefault="00150323" w:rsidP="006129AD">
            <w:pPr>
              <w:spacing w:before="0" w:after="0" w:line="256" w:lineRule="auto"/>
              <w:jc w:val="left"/>
              <w:rPr>
                <w:sz w:val="16"/>
                <w:lang w:val="en-GB"/>
              </w:rPr>
            </w:pPr>
          </w:p>
        </w:tc>
      </w:tr>
      <w:tr w:rsidR="00150323" w14:paraId="1DD799F6" w14:textId="77777777" w:rsidTr="009328E6">
        <w:trPr>
          <w:gridBefore w:val="1"/>
          <w:wBefore w:w="1168" w:type="dxa"/>
          <w:trHeight w:val="1014"/>
        </w:trPr>
        <w:tc>
          <w:tcPr>
            <w:tcW w:w="2230" w:type="dxa"/>
            <w:tcBorders>
              <w:top w:val="nil"/>
              <w:left w:val="single" w:sz="4" w:space="0" w:color="auto"/>
              <w:bottom w:val="single" w:sz="4" w:space="0" w:color="auto"/>
              <w:right w:val="nil"/>
            </w:tcBorders>
            <w:vAlign w:val="center"/>
            <w:hideMark/>
          </w:tcPr>
          <w:p w14:paraId="304FAE55" w14:textId="17DFFCB7" w:rsidR="00150323" w:rsidRDefault="00150323" w:rsidP="006129AD">
            <w:pPr>
              <w:spacing w:before="0" w:after="0" w:line="256" w:lineRule="auto"/>
              <w:jc w:val="left"/>
              <w:rPr>
                <w:sz w:val="16"/>
                <w:lang w:val="en-GB"/>
              </w:rPr>
            </w:pPr>
            <w:r>
              <w:rPr>
                <w:sz w:val="16"/>
                <w:lang w:val="en-GB"/>
              </w:rPr>
              <w:t xml:space="preserve">Stamp / </w:t>
            </w:r>
            <w:r w:rsidR="00695A25" w:rsidRPr="00CB4D44">
              <w:rPr>
                <w:i/>
                <w:iCs/>
                <w:sz w:val="16"/>
              </w:rPr>
              <w:t>Žig</w:t>
            </w:r>
          </w:p>
        </w:tc>
        <w:tc>
          <w:tcPr>
            <w:tcW w:w="2792" w:type="dxa"/>
            <w:gridSpan w:val="3"/>
            <w:tcBorders>
              <w:top w:val="nil"/>
              <w:left w:val="nil"/>
              <w:bottom w:val="single" w:sz="4" w:space="0" w:color="auto"/>
              <w:right w:val="nil"/>
            </w:tcBorders>
            <w:vAlign w:val="center"/>
          </w:tcPr>
          <w:p w14:paraId="7BDFC376" w14:textId="77777777" w:rsidR="00150323" w:rsidRDefault="00150323" w:rsidP="006129AD">
            <w:pPr>
              <w:spacing w:before="0" w:after="0" w:line="256" w:lineRule="auto"/>
              <w:jc w:val="left"/>
              <w:rPr>
                <w:sz w:val="16"/>
                <w:lang w:val="en-GB"/>
              </w:rPr>
            </w:pPr>
          </w:p>
        </w:tc>
        <w:tc>
          <w:tcPr>
            <w:tcW w:w="1961" w:type="dxa"/>
            <w:gridSpan w:val="2"/>
            <w:tcBorders>
              <w:top w:val="nil"/>
              <w:left w:val="nil"/>
              <w:bottom w:val="single" w:sz="4" w:space="0" w:color="auto"/>
              <w:right w:val="nil"/>
            </w:tcBorders>
            <w:vAlign w:val="center"/>
            <w:hideMark/>
          </w:tcPr>
          <w:p w14:paraId="525A807D" w14:textId="329517E4" w:rsidR="00150323" w:rsidRDefault="00150323" w:rsidP="006129AD">
            <w:pPr>
              <w:spacing w:before="0" w:after="0" w:line="256" w:lineRule="auto"/>
              <w:jc w:val="left"/>
              <w:rPr>
                <w:sz w:val="16"/>
                <w:lang w:val="en-GB"/>
              </w:rPr>
            </w:pPr>
            <w:r>
              <w:rPr>
                <w:sz w:val="16"/>
                <w:lang w:val="en-GB"/>
              </w:rPr>
              <w:t xml:space="preserve">Signature / </w:t>
            </w:r>
            <w:r w:rsidR="00695A25">
              <w:rPr>
                <w:i/>
                <w:iCs/>
                <w:sz w:val="16"/>
              </w:rPr>
              <w:t>Podpis</w:t>
            </w:r>
          </w:p>
        </w:tc>
        <w:tc>
          <w:tcPr>
            <w:tcW w:w="2907" w:type="dxa"/>
            <w:gridSpan w:val="2"/>
            <w:tcBorders>
              <w:top w:val="nil"/>
              <w:left w:val="nil"/>
              <w:bottom w:val="single" w:sz="4" w:space="0" w:color="auto"/>
              <w:right w:val="single" w:sz="4" w:space="0" w:color="auto"/>
            </w:tcBorders>
            <w:vAlign w:val="center"/>
          </w:tcPr>
          <w:p w14:paraId="75000BF5" w14:textId="77777777" w:rsidR="00150323" w:rsidRDefault="00150323" w:rsidP="006129AD">
            <w:pPr>
              <w:spacing w:before="0" w:after="0" w:line="256" w:lineRule="auto"/>
              <w:jc w:val="left"/>
              <w:rPr>
                <w:sz w:val="16"/>
                <w:lang w:val="en-GB"/>
              </w:rPr>
            </w:pPr>
          </w:p>
        </w:tc>
      </w:tr>
    </w:tbl>
    <w:p w14:paraId="7FBC353E" w14:textId="77777777" w:rsidR="00150323" w:rsidRDefault="00150323"/>
    <w:sectPr w:rsidR="00150323" w:rsidSect="00150323">
      <w:footerReference w:type="default" r:id="rId10"/>
      <w:pgSz w:w="11906" w:h="16838"/>
      <w:pgMar w:top="1440" w:right="1440" w:bottom="1440" w:left="1440" w:header="708" w:footer="2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D40E0" w14:textId="77777777" w:rsidR="007D76CC" w:rsidRDefault="007D76CC" w:rsidP="00150323">
      <w:pPr>
        <w:spacing w:before="0" w:after="0"/>
      </w:pPr>
      <w:r>
        <w:separator/>
      </w:r>
    </w:p>
  </w:endnote>
  <w:endnote w:type="continuationSeparator" w:id="0">
    <w:p w14:paraId="734D3D05" w14:textId="77777777" w:rsidR="007D76CC" w:rsidRDefault="007D76CC" w:rsidP="001503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CD572" w14:textId="4283FB29" w:rsidR="00150323" w:rsidRDefault="00150323" w:rsidP="00150323">
    <w:pPr>
      <w:pStyle w:val="Footer"/>
    </w:pPr>
    <w:r>
      <w:t>EN-</w:t>
    </w:r>
    <w:r w:rsidR="006E48AF">
      <w:t>SL</w:t>
    </w:r>
    <w:r w:rsidR="008B2522">
      <w:t xml:space="preserve"> </w:t>
    </w:r>
    <w:r w:rsidR="00CB2388">
      <w:t>NOV</w:t>
    </w:r>
    <w:r w:rsidR="00C1288A">
      <w:t>2025</w:t>
    </w:r>
    <w:r>
      <w:t xml:space="preserve">                                                          Page </w:t>
    </w:r>
    <w:sdt>
      <w:sdtPr>
        <w:id w:val="-101176052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8</w:t>
        </w:r>
        <w:r>
          <w:rPr>
            <w:noProof/>
          </w:rPr>
          <w:fldChar w:fldCharType="end"/>
        </w:r>
        <w:r>
          <w:rPr>
            <w:noProof/>
          </w:rPr>
          <w:t xml:space="preserve"> of 8</w:t>
        </w:r>
      </w:sdtContent>
    </w:sdt>
  </w:p>
  <w:p w14:paraId="3691E0CA" w14:textId="77777777" w:rsidR="00150323" w:rsidRDefault="00150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85D5A" w14:textId="77777777" w:rsidR="007D76CC" w:rsidRDefault="007D76CC" w:rsidP="00150323">
      <w:pPr>
        <w:spacing w:before="0" w:after="0"/>
      </w:pPr>
      <w:r>
        <w:separator/>
      </w:r>
    </w:p>
  </w:footnote>
  <w:footnote w:type="continuationSeparator" w:id="0">
    <w:p w14:paraId="51FADCB3" w14:textId="77777777" w:rsidR="007D76CC" w:rsidRDefault="007D76CC" w:rsidP="00150323">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216FC"/>
    <w:multiLevelType w:val="hybridMultilevel"/>
    <w:tmpl w:val="80362CC0"/>
    <w:lvl w:ilvl="0" w:tplc="FFFFFFFF">
      <w:start w:val="3"/>
      <w:numFmt w:val="bullet"/>
      <w:lvlText w:val="-"/>
      <w:lvlJc w:val="left"/>
      <w:pPr>
        <w:ind w:left="1305" w:hanging="360"/>
      </w:pPr>
      <w:rPr>
        <w:rFonts w:ascii="Times New Roman" w:eastAsiaTheme="minorHAnsi" w:hAnsi="Times New Roman" w:cs="Times New Roman" w:hint="default"/>
        <w:sz w:val="18"/>
      </w:rPr>
    </w:lvl>
    <w:lvl w:ilvl="1" w:tplc="76B465A0">
      <w:start w:val="1"/>
      <w:numFmt w:val="lowerLetter"/>
      <w:lvlText w:val="(%2)"/>
      <w:lvlJc w:val="left"/>
      <w:pPr>
        <w:ind w:left="2025" w:hanging="360"/>
      </w:pPr>
      <w:rPr>
        <w:rFonts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1" w15:restartNumberingAfterBreak="0">
    <w:nsid w:val="18BC0B97"/>
    <w:multiLevelType w:val="hybridMultilevel"/>
    <w:tmpl w:val="B12EE514"/>
    <w:lvl w:ilvl="0" w:tplc="76B465A0">
      <w:start w:val="1"/>
      <w:numFmt w:val="lowerLetter"/>
      <w:lvlText w:val="(%1)"/>
      <w:lvlJc w:val="left"/>
      <w:pPr>
        <w:ind w:left="1251" w:hanging="360"/>
      </w:pPr>
      <w:rPr>
        <w:rFonts w:hint="default"/>
      </w:rPr>
    </w:lvl>
    <w:lvl w:ilvl="1" w:tplc="0C090019" w:tentative="1">
      <w:start w:val="1"/>
      <w:numFmt w:val="lowerLetter"/>
      <w:lvlText w:val="%2."/>
      <w:lvlJc w:val="left"/>
      <w:pPr>
        <w:ind w:left="1971" w:hanging="360"/>
      </w:pPr>
    </w:lvl>
    <w:lvl w:ilvl="2" w:tplc="0C09001B" w:tentative="1">
      <w:start w:val="1"/>
      <w:numFmt w:val="lowerRoman"/>
      <w:lvlText w:val="%3."/>
      <w:lvlJc w:val="right"/>
      <w:pPr>
        <w:ind w:left="2691" w:hanging="180"/>
      </w:pPr>
    </w:lvl>
    <w:lvl w:ilvl="3" w:tplc="0C09000F" w:tentative="1">
      <w:start w:val="1"/>
      <w:numFmt w:val="decimal"/>
      <w:lvlText w:val="%4."/>
      <w:lvlJc w:val="left"/>
      <w:pPr>
        <w:ind w:left="3411" w:hanging="360"/>
      </w:pPr>
    </w:lvl>
    <w:lvl w:ilvl="4" w:tplc="0C090019" w:tentative="1">
      <w:start w:val="1"/>
      <w:numFmt w:val="lowerLetter"/>
      <w:lvlText w:val="%5."/>
      <w:lvlJc w:val="left"/>
      <w:pPr>
        <w:ind w:left="4131" w:hanging="360"/>
      </w:pPr>
    </w:lvl>
    <w:lvl w:ilvl="5" w:tplc="0C09001B" w:tentative="1">
      <w:start w:val="1"/>
      <w:numFmt w:val="lowerRoman"/>
      <w:lvlText w:val="%6."/>
      <w:lvlJc w:val="right"/>
      <w:pPr>
        <w:ind w:left="4851" w:hanging="180"/>
      </w:pPr>
    </w:lvl>
    <w:lvl w:ilvl="6" w:tplc="0C09000F" w:tentative="1">
      <w:start w:val="1"/>
      <w:numFmt w:val="decimal"/>
      <w:lvlText w:val="%7."/>
      <w:lvlJc w:val="left"/>
      <w:pPr>
        <w:ind w:left="5571" w:hanging="360"/>
      </w:pPr>
    </w:lvl>
    <w:lvl w:ilvl="7" w:tplc="0C090019" w:tentative="1">
      <w:start w:val="1"/>
      <w:numFmt w:val="lowerLetter"/>
      <w:lvlText w:val="%8."/>
      <w:lvlJc w:val="left"/>
      <w:pPr>
        <w:ind w:left="6291" w:hanging="360"/>
      </w:pPr>
    </w:lvl>
    <w:lvl w:ilvl="8" w:tplc="0C09001B" w:tentative="1">
      <w:start w:val="1"/>
      <w:numFmt w:val="lowerRoman"/>
      <w:lvlText w:val="%9."/>
      <w:lvlJc w:val="right"/>
      <w:pPr>
        <w:ind w:left="7011" w:hanging="180"/>
      </w:pPr>
    </w:lvl>
  </w:abstractNum>
  <w:abstractNum w:abstractNumId="2" w15:restartNumberingAfterBreak="0">
    <w:nsid w:val="1B3C78B8"/>
    <w:multiLevelType w:val="multilevel"/>
    <w:tmpl w:val="C504A67C"/>
    <w:name w:val="Point"/>
    <w:lvl w:ilvl="0">
      <w:start w:val="1"/>
      <w:numFmt w:val="decimal"/>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rPr>
        <w:rFonts w:ascii="Times New Roman" w:eastAsiaTheme="minorHAnsi" w:hAnsi="Times New Roman" w:cs="Times New Roman"/>
      </w:r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rPr>
        <w:sz w:val="20"/>
        <w:szCs w:val="20"/>
      </w:r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3" w15:restartNumberingAfterBreak="0">
    <w:nsid w:val="1F652CBC"/>
    <w:multiLevelType w:val="hybridMultilevel"/>
    <w:tmpl w:val="DEBA39BA"/>
    <w:lvl w:ilvl="0" w:tplc="76B465A0">
      <w:start w:val="1"/>
      <w:numFmt w:val="lowerLetter"/>
      <w:lvlText w:val="(%1)"/>
      <w:lvlJc w:val="left"/>
      <w:pPr>
        <w:ind w:left="1251" w:hanging="360"/>
      </w:pPr>
      <w:rPr>
        <w:rFonts w:hint="default"/>
      </w:rPr>
    </w:lvl>
    <w:lvl w:ilvl="1" w:tplc="0C090019" w:tentative="1">
      <w:start w:val="1"/>
      <w:numFmt w:val="lowerLetter"/>
      <w:lvlText w:val="%2."/>
      <w:lvlJc w:val="left"/>
      <w:pPr>
        <w:ind w:left="1971" w:hanging="360"/>
      </w:pPr>
    </w:lvl>
    <w:lvl w:ilvl="2" w:tplc="0C09001B" w:tentative="1">
      <w:start w:val="1"/>
      <w:numFmt w:val="lowerRoman"/>
      <w:lvlText w:val="%3."/>
      <w:lvlJc w:val="right"/>
      <w:pPr>
        <w:ind w:left="2691" w:hanging="180"/>
      </w:pPr>
    </w:lvl>
    <w:lvl w:ilvl="3" w:tplc="0C09000F" w:tentative="1">
      <w:start w:val="1"/>
      <w:numFmt w:val="decimal"/>
      <w:lvlText w:val="%4."/>
      <w:lvlJc w:val="left"/>
      <w:pPr>
        <w:ind w:left="3411" w:hanging="360"/>
      </w:pPr>
    </w:lvl>
    <w:lvl w:ilvl="4" w:tplc="0C090019" w:tentative="1">
      <w:start w:val="1"/>
      <w:numFmt w:val="lowerLetter"/>
      <w:lvlText w:val="%5."/>
      <w:lvlJc w:val="left"/>
      <w:pPr>
        <w:ind w:left="4131" w:hanging="360"/>
      </w:pPr>
    </w:lvl>
    <w:lvl w:ilvl="5" w:tplc="0C09001B" w:tentative="1">
      <w:start w:val="1"/>
      <w:numFmt w:val="lowerRoman"/>
      <w:lvlText w:val="%6."/>
      <w:lvlJc w:val="right"/>
      <w:pPr>
        <w:ind w:left="4851" w:hanging="180"/>
      </w:pPr>
    </w:lvl>
    <w:lvl w:ilvl="6" w:tplc="0C09000F" w:tentative="1">
      <w:start w:val="1"/>
      <w:numFmt w:val="decimal"/>
      <w:lvlText w:val="%7."/>
      <w:lvlJc w:val="left"/>
      <w:pPr>
        <w:ind w:left="5571" w:hanging="360"/>
      </w:pPr>
    </w:lvl>
    <w:lvl w:ilvl="7" w:tplc="0C090019" w:tentative="1">
      <w:start w:val="1"/>
      <w:numFmt w:val="lowerLetter"/>
      <w:lvlText w:val="%8."/>
      <w:lvlJc w:val="left"/>
      <w:pPr>
        <w:ind w:left="6291" w:hanging="360"/>
      </w:pPr>
    </w:lvl>
    <w:lvl w:ilvl="8" w:tplc="0C09001B" w:tentative="1">
      <w:start w:val="1"/>
      <w:numFmt w:val="lowerRoman"/>
      <w:lvlText w:val="%9."/>
      <w:lvlJc w:val="right"/>
      <w:pPr>
        <w:ind w:left="7011" w:hanging="180"/>
      </w:pPr>
    </w:lvl>
  </w:abstractNum>
  <w:abstractNum w:abstractNumId="4" w15:restartNumberingAfterBreak="0">
    <w:nsid w:val="25B84DB3"/>
    <w:multiLevelType w:val="hybridMultilevel"/>
    <w:tmpl w:val="A5BA80A0"/>
    <w:lvl w:ilvl="0" w:tplc="8A52E004">
      <w:numFmt w:val="bullet"/>
      <w:lvlText w:val="—"/>
      <w:lvlJc w:val="left"/>
      <w:pPr>
        <w:ind w:left="1095" w:hanging="564"/>
      </w:pPr>
      <w:rPr>
        <w:rFonts w:ascii="Times New Roman" w:eastAsiaTheme="minorHAnsi" w:hAnsi="Times New Roman" w:cs="Times New Roman" w:hint="default"/>
      </w:rPr>
    </w:lvl>
    <w:lvl w:ilvl="1" w:tplc="0C090003" w:tentative="1">
      <w:start w:val="1"/>
      <w:numFmt w:val="bullet"/>
      <w:lvlText w:val="o"/>
      <w:lvlJc w:val="left"/>
      <w:pPr>
        <w:ind w:left="1611" w:hanging="360"/>
      </w:pPr>
      <w:rPr>
        <w:rFonts w:ascii="Courier New" w:hAnsi="Courier New" w:cs="Courier New" w:hint="default"/>
      </w:rPr>
    </w:lvl>
    <w:lvl w:ilvl="2" w:tplc="0C090005" w:tentative="1">
      <w:start w:val="1"/>
      <w:numFmt w:val="bullet"/>
      <w:lvlText w:val=""/>
      <w:lvlJc w:val="left"/>
      <w:pPr>
        <w:ind w:left="2331" w:hanging="360"/>
      </w:pPr>
      <w:rPr>
        <w:rFonts w:ascii="Wingdings" w:hAnsi="Wingdings" w:hint="default"/>
      </w:rPr>
    </w:lvl>
    <w:lvl w:ilvl="3" w:tplc="0C090001" w:tentative="1">
      <w:start w:val="1"/>
      <w:numFmt w:val="bullet"/>
      <w:lvlText w:val=""/>
      <w:lvlJc w:val="left"/>
      <w:pPr>
        <w:ind w:left="3051" w:hanging="360"/>
      </w:pPr>
      <w:rPr>
        <w:rFonts w:ascii="Symbol" w:hAnsi="Symbol" w:hint="default"/>
      </w:rPr>
    </w:lvl>
    <w:lvl w:ilvl="4" w:tplc="0C090003" w:tentative="1">
      <w:start w:val="1"/>
      <w:numFmt w:val="bullet"/>
      <w:lvlText w:val="o"/>
      <w:lvlJc w:val="left"/>
      <w:pPr>
        <w:ind w:left="3771" w:hanging="360"/>
      </w:pPr>
      <w:rPr>
        <w:rFonts w:ascii="Courier New" w:hAnsi="Courier New" w:cs="Courier New" w:hint="default"/>
      </w:rPr>
    </w:lvl>
    <w:lvl w:ilvl="5" w:tplc="0C090005" w:tentative="1">
      <w:start w:val="1"/>
      <w:numFmt w:val="bullet"/>
      <w:lvlText w:val=""/>
      <w:lvlJc w:val="left"/>
      <w:pPr>
        <w:ind w:left="4491" w:hanging="360"/>
      </w:pPr>
      <w:rPr>
        <w:rFonts w:ascii="Wingdings" w:hAnsi="Wingdings" w:hint="default"/>
      </w:rPr>
    </w:lvl>
    <w:lvl w:ilvl="6" w:tplc="0C090001" w:tentative="1">
      <w:start w:val="1"/>
      <w:numFmt w:val="bullet"/>
      <w:lvlText w:val=""/>
      <w:lvlJc w:val="left"/>
      <w:pPr>
        <w:ind w:left="5211" w:hanging="360"/>
      </w:pPr>
      <w:rPr>
        <w:rFonts w:ascii="Symbol" w:hAnsi="Symbol" w:hint="default"/>
      </w:rPr>
    </w:lvl>
    <w:lvl w:ilvl="7" w:tplc="0C090003" w:tentative="1">
      <w:start w:val="1"/>
      <w:numFmt w:val="bullet"/>
      <w:lvlText w:val="o"/>
      <w:lvlJc w:val="left"/>
      <w:pPr>
        <w:ind w:left="5931" w:hanging="360"/>
      </w:pPr>
      <w:rPr>
        <w:rFonts w:ascii="Courier New" w:hAnsi="Courier New" w:cs="Courier New" w:hint="default"/>
      </w:rPr>
    </w:lvl>
    <w:lvl w:ilvl="8" w:tplc="0C090005" w:tentative="1">
      <w:start w:val="1"/>
      <w:numFmt w:val="bullet"/>
      <w:lvlText w:val=""/>
      <w:lvlJc w:val="left"/>
      <w:pPr>
        <w:ind w:left="6651" w:hanging="360"/>
      </w:pPr>
      <w:rPr>
        <w:rFonts w:ascii="Wingdings" w:hAnsi="Wingdings" w:hint="default"/>
      </w:rPr>
    </w:lvl>
  </w:abstractNum>
  <w:abstractNum w:abstractNumId="5" w15:restartNumberingAfterBreak="0">
    <w:nsid w:val="27092B9E"/>
    <w:multiLevelType w:val="hybridMultilevel"/>
    <w:tmpl w:val="E510298C"/>
    <w:lvl w:ilvl="0" w:tplc="FFFFFFFF">
      <w:start w:val="3"/>
      <w:numFmt w:val="bullet"/>
      <w:lvlText w:val="-"/>
      <w:lvlJc w:val="left"/>
      <w:pPr>
        <w:ind w:left="1305" w:hanging="360"/>
      </w:pPr>
      <w:rPr>
        <w:rFonts w:ascii="Times New Roman" w:eastAsiaTheme="minorHAnsi" w:hAnsi="Times New Roman" w:cs="Times New Roman" w:hint="default"/>
        <w:sz w:val="18"/>
      </w:rPr>
    </w:lvl>
    <w:lvl w:ilvl="1" w:tplc="76B465A0">
      <w:start w:val="1"/>
      <w:numFmt w:val="lowerLetter"/>
      <w:lvlText w:val="(%2)"/>
      <w:lvlJc w:val="left"/>
      <w:pPr>
        <w:ind w:left="2025" w:hanging="360"/>
      </w:pPr>
      <w:rPr>
        <w:rFonts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6" w15:restartNumberingAfterBreak="0">
    <w:nsid w:val="2A4019B3"/>
    <w:multiLevelType w:val="hybridMultilevel"/>
    <w:tmpl w:val="164250E4"/>
    <w:lvl w:ilvl="0" w:tplc="FFFFFFFF">
      <w:start w:val="3"/>
      <w:numFmt w:val="bullet"/>
      <w:lvlText w:val="-"/>
      <w:lvlJc w:val="left"/>
      <w:pPr>
        <w:ind w:left="1305" w:hanging="360"/>
      </w:pPr>
      <w:rPr>
        <w:rFonts w:ascii="Times New Roman" w:eastAsiaTheme="minorHAnsi" w:hAnsi="Times New Roman" w:cs="Times New Roman" w:hint="default"/>
        <w:sz w:val="18"/>
      </w:rPr>
    </w:lvl>
    <w:lvl w:ilvl="1" w:tplc="76B465A0">
      <w:start w:val="1"/>
      <w:numFmt w:val="lowerLetter"/>
      <w:lvlText w:val="(%2)"/>
      <w:lvlJc w:val="left"/>
      <w:pPr>
        <w:ind w:left="2025" w:hanging="360"/>
      </w:pPr>
      <w:rPr>
        <w:rFonts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7" w15:restartNumberingAfterBreak="0">
    <w:nsid w:val="2B74403B"/>
    <w:multiLevelType w:val="hybridMultilevel"/>
    <w:tmpl w:val="74008AEC"/>
    <w:lvl w:ilvl="0" w:tplc="FFFFFFFF">
      <w:start w:val="1"/>
      <w:numFmt w:val="lowerLetter"/>
      <w:lvlText w:val="(%1)"/>
      <w:lvlJc w:val="left"/>
      <w:pPr>
        <w:ind w:left="1305" w:hanging="360"/>
      </w:pPr>
      <w:rPr>
        <w:rFonts w:hint="default"/>
        <w:sz w:val="18"/>
      </w:rPr>
    </w:lvl>
    <w:lvl w:ilvl="1" w:tplc="76B465A0">
      <w:start w:val="1"/>
      <w:numFmt w:val="lowerLetter"/>
      <w:lvlText w:val="(%2)"/>
      <w:lvlJc w:val="left"/>
      <w:pPr>
        <w:ind w:left="2025" w:hanging="360"/>
      </w:pPr>
      <w:rPr>
        <w:rFonts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8" w15:restartNumberingAfterBreak="0">
    <w:nsid w:val="332C673E"/>
    <w:multiLevelType w:val="hybridMultilevel"/>
    <w:tmpl w:val="B2747C84"/>
    <w:lvl w:ilvl="0" w:tplc="76B465A0">
      <w:start w:val="1"/>
      <w:numFmt w:val="lowerLetter"/>
      <w:lvlText w:val="(%1)"/>
      <w:lvlJc w:val="left"/>
      <w:pPr>
        <w:ind w:left="1305" w:hanging="360"/>
      </w:pPr>
      <w:rPr>
        <w:rFonts w:hint="default"/>
        <w:sz w:val="18"/>
      </w:rPr>
    </w:lvl>
    <w:lvl w:ilvl="1" w:tplc="FFFFFFFF">
      <w:start w:val="1"/>
      <w:numFmt w:val="bullet"/>
      <w:lvlText w:val="o"/>
      <w:lvlJc w:val="left"/>
      <w:pPr>
        <w:ind w:left="2025" w:hanging="360"/>
      </w:pPr>
      <w:rPr>
        <w:rFonts w:ascii="Courier New" w:hAnsi="Courier New" w:cs="Courier New"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9" w15:restartNumberingAfterBreak="0">
    <w:nsid w:val="34E15BBC"/>
    <w:multiLevelType w:val="hybridMultilevel"/>
    <w:tmpl w:val="20780514"/>
    <w:lvl w:ilvl="0" w:tplc="76B465A0">
      <w:start w:val="1"/>
      <w:numFmt w:val="lowerLetter"/>
      <w:lvlText w:val="(%1)"/>
      <w:lvlJc w:val="left"/>
      <w:pPr>
        <w:ind w:left="1251" w:hanging="360"/>
      </w:pPr>
      <w:rPr>
        <w:rFonts w:hint="default"/>
      </w:rPr>
    </w:lvl>
    <w:lvl w:ilvl="1" w:tplc="0C090019" w:tentative="1">
      <w:start w:val="1"/>
      <w:numFmt w:val="lowerLetter"/>
      <w:lvlText w:val="%2."/>
      <w:lvlJc w:val="left"/>
      <w:pPr>
        <w:ind w:left="1971" w:hanging="360"/>
      </w:pPr>
    </w:lvl>
    <w:lvl w:ilvl="2" w:tplc="0C09001B" w:tentative="1">
      <w:start w:val="1"/>
      <w:numFmt w:val="lowerRoman"/>
      <w:lvlText w:val="%3."/>
      <w:lvlJc w:val="right"/>
      <w:pPr>
        <w:ind w:left="2691" w:hanging="180"/>
      </w:pPr>
    </w:lvl>
    <w:lvl w:ilvl="3" w:tplc="0C09000F" w:tentative="1">
      <w:start w:val="1"/>
      <w:numFmt w:val="decimal"/>
      <w:lvlText w:val="%4."/>
      <w:lvlJc w:val="left"/>
      <w:pPr>
        <w:ind w:left="3411" w:hanging="360"/>
      </w:pPr>
    </w:lvl>
    <w:lvl w:ilvl="4" w:tplc="0C090019" w:tentative="1">
      <w:start w:val="1"/>
      <w:numFmt w:val="lowerLetter"/>
      <w:lvlText w:val="%5."/>
      <w:lvlJc w:val="left"/>
      <w:pPr>
        <w:ind w:left="4131" w:hanging="360"/>
      </w:pPr>
    </w:lvl>
    <w:lvl w:ilvl="5" w:tplc="0C09001B" w:tentative="1">
      <w:start w:val="1"/>
      <w:numFmt w:val="lowerRoman"/>
      <w:lvlText w:val="%6."/>
      <w:lvlJc w:val="right"/>
      <w:pPr>
        <w:ind w:left="4851" w:hanging="180"/>
      </w:pPr>
    </w:lvl>
    <w:lvl w:ilvl="6" w:tplc="0C09000F" w:tentative="1">
      <w:start w:val="1"/>
      <w:numFmt w:val="decimal"/>
      <w:lvlText w:val="%7."/>
      <w:lvlJc w:val="left"/>
      <w:pPr>
        <w:ind w:left="5571" w:hanging="360"/>
      </w:pPr>
    </w:lvl>
    <w:lvl w:ilvl="7" w:tplc="0C090019" w:tentative="1">
      <w:start w:val="1"/>
      <w:numFmt w:val="lowerLetter"/>
      <w:lvlText w:val="%8."/>
      <w:lvlJc w:val="left"/>
      <w:pPr>
        <w:ind w:left="6291" w:hanging="360"/>
      </w:pPr>
    </w:lvl>
    <w:lvl w:ilvl="8" w:tplc="0C09001B" w:tentative="1">
      <w:start w:val="1"/>
      <w:numFmt w:val="lowerRoman"/>
      <w:lvlText w:val="%9."/>
      <w:lvlJc w:val="right"/>
      <w:pPr>
        <w:ind w:left="7011" w:hanging="180"/>
      </w:pPr>
    </w:lvl>
  </w:abstractNum>
  <w:abstractNum w:abstractNumId="10" w15:restartNumberingAfterBreak="0">
    <w:nsid w:val="413C4D8E"/>
    <w:multiLevelType w:val="hybridMultilevel"/>
    <w:tmpl w:val="1EF64E9E"/>
    <w:lvl w:ilvl="0" w:tplc="FFFFFFFF">
      <w:start w:val="3"/>
      <w:numFmt w:val="bullet"/>
      <w:lvlText w:val="-"/>
      <w:lvlJc w:val="left"/>
      <w:pPr>
        <w:ind w:left="1305" w:hanging="360"/>
      </w:pPr>
      <w:rPr>
        <w:rFonts w:ascii="Times New Roman" w:eastAsiaTheme="minorHAnsi" w:hAnsi="Times New Roman" w:cs="Times New Roman" w:hint="default"/>
        <w:sz w:val="18"/>
      </w:rPr>
    </w:lvl>
    <w:lvl w:ilvl="1" w:tplc="76B465A0">
      <w:start w:val="1"/>
      <w:numFmt w:val="lowerLetter"/>
      <w:lvlText w:val="(%2)"/>
      <w:lvlJc w:val="left"/>
      <w:pPr>
        <w:ind w:left="2025" w:hanging="360"/>
      </w:pPr>
      <w:rPr>
        <w:rFonts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11" w15:restartNumberingAfterBreak="0">
    <w:nsid w:val="599E49CD"/>
    <w:multiLevelType w:val="hybridMultilevel"/>
    <w:tmpl w:val="1FDA57A6"/>
    <w:lvl w:ilvl="0" w:tplc="76B465A0">
      <w:start w:val="1"/>
      <w:numFmt w:val="lowerLetter"/>
      <w:lvlText w:val="(%1)"/>
      <w:lvlJc w:val="left"/>
      <w:pPr>
        <w:ind w:left="1251" w:hanging="360"/>
      </w:pPr>
      <w:rPr>
        <w:rFonts w:hint="default"/>
      </w:rPr>
    </w:lvl>
    <w:lvl w:ilvl="1" w:tplc="0C090019" w:tentative="1">
      <w:start w:val="1"/>
      <w:numFmt w:val="lowerLetter"/>
      <w:lvlText w:val="%2."/>
      <w:lvlJc w:val="left"/>
      <w:pPr>
        <w:ind w:left="1971" w:hanging="360"/>
      </w:pPr>
    </w:lvl>
    <w:lvl w:ilvl="2" w:tplc="0C09001B" w:tentative="1">
      <w:start w:val="1"/>
      <w:numFmt w:val="lowerRoman"/>
      <w:lvlText w:val="%3."/>
      <w:lvlJc w:val="right"/>
      <w:pPr>
        <w:ind w:left="2691" w:hanging="180"/>
      </w:pPr>
    </w:lvl>
    <w:lvl w:ilvl="3" w:tplc="0C09000F" w:tentative="1">
      <w:start w:val="1"/>
      <w:numFmt w:val="decimal"/>
      <w:lvlText w:val="%4."/>
      <w:lvlJc w:val="left"/>
      <w:pPr>
        <w:ind w:left="3411" w:hanging="360"/>
      </w:pPr>
    </w:lvl>
    <w:lvl w:ilvl="4" w:tplc="0C090019" w:tentative="1">
      <w:start w:val="1"/>
      <w:numFmt w:val="lowerLetter"/>
      <w:lvlText w:val="%5."/>
      <w:lvlJc w:val="left"/>
      <w:pPr>
        <w:ind w:left="4131" w:hanging="360"/>
      </w:pPr>
    </w:lvl>
    <w:lvl w:ilvl="5" w:tplc="0C09001B" w:tentative="1">
      <w:start w:val="1"/>
      <w:numFmt w:val="lowerRoman"/>
      <w:lvlText w:val="%6."/>
      <w:lvlJc w:val="right"/>
      <w:pPr>
        <w:ind w:left="4851" w:hanging="180"/>
      </w:pPr>
    </w:lvl>
    <w:lvl w:ilvl="6" w:tplc="0C09000F" w:tentative="1">
      <w:start w:val="1"/>
      <w:numFmt w:val="decimal"/>
      <w:lvlText w:val="%7."/>
      <w:lvlJc w:val="left"/>
      <w:pPr>
        <w:ind w:left="5571" w:hanging="360"/>
      </w:pPr>
    </w:lvl>
    <w:lvl w:ilvl="7" w:tplc="0C090019" w:tentative="1">
      <w:start w:val="1"/>
      <w:numFmt w:val="lowerLetter"/>
      <w:lvlText w:val="%8."/>
      <w:lvlJc w:val="left"/>
      <w:pPr>
        <w:ind w:left="6291" w:hanging="360"/>
      </w:pPr>
    </w:lvl>
    <w:lvl w:ilvl="8" w:tplc="0C09001B" w:tentative="1">
      <w:start w:val="1"/>
      <w:numFmt w:val="lowerRoman"/>
      <w:lvlText w:val="%9."/>
      <w:lvlJc w:val="right"/>
      <w:pPr>
        <w:ind w:left="7011" w:hanging="180"/>
      </w:pPr>
    </w:lvl>
  </w:abstractNum>
  <w:abstractNum w:abstractNumId="12" w15:restartNumberingAfterBreak="0">
    <w:nsid w:val="7B745235"/>
    <w:multiLevelType w:val="hybridMultilevel"/>
    <w:tmpl w:val="61DCCF90"/>
    <w:lvl w:ilvl="0" w:tplc="FAFC562C">
      <w:numFmt w:val="bullet"/>
      <w:lvlText w:val="—"/>
      <w:lvlJc w:val="left"/>
      <w:pPr>
        <w:ind w:left="1095" w:hanging="564"/>
      </w:pPr>
      <w:rPr>
        <w:rFonts w:ascii="Times New Roman" w:eastAsiaTheme="minorHAnsi" w:hAnsi="Times New Roman" w:cs="Times New Roman" w:hint="default"/>
      </w:rPr>
    </w:lvl>
    <w:lvl w:ilvl="1" w:tplc="0C090003" w:tentative="1">
      <w:start w:val="1"/>
      <w:numFmt w:val="bullet"/>
      <w:lvlText w:val="o"/>
      <w:lvlJc w:val="left"/>
      <w:pPr>
        <w:ind w:left="1611" w:hanging="360"/>
      </w:pPr>
      <w:rPr>
        <w:rFonts w:ascii="Courier New" w:hAnsi="Courier New" w:cs="Courier New" w:hint="default"/>
      </w:rPr>
    </w:lvl>
    <w:lvl w:ilvl="2" w:tplc="0C090005" w:tentative="1">
      <w:start w:val="1"/>
      <w:numFmt w:val="bullet"/>
      <w:lvlText w:val=""/>
      <w:lvlJc w:val="left"/>
      <w:pPr>
        <w:ind w:left="2331" w:hanging="360"/>
      </w:pPr>
      <w:rPr>
        <w:rFonts w:ascii="Wingdings" w:hAnsi="Wingdings" w:hint="default"/>
      </w:rPr>
    </w:lvl>
    <w:lvl w:ilvl="3" w:tplc="0C090001" w:tentative="1">
      <w:start w:val="1"/>
      <w:numFmt w:val="bullet"/>
      <w:lvlText w:val=""/>
      <w:lvlJc w:val="left"/>
      <w:pPr>
        <w:ind w:left="3051" w:hanging="360"/>
      </w:pPr>
      <w:rPr>
        <w:rFonts w:ascii="Symbol" w:hAnsi="Symbol" w:hint="default"/>
      </w:rPr>
    </w:lvl>
    <w:lvl w:ilvl="4" w:tplc="0C090003" w:tentative="1">
      <w:start w:val="1"/>
      <w:numFmt w:val="bullet"/>
      <w:lvlText w:val="o"/>
      <w:lvlJc w:val="left"/>
      <w:pPr>
        <w:ind w:left="3771" w:hanging="360"/>
      </w:pPr>
      <w:rPr>
        <w:rFonts w:ascii="Courier New" w:hAnsi="Courier New" w:cs="Courier New" w:hint="default"/>
      </w:rPr>
    </w:lvl>
    <w:lvl w:ilvl="5" w:tplc="0C090005" w:tentative="1">
      <w:start w:val="1"/>
      <w:numFmt w:val="bullet"/>
      <w:lvlText w:val=""/>
      <w:lvlJc w:val="left"/>
      <w:pPr>
        <w:ind w:left="4491" w:hanging="360"/>
      </w:pPr>
      <w:rPr>
        <w:rFonts w:ascii="Wingdings" w:hAnsi="Wingdings" w:hint="default"/>
      </w:rPr>
    </w:lvl>
    <w:lvl w:ilvl="6" w:tplc="0C090001" w:tentative="1">
      <w:start w:val="1"/>
      <w:numFmt w:val="bullet"/>
      <w:lvlText w:val=""/>
      <w:lvlJc w:val="left"/>
      <w:pPr>
        <w:ind w:left="5211" w:hanging="360"/>
      </w:pPr>
      <w:rPr>
        <w:rFonts w:ascii="Symbol" w:hAnsi="Symbol" w:hint="default"/>
      </w:rPr>
    </w:lvl>
    <w:lvl w:ilvl="7" w:tplc="0C090003" w:tentative="1">
      <w:start w:val="1"/>
      <w:numFmt w:val="bullet"/>
      <w:lvlText w:val="o"/>
      <w:lvlJc w:val="left"/>
      <w:pPr>
        <w:ind w:left="5931" w:hanging="360"/>
      </w:pPr>
      <w:rPr>
        <w:rFonts w:ascii="Courier New" w:hAnsi="Courier New" w:cs="Courier New" w:hint="default"/>
      </w:rPr>
    </w:lvl>
    <w:lvl w:ilvl="8" w:tplc="0C090005" w:tentative="1">
      <w:start w:val="1"/>
      <w:numFmt w:val="bullet"/>
      <w:lvlText w:val=""/>
      <w:lvlJc w:val="left"/>
      <w:pPr>
        <w:ind w:left="6651" w:hanging="360"/>
      </w:pPr>
      <w:rPr>
        <w:rFonts w:ascii="Wingdings" w:hAnsi="Wingdings" w:hint="default"/>
      </w:rPr>
    </w:lvl>
  </w:abstractNum>
  <w:abstractNum w:abstractNumId="13" w15:restartNumberingAfterBreak="0">
    <w:nsid w:val="7C2916EA"/>
    <w:multiLevelType w:val="hybridMultilevel"/>
    <w:tmpl w:val="6EE49F90"/>
    <w:lvl w:ilvl="0" w:tplc="8E700AE0">
      <w:start w:val="3"/>
      <w:numFmt w:val="bullet"/>
      <w:lvlText w:val="-"/>
      <w:lvlJc w:val="left"/>
      <w:pPr>
        <w:ind w:left="1305" w:hanging="360"/>
      </w:pPr>
      <w:rPr>
        <w:rFonts w:ascii="Times New Roman" w:eastAsiaTheme="minorHAnsi" w:hAnsi="Times New Roman" w:cs="Times New Roman" w:hint="default"/>
        <w:sz w:val="18"/>
      </w:rPr>
    </w:lvl>
    <w:lvl w:ilvl="1" w:tplc="04070003">
      <w:start w:val="1"/>
      <w:numFmt w:val="bullet"/>
      <w:lvlText w:val="o"/>
      <w:lvlJc w:val="left"/>
      <w:pPr>
        <w:ind w:left="2025" w:hanging="360"/>
      </w:pPr>
      <w:rPr>
        <w:rFonts w:ascii="Courier New" w:hAnsi="Courier New" w:cs="Courier New" w:hint="default"/>
      </w:rPr>
    </w:lvl>
    <w:lvl w:ilvl="2" w:tplc="04070005">
      <w:start w:val="1"/>
      <w:numFmt w:val="bullet"/>
      <w:lvlText w:val=""/>
      <w:lvlJc w:val="left"/>
      <w:pPr>
        <w:ind w:left="2745" w:hanging="360"/>
      </w:pPr>
      <w:rPr>
        <w:rFonts w:ascii="Wingdings" w:hAnsi="Wingdings" w:hint="default"/>
      </w:rPr>
    </w:lvl>
    <w:lvl w:ilvl="3" w:tplc="04070001">
      <w:start w:val="1"/>
      <w:numFmt w:val="bullet"/>
      <w:lvlText w:val=""/>
      <w:lvlJc w:val="left"/>
      <w:pPr>
        <w:ind w:left="3465" w:hanging="360"/>
      </w:pPr>
      <w:rPr>
        <w:rFonts w:ascii="Symbol" w:hAnsi="Symbol" w:hint="default"/>
      </w:rPr>
    </w:lvl>
    <w:lvl w:ilvl="4" w:tplc="04070003">
      <w:start w:val="1"/>
      <w:numFmt w:val="bullet"/>
      <w:lvlText w:val="o"/>
      <w:lvlJc w:val="left"/>
      <w:pPr>
        <w:ind w:left="4185" w:hanging="360"/>
      </w:pPr>
      <w:rPr>
        <w:rFonts w:ascii="Courier New" w:hAnsi="Courier New" w:cs="Courier New" w:hint="default"/>
      </w:rPr>
    </w:lvl>
    <w:lvl w:ilvl="5" w:tplc="04070005">
      <w:start w:val="1"/>
      <w:numFmt w:val="bullet"/>
      <w:lvlText w:val=""/>
      <w:lvlJc w:val="left"/>
      <w:pPr>
        <w:ind w:left="4905" w:hanging="360"/>
      </w:pPr>
      <w:rPr>
        <w:rFonts w:ascii="Wingdings" w:hAnsi="Wingdings" w:hint="default"/>
      </w:rPr>
    </w:lvl>
    <w:lvl w:ilvl="6" w:tplc="04070001">
      <w:start w:val="1"/>
      <w:numFmt w:val="bullet"/>
      <w:lvlText w:val=""/>
      <w:lvlJc w:val="left"/>
      <w:pPr>
        <w:ind w:left="5625" w:hanging="360"/>
      </w:pPr>
      <w:rPr>
        <w:rFonts w:ascii="Symbol" w:hAnsi="Symbol" w:hint="default"/>
      </w:rPr>
    </w:lvl>
    <w:lvl w:ilvl="7" w:tplc="04070003">
      <w:start w:val="1"/>
      <w:numFmt w:val="bullet"/>
      <w:lvlText w:val="o"/>
      <w:lvlJc w:val="left"/>
      <w:pPr>
        <w:ind w:left="6345" w:hanging="360"/>
      </w:pPr>
      <w:rPr>
        <w:rFonts w:ascii="Courier New" w:hAnsi="Courier New" w:cs="Courier New" w:hint="default"/>
      </w:rPr>
    </w:lvl>
    <w:lvl w:ilvl="8" w:tplc="04070005">
      <w:start w:val="1"/>
      <w:numFmt w:val="bullet"/>
      <w:lvlText w:val=""/>
      <w:lvlJc w:val="left"/>
      <w:pPr>
        <w:ind w:left="7065" w:hanging="360"/>
      </w:pPr>
      <w:rPr>
        <w:rFonts w:ascii="Wingdings" w:hAnsi="Wingdings" w:hint="default"/>
      </w:rPr>
    </w:lvl>
  </w:abstractNum>
  <w:abstractNum w:abstractNumId="14" w15:restartNumberingAfterBreak="0">
    <w:nsid w:val="7EA13CC2"/>
    <w:multiLevelType w:val="hybridMultilevel"/>
    <w:tmpl w:val="10BC6FF2"/>
    <w:lvl w:ilvl="0" w:tplc="FFFFFFFF">
      <w:start w:val="3"/>
      <w:numFmt w:val="bullet"/>
      <w:lvlText w:val="-"/>
      <w:lvlJc w:val="left"/>
      <w:pPr>
        <w:ind w:left="1305" w:hanging="360"/>
      </w:pPr>
      <w:rPr>
        <w:rFonts w:ascii="Times New Roman" w:eastAsiaTheme="minorHAnsi" w:hAnsi="Times New Roman" w:cs="Times New Roman" w:hint="default"/>
        <w:sz w:val="18"/>
      </w:rPr>
    </w:lvl>
    <w:lvl w:ilvl="1" w:tplc="76B465A0">
      <w:start w:val="1"/>
      <w:numFmt w:val="lowerLetter"/>
      <w:lvlText w:val="(%2)"/>
      <w:lvlJc w:val="left"/>
      <w:pPr>
        <w:ind w:left="2025" w:hanging="360"/>
      </w:pPr>
      <w:rPr>
        <w:rFonts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num w:numId="1" w16cid:durableId="18076225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0477456">
    <w:abstractNumId w:val="13"/>
  </w:num>
  <w:num w:numId="3" w16cid:durableId="1411733152">
    <w:abstractNumId w:val="2"/>
  </w:num>
  <w:num w:numId="4" w16cid:durableId="2118064184">
    <w:abstractNumId w:val="0"/>
  </w:num>
  <w:num w:numId="5" w16cid:durableId="445929407">
    <w:abstractNumId w:val="5"/>
  </w:num>
  <w:num w:numId="6" w16cid:durableId="211575167">
    <w:abstractNumId w:val="6"/>
  </w:num>
  <w:num w:numId="7" w16cid:durableId="266885589">
    <w:abstractNumId w:val="10"/>
  </w:num>
  <w:num w:numId="8" w16cid:durableId="1944534158">
    <w:abstractNumId w:val="8"/>
  </w:num>
  <w:num w:numId="9" w16cid:durableId="1439720852">
    <w:abstractNumId w:val="7"/>
  </w:num>
  <w:num w:numId="10" w16cid:durableId="574707844">
    <w:abstractNumId w:val="14"/>
  </w:num>
  <w:num w:numId="11" w16cid:durableId="2034913403">
    <w:abstractNumId w:val="9"/>
  </w:num>
  <w:num w:numId="12" w16cid:durableId="1921987140">
    <w:abstractNumId w:val="1"/>
  </w:num>
  <w:num w:numId="13" w16cid:durableId="700204061">
    <w:abstractNumId w:val="11"/>
  </w:num>
  <w:num w:numId="14" w16cid:durableId="864096780">
    <w:abstractNumId w:val="12"/>
  </w:num>
  <w:num w:numId="15" w16cid:durableId="814415982">
    <w:abstractNumId w:val="3"/>
  </w:num>
  <w:num w:numId="16" w16cid:durableId="3813661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323"/>
    <w:rsid w:val="00012E2F"/>
    <w:rsid w:val="0003563D"/>
    <w:rsid w:val="00051517"/>
    <w:rsid w:val="00092611"/>
    <w:rsid w:val="00121081"/>
    <w:rsid w:val="0013724D"/>
    <w:rsid w:val="00150323"/>
    <w:rsid w:val="00155D97"/>
    <w:rsid w:val="00162F8C"/>
    <w:rsid w:val="00187C79"/>
    <w:rsid w:val="001A37BF"/>
    <w:rsid w:val="001D0D61"/>
    <w:rsid w:val="00237963"/>
    <w:rsid w:val="00270B59"/>
    <w:rsid w:val="002741C3"/>
    <w:rsid w:val="002D652F"/>
    <w:rsid w:val="003361CC"/>
    <w:rsid w:val="0033781A"/>
    <w:rsid w:val="00350313"/>
    <w:rsid w:val="00403E7B"/>
    <w:rsid w:val="00411463"/>
    <w:rsid w:val="0042204C"/>
    <w:rsid w:val="00456CA9"/>
    <w:rsid w:val="004A63F1"/>
    <w:rsid w:val="004B0E20"/>
    <w:rsid w:val="004C1A7B"/>
    <w:rsid w:val="00541840"/>
    <w:rsid w:val="00547035"/>
    <w:rsid w:val="005615AC"/>
    <w:rsid w:val="005903C1"/>
    <w:rsid w:val="005A2D09"/>
    <w:rsid w:val="005A5782"/>
    <w:rsid w:val="005A5F94"/>
    <w:rsid w:val="005C0F9D"/>
    <w:rsid w:val="005F767F"/>
    <w:rsid w:val="00695A25"/>
    <w:rsid w:val="006E48AF"/>
    <w:rsid w:val="006E6C80"/>
    <w:rsid w:val="007029A9"/>
    <w:rsid w:val="00731950"/>
    <w:rsid w:val="00733E83"/>
    <w:rsid w:val="00755A6C"/>
    <w:rsid w:val="007C454E"/>
    <w:rsid w:val="007D5875"/>
    <w:rsid w:val="007D6447"/>
    <w:rsid w:val="007D76CC"/>
    <w:rsid w:val="007E5449"/>
    <w:rsid w:val="007E7E9A"/>
    <w:rsid w:val="00801578"/>
    <w:rsid w:val="008251D5"/>
    <w:rsid w:val="008322E9"/>
    <w:rsid w:val="0087106F"/>
    <w:rsid w:val="00893170"/>
    <w:rsid w:val="008A3946"/>
    <w:rsid w:val="008B2522"/>
    <w:rsid w:val="008D1B8E"/>
    <w:rsid w:val="008E33D6"/>
    <w:rsid w:val="009022AF"/>
    <w:rsid w:val="00905FA9"/>
    <w:rsid w:val="009328E6"/>
    <w:rsid w:val="00947D89"/>
    <w:rsid w:val="00956706"/>
    <w:rsid w:val="00961CB7"/>
    <w:rsid w:val="00982F4C"/>
    <w:rsid w:val="009831AB"/>
    <w:rsid w:val="009C0217"/>
    <w:rsid w:val="009C1894"/>
    <w:rsid w:val="00A1707A"/>
    <w:rsid w:val="00A5083E"/>
    <w:rsid w:val="00A72A68"/>
    <w:rsid w:val="00AA0E01"/>
    <w:rsid w:val="00AA673B"/>
    <w:rsid w:val="00AB1390"/>
    <w:rsid w:val="00AD4E51"/>
    <w:rsid w:val="00B20688"/>
    <w:rsid w:val="00B36A6C"/>
    <w:rsid w:val="00B53258"/>
    <w:rsid w:val="00B73530"/>
    <w:rsid w:val="00BC4228"/>
    <w:rsid w:val="00BC59AD"/>
    <w:rsid w:val="00BD4005"/>
    <w:rsid w:val="00C03EDA"/>
    <w:rsid w:val="00C1288A"/>
    <w:rsid w:val="00C46A7F"/>
    <w:rsid w:val="00C66899"/>
    <w:rsid w:val="00CA5FFE"/>
    <w:rsid w:val="00CB2388"/>
    <w:rsid w:val="00CB77ED"/>
    <w:rsid w:val="00CC0133"/>
    <w:rsid w:val="00CE717E"/>
    <w:rsid w:val="00CF1596"/>
    <w:rsid w:val="00D01FBA"/>
    <w:rsid w:val="00D215A3"/>
    <w:rsid w:val="00D24C91"/>
    <w:rsid w:val="00D663F2"/>
    <w:rsid w:val="00D669BA"/>
    <w:rsid w:val="00DE4F16"/>
    <w:rsid w:val="00E34856"/>
    <w:rsid w:val="00E42DED"/>
    <w:rsid w:val="00EA33D1"/>
    <w:rsid w:val="00EB25C5"/>
    <w:rsid w:val="00ED1512"/>
    <w:rsid w:val="00EF705A"/>
    <w:rsid w:val="00F172F4"/>
    <w:rsid w:val="00F42E89"/>
    <w:rsid w:val="00F72FD6"/>
    <w:rsid w:val="00FA60AB"/>
    <w:rsid w:val="00FD32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FBFBD"/>
  <w15:chartTrackingRefBased/>
  <w15:docId w15:val="{63879B3F-B688-4174-936F-B441EAC24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3D6"/>
    <w:pPr>
      <w:spacing w:before="120" w:after="120" w:line="240" w:lineRule="auto"/>
      <w:jc w:val="both"/>
    </w:pPr>
    <w:rPr>
      <w:rFonts w:ascii="Times New Roman" w:hAnsi="Times New Roman" w:cs="Times New Roman"/>
      <w:kern w:val="0"/>
      <w:sz w:val="24"/>
      <w:lang w:val="de-DE" w:eastAsia="de-DE" w:bidi="de-D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int0number">
    <w:name w:val="Point 0 (number)"/>
    <w:basedOn w:val="Normal"/>
    <w:rsid w:val="00150323"/>
    <w:pPr>
      <w:numPr>
        <w:numId w:val="1"/>
      </w:numPr>
    </w:pPr>
  </w:style>
  <w:style w:type="paragraph" w:customStyle="1" w:styleId="Point1number">
    <w:name w:val="Point 1 (number)"/>
    <w:basedOn w:val="Normal"/>
    <w:rsid w:val="00150323"/>
    <w:pPr>
      <w:numPr>
        <w:ilvl w:val="2"/>
        <w:numId w:val="1"/>
      </w:numPr>
    </w:pPr>
  </w:style>
  <w:style w:type="paragraph" w:customStyle="1" w:styleId="Point2number">
    <w:name w:val="Point 2 (number)"/>
    <w:basedOn w:val="Normal"/>
    <w:rsid w:val="00150323"/>
    <w:pPr>
      <w:numPr>
        <w:ilvl w:val="4"/>
        <w:numId w:val="1"/>
      </w:numPr>
    </w:pPr>
  </w:style>
  <w:style w:type="paragraph" w:customStyle="1" w:styleId="Point3number">
    <w:name w:val="Point 3 (number)"/>
    <w:basedOn w:val="Normal"/>
    <w:rsid w:val="00150323"/>
    <w:pPr>
      <w:numPr>
        <w:ilvl w:val="6"/>
        <w:numId w:val="1"/>
      </w:numPr>
    </w:pPr>
  </w:style>
  <w:style w:type="paragraph" w:customStyle="1" w:styleId="Point0letter">
    <w:name w:val="Point 0 (letter)"/>
    <w:basedOn w:val="Normal"/>
    <w:rsid w:val="00150323"/>
    <w:pPr>
      <w:numPr>
        <w:ilvl w:val="1"/>
        <w:numId w:val="1"/>
      </w:numPr>
    </w:pPr>
  </w:style>
  <w:style w:type="paragraph" w:customStyle="1" w:styleId="Point1letter">
    <w:name w:val="Point 1 (letter)"/>
    <w:basedOn w:val="Normal"/>
    <w:rsid w:val="00150323"/>
    <w:pPr>
      <w:numPr>
        <w:ilvl w:val="3"/>
        <w:numId w:val="1"/>
      </w:numPr>
    </w:pPr>
  </w:style>
  <w:style w:type="paragraph" w:customStyle="1" w:styleId="Point2letter">
    <w:name w:val="Point 2 (letter)"/>
    <w:basedOn w:val="Normal"/>
    <w:rsid w:val="00150323"/>
    <w:pPr>
      <w:numPr>
        <w:ilvl w:val="5"/>
        <w:numId w:val="1"/>
      </w:numPr>
    </w:pPr>
  </w:style>
  <w:style w:type="paragraph" w:customStyle="1" w:styleId="Point3letter">
    <w:name w:val="Point 3 (letter)"/>
    <w:basedOn w:val="Normal"/>
    <w:rsid w:val="00150323"/>
    <w:pPr>
      <w:numPr>
        <w:ilvl w:val="7"/>
        <w:numId w:val="1"/>
      </w:numPr>
    </w:pPr>
  </w:style>
  <w:style w:type="paragraph" w:customStyle="1" w:styleId="Point4letter">
    <w:name w:val="Point 4 (letter)"/>
    <w:basedOn w:val="Normal"/>
    <w:rsid w:val="00150323"/>
    <w:pPr>
      <w:numPr>
        <w:ilvl w:val="8"/>
        <w:numId w:val="1"/>
      </w:numPr>
    </w:pPr>
  </w:style>
  <w:style w:type="table" w:customStyle="1" w:styleId="TableGrid1">
    <w:name w:val="Table Grid1"/>
    <w:basedOn w:val="TableNormal"/>
    <w:uiPriority w:val="59"/>
    <w:rsid w:val="00150323"/>
    <w:pPr>
      <w:spacing w:after="0" w:line="240" w:lineRule="auto"/>
    </w:pPr>
    <w:rPr>
      <w:kern w:val="0"/>
      <w:lang w:val="de-DE" w:eastAsia="de-DE" w:bidi="de-DE"/>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150323"/>
    <w:pPr>
      <w:ind w:left="720"/>
      <w:contextualSpacing/>
    </w:pPr>
  </w:style>
  <w:style w:type="paragraph" w:customStyle="1" w:styleId="Point0">
    <w:name w:val="Point 0"/>
    <w:basedOn w:val="Normal"/>
    <w:rsid w:val="00150323"/>
    <w:pPr>
      <w:ind w:left="850" w:hanging="850"/>
    </w:pPr>
  </w:style>
  <w:style w:type="paragraph" w:customStyle="1" w:styleId="Point1">
    <w:name w:val="Point 1"/>
    <w:basedOn w:val="Normal"/>
    <w:rsid w:val="00150323"/>
    <w:pPr>
      <w:ind w:left="1417" w:hanging="567"/>
    </w:pPr>
  </w:style>
  <w:style w:type="paragraph" w:customStyle="1" w:styleId="Point2">
    <w:name w:val="Point 2"/>
    <w:basedOn w:val="Normal"/>
    <w:rsid w:val="00150323"/>
    <w:pPr>
      <w:ind w:left="1984" w:hanging="567"/>
    </w:pPr>
  </w:style>
  <w:style w:type="character" w:customStyle="1" w:styleId="tw4winExternal">
    <w:name w:val="tw4winExternal"/>
    <w:rsid w:val="00150323"/>
    <w:rPr>
      <w:noProof/>
      <w:color w:val="808080"/>
    </w:rPr>
  </w:style>
  <w:style w:type="paragraph" w:styleId="Header">
    <w:name w:val="header"/>
    <w:basedOn w:val="Normal"/>
    <w:link w:val="HeaderChar"/>
    <w:uiPriority w:val="99"/>
    <w:unhideWhenUsed/>
    <w:rsid w:val="00150323"/>
    <w:pPr>
      <w:tabs>
        <w:tab w:val="center" w:pos="4513"/>
        <w:tab w:val="right" w:pos="9026"/>
      </w:tabs>
      <w:spacing w:before="0" w:after="0"/>
    </w:pPr>
  </w:style>
  <w:style w:type="character" w:customStyle="1" w:styleId="HeaderChar">
    <w:name w:val="Header Char"/>
    <w:basedOn w:val="DefaultParagraphFont"/>
    <w:link w:val="Header"/>
    <w:uiPriority w:val="99"/>
    <w:rsid w:val="00150323"/>
    <w:rPr>
      <w:rFonts w:ascii="Times New Roman" w:hAnsi="Times New Roman" w:cs="Times New Roman"/>
      <w:kern w:val="0"/>
      <w:sz w:val="24"/>
      <w:lang w:val="de-DE" w:eastAsia="de-DE" w:bidi="de-DE"/>
      <w14:ligatures w14:val="none"/>
    </w:rPr>
  </w:style>
  <w:style w:type="paragraph" w:styleId="Footer">
    <w:name w:val="footer"/>
    <w:basedOn w:val="Normal"/>
    <w:link w:val="FooterChar"/>
    <w:uiPriority w:val="99"/>
    <w:unhideWhenUsed/>
    <w:rsid w:val="00150323"/>
    <w:pPr>
      <w:tabs>
        <w:tab w:val="center" w:pos="4513"/>
        <w:tab w:val="right" w:pos="9026"/>
      </w:tabs>
      <w:spacing w:before="0" w:after="0"/>
    </w:pPr>
  </w:style>
  <w:style w:type="character" w:customStyle="1" w:styleId="FooterChar">
    <w:name w:val="Footer Char"/>
    <w:basedOn w:val="DefaultParagraphFont"/>
    <w:link w:val="Footer"/>
    <w:uiPriority w:val="99"/>
    <w:rsid w:val="00150323"/>
    <w:rPr>
      <w:rFonts w:ascii="Times New Roman" w:hAnsi="Times New Roman" w:cs="Times New Roman"/>
      <w:kern w:val="0"/>
      <w:sz w:val="24"/>
      <w:lang w:val="de-DE" w:eastAsia="de-DE" w:bidi="de-DE"/>
      <w14:ligatures w14:val="none"/>
    </w:rPr>
  </w:style>
  <w:style w:type="paragraph" w:styleId="Revision">
    <w:name w:val="Revision"/>
    <w:hidden/>
    <w:uiPriority w:val="99"/>
    <w:semiHidden/>
    <w:rsid w:val="00C1288A"/>
    <w:pPr>
      <w:spacing w:after="0" w:line="240" w:lineRule="auto"/>
    </w:pPr>
    <w:rPr>
      <w:rFonts w:ascii="Times New Roman" w:hAnsi="Times New Roman" w:cs="Times New Roman"/>
      <w:kern w:val="0"/>
      <w:sz w:val="24"/>
      <w:lang w:val="de-DE" w:eastAsia="de-DE" w:bidi="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untry xmlns="6f904c87-818a-4442-9e95-8edf9293e98b">European Union (EU)</Country>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E9A04D6F834340AC8B8BDF21BB6668" ma:contentTypeVersion="5" ma:contentTypeDescription="Create a new document." ma:contentTypeScope="" ma:versionID="2ff3ffaa36ddb51ba9933930abaf670e">
  <xsd:schema xmlns:xsd="http://www.w3.org/2001/XMLSchema" xmlns:xs="http://www.w3.org/2001/XMLSchema" xmlns:p="http://schemas.microsoft.com/office/2006/metadata/properties" xmlns:ns1="http://schemas.microsoft.com/sharepoint/v3" xmlns:ns2="6f904c87-818a-4442-9e95-8edf9293e98b" targetNamespace="http://schemas.microsoft.com/office/2006/metadata/properties" ma:root="true" ma:fieldsID="050540a7671855d3b6c11f5e07431f87" ns1:_="" ns2:_="">
    <xsd:import namespace="http://schemas.microsoft.com/sharepoint/v3"/>
    <xsd:import namespace="6f904c87-818a-4442-9e95-8edf9293e98b"/>
    <xsd:element name="properties">
      <xsd:complexType>
        <xsd:sequence>
          <xsd:element name="documentManagement">
            <xsd:complexType>
              <xsd:all>
                <xsd:element ref="ns1:PublishingStartDate" minOccurs="0"/>
                <xsd:element ref="ns1:PublishingExpirationDate" minOccurs="0"/>
                <xsd:element ref="ns2:Count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904c87-818a-4442-9e95-8edf9293e98b" elementFormDefault="qualified">
    <xsd:import namespace="http://schemas.microsoft.com/office/2006/documentManagement/types"/>
    <xsd:import namespace="http://schemas.microsoft.com/office/infopath/2007/PartnerControls"/>
    <xsd:element name="Country" ma:index="10" nillable="true" ma:displayName="Country" ma:description="The country field used for the refiners on launch page" ma:format="Dropdown" ma:internalName="Country">
      <xsd:simpleType>
        <xsd:restriction base="dms:Choice">
          <xsd:enumeration value="Afghanistan (AF)"/>
          <xsd:enumeration value="Algeria (DZ)"/>
          <xsd:enumeration value="American Samoa (AS)"/>
          <xsd:enumeration value="Antigua and Barbuda (AG)"/>
          <xsd:enumeration value="Argentina (AR)"/>
          <xsd:enumeration value="Austria (AT)"/>
          <xsd:enumeration value="Bahamas (BS)"/>
          <xsd:enumeration value="Bahrain (BH)"/>
          <xsd:enumeration value="Bangladesh (BD)"/>
          <xsd:enumeration value="Barbados (BB)"/>
          <xsd:enumeration value="Belarus (BY)"/>
          <xsd:enumeration value="Belgium (BE)"/>
          <xsd:enumeration value="Belize (BZ)"/>
          <xsd:enumeration value="Bhutan (BT)"/>
          <xsd:enumeration value="Bolivia (BO)"/>
          <xsd:enumeration value="Botswana (BW)"/>
          <xsd:enumeration value="Brazil (BR)"/>
          <xsd:enumeration value="Brunei (BN)"/>
          <xsd:enumeration value="Bulgaria (BG)"/>
          <xsd:enumeration value="Burkina Faso (BF)"/>
          <xsd:enumeration value="Burundi (BI)"/>
          <xsd:enumeration value="Cambodia (KH)"/>
          <xsd:enumeration value="Canada (CA)"/>
          <xsd:enumeration value="Canary Islands (ES)"/>
          <xsd:enumeration value="Cayman Islands (KY)"/>
          <xsd:enumeration value="Chile (CL)"/>
          <xsd:enumeration value="China (CN)"/>
          <xsd:enumeration value="Christmas Island (CX)"/>
          <xsd:enumeration value="Cocos Islands (CC)"/>
          <xsd:enumeration value="Colombia (CO)"/>
          <xsd:enumeration value="Congo (CG)"/>
          <xsd:enumeration value="Cook Islands (CK)"/>
          <xsd:enumeration value="Costa Rica (CR)"/>
          <xsd:enumeration value="Croatia (HR)"/>
          <xsd:enumeration value="Cuba (CU)"/>
          <xsd:enumeration value="Cyprus (CY)"/>
          <xsd:enumeration value="Czech Republic (CZ)"/>
          <xsd:enumeration value="Democratic Republic of Congo (CD)"/>
          <xsd:enumeration value="Denmark (DK)"/>
          <xsd:enumeration value="Dominican Republic (DO)"/>
          <xsd:enumeration value="Ecuador (EC)"/>
          <xsd:enumeration value="Egypt (EG)"/>
          <xsd:enumeration value="El Salvador (SV)"/>
          <xsd:enumeration value="Ethiopia (ET)"/>
          <xsd:enumeration value="European Union (EU)"/>
          <xsd:enumeration value="Falkland Islands (FK)"/>
          <xsd:enumeration value="Fiji (FJ)"/>
          <xsd:enumeration value="Finland (FI)"/>
          <xsd:enumeration value="France (FR)"/>
          <xsd:enumeration value="French Guiana (GF)"/>
          <xsd:enumeration value="French Polynesia (PF)"/>
          <xsd:enumeration value="Gabon (GA)"/>
          <xsd:enumeration value="Georgia (GE)"/>
          <xsd:enumeration value="Germany (DE)"/>
          <xsd:enumeration value="Ghana (GH)"/>
          <xsd:enumeration value="Greece (GR)"/>
          <xsd:enumeration value="Guadeloupe (GP)"/>
          <xsd:enumeration value="Guam (GU)"/>
          <xsd:enumeration value="Guatemala (GT)"/>
          <xsd:enumeration value="Honduras (HN)"/>
          <xsd:enumeration value="Hong Kong (HK)"/>
          <xsd:enumeration value="Hungary (HU)"/>
          <xsd:enumeration value="India (IN)"/>
          <xsd:enumeration value="Indonesia (ID)"/>
          <xsd:enumeration value="Iran (IR)"/>
          <xsd:enumeration value="Iraq (IQ)"/>
          <xsd:enumeration value="Ireland (IE)"/>
          <xsd:enumeration value="Israel (IL)"/>
          <xsd:enumeration value="Italy (IT)"/>
          <xsd:enumeration value="Jamaica (JM)"/>
          <xsd:enumeration value="Japan (JP)"/>
          <xsd:enumeration value="Jordan (JO)"/>
          <xsd:enumeration value="Kazakhstan (KZ)"/>
          <xsd:enumeration value="Kenya (KE)"/>
          <xsd:enumeration value="Kiribati (KI)"/>
          <xsd:enumeration value="Korea South (KR)"/>
          <xsd:enumeration value="Kuwait (KW)"/>
          <xsd:enumeration value="Laos (LA)"/>
          <xsd:enumeration value="Latvia (LV)"/>
          <xsd:enumeration value="Lebanon (LB)"/>
          <xsd:enumeration value="Libya (LY)"/>
          <xsd:enumeration value="Lithuania (LT)"/>
          <xsd:enumeration value="Macau (MO)"/>
          <xsd:enumeration value="Madagascar (MG)"/>
          <xsd:enumeration value="Malawi (MW)"/>
          <xsd:enumeration value="Malaysia (MY)"/>
          <xsd:enumeration value="Maldives (MV)"/>
          <xsd:enumeration value="Mali (ML)"/>
          <xsd:enumeration value="Malta (MT)"/>
          <xsd:enumeration value="Martinique (MQ)"/>
          <xsd:enumeration value="Mauritania (MR)"/>
          <xsd:enumeration value="Mauritius (MU)"/>
          <xsd:enumeration value="Mexico (MX)"/>
          <xsd:enumeration value="Micronesia (FM)"/>
          <xsd:enumeration value="Mongolia (MN)"/>
          <xsd:enumeration value="Morocco (MA)"/>
          <xsd:enumeration value="Mozambique (MZ)"/>
          <xsd:enumeration value="Myanmar (MM)"/>
          <xsd:enumeration value="Namibia (NA)"/>
          <xsd:enumeration value="Nauru (NR)"/>
          <xsd:enumeration value="Nepal (NP)"/>
          <xsd:enumeration value="Netherlands (NL)"/>
          <xsd:enumeration value="Netherlands Antilles (AN)"/>
          <xsd:enumeration value="New Caledonia (NC)"/>
          <xsd:enumeration value="New Zealand (NZ)"/>
          <xsd:enumeration value="Nicaragua (NI)"/>
          <xsd:enumeration value="Niger (NE)"/>
          <xsd:enumeration value="Nigeria (NG)"/>
          <xsd:enumeration value="Niue (NU)"/>
          <xsd:enumeration value="Norway (NO)"/>
          <xsd:enumeration value="Oman (OM)"/>
          <xsd:enumeration value="Pakistan (PK)"/>
          <xsd:enumeration value="Palau (PW)"/>
          <xsd:enumeration value="Panama (PA)"/>
          <xsd:enumeration value="Papua New Guinea (PG)"/>
          <xsd:enumeration value="Paraguay (PY)"/>
          <xsd:enumeration value="Peru (PE)"/>
          <xsd:enumeration value="Philippines (PH)"/>
          <xsd:enumeration value="Poland (PL)"/>
          <xsd:enumeration value="Portugal (PT)"/>
          <xsd:enumeration value="Puerto Rico (PR)"/>
          <xsd:enumeration value="Qatar (QA)"/>
          <xsd:enumeration value="Reunion (RE)"/>
          <xsd:enumeration value="Romania (RO)"/>
          <xsd:enumeration value="Russia (RU)"/>
          <xsd:enumeration value="Rwanda (RW)"/>
          <xsd:enumeration value="Saint Lucia (LC)"/>
          <xsd:enumeration value="Samoa (WS)"/>
          <xsd:enumeration value="Saudi Arabia (SA)"/>
          <xsd:enumeration value="Seirra Leone (SL)"/>
          <xsd:enumeration value="Senegal (SN)"/>
          <xsd:enumeration value="Serbia (RS)"/>
          <xsd:enumeration value="Seychelles (SC)"/>
          <xsd:enumeration value="Sierra Leone (SL)"/>
          <xsd:enumeration value="Singapore (SG)"/>
          <xsd:enumeration value="Slovenia (SI)"/>
          <xsd:enumeration value="Solomon Islands (SB)"/>
          <xsd:enumeration value="South Africa (ZA)"/>
          <xsd:enumeration value="South Sudan (SS)"/>
          <xsd:enumeration value="Spain (ES)"/>
          <xsd:enumeration value="Sri Lanka (LK)"/>
          <xsd:enumeration value="Sudan (SD)"/>
          <xsd:enumeration value="Swaziland (SZ)"/>
          <xsd:enumeration value="Sweden (SE)"/>
          <xsd:enumeration value="Switzerland (CH)"/>
          <xsd:enumeration value="Syrian Arab Republic (SY)"/>
          <xsd:enumeration value="Taiwan (TW)"/>
          <xsd:enumeration value="Tajikistan (TJ)"/>
          <xsd:enumeration value="Tanzania (TZ)"/>
          <xsd:enumeration value="Thailand (TH)"/>
          <xsd:enumeration value="Timor Leste (TL)"/>
          <xsd:enumeration value="Tonga (TO)"/>
          <xsd:enumeration value="Trinidad and Tobago (TT)"/>
          <xsd:enumeration value="Tunisia (TN)"/>
          <xsd:enumeration value="Turkey (TR)"/>
          <xsd:enumeration value="Tuvalu (TV)"/>
          <xsd:enumeration value="Uganda (UG)"/>
          <xsd:enumeration value="Ukraine (UA)"/>
          <xsd:enumeration value="United Arab Emirates (AE)"/>
          <xsd:enumeration value="United Kingdom (GB)"/>
          <xsd:enumeration value="United States of America (US)"/>
          <xsd:enumeration value="Uruguay (UY)"/>
          <xsd:enumeration value="Uzbekistan (UZ)"/>
          <xsd:enumeration value="Vanuatu (VU)"/>
          <xsd:enumeration value="Venezuela (VE)"/>
          <xsd:enumeration value="Vietnam (VN)"/>
          <xsd:enumeration value="Wallis Islands (WF)"/>
          <xsd:enumeration value="Yemen (YE)"/>
          <xsd:enumeration value="Zaire (ZR)"/>
          <xsd:enumeration value="Zambia (ZM)"/>
          <xsd:enumeration value="Zimbabwe (ZW)"/>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52783A-1231-47C5-B34B-37B944441413}">
  <ds:schemaRefs>
    <ds:schemaRef ds:uri="http://schemas.microsoft.com/office/2006/metadata/properties"/>
    <ds:schemaRef ds:uri="http://schemas.microsoft.com/office/infopath/2007/PartnerControls"/>
    <ds:schemaRef ds:uri="6f904c87-818a-4442-9e95-8edf9293e98b"/>
    <ds:schemaRef ds:uri="http://schemas.microsoft.com/sharepoint/v3"/>
  </ds:schemaRefs>
</ds:datastoreItem>
</file>

<file path=customXml/itemProps2.xml><?xml version="1.0" encoding="utf-8"?>
<ds:datastoreItem xmlns:ds="http://schemas.openxmlformats.org/officeDocument/2006/customXml" ds:itemID="{42E4CEF7-CBFB-4693-A0E0-4D29121C4E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904c87-818a-4442-9e95-8edf9293e9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D1A12B-FCCA-4740-8253-6D86D58469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3837</Words>
  <Characters>21872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Com – Slovenian-EN – Dog Cat Ferret – August 2024</vt:lpstr>
    </vt:vector>
  </TitlesOfParts>
  <Company/>
  <LinksUpToDate>false</LinksUpToDate>
  <CharactersWithSpaces>25658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 – Slovenian-EN – Dog Cat Ferret – August 2024</dc:title>
  <dc:subject/>
  <dc:creator>Mulcahy, Louise</dc:creator>
  <cp:keywords/>
  <dc:description/>
  <cp:lastModifiedBy>Mulcahy, Louise</cp:lastModifiedBy>
  <cp:revision>2</cp:revision>
  <dcterms:created xsi:type="dcterms:W3CDTF">2025-06-18T04:18:00Z</dcterms:created>
  <dcterms:modified xsi:type="dcterms:W3CDTF">2025-06-18T04:18:00Z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0x0101001BE9A04D6F834340AC8B8BDF21BB6668</vt:lpwstr>
  </property>
  <property fmtid="{D5CDD505-2E9C-101B-9397-08002B2CF9AE}" pid="3" name="MSIP_Label_473bcc6b-73b7-4ef5-b413-c44cd14a40ad_Enabled">
    <vt:lpwstr>true</vt:lpwstr>
  </property>
  <property fmtid="{D5CDD505-2E9C-101B-9397-08002B2CF9AE}" pid="4" name="MSIP_Label_473bcc6b-73b7-4ef5-b413-c44cd14a40ad_SetDate">
    <vt:lpwstr>2025-06-04T22:47:28Z</vt:lpwstr>
  </property>
  <property fmtid="{D5CDD505-2E9C-101B-9397-08002B2CF9AE}" pid="5" name="MSIP_Label_473bcc6b-73b7-4ef5-b413-c44cd14a40ad_Method">
    <vt:lpwstr>Privileged</vt:lpwstr>
  </property>
  <property fmtid="{D5CDD505-2E9C-101B-9397-08002B2CF9AE}" pid="6" name="MSIP_Label_473bcc6b-73b7-4ef5-b413-c44cd14a40ad_Name">
    <vt:lpwstr>Official - NO MARKING</vt:lpwstr>
  </property>
  <property fmtid="{D5CDD505-2E9C-101B-9397-08002B2CF9AE}" pid="7" name="MSIP_Label_473bcc6b-73b7-4ef5-b413-c44cd14a40ad_SiteId">
    <vt:lpwstr>2be67eb7-400c-4b3f-a5a1-1258c0da0696</vt:lpwstr>
  </property>
  <property fmtid="{D5CDD505-2E9C-101B-9397-08002B2CF9AE}" pid="8" name="MSIP_Label_473bcc6b-73b7-4ef5-b413-c44cd14a40ad_ActionId">
    <vt:lpwstr>93f8b36f-720c-4fc0-a423-3120405dff4c</vt:lpwstr>
  </property>
  <property fmtid="{D5CDD505-2E9C-101B-9397-08002B2CF9AE}" pid="9" name="MSIP_Label_473bcc6b-73b7-4ef5-b413-c44cd14a40ad_ContentBits">
    <vt:lpwstr>0</vt:lpwstr>
  </property>
  <property fmtid="{D5CDD505-2E9C-101B-9397-08002B2CF9AE}" pid="10" name="MSIP_Label_473bcc6b-73b7-4ef5-b413-c44cd14a40ad_Tag">
    <vt:lpwstr>10, 0, 1, 1</vt:lpwstr>
  </property>
</Properties>
</file>