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28EF" w14:textId="77777777" w:rsidR="00150323" w:rsidRPr="002E3E00" w:rsidRDefault="00150323" w:rsidP="00150323">
      <w:pPr>
        <w:pStyle w:val="Point0letter"/>
        <w:numPr>
          <w:ilvl w:val="0"/>
          <w:numId w:val="0"/>
        </w:numPr>
        <w:tabs>
          <w:tab w:val="left" w:pos="720"/>
        </w:tabs>
        <w:spacing w:before="40"/>
        <w:jc w:val="center"/>
        <w:rPr>
          <w:b/>
          <w:caps/>
          <w:sz w:val="20"/>
          <w:szCs w:val="20"/>
          <w:lang w:val="en-GB"/>
        </w:rPr>
      </w:pPr>
      <w:r w:rsidRPr="002E3E00">
        <w:rPr>
          <w:b/>
          <w:caps/>
          <w:sz w:val="20"/>
          <w:szCs w:val="20"/>
          <w:lang w:val="en-GB"/>
        </w:rPr>
        <w:t>Model animal health certificate for the entry into the Union of DOGS, CATS AND FERRETS (</w:t>
      </w:r>
      <w:proofErr w:type="gramStart"/>
      <w:r w:rsidRPr="002E3E00">
        <w:rPr>
          <w:b/>
          <w:caps/>
          <w:sz w:val="20"/>
          <w:szCs w:val="20"/>
          <w:lang w:val="en-GB"/>
        </w:rPr>
        <w:t>model ”CANIS</w:t>
      </w:r>
      <w:proofErr w:type="gramEnd"/>
      <w:r w:rsidRPr="002E3E00">
        <w:rPr>
          <w:b/>
          <w:caps/>
          <w:sz w:val="20"/>
          <w:szCs w:val="20"/>
          <w:lang w:val="en-GB"/>
        </w:rPr>
        <w:t>-FELIS-FERRETS”)</w:t>
      </w:r>
    </w:p>
    <w:p w14:paraId="221437A2" w14:textId="77777777" w:rsidR="00CF6FFB" w:rsidRPr="002E3E00" w:rsidRDefault="00CF6FFB" w:rsidP="00CF6FFB">
      <w:pPr>
        <w:pStyle w:val="Point0letter"/>
        <w:numPr>
          <w:ilvl w:val="0"/>
          <w:numId w:val="0"/>
        </w:numPr>
        <w:spacing w:before="40"/>
        <w:jc w:val="center"/>
        <w:rPr>
          <w:bCs/>
          <w:i/>
          <w:iCs/>
          <w:caps/>
          <w:sz w:val="20"/>
          <w:szCs w:val="20"/>
        </w:rPr>
      </w:pPr>
      <w:r w:rsidRPr="002E3E00">
        <w:rPr>
          <w:bCs/>
          <w:i/>
          <w:iCs/>
          <w:caps/>
          <w:sz w:val="20"/>
          <w:szCs w:val="20"/>
        </w:rPr>
        <w:t>Model de certificat de sănătate animală pentru intrarea în Uniune a CÂINILOR, PISICILOR ȘI DIHORILOR DOMESTICI (model „CANIS-FELIS-FERRETS”)</w:t>
      </w:r>
    </w:p>
    <w:p w14:paraId="15542494" w14:textId="51765F1A" w:rsidR="00150323" w:rsidRPr="00BE276A" w:rsidRDefault="00150323" w:rsidP="00150323">
      <w:pPr>
        <w:pStyle w:val="Point0letter"/>
        <w:numPr>
          <w:ilvl w:val="0"/>
          <w:numId w:val="0"/>
        </w:numPr>
        <w:tabs>
          <w:tab w:val="left" w:pos="720"/>
        </w:tabs>
        <w:spacing w:before="40"/>
        <w:jc w:val="center"/>
        <w:rPr>
          <w:bCs/>
          <w:i/>
          <w:iCs/>
          <w:caps/>
          <w:sz w:val="20"/>
          <w:szCs w:val="20"/>
          <w:lang w:val="fr-FR"/>
        </w:rPr>
      </w:pPr>
    </w:p>
    <w:tbl>
      <w:tblPr>
        <w:tblStyle w:val="TableGrid1"/>
        <w:tblW w:w="11059" w:type="dxa"/>
        <w:jc w:val="center"/>
        <w:tblInd w:w="0" w:type="dxa"/>
        <w:tblLayout w:type="fixed"/>
        <w:tblLook w:val="04A0" w:firstRow="1" w:lastRow="0" w:firstColumn="1" w:lastColumn="0" w:noHBand="0" w:noVBand="1"/>
      </w:tblPr>
      <w:tblGrid>
        <w:gridCol w:w="452"/>
        <w:gridCol w:w="32"/>
        <w:gridCol w:w="8"/>
        <w:gridCol w:w="558"/>
        <w:gridCol w:w="27"/>
        <w:gridCol w:w="908"/>
        <w:gridCol w:w="573"/>
        <w:gridCol w:w="274"/>
        <w:gridCol w:w="284"/>
        <w:gridCol w:w="83"/>
        <w:gridCol w:w="59"/>
        <w:gridCol w:w="488"/>
        <w:gridCol w:w="38"/>
        <w:gridCol w:w="440"/>
        <w:gridCol w:w="105"/>
        <w:gridCol w:w="425"/>
        <w:gridCol w:w="7"/>
        <w:gridCol w:w="481"/>
        <w:gridCol w:w="307"/>
        <w:gridCol w:w="332"/>
        <w:gridCol w:w="70"/>
        <w:gridCol w:w="147"/>
        <w:gridCol w:w="479"/>
        <w:gridCol w:w="757"/>
        <w:gridCol w:w="559"/>
        <w:gridCol w:w="42"/>
        <w:gridCol w:w="29"/>
        <w:gridCol w:w="538"/>
        <w:gridCol w:w="282"/>
        <w:gridCol w:w="1845"/>
        <w:gridCol w:w="283"/>
        <w:gridCol w:w="15"/>
        <w:gridCol w:w="132"/>
      </w:tblGrid>
      <w:tr w:rsidR="00150323" w14:paraId="567A22CD" w14:textId="77777777" w:rsidTr="0095411B">
        <w:trPr>
          <w:gridAfter w:val="2"/>
          <w:wAfter w:w="147" w:type="dxa"/>
          <w:trHeight w:val="277"/>
          <w:jc w:val="center"/>
        </w:trPr>
        <w:tc>
          <w:tcPr>
            <w:tcW w:w="4754" w:type="dxa"/>
            <w:gridSpan w:val="16"/>
            <w:tcBorders>
              <w:top w:val="single" w:sz="2" w:space="0" w:color="auto"/>
              <w:left w:val="single" w:sz="2" w:space="0" w:color="auto"/>
              <w:bottom w:val="single" w:sz="2" w:space="0" w:color="auto"/>
              <w:right w:val="single" w:sz="2" w:space="0" w:color="auto"/>
            </w:tcBorders>
            <w:hideMark/>
          </w:tcPr>
          <w:p w14:paraId="580C0DBE" w14:textId="04D4867B" w:rsidR="00150323" w:rsidRDefault="00150323" w:rsidP="006129AD">
            <w:pPr>
              <w:spacing w:before="0" w:after="0"/>
              <w:jc w:val="left"/>
              <w:rPr>
                <w:b/>
                <w:sz w:val="16"/>
                <w:szCs w:val="16"/>
                <w:lang w:val="en-GB"/>
              </w:rPr>
            </w:pPr>
            <w:r>
              <w:rPr>
                <w:b/>
                <w:sz w:val="16"/>
                <w:lang w:val="en-GB"/>
              </w:rPr>
              <w:t xml:space="preserve">COUNTRY / </w:t>
            </w:r>
            <w:r w:rsidR="0028014A" w:rsidRPr="002E3E00">
              <w:rPr>
                <w:b/>
                <w:i/>
                <w:iCs/>
                <w:sz w:val="16"/>
                <w:szCs w:val="16"/>
              </w:rPr>
              <w:t>ȚARA</w:t>
            </w:r>
            <w:r w:rsidR="006E6A3E">
              <w:rPr>
                <w:b/>
                <w:i/>
                <w:iCs/>
                <w:sz w:val="16"/>
                <w:szCs w:val="16"/>
              </w:rPr>
              <w:t xml:space="preserve">: </w:t>
            </w:r>
            <w:r w:rsidR="006E6A3E" w:rsidRPr="006E6A3E">
              <w:rPr>
                <w:bCs/>
                <w:sz w:val="16"/>
                <w:szCs w:val="16"/>
              </w:rPr>
              <w:t>Australia</w:t>
            </w:r>
          </w:p>
        </w:tc>
        <w:tc>
          <w:tcPr>
            <w:tcW w:w="6158" w:type="dxa"/>
            <w:gridSpan w:val="15"/>
            <w:tcBorders>
              <w:top w:val="single" w:sz="2" w:space="0" w:color="auto"/>
              <w:left w:val="single" w:sz="2" w:space="0" w:color="auto"/>
              <w:bottom w:val="single" w:sz="2" w:space="0" w:color="auto"/>
              <w:right w:val="single" w:sz="2" w:space="0" w:color="auto"/>
            </w:tcBorders>
            <w:hideMark/>
          </w:tcPr>
          <w:p w14:paraId="794E6C34" w14:textId="77777777" w:rsidR="00CF6FFB" w:rsidRDefault="00150323" w:rsidP="006129AD">
            <w:pPr>
              <w:spacing w:before="0" w:after="0"/>
              <w:jc w:val="right"/>
              <w:rPr>
                <w:b/>
                <w:sz w:val="16"/>
              </w:rPr>
            </w:pPr>
            <w:r>
              <w:rPr>
                <w:b/>
                <w:sz w:val="16"/>
                <w:lang w:val="en-GB"/>
              </w:rPr>
              <w:t>Animal health certificate to the EU /</w:t>
            </w:r>
            <w:r w:rsidR="00CF6FFB" w:rsidRPr="002319E9">
              <w:rPr>
                <w:b/>
                <w:sz w:val="16"/>
              </w:rPr>
              <w:t xml:space="preserve"> </w:t>
            </w:r>
          </w:p>
          <w:p w14:paraId="617812E7" w14:textId="787D485F" w:rsidR="00150323" w:rsidRDefault="00CF6FFB" w:rsidP="006129AD">
            <w:pPr>
              <w:spacing w:before="0" w:after="0"/>
              <w:jc w:val="right"/>
              <w:rPr>
                <w:b/>
                <w:sz w:val="16"/>
                <w:szCs w:val="16"/>
                <w:lang w:val="en-GB"/>
              </w:rPr>
            </w:pPr>
            <w:r w:rsidRPr="00CF6FFB">
              <w:rPr>
                <w:b/>
                <w:i/>
                <w:iCs/>
                <w:sz w:val="16"/>
              </w:rPr>
              <w:t>Certificat de sănătate animală pentru UE</w:t>
            </w:r>
            <w:r w:rsidR="008D1B8E">
              <w:rPr>
                <w:b/>
                <w:sz w:val="16"/>
              </w:rPr>
              <w:t xml:space="preserve"> </w:t>
            </w:r>
            <w:r w:rsidR="00155D97" w:rsidRPr="00155D97">
              <w:rPr>
                <w:rFonts w:eastAsia="Calibri"/>
                <w:i/>
                <w:iCs/>
                <w:color w:val="000000"/>
                <w:sz w:val="18"/>
                <w:szCs w:val="18"/>
                <w:lang w:val="en-NZ" w:eastAsia="en-NZ" w:bidi="ar-SA"/>
              </w:rPr>
              <w:t xml:space="preserve"> </w:t>
            </w:r>
            <w:r w:rsidR="00150323">
              <w:rPr>
                <w:b/>
                <w:sz w:val="16"/>
                <w:lang w:val="en-GB"/>
              </w:rPr>
              <w:t xml:space="preserve"> </w:t>
            </w:r>
          </w:p>
        </w:tc>
      </w:tr>
      <w:tr w:rsidR="00150323" w14:paraId="6BB5AF4E" w14:textId="77777777" w:rsidTr="0095411B">
        <w:trPr>
          <w:gridAfter w:val="1"/>
          <w:wAfter w:w="132" w:type="dxa"/>
          <w:trHeight w:val="224"/>
          <w:jc w:val="center"/>
        </w:trPr>
        <w:tc>
          <w:tcPr>
            <w:tcW w:w="452" w:type="dxa"/>
            <w:vMerge w:val="restart"/>
            <w:tcBorders>
              <w:top w:val="single" w:sz="4" w:space="0" w:color="auto"/>
              <w:left w:val="single" w:sz="4" w:space="0" w:color="auto"/>
              <w:bottom w:val="single" w:sz="4" w:space="0" w:color="auto"/>
              <w:right w:val="single" w:sz="4" w:space="0" w:color="auto"/>
            </w:tcBorders>
            <w:textDirection w:val="btLr"/>
            <w:hideMark/>
          </w:tcPr>
          <w:p w14:paraId="2695E81E" w14:textId="218FFA1E" w:rsidR="00150323" w:rsidRPr="002E3E00" w:rsidRDefault="00150323" w:rsidP="006129AD">
            <w:pPr>
              <w:spacing w:before="0" w:after="0"/>
              <w:ind w:left="113" w:right="113"/>
              <w:jc w:val="left"/>
              <w:rPr>
                <w:b/>
                <w:sz w:val="18"/>
                <w:szCs w:val="18"/>
                <w:lang w:val="en-GB"/>
              </w:rPr>
            </w:pPr>
            <w:r w:rsidRPr="002E3E00">
              <w:rPr>
                <w:b/>
                <w:sz w:val="18"/>
                <w:szCs w:val="18"/>
                <w:lang w:val="en-GB"/>
              </w:rPr>
              <w:t>Part I: Description of consignment</w:t>
            </w:r>
            <w:r w:rsidR="008251D5" w:rsidRPr="002E3E00">
              <w:rPr>
                <w:b/>
                <w:sz w:val="18"/>
                <w:szCs w:val="18"/>
                <w:lang w:val="en-GB"/>
              </w:rPr>
              <w:t xml:space="preserve"> / </w:t>
            </w:r>
            <w:r w:rsidR="00F56502" w:rsidRPr="002E3E00">
              <w:rPr>
                <w:b/>
                <w:i/>
                <w:iCs/>
                <w:sz w:val="18"/>
                <w:szCs w:val="18"/>
              </w:rPr>
              <w:t>Partea I: Descrierea transportului</w:t>
            </w:r>
          </w:p>
        </w:tc>
        <w:tc>
          <w:tcPr>
            <w:tcW w:w="598" w:type="dxa"/>
            <w:gridSpan w:val="3"/>
            <w:tcBorders>
              <w:top w:val="single" w:sz="4" w:space="0" w:color="auto"/>
              <w:left w:val="single" w:sz="4" w:space="0" w:color="auto"/>
              <w:bottom w:val="nil"/>
              <w:right w:val="nil"/>
            </w:tcBorders>
            <w:hideMark/>
          </w:tcPr>
          <w:p w14:paraId="5FF691FA" w14:textId="77777777" w:rsidR="00150323" w:rsidRDefault="00150323" w:rsidP="006129AD">
            <w:pPr>
              <w:spacing w:before="0" w:after="0"/>
              <w:jc w:val="left"/>
              <w:rPr>
                <w:b/>
                <w:sz w:val="16"/>
                <w:szCs w:val="16"/>
                <w:lang w:val="en-GB"/>
              </w:rPr>
            </w:pPr>
            <w:r>
              <w:rPr>
                <w:b/>
                <w:sz w:val="16"/>
                <w:lang w:val="en-GB"/>
              </w:rPr>
              <w:t>I.1</w:t>
            </w:r>
          </w:p>
        </w:tc>
        <w:tc>
          <w:tcPr>
            <w:tcW w:w="1782" w:type="dxa"/>
            <w:gridSpan w:val="4"/>
            <w:tcBorders>
              <w:top w:val="single" w:sz="4" w:space="0" w:color="auto"/>
              <w:left w:val="nil"/>
              <w:bottom w:val="nil"/>
              <w:right w:val="nil"/>
            </w:tcBorders>
            <w:hideMark/>
          </w:tcPr>
          <w:p w14:paraId="114AFDD0" w14:textId="0FC94B34" w:rsidR="00150323" w:rsidRDefault="00150323" w:rsidP="006129AD">
            <w:pPr>
              <w:spacing w:before="0" w:after="0"/>
              <w:ind w:right="-270"/>
              <w:jc w:val="left"/>
              <w:rPr>
                <w:b/>
                <w:sz w:val="16"/>
                <w:szCs w:val="16"/>
                <w:lang w:val="en-GB"/>
              </w:rPr>
            </w:pPr>
            <w:r>
              <w:rPr>
                <w:b/>
                <w:sz w:val="16"/>
                <w:lang w:val="en-GB"/>
              </w:rPr>
              <w:t xml:space="preserve">Consignor/Exporter / </w:t>
            </w:r>
            <w:r w:rsidR="00CF6FFB" w:rsidRPr="00CB28BA">
              <w:rPr>
                <w:b/>
                <w:i/>
                <w:iCs/>
                <w:sz w:val="16"/>
              </w:rPr>
              <w:t>Expeditorul/Exportatorul</w:t>
            </w:r>
          </w:p>
        </w:tc>
        <w:tc>
          <w:tcPr>
            <w:tcW w:w="1922" w:type="dxa"/>
            <w:gridSpan w:val="8"/>
            <w:tcBorders>
              <w:top w:val="single" w:sz="4" w:space="0" w:color="auto"/>
              <w:left w:val="nil"/>
              <w:bottom w:val="nil"/>
              <w:right w:val="single" w:sz="4" w:space="0" w:color="auto"/>
            </w:tcBorders>
            <w:hideMark/>
          </w:tcPr>
          <w:p w14:paraId="04F7CDD0" w14:textId="77777777" w:rsidR="00150323" w:rsidRDefault="00150323" w:rsidP="006129AD">
            <w:pPr>
              <w:spacing w:before="0" w:after="0"/>
              <w:ind w:left="890"/>
              <w:jc w:val="left"/>
              <w:rPr>
                <w:sz w:val="16"/>
                <w:szCs w:val="16"/>
                <w:lang w:val="en-GB"/>
              </w:rPr>
            </w:pPr>
            <w:r>
              <w:rPr>
                <w:sz w:val="16"/>
                <w:lang w:val="en-GB"/>
              </w:rPr>
              <w:t xml:space="preserve"> </w:t>
            </w:r>
          </w:p>
        </w:tc>
        <w:tc>
          <w:tcPr>
            <w:tcW w:w="488" w:type="dxa"/>
            <w:gridSpan w:val="2"/>
            <w:vMerge w:val="restart"/>
            <w:tcBorders>
              <w:top w:val="single" w:sz="4" w:space="0" w:color="auto"/>
              <w:left w:val="single" w:sz="4" w:space="0" w:color="auto"/>
              <w:bottom w:val="single" w:sz="4" w:space="0" w:color="auto"/>
              <w:right w:val="nil"/>
            </w:tcBorders>
            <w:hideMark/>
          </w:tcPr>
          <w:p w14:paraId="319F4F59" w14:textId="77777777" w:rsidR="00150323" w:rsidRDefault="00150323" w:rsidP="006129AD">
            <w:pPr>
              <w:spacing w:before="0" w:after="0"/>
              <w:jc w:val="left"/>
              <w:rPr>
                <w:b/>
                <w:sz w:val="16"/>
                <w:szCs w:val="16"/>
                <w:lang w:val="en-GB"/>
              </w:rPr>
            </w:pPr>
            <w:r>
              <w:rPr>
                <w:b/>
                <w:sz w:val="16"/>
                <w:lang w:val="en-GB"/>
              </w:rPr>
              <w:t>I.2</w:t>
            </w:r>
          </w:p>
        </w:tc>
        <w:tc>
          <w:tcPr>
            <w:tcW w:w="2693" w:type="dxa"/>
            <w:gridSpan w:val="8"/>
            <w:vMerge w:val="restart"/>
            <w:tcBorders>
              <w:top w:val="single" w:sz="4" w:space="0" w:color="auto"/>
              <w:left w:val="nil"/>
              <w:bottom w:val="single" w:sz="4" w:space="0" w:color="auto"/>
              <w:right w:val="single" w:sz="4" w:space="0" w:color="auto"/>
            </w:tcBorders>
            <w:hideMark/>
          </w:tcPr>
          <w:p w14:paraId="1E797ABD" w14:textId="77777777" w:rsidR="00287708" w:rsidRDefault="00150323" w:rsidP="00EB25C5">
            <w:pPr>
              <w:tabs>
                <w:tab w:val="left" w:pos="2668"/>
              </w:tabs>
              <w:spacing w:before="0" w:after="0" w:line="276" w:lineRule="auto"/>
              <w:jc w:val="left"/>
              <w:rPr>
                <w:b/>
                <w:sz w:val="16"/>
              </w:rPr>
            </w:pPr>
            <w:r>
              <w:rPr>
                <w:b/>
                <w:sz w:val="16"/>
                <w:lang w:val="en-GB"/>
              </w:rPr>
              <w:t>Certificate reference /</w:t>
            </w:r>
            <w:r>
              <w:rPr>
                <w:b/>
                <w:sz w:val="16"/>
              </w:rPr>
              <w:t xml:space="preserve"> </w:t>
            </w:r>
          </w:p>
          <w:p w14:paraId="47B3D84E" w14:textId="6409C911" w:rsidR="00150323" w:rsidRDefault="00514C23" w:rsidP="006129AD">
            <w:pPr>
              <w:spacing w:before="0" w:after="0"/>
              <w:jc w:val="left"/>
              <w:rPr>
                <w:b/>
                <w:sz w:val="16"/>
              </w:rPr>
            </w:pPr>
            <w:r w:rsidRPr="00514C23">
              <w:rPr>
                <w:b/>
                <w:i/>
                <w:iCs/>
                <w:sz w:val="16"/>
              </w:rPr>
              <w:t>Referința certificatului</w:t>
            </w:r>
          </w:p>
          <w:p w14:paraId="597E1368" w14:textId="77777777" w:rsidR="00150323" w:rsidRDefault="00150323" w:rsidP="006129AD">
            <w:pPr>
              <w:spacing w:before="0" w:after="0"/>
              <w:jc w:val="left"/>
              <w:rPr>
                <w:b/>
                <w:sz w:val="16"/>
                <w:szCs w:val="16"/>
                <w:lang w:val="en-GB"/>
              </w:rPr>
            </w:pPr>
          </w:p>
        </w:tc>
        <w:tc>
          <w:tcPr>
            <w:tcW w:w="567" w:type="dxa"/>
            <w:gridSpan w:val="2"/>
            <w:tcBorders>
              <w:top w:val="single" w:sz="4" w:space="0" w:color="auto"/>
              <w:left w:val="single" w:sz="4" w:space="0" w:color="auto"/>
              <w:bottom w:val="single" w:sz="4" w:space="0" w:color="auto"/>
              <w:right w:val="nil"/>
            </w:tcBorders>
            <w:hideMark/>
          </w:tcPr>
          <w:p w14:paraId="54BB6C46" w14:textId="77777777" w:rsidR="00150323" w:rsidRDefault="00150323" w:rsidP="006129AD">
            <w:pPr>
              <w:spacing w:before="0" w:after="0"/>
              <w:jc w:val="left"/>
              <w:rPr>
                <w:b/>
                <w:sz w:val="16"/>
                <w:szCs w:val="16"/>
                <w:lang w:val="en-GB"/>
              </w:rPr>
            </w:pPr>
            <w:r>
              <w:rPr>
                <w:b/>
                <w:sz w:val="16"/>
                <w:lang w:val="en-GB"/>
              </w:rPr>
              <w:t>I.2a</w:t>
            </w:r>
          </w:p>
        </w:tc>
        <w:tc>
          <w:tcPr>
            <w:tcW w:w="2425" w:type="dxa"/>
            <w:gridSpan w:val="4"/>
            <w:tcBorders>
              <w:top w:val="single" w:sz="4" w:space="0" w:color="auto"/>
              <w:left w:val="nil"/>
              <w:bottom w:val="single" w:sz="4" w:space="0" w:color="auto"/>
              <w:right w:val="single" w:sz="4" w:space="0" w:color="auto"/>
              <w:tr2bl w:val="single" w:sz="4" w:space="0" w:color="auto"/>
            </w:tcBorders>
            <w:hideMark/>
          </w:tcPr>
          <w:p w14:paraId="35359E0F" w14:textId="16533D13" w:rsidR="00150323" w:rsidRPr="00CB28BA" w:rsidRDefault="00150323" w:rsidP="006129AD">
            <w:pPr>
              <w:spacing w:before="0" w:after="0"/>
              <w:jc w:val="left"/>
              <w:rPr>
                <w:b/>
                <w:sz w:val="16"/>
              </w:rPr>
            </w:pPr>
            <w:proofErr w:type="spellStart"/>
            <w:r>
              <w:rPr>
                <w:b/>
                <w:sz w:val="16"/>
                <w:lang w:val="en-GB"/>
              </w:rPr>
              <w:t>IMSOC</w:t>
            </w:r>
            <w:proofErr w:type="spellEnd"/>
            <w:r>
              <w:rPr>
                <w:b/>
                <w:sz w:val="16"/>
                <w:lang w:val="en-GB"/>
              </w:rPr>
              <w:t xml:space="preserve"> reference /</w:t>
            </w:r>
            <w:r w:rsidRPr="008D1B8E">
              <w:rPr>
                <w:bCs/>
                <w:i/>
                <w:iCs/>
                <w:sz w:val="16"/>
                <w:lang w:val="en-GB"/>
              </w:rPr>
              <w:t xml:space="preserve"> </w:t>
            </w:r>
            <w:r w:rsidR="00287708" w:rsidRPr="00CB28BA">
              <w:rPr>
                <w:b/>
                <w:i/>
                <w:iCs/>
                <w:sz w:val="16"/>
              </w:rPr>
              <w:t>Referință IMSOC</w:t>
            </w:r>
          </w:p>
          <w:p w14:paraId="64FD7D1D" w14:textId="77777777" w:rsidR="00150323" w:rsidRDefault="00150323" w:rsidP="006129AD">
            <w:pPr>
              <w:spacing w:before="0" w:after="0"/>
              <w:jc w:val="left"/>
              <w:rPr>
                <w:b/>
                <w:sz w:val="16"/>
                <w:szCs w:val="16"/>
                <w:lang w:val="en-GB"/>
              </w:rPr>
            </w:pPr>
          </w:p>
        </w:tc>
      </w:tr>
      <w:tr w:rsidR="00150323" w14:paraId="718EA902" w14:textId="77777777" w:rsidTr="0095411B">
        <w:trPr>
          <w:gridAfter w:val="1"/>
          <w:wAfter w:w="132" w:type="dxa"/>
          <w:trHeight w:val="113"/>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4132126"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nil"/>
              <w:right w:val="nil"/>
            </w:tcBorders>
          </w:tcPr>
          <w:p w14:paraId="5CEB722A" w14:textId="77777777" w:rsidR="00150323" w:rsidRDefault="00150323" w:rsidP="006129AD">
            <w:pPr>
              <w:spacing w:before="0" w:after="0"/>
              <w:jc w:val="left"/>
              <w:rPr>
                <w:sz w:val="16"/>
                <w:szCs w:val="16"/>
                <w:lang w:val="en-GB"/>
              </w:rPr>
            </w:pPr>
          </w:p>
        </w:tc>
        <w:tc>
          <w:tcPr>
            <w:tcW w:w="1782" w:type="dxa"/>
            <w:gridSpan w:val="4"/>
            <w:tcBorders>
              <w:top w:val="nil"/>
              <w:left w:val="nil"/>
              <w:bottom w:val="nil"/>
              <w:right w:val="nil"/>
            </w:tcBorders>
            <w:hideMark/>
          </w:tcPr>
          <w:p w14:paraId="4F879A69" w14:textId="4B11A425" w:rsidR="00150323" w:rsidRDefault="00150323" w:rsidP="006129AD">
            <w:pPr>
              <w:spacing w:before="0" w:after="0"/>
              <w:jc w:val="left"/>
              <w:rPr>
                <w:sz w:val="16"/>
                <w:szCs w:val="16"/>
                <w:lang w:val="en-GB"/>
              </w:rPr>
            </w:pPr>
            <w:r>
              <w:rPr>
                <w:sz w:val="16"/>
                <w:lang w:val="en-GB"/>
              </w:rPr>
              <w:t xml:space="preserve">Name / </w:t>
            </w:r>
            <w:proofErr w:type="spellStart"/>
            <w:r w:rsidR="0065627B" w:rsidRPr="0065627B">
              <w:rPr>
                <w:i/>
                <w:iCs/>
                <w:sz w:val="16"/>
                <w:lang w:val="en-GB"/>
              </w:rPr>
              <w:t>Denumire</w:t>
            </w:r>
            <w:proofErr w:type="spellEnd"/>
          </w:p>
        </w:tc>
        <w:tc>
          <w:tcPr>
            <w:tcW w:w="1922" w:type="dxa"/>
            <w:gridSpan w:val="8"/>
            <w:tcBorders>
              <w:top w:val="nil"/>
              <w:left w:val="nil"/>
              <w:bottom w:val="nil"/>
              <w:right w:val="single" w:sz="4" w:space="0" w:color="auto"/>
            </w:tcBorders>
          </w:tcPr>
          <w:p w14:paraId="203B903A" w14:textId="77777777" w:rsidR="00150323" w:rsidRDefault="00150323" w:rsidP="006129AD">
            <w:pPr>
              <w:spacing w:before="0" w:after="0"/>
              <w:jc w:val="left"/>
              <w:rPr>
                <w:sz w:val="16"/>
                <w:szCs w:val="16"/>
                <w:lang w:val="en-GB"/>
              </w:rPr>
            </w:pPr>
          </w:p>
        </w:tc>
        <w:tc>
          <w:tcPr>
            <w:tcW w:w="488" w:type="dxa"/>
            <w:gridSpan w:val="2"/>
            <w:vMerge/>
            <w:tcBorders>
              <w:top w:val="single" w:sz="4" w:space="0" w:color="auto"/>
              <w:left w:val="single" w:sz="4" w:space="0" w:color="auto"/>
              <w:bottom w:val="single" w:sz="4" w:space="0" w:color="auto"/>
              <w:right w:val="nil"/>
            </w:tcBorders>
            <w:vAlign w:val="center"/>
            <w:hideMark/>
          </w:tcPr>
          <w:p w14:paraId="2818D1FF" w14:textId="77777777" w:rsidR="00150323" w:rsidRDefault="00150323" w:rsidP="006129AD">
            <w:pPr>
              <w:spacing w:before="0" w:after="0"/>
              <w:jc w:val="left"/>
              <w:rPr>
                <w:b/>
                <w:sz w:val="16"/>
                <w:szCs w:val="16"/>
                <w:lang w:val="en-GB"/>
              </w:rPr>
            </w:pPr>
          </w:p>
        </w:tc>
        <w:tc>
          <w:tcPr>
            <w:tcW w:w="2693" w:type="dxa"/>
            <w:gridSpan w:val="8"/>
            <w:vMerge/>
            <w:tcBorders>
              <w:top w:val="single" w:sz="4" w:space="0" w:color="auto"/>
              <w:left w:val="nil"/>
              <w:bottom w:val="single" w:sz="4" w:space="0" w:color="auto"/>
              <w:right w:val="single" w:sz="4" w:space="0" w:color="auto"/>
            </w:tcBorders>
            <w:vAlign w:val="center"/>
            <w:hideMark/>
          </w:tcPr>
          <w:p w14:paraId="5B3CDDB4" w14:textId="77777777" w:rsidR="00150323" w:rsidRDefault="00150323" w:rsidP="006129AD">
            <w:pPr>
              <w:spacing w:before="0" w:after="0"/>
              <w:jc w:val="left"/>
              <w:rPr>
                <w:b/>
                <w:sz w:val="16"/>
                <w:szCs w:val="16"/>
                <w:lang w:val="en-GB"/>
              </w:rPr>
            </w:pPr>
          </w:p>
        </w:tc>
        <w:tc>
          <w:tcPr>
            <w:tcW w:w="567" w:type="dxa"/>
            <w:gridSpan w:val="2"/>
            <w:tcBorders>
              <w:top w:val="single" w:sz="4" w:space="0" w:color="auto"/>
              <w:left w:val="single" w:sz="4" w:space="0" w:color="auto"/>
              <w:bottom w:val="nil"/>
              <w:right w:val="nil"/>
            </w:tcBorders>
          </w:tcPr>
          <w:p w14:paraId="491239D3" w14:textId="77777777" w:rsidR="00150323" w:rsidRDefault="00150323" w:rsidP="006129AD">
            <w:pPr>
              <w:spacing w:before="0" w:after="0"/>
              <w:jc w:val="left"/>
              <w:rPr>
                <w:sz w:val="16"/>
                <w:szCs w:val="16"/>
                <w:lang w:val="en-GB"/>
              </w:rPr>
            </w:pPr>
          </w:p>
        </w:tc>
        <w:tc>
          <w:tcPr>
            <w:tcW w:w="2425" w:type="dxa"/>
            <w:gridSpan w:val="4"/>
            <w:tcBorders>
              <w:top w:val="single" w:sz="4" w:space="0" w:color="auto"/>
              <w:left w:val="nil"/>
              <w:bottom w:val="nil"/>
              <w:right w:val="single" w:sz="4" w:space="0" w:color="auto"/>
            </w:tcBorders>
          </w:tcPr>
          <w:p w14:paraId="5B414205" w14:textId="77777777" w:rsidR="00150323" w:rsidRDefault="00150323" w:rsidP="006129AD">
            <w:pPr>
              <w:spacing w:before="0" w:after="0"/>
              <w:jc w:val="left"/>
              <w:rPr>
                <w:sz w:val="16"/>
                <w:szCs w:val="16"/>
                <w:lang w:val="en-GB"/>
              </w:rPr>
            </w:pPr>
          </w:p>
        </w:tc>
      </w:tr>
      <w:tr w:rsidR="00150323" w14:paraId="3CB6CFC0" w14:textId="77777777" w:rsidTr="0095411B">
        <w:trPr>
          <w:gridAfter w:val="1"/>
          <w:wAfter w:w="132" w:type="dxa"/>
          <w:trHeight w:val="184"/>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8F6A0D9" w14:textId="77777777" w:rsidR="00150323" w:rsidRDefault="00150323" w:rsidP="006129AD">
            <w:pPr>
              <w:spacing w:before="0" w:after="0"/>
              <w:jc w:val="left"/>
              <w:rPr>
                <w:b/>
                <w:sz w:val="16"/>
                <w:szCs w:val="16"/>
                <w:lang w:val="en-GB"/>
              </w:rPr>
            </w:pPr>
          </w:p>
        </w:tc>
        <w:tc>
          <w:tcPr>
            <w:tcW w:w="598" w:type="dxa"/>
            <w:gridSpan w:val="3"/>
            <w:vMerge w:val="restart"/>
            <w:tcBorders>
              <w:top w:val="nil"/>
              <w:left w:val="single" w:sz="4" w:space="0" w:color="auto"/>
              <w:bottom w:val="nil"/>
              <w:right w:val="nil"/>
            </w:tcBorders>
          </w:tcPr>
          <w:p w14:paraId="788566B1" w14:textId="77777777" w:rsidR="00150323" w:rsidRDefault="00150323" w:rsidP="006129AD">
            <w:pPr>
              <w:spacing w:before="0" w:after="0"/>
              <w:jc w:val="left"/>
              <w:rPr>
                <w:sz w:val="16"/>
                <w:szCs w:val="16"/>
                <w:lang w:val="en-GB"/>
              </w:rPr>
            </w:pPr>
          </w:p>
        </w:tc>
        <w:tc>
          <w:tcPr>
            <w:tcW w:w="1782" w:type="dxa"/>
            <w:gridSpan w:val="4"/>
            <w:vMerge w:val="restart"/>
            <w:tcBorders>
              <w:top w:val="nil"/>
              <w:left w:val="nil"/>
              <w:bottom w:val="nil"/>
              <w:right w:val="nil"/>
            </w:tcBorders>
            <w:hideMark/>
          </w:tcPr>
          <w:p w14:paraId="30C1878B" w14:textId="33653913" w:rsidR="00150323" w:rsidRDefault="00150323" w:rsidP="006129AD">
            <w:pPr>
              <w:spacing w:before="0" w:after="0"/>
              <w:jc w:val="left"/>
              <w:rPr>
                <w:sz w:val="16"/>
                <w:szCs w:val="16"/>
                <w:lang w:val="en-GB"/>
              </w:rPr>
            </w:pPr>
            <w:r>
              <w:rPr>
                <w:sz w:val="16"/>
                <w:lang w:val="en-GB"/>
              </w:rPr>
              <w:t>Address /</w:t>
            </w:r>
            <w:r w:rsidR="008D1B8E">
              <w:rPr>
                <w:sz w:val="16"/>
              </w:rPr>
              <w:t xml:space="preserve"> </w:t>
            </w:r>
            <w:r w:rsidR="0065627B" w:rsidRPr="0065627B">
              <w:rPr>
                <w:i/>
                <w:iCs/>
                <w:sz w:val="16"/>
              </w:rPr>
              <w:t>Adresa</w:t>
            </w:r>
          </w:p>
        </w:tc>
        <w:tc>
          <w:tcPr>
            <w:tcW w:w="1922" w:type="dxa"/>
            <w:gridSpan w:val="8"/>
            <w:vMerge w:val="restart"/>
            <w:tcBorders>
              <w:top w:val="nil"/>
              <w:left w:val="nil"/>
              <w:bottom w:val="nil"/>
              <w:right w:val="single" w:sz="4" w:space="0" w:color="auto"/>
            </w:tcBorders>
          </w:tcPr>
          <w:p w14:paraId="0B79A110" w14:textId="77777777" w:rsidR="00150323" w:rsidRDefault="00150323" w:rsidP="006129AD">
            <w:pPr>
              <w:spacing w:before="0" w:after="0"/>
              <w:jc w:val="left"/>
              <w:rPr>
                <w:sz w:val="16"/>
                <w:szCs w:val="16"/>
                <w:lang w:val="en-GB"/>
              </w:rPr>
            </w:pPr>
          </w:p>
        </w:tc>
        <w:tc>
          <w:tcPr>
            <w:tcW w:w="488" w:type="dxa"/>
            <w:gridSpan w:val="2"/>
            <w:vMerge w:val="restart"/>
            <w:tcBorders>
              <w:top w:val="single" w:sz="4" w:space="0" w:color="auto"/>
              <w:left w:val="single" w:sz="4" w:space="0" w:color="auto"/>
              <w:bottom w:val="single" w:sz="4" w:space="0" w:color="auto"/>
              <w:right w:val="nil"/>
            </w:tcBorders>
            <w:hideMark/>
          </w:tcPr>
          <w:p w14:paraId="542493D1" w14:textId="77777777" w:rsidR="00150323" w:rsidRDefault="00150323" w:rsidP="006129AD">
            <w:pPr>
              <w:spacing w:before="0" w:after="0"/>
              <w:jc w:val="left"/>
              <w:rPr>
                <w:b/>
                <w:sz w:val="16"/>
                <w:szCs w:val="16"/>
                <w:lang w:val="en-GB"/>
              </w:rPr>
            </w:pPr>
            <w:r>
              <w:rPr>
                <w:b/>
                <w:sz w:val="16"/>
                <w:lang w:val="en-GB"/>
              </w:rPr>
              <w:t>I.3</w:t>
            </w:r>
          </w:p>
        </w:tc>
        <w:tc>
          <w:tcPr>
            <w:tcW w:w="2693" w:type="dxa"/>
            <w:gridSpan w:val="8"/>
            <w:vMerge w:val="restart"/>
            <w:tcBorders>
              <w:top w:val="single" w:sz="4" w:space="0" w:color="auto"/>
              <w:left w:val="nil"/>
              <w:bottom w:val="single" w:sz="4" w:space="0" w:color="auto"/>
              <w:right w:val="single" w:sz="4" w:space="0" w:color="auto"/>
            </w:tcBorders>
            <w:hideMark/>
          </w:tcPr>
          <w:p w14:paraId="2792A960" w14:textId="4C269139" w:rsidR="00A72A68" w:rsidRPr="00A72A68" w:rsidRDefault="00150323" w:rsidP="00A72A68">
            <w:pPr>
              <w:tabs>
                <w:tab w:val="left" w:pos="2668"/>
              </w:tabs>
              <w:spacing w:before="0" w:after="0" w:line="276" w:lineRule="auto"/>
              <w:jc w:val="left"/>
              <w:rPr>
                <w:rFonts w:eastAsia="Calibri"/>
                <w:sz w:val="16"/>
                <w:szCs w:val="16"/>
                <w:lang w:val="en-US" w:eastAsia="en-US" w:bidi="ar-SA"/>
              </w:rPr>
            </w:pPr>
            <w:r>
              <w:rPr>
                <w:b/>
                <w:sz w:val="16"/>
                <w:lang w:val="en-GB"/>
              </w:rPr>
              <w:t>Central Competent Authority</w:t>
            </w:r>
            <w:r w:rsidR="00A72A68">
              <w:rPr>
                <w:b/>
                <w:sz w:val="16"/>
                <w:lang w:val="en-GB"/>
              </w:rPr>
              <w:t xml:space="preserve"> </w:t>
            </w:r>
            <w:r>
              <w:rPr>
                <w:b/>
                <w:sz w:val="16"/>
                <w:lang w:val="en-GB"/>
              </w:rPr>
              <w:t xml:space="preserve">/ </w:t>
            </w:r>
            <w:r w:rsidR="00287708" w:rsidRPr="00CB28BA">
              <w:rPr>
                <w:rFonts w:eastAsia="Calibri"/>
                <w:b/>
                <w:i/>
                <w:iCs/>
                <w:sz w:val="16"/>
                <w:lang w:val="ro-RO"/>
              </w:rPr>
              <w:t>Autoritatea competentă centrală</w:t>
            </w:r>
          </w:p>
          <w:p w14:paraId="1A478AD3" w14:textId="1D17A064" w:rsidR="00150323" w:rsidRPr="006E6A3E" w:rsidRDefault="006E6A3E" w:rsidP="006129AD">
            <w:pPr>
              <w:spacing w:before="0" w:after="0"/>
              <w:jc w:val="left"/>
              <w:rPr>
                <w:bCs/>
                <w:sz w:val="16"/>
              </w:rPr>
            </w:pPr>
            <w:r w:rsidRPr="006E6A3E">
              <w:rPr>
                <w:bCs/>
                <w:sz w:val="16"/>
              </w:rPr>
              <w:t>Department of Agriculture, Fisheries and Forestry</w:t>
            </w:r>
          </w:p>
          <w:p w14:paraId="45A58895"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7A75A45A" w14:textId="77777777" w:rsidR="00150323" w:rsidRDefault="00150323" w:rsidP="006129AD">
            <w:pPr>
              <w:spacing w:before="0" w:after="0"/>
              <w:jc w:val="left"/>
              <w:rPr>
                <w:sz w:val="16"/>
                <w:szCs w:val="16"/>
                <w:lang w:val="en-GB"/>
              </w:rPr>
            </w:pPr>
          </w:p>
        </w:tc>
        <w:tc>
          <w:tcPr>
            <w:tcW w:w="2425" w:type="dxa"/>
            <w:gridSpan w:val="4"/>
            <w:tcBorders>
              <w:top w:val="nil"/>
              <w:left w:val="nil"/>
              <w:bottom w:val="nil"/>
              <w:right w:val="single" w:sz="4" w:space="0" w:color="auto"/>
              <w:tr2bl w:val="single" w:sz="4" w:space="0" w:color="auto"/>
            </w:tcBorders>
            <w:hideMark/>
          </w:tcPr>
          <w:p w14:paraId="0E2F03F0" w14:textId="3C8CB6AB" w:rsidR="00150323" w:rsidRDefault="00150323" w:rsidP="006129AD">
            <w:pPr>
              <w:spacing w:before="0" w:after="0"/>
              <w:jc w:val="left"/>
              <w:rPr>
                <w:sz w:val="16"/>
                <w:szCs w:val="16"/>
                <w:lang w:val="en-GB"/>
              </w:rPr>
            </w:pPr>
            <w:r>
              <w:rPr>
                <w:b/>
                <w:sz w:val="16"/>
                <w:lang w:val="en-GB"/>
              </w:rPr>
              <w:t xml:space="preserve">QR CODE / </w:t>
            </w:r>
            <w:proofErr w:type="spellStart"/>
            <w:r w:rsidR="00287708" w:rsidRPr="00CB28BA">
              <w:rPr>
                <w:b/>
                <w:i/>
                <w:iCs/>
                <w:sz w:val="16"/>
                <w:lang w:val="en-GB"/>
              </w:rPr>
              <w:t>Codul</w:t>
            </w:r>
            <w:proofErr w:type="spellEnd"/>
            <w:r w:rsidR="00287708" w:rsidRPr="00CB28BA">
              <w:rPr>
                <w:b/>
                <w:i/>
                <w:iCs/>
                <w:sz w:val="16"/>
                <w:lang w:val="en-GB"/>
              </w:rPr>
              <w:t xml:space="preserve"> QR</w:t>
            </w:r>
          </w:p>
        </w:tc>
      </w:tr>
      <w:tr w:rsidR="00150323" w14:paraId="178FFE10" w14:textId="77777777" w:rsidTr="0095411B">
        <w:trPr>
          <w:gridAfter w:val="1"/>
          <w:wAfter w:w="132" w:type="dxa"/>
          <w:trHeight w:val="132"/>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C4CD01E" w14:textId="77777777" w:rsidR="00150323" w:rsidRDefault="00150323" w:rsidP="006129AD">
            <w:pPr>
              <w:spacing w:before="0" w:after="0"/>
              <w:jc w:val="left"/>
              <w:rPr>
                <w:b/>
                <w:sz w:val="16"/>
                <w:szCs w:val="16"/>
                <w:lang w:val="en-GB"/>
              </w:rPr>
            </w:pPr>
          </w:p>
        </w:tc>
        <w:tc>
          <w:tcPr>
            <w:tcW w:w="598" w:type="dxa"/>
            <w:gridSpan w:val="3"/>
            <w:vMerge/>
            <w:tcBorders>
              <w:top w:val="nil"/>
              <w:left w:val="single" w:sz="4" w:space="0" w:color="auto"/>
              <w:bottom w:val="nil"/>
              <w:right w:val="nil"/>
            </w:tcBorders>
            <w:vAlign w:val="center"/>
            <w:hideMark/>
          </w:tcPr>
          <w:p w14:paraId="39D8E0CC" w14:textId="77777777" w:rsidR="00150323" w:rsidRDefault="00150323" w:rsidP="006129AD">
            <w:pPr>
              <w:spacing w:before="0" w:after="0"/>
              <w:jc w:val="left"/>
              <w:rPr>
                <w:sz w:val="16"/>
                <w:szCs w:val="16"/>
                <w:lang w:val="en-GB"/>
              </w:rPr>
            </w:pPr>
          </w:p>
        </w:tc>
        <w:tc>
          <w:tcPr>
            <w:tcW w:w="1782" w:type="dxa"/>
            <w:gridSpan w:val="4"/>
            <w:vMerge/>
            <w:tcBorders>
              <w:top w:val="nil"/>
              <w:left w:val="nil"/>
              <w:bottom w:val="nil"/>
              <w:right w:val="nil"/>
            </w:tcBorders>
            <w:vAlign w:val="center"/>
            <w:hideMark/>
          </w:tcPr>
          <w:p w14:paraId="5034BA0A" w14:textId="77777777" w:rsidR="00150323" w:rsidRDefault="00150323" w:rsidP="006129AD">
            <w:pPr>
              <w:spacing w:before="0" w:after="0"/>
              <w:jc w:val="left"/>
              <w:rPr>
                <w:sz w:val="16"/>
                <w:szCs w:val="16"/>
                <w:lang w:val="en-GB"/>
              </w:rPr>
            </w:pPr>
          </w:p>
        </w:tc>
        <w:tc>
          <w:tcPr>
            <w:tcW w:w="1922" w:type="dxa"/>
            <w:gridSpan w:val="8"/>
            <w:vMerge/>
            <w:tcBorders>
              <w:top w:val="nil"/>
              <w:left w:val="nil"/>
              <w:bottom w:val="nil"/>
              <w:right w:val="single" w:sz="4" w:space="0" w:color="auto"/>
            </w:tcBorders>
            <w:vAlign w:val="center"/>
            <w:hideMark/>
          </w:tcPr>
          <w:p w14:paraId="11D1F9DC" w14:textId="77777777" w:rsidR="00150323" w:rsidRDefault="00150323" w:rsidP="006129AD">
            <w:pPr>
              <w:spacing w:before="0" w:after="0"/>
              <w:jc w:val="left"/>
              <w:rPr>
                <w:sz w:val="16"/>
                <w:szCs w:val="16"/>
                <w:lang w:val="en-GB"/>
              </w:rPr>
            </w:pPr>
          </w:p>
        </w:tc>
        <w:tc>
          <w:tcPr>
            <w:tcW w:w="488" w:type="dxa"/>
            <w:gridSpan w:val="2"/>
            <w:vMerge/>
            <w:tcBorders>
              <w:top w:val="single" w:sz="4" w:space="0" w:color="auto"/>
              <w:left w:val="single" w:sz="4" w:space="0" w:color="auto"/>
              <w:bottom w:val="single" w:sz="4" w:space="0" w:color="auto"/>
              <w:right w:val="nil"/>
            </w:tcBorders>
            <w:vAlign w:val="center"/>
            <w:hideMark/>
          </w:tcPr>
          <w:p w14:paraId="3F6B39CC" w14:textId="77777777" w:rsidR="00150323" w:rsidRDefault="00150323" w:rsidP="006129AD">
            <w:pPr>
              <w:spacing w:before="0" w:after="0"/>
              <w:jc w:val="left"/>
              <w:rPr>
                <w:b/>
                <w:sz w:val="16"/>
                <w:szCs w:val="16"/>
                <w:lang w:val="en-GB"/>
              </w:rPr>
            </w:pPr>
          </w:p>
        </w:tc>
        <w:tc>
          <w:tcPr>
            <w:tcW w:w="2693" w:type="dxa"/>
            <w:gridSpan w:val="8"/>
            <w:vMerge/>
            <w:tcBorders>
              <w:top w:val="single" w:sz="4" w:space="0" w:color="auto"/>
              <w:left w:val="nil"/>
              <w:bottom w:val="single" w:sz="4" w:space="0" w:color="auto"/>
              <w:right w:val="single" w:sz="4" w:space="0" w:color="auto"/>
            </w:tcBorders>
            <w:vAlign w:val="center"/>
            <w:hideMark/>
          </w:tcPr>
          <w:p w14:paraId="0F952EE3" w14:textId="77777777" w:rsidR="00150323" w:rsidRDefault="00150323" w:rsidP="006129AD">
            <w:pPr>
              <w:spacing w:before="0" w:after="0"/>
              <w:jc w:val="left"/>
              <w:rPr>
                <w:sz w:val="16"/>
                <w:szCs w:val="16"/>
                <w:lang w:val="en-GB"/>
              </w:rPr>
            </w:pPr>
          </w:p>
        </w:tc>
        <w:tc>
          <w:tcPr>
            <w:tcW w:w="567" w:type="dxa"/>
            <w:gridSpan w:val="2"/>
            <w:tcBorders>
              <w:top w:val="nil"/>
              <w:left w:val="single" w:sz="4" w:space="0" w:color="auto"/>
              <w:bottom w:val="nil"/>
              <w:right w:val="nil"/>
            </w:tcBorders>
          </w:tcPr>
          <w:p w14:paraId="693483E4" w14:textId="77777777" w:rsidR="00150323" w:rsidRDefault="00150323" w:rsidP="006129AD">
            <w:pPr>
              <w:spacing w:before="0" w:after="0"/>
              <w:ind w:right="-6"/>
              <w:jc w:val="left"/>
              <w:rPr>
                <w:sz w:val="16"/>
                <w:szCs w:val="16"/>
                <w:lang w:val="en-GB"/>
              </w:rPr>
            </w:pPr>
          </w:p>
        </w:tc>
        <w:tc>
          <w:tcPr>
            <w:tcW w:w="2425" w:type="dxa"/>
            <w:gridSpan w:val="4"/>
            <w:tcBorders>
              <w:top w:val="nil"/>
              <w:left w:val="nil"/>
              <w:bottom w:val="nil"/>
              <w:right w:val="single" w:sz="4" w:space="0" w:color="auto"/>
            </w:tcBorders>
          </w:tcPr>
          <w:p w14:paraId="1EB4C255" w14:textId="77777777" w:rsidR="00150323" w:rsidRDefault="00150323" w:rsidP="006129AD">
            <w:pPr>
              <w:spacing w:before="0" w:after="0"/>
              <w:ind w:right="-6"/>
              <w:jc w:val="left"/>
              <w:rPr>
                <w:sz w:val="16"/>
                <w:szCs w:val="16"/>
                <w:lang w:val="en-GB"/>
              </w:rPr>
            </w:pPr>
          </w:p>
        </w:tc>
      </w:tr>
      <w:tr w:rsidR="00150323" w14:paraId="00E29577" w14:textId="77777777" w:rsidTr="0095411B">
        <w:trPr>
          <w:gridAfter w:val="1"/>
          <w:wAfter w:w="132"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A1274B9"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single" w:sz="4" w:space="0" w:color="auto"/>
              <w:right w:val="nil"/>
            </w:tcBorders>
          </w:tcPr>
          <w:p w14:paraId="01148692" w14:textId="77777777" w:rsidR="00150323" w:rsidRDefault="00150323" w:rsidP="006129AD">
            <w:pPr>
              <w:spacing w:before="0" w:after="0"/>
              <w:jc w:val="left"/>
              <w:rPr>
                <w:sz w:val="16"/>
                <w:szCs w:val="16"/>
                <w:lang w:val="en-GB"/>
              </w:rPr>
            </w:pPr>
          </w:p>
        </w:tc>
        <w:tc>
          <w:tcPr>
            <w:tcW w:w="2208" w:type="dxa"/>
            <w:gridSpan w:val="7"/>
            <w:tcBorders>
              <w:top w:val="nil"/>
              <w:left w:val="nil"/>
              <w:bottom w:val="single" w:sz="4" w:space="0" w:color="auto"/>
              <w:right w:val="nil"/>
            </w:tcBorders>
            <w:hideMark/>
          </w:tcPr>
          <w:p w14:paraId="0B7B4CB5" w14:textId="02060586" w:rsidR="00150323" w:rsidRDefault="00150323" w:rsidP="006129AD">
            <w:pPr>
              <w:spacing w:before="0" w:after="0"/>
              <w:jc w:val="left"/>
              <w:rPr>
                <w:sz w:val="16"/>
                <w:szCs w:val="16"/>
                <w:lang w:val="en-GB"/>
              </w:rPr>
            </w:pPr>
            <w:r>
              <w:rPr>
                <w:sz w:val="16"/>
                <w:lang w:val="en-GB"/>
              </w:rPr>
              <w:t xml:space="preserve">Country / </w:t>
            </w:r>
            <w:r w:rsidR="0065627B" w:rsidRPr="0065627B">
              <w:rPr>
                <w:i/>
                <w:iCs/>
                <w:sz w:val="16"/>
              </w:rPr>
              <w:t>Țara</w:t>
            </w:r>
            <w:r w:rsidR="006E6A3E">
              <w:rPr>
                <w:i/>
                <w:iCs/>
                <w:sz w:val="16"/>
                <w:lang w:val="en-GB"/>
              </w:rPr>
              <w:br/>
            </w:r>
            <w:r w:rsidR="006E6A3E" w:rsidRPr="006E6A3E">
              <w:rPr>
                <w:sz w:val="16"/>
                <w:lang w:val="en-GB"/>
              </w:rPr>
              <w:t>Australia</w:t>
            </w:r>
          </w:p>
        </w:tc>
        <w:tc>
          <w:tcPr>
            <w:tcW w:w="1496" w:type="dxa"/>
            <w:gridSpan w:val="5"/>
            <w:tcBorders>
              <w:top w:val="nil"/>
              <w:left w:val="nil"/>
              <w:bottom w:val="single" w:sz="4" w:space="0" w:color="auto"/>
              <w:right w:val="single" w:sz="4" w:space="0" w:color="auto"/>
            </w:tcBorders>
            <w:hideMark/>
          </w:tcPr>
          <w:p w14:paraId="143A820A" w14:textId="51F60D71" w:rsidR="00150323" w:rsidRDefault="00150323" w:rsidP="006129AD">
            <w:pPr>
              <w:spacing w:before="0" w:after="0"/>
              <w:jc w:val="left"/>
              <w:rPr>
                <w:sz w:val="16"/>
              </w:rPr>
            </w:pPr>
            <w:r>
              <w:rPr>
                <w:sz w:val="16"/>
                <w:lang w:val="en-GB"/>
              </w:rPr>
              <w:t xml:space="preserve">ISO country code / </w:t>
            </w:r>
          </w:p>
          <w:p w14:paraId="239B8726" w14:textId="058BF449" w:rsidR="00150323" w:rsidRDefault="00CF6FFB" w:rsidP="00EB25C5">
            <w:pPr>
              <w:spacing w:before="0" w:after="0"/>
              <w:jc w:val="left"/>
              <w:rPr>
                <w:i/>
                <w:iCs/>
                <w:sz w:val="16"/>
              </w:rPr>
            </w:pPr>
            <w:r w:rsidRPr="00CF6FFB">
              <w:rPr>
                <w:i/>
                <w:iCs/>
                <w:sz w:val="16"/>
              </w:rPr>
              <w:t>Codul ISO al țării</w:t>
            </w:r>
          </w:p>
          <w:p w14:paraId="51A268C9" w14:textId="4D8F574C" w:rsidR="006E6A3E" w:rsidRPr="006E6A3E" w:rsidRDefault="006E6A3E" w:rsidP="00EB25C5">
            <w:pPr>
              <w:spacing w:before="0" w:after="0"/>
              <w:jc w:val="left"/>
              <w:rPr>
                <w:rFonts w:eastAsia="Calibri"/>
                <w:sz w:val="15"/>
                <w:szCs w:val="15"/>
                <w:lang w:val="en-NZ" w:eastAsia="en-US" w:bidi="ar-SA"/>
              </w:rPr>
            </w:pPr>
            <w:r w:rsidRPr="006E6A3E">
              <w:rPr>
                <w:sz w:val="16"/>
              </w:rPr>
              <w:t>AU</w:t>
            </w:r>
          </w:p>
          <w:p w14:paraId="209C7FE8" w14:textId="77777777" w:rsidR="00150323"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single" w:sz="4" w:space="0" w:color="auto"/>
              <w:right w:val="nil"/>
            </w:tcBorders>
            <w:hideMark/>
          </w:tcPr>
          <w:p w14:paraId="2EE3A0DD" w14:textId="77777777" w:rsidR="00150323" w:rsidRDefault="00150323" w:rsidP="006129AD">
            <w:pPr>
              <w:spacing w:before="0" w:after="0"/>
              <w:ind w:right="-109"/>
              <w:jc w:val="left"/>
              <w:rPr>
                <w:sz w:val="16"/>
                <w:szCs w:val="16"/>
                <w:lang w:val="en-GB"/>
              </w:rPr>
            </w:pPr>
            <w:r>
              <w:rPr>
                <w:b/>
                <w:sz w:val="16"/>
                <w:lang w:val="en-GB"/>
              </w:rPr>
              <w:t>I.4</w:t>
            </w:r>
          </w:p>
        </w:tc>
        <w:tc>
          <w:tcPr>
            <w:tcW w:w="2693" w:type="dxa"/>
            <w:gridSpan w:val="8"/>
            <w:tcBorders>
              <w:top w:val="single" w:sz="4" w:space="0" w:color="auto"/>
              <w:left w:val="nil"/>
              <w:bottom w:val="single" w:sz="4" w:space="0" w:color="auto"/>
              <w:right w:val="single" w:sz="4" w:space="0" w:color="auto"/>
            </w:tcBorders>
            <w:hideMark/>
          </w:tcPr>
          <w:p w14:paraId="6D9F1B9B" w14:textId="22D7AA19" w:rsidR="00150323" w:rsidRPr="006E6A3E" w:rsidRDefault="00150323" w:rsidP="006E6A3E">
            <w:pPr>
              <w:spacing w:before="0" w:after="0"/>
              <w:jc w:val="left"/>
              <w:rPr>
                <w:bCs/>
                <w:sz w:val="16"/>
              </w:rPr>
            </w:pPr>
            <w:r>
              <w:rPr>
                <w:b/>
                <w:sz w:val="16"/>
                <w:lang w:val="en-GB"/>
              </w:rPr>
              <w:t>Local Competent Authority /</w:t>
            </w:r>
            <w:r w:rsidR="00A72A68" w:rsidRPr="0068616A">
              <w:rPr>
                <w:b/>
                <w:sz w:val="16"/>
                <w:lang w:val="es-ES_tradnl"/>
              </w:rPr>
              <w:t xml:space="preserve"> </w:t>
            </w:r>
            <w:r w:rsidR="00287708" w:rsidRPr="00CB28BA">
              <w:rPr>
                <w:b/>
                <w:i/>
                <w:iCs/>
                <w:sz w:val="16"/>
              </w:rPr>
              <w:t>Autoritatea competentă locală</w:t>
            </w:r>
            <w:r w:rsidR="006E6A3E">
              <w:rPr>
                <w:b/>
                <w:i/>
                <w:iCs/>
                <w:sz w:val="16"/>
              </w:rPr>
              <w:br/>
            </w:r>
            <w:r w:rsidR="006E6A3E" w:rsidRPr="006E6A3E">
              <w:rPr>
                <w:bCs/>
                <w:sz w:val="16"/>
              </w:rPr>
              <w:t>Department of Agriculture, Fisheries and Forestry</w:t>
            </w:r>
          </w:p>
        </w:tc>
        <w:tc>
          <w:tcPr>
            <w:tcW w:w="567" w:type="dxa"/>
            <w:gridSpan w:val="2"/>
            <w:tcBorders>
              <w:top w:val="nil"/>
              <w:left w:val="single" w:sz="4" w:space="0" w:color="auto"/>
              <w:bottom w:val="single" w:sz="4" w:space="0" w:color="auto"/>
              <w:right w:val="nil"/>
            </w:tcBorders>
            <w:vAlign w:val="center"/>
          </w:tcPr>
          <w:p w14:paraId="0BF2FF49" w14:textId="77777777" w:rsidR="00150323" w:rsidRDefault="00150323" w:rsidP="006129AD">
            <w:pPr>
              <w:spacing w:before="0" w:after="0"/>
              <w:ind w:right="-109"/>
              <w:jc w:val="left"/>
              <w:rPr>
                <w:sz w:val="16"/>
                <w:szCs w:val="16"/>
                <w:lang w:val="en-GB"/>
              </w:rPr>
            </w:pPr>
          </w:p>
        </w:tc>
        <w:tc>
          <w:tcPr>
            <w:tcW w:w="2425" w:type="dxa"/>
            <w:gridSpan w:val="4"/>
            <w:tcBorders>
              <w:top w:val="nil"/>
              <w:left w:val="nil"/>
              <w:bottom w:val="single" w:sz="4" w:space="0" w:color="auto"/>
              <w:right w:val="single" w:sz="4" w:space="0" w:color="auto"/>
            </w:tcBorders>
            <w:vAlign w:val="center"/>
          </w:tcPr>
          <w:p w14:paraId="04385A08" w14:textId="77777777" w:rsidR="00150323" w:rsidRDefault="00150323" w:rsidP="006129AD">
            <w:pPr>
              <w:spacing w:before="0" w:after="0"/>
              <w:ind w:right="-109"/>
              <w:jc w:val="left"/>
              <w:rPr>
                <w:sz w:val="16"/>
                <w:szCs w:val="16"/>
                <w:lang w:val="en-GB"/>
              </w:rPr>
            </w:pPr>
          </w:p>
        </w:tc>
      </w:tr>
      <w:tr w:rsidR="00150323" w14:paraId="5DC504EA" w14:textId="77777777" w:rsidTr="0065627B">
        <w:trPr>
          <w:gridAfter w:val="2"/>
          <w:wAfter w:w="147" w:type="dxa"/>
          <w:trHeight w:val="16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0F8C9E52" w14:textId="77777777" w:rsidR="00150323" w:rsidRDefault="00150323" w:rsidP="006129AD">
            <w:pPr>
              <w:spacing w:before="0" w:after="0"/>
              <w:jc w:val="left"/>
              <w:rPr>
                <w:b/>
                <w:sz w:val="16"/>
                <w:szCs w:val="16"/>
                <w:lang w:val="en-GB"/>
              </w:rPr>
            </w:pPr>
          </w:p>
        </w:tc>
        <w:tc>
          <w:tcPr>
            <w:tcW w:w="598" w:type="dxa"/>
            <w:gridSpan w:val="3"/>
            <w:tcBorders>
              <w:top w:val="single" w:sz="4" w:space="0" w:color="auto"/>
              <w:left w:val="single" w:sz="4" w:space="0" w:color="auto"/>
              <w:bottom w:val="nil"/>
              <w:right w:val="nil"/>
            </w:tcBorders>
            <w:hideMark/>
          </w:tcPr>
          <w:p w14:paraId="20A26A16" w14:textId="77777777" w:rsidR="00150323" w:rsidRDefault="00150323" w:rsidP="006129AD">
            <w:pPr>
              <w:spacing w:before="0" w:after="0"/>
              <w:ind w:right="-115"/>
              <w:jc w:val="left"/>
              <w:rPr>
                <w:b/>
                <w:sz w:val="16"/>
                <w:szCs w:val="16"/>
                <w:lang w:val="en-GB"/>
              </w:rPr>
            </w:pPr>
            <w:r>
              <w:rPr>
                <w:b/>
                <w:sz w:val="16"/>
                <w:lang w:val="en-GB"/>
              </w:rPr>
              <w:t>I.5</w:t>
            </w:r>
          </w:p>
        </w:tc>
        <w:tc>
          <w:tcPr>
            <w:tcW w:w="2066" w:type="dxa"/>
            <w:gridSpan w:val="5"/>
            <w:tcBorders>
              <w:top w:val="single" w:sz="4" w:space="0" w:color="auto"/>
              <w:left w:val="nil"/>
              <w:bottom w:val="nil"/>
              <w:right w:val="nil"/>
            </w:tcBorders>
            <w:hideMark/>
          </w:tcPr>
          <w:p w14:paraId="11CC991C" w14:textId="42F73285" w:rsidR="00150323" w:rsidRDefault="00150323" w:rsidP="006129AD">
            <w:pPr>
              <w:spacing w:before="0" w:after="0"/>
              <w:ind w:right="-389"/>
              <w:jc w:val="left"/>
              <w:rPr>
                <w:b/>
                <w:sz w:val="16"/>
                <w:szCs w:val="16"/>
                <w:lang w:val="en-GB"/>
              </w:rPr>
            </w:pPr>
            <w:r>
              <w:rPr>
                <w:b/>
                <w:sz w:val="16"/>
                <w:lang w:val="en-GB"/>
              </w:rPr>
              <w:t>Consignee/Importer/</w:t>
            </w:r>
            <w:r w:rsidR="00CF1596">
              <w:rPr>
                <w:b/>
                <w:sz w:val="16"/>
              </w:rPr>
              <w:t xml:space="preserve"> </w:t>
            </w:r>
            <w:r w:rsidR="00287708" w:rsidRPr="00CB28BA">
              <w:rPr>
                <w:b/>
                <w:i/>
                <w:iCs/>
                <w:sz w:val="16"/>
              </w:rPr>
              <w:t>Destinatarul/Importatorul</w:t>
            </w:r>
          </w:p>
        </w:tc>
        <w:tc>
          <w:tcPr>
            <w:tcW w:w="1638" w:type="dxa"/>
            <w:gridSpan w:val="7"/>
            <w:tcBorders>
              <w:top w:val="single" w:sz="4" w:space="0" w:color="auto"/>
              <w:left w:val="nil"/>
              <w:bottom w:val="nil"/>
              <w:right w:val="single" w:sz="4" w:space="0" w:color="auto"/>
            </w:tcBorders>
          </w:tcPr>
          <w:p w14:paraId="711A9176" w14:textId="77777777" w:rsidR="00150323" w:rsidRDefault="00150323" w:rsidP="006129AD">
            <w:pPr>
              <w:spacing w:before="0" w:after="0"/>
              <w:ind w:left="344"/>
              <w:jc w:val="left"/>
              <w:rPr>
                <w:sz w:val="16"/>
                <w:szCs w:val="16"/>
                <w:lang w:val="en-GB"/>
              </w:rPr>
            </w:pPr>
          </w:p>
        </w:tc>
        <w:tc>
          <w:tcPr>
            <w:tcW w:w="488" w:type="dxa"/>
            <w:gridSpan w:val="2"/>
            <w:tcBorders>
              <w:top w:val="single" w:sz="4" w:space="0" w:color="auto"/>
              <w:left w:val="single" w:sz="4" w:space="0" w:color="auto"/>
              <w:bottom w:val="nil"/>
              <w:right w:val="nil"/>
            </w:tcBorders>
            <w:hideMark/>
          </w:tcPr>
          <w:p w14:paraId="234B4C99" w14:textId="77777777" w:rsidR="00150323" w:rsidRDefault="00150323" w:rsidP="006129AD">
            <w:pPr>
              <w:spacing w:before="0" w:after="0"/>
              <w:jc w:val="left"/>
              <w:rPr>
                <w:b/>
                <w:sz w:val="16"/>
                <w:szCs w:val="16"/>
                <w:lang w:val="en-GB"/>
              </w:rPr>
            </w:pPr>
            <w:r>
              <w:rPr>
                <w:b/>
                <w:sz w:val="16"/>
                <w:lang w:val="en-GB"/>
              </w:rPr>
              <w:t>I.6</w:t>
            </w:r>
          </w:p>
        </w:tc>
        <w:tc>
          <w:tcPr>
            <w:tcW w:w="5387" w:type="dxa"/>
            <w:gridSpan w:val="12"/>
            <w:tcBorders>
              <w:top w:val="single" w:sz="4" w:space="0" w:color="auto"/>
              <w:left w:val="nil"/>
              <w:bottom w:val="nil"/>
              <w:right w:val="nil"/>
            </w:tcBorders>
            <w:hideMark/>
          </w:tcPr>
          <w:p w14:paraId="1374B482" w14:textId="77777777" w:rsidR="00A72A68" w:rsidRDefault="00150323" w:rsidP="00A72A68">
            <w:pPr>
              <w:spacing w:before="0" w:after="0"/>
              <w:jc w:val="left"/>
              <w:rPr>
                <w:b/>
                <w:sz w:val="16"/>
                <w:lang w:val="en-GB"/>
              </w:rPr>
            </w:pPr>
            <w:r>
              <w:rPr>
                <w:b/>
                <w:sz w:val="16"/>
                <w:lang w:val="en-GB"/>
              </w:rPr>
              <w:t xml:space="preserve">Operator responsible for the consignment / </w:t>
            </w:r>
          </w:p>
          <w:p w14:paraId="1AC65B08" w14:textId="61299346" w:rsidR="00150323" w:rsidRPr="00CB28BA" w:rsidRDefault="00287708" w:rsidP="00A72A68">
            <w:pPr>
              <w:spacing w:before="0" w:after="0"/>
              <w:jc w:val="left"/>
              <w:rPr>
                <w:b/>
                <w:i/>
                <w:iCs/>
                <w:sz w:val="16"/>
                <w:lang w:val="en-GB"/>
              </w:rPr>
            </w:pPr>
            <w:r w:rsidRPr="00CB28BA">
              <w:rPr>
                <w:b/>
                <w:i/>
                <w:iCs/>
                <w:sz w:val="16"/>
              </w:rPr>
              <w:t>Operatorul responsabil de transport</w:t>
            </w:r>
          </w:p>
        </w:tc>
        <w:tc>
          <w:tcPr>
            <w:tcW w:w="283" w:type="dxa"/>
            <w:tcBorders>
              <w:top w:val="single" w:sz="4" w:space="0" w:color="auto"/>
              <w:left w:val="nil"/>
              <w:bottom w:val="nil"/>
              <w:right w:val="single" w:sz="4" w:space="0" w:color="auto"/>
            </w:tcBorders>
          </w:tcPr>
          <w:p w14:paraId="469F0664" w14:textId="77777777" w:rsidR="00150323" w:rsidRDefault="00150323" w:rsidP="006129AD">
            <w:pPr>
              <w:spacing w:before="0" w:after="0"/>
              <w:jc w:val="left"/>
              <w:rPr>
                <w:sz w:val="16"/>
                <w:szCs w:val="16"/>
                <w:lang w:val="en-GB"/>
              </w:rPr>
            </w:pPr>
          </w:p>
        </w:tc>
      </w:tr>
      <w:tr w:rsidR="00150323" w14:paraId="3E0D8551" w14:textId="77777777" w:rsidTr="0095411B">
        <w:trPr>
          <w:gridAfter w:val="2"/>
          <w:wAfter w:w="147" w:type="dxa"/>
          <w:trHeight w:val="33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A5A75FF"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nil"/>
              <w:right w:val="nil"/>
            </w:tcBorders>
          </w:tcPr>
          <w:p w14:paraId="2B6DB48B" w14:textId="77777777" w:rsidR="00150323" w:rsidRDefault="00150323" w:rsidP="006129AD">
            <w:pPr>
              <w:spacing w:before="0" w:after="0"/>
              <w:jc w:val="left"/>
              <w:rPr>
                <w:sz w:val="16"/>
                <w:szCs w:val="16"/>
                <w:lang w:val="en-GB"/>
              </w:rPr>
            </w:pPr>
          </w:p>
        </w:tc>
        <w:tc>
          <w:tcPr>
            <w:tcW w:w="1782" w:type="dxa"/>
            <w:gridSpan w:val="4"/>
            <w:tcBorders>
              <w:top w:val="nil"/>
              <w:left w:val="nil"/>
              <w:bottom w:val="nil"/>
              <w:right w:val="nil"/>
            </w:tcBorders>
            <w:hideMark/>
          </w:tcPr>
          <w:p w14:paraId="2AB40A78" w14:textId="012DE6EC" w:rsidR="00150323" w:rsidRDefault="00150323" w:rsidP="006129AD">
            <w:pPr>
              <w:spacing w:before="0" w:after="0"/>
              <w:jc w:val="left"/>
              <w:rPr>
                <w:sz w:val="16"/>
                <w:szCs w:val="16"/>
                <w:lang w:val="en-GB"/>
              </w:rPr>
            </w:pPr>
            <w:r>
              <w:rPr>
                <w:sz w:val="16"/>
                <w:lang w:val="en-GB"/>
              </w:rPr>
              <w:t xml:space="preserve">Name / </w:t>
            </w:r>
            <w:r w:rsidR="0065627B" w:rsidRPr="0065627B">
              <w:rPr>
                <w:i/>
                <w:iCs/>
                <w:sz w:val="16"/>
              </w:rPr>
              <w:t>Denumire</w:t>
            </w:r>
          </w:p>
        </w:tc>
        <w:tc>
          <w:tcPr>
            <w:tcW w:w="1922" w:type="dxa"/>
            <w:gridSpan w:val="8"/>
            <w:tcBorders>
              <w:top w:val="nil"/>
              <w:left w:val="nil"/>
              <w:bottom w:val="nil"/>
              <w:right w:val="single" w:sz="4" w:space="0" w:color="auto"/>
            </w:tcBorders>
          </w:tcPr>
          <w:p w14:paraId="58026C7E"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700901E0" w14:textId="77777777" w:rsidR="00150323" w:rsidRDefault="00150323" w:rsidP="006129AD">
            <w:pPr>
              <w:spacing w:before="0" w:after="0"/>
              <w:jc w:val="left"/>
              <w:rPr>
                <w:sz w:val="16"/>
                <w:szCs w:val="16"/>
                <w:lang w:val="en-GB"/>
              </w:rPr>
            </w:pPr>
          </w:p>
        </w:tc>
        <w:tc>
          <w:tcPr>
            <w:tcW w:w="3260" w:type="dxa"/>
            <w:gridSpan w:val="10"/>
            <w:tcBorders>
              <w:top w:val="nil"/>
              <w:left w:val="nil"/>
              <w:bottom w:val="nil"/>
              <w:right w:val="nil"/>
            </w:tcBorders>
            <w:hideMark/>
          </w:tcPr>
          <w:p w14:paraId="2499E1FE" w14:textId="20B25E03" w:rsidR="00150323" w:rsidRDefault="00150323" w:rsidP="006129AD">
            <w:pPr>
              <w:spacing w:before="0" w:after="0"/>
              <w:jc w:val="left"/>
              <w:rPr>
                <w:sz w:val="16"/>
                <w:szCs w:val="16"/>
                <w:lang w:val="en-GB"/>
              </w:rPr>
            </w:pPr>
            <w:r>
              <w:rPr>
                <w:sz w:val="16"/>
                <w:lang w:val="en-GB"/>
              </w:rPr>
              <w:t xml:space="preserve">Name / </w:t>
            </w:r>
            <w:r w:rsidR="00514C23" w:rsidRPr="00514C23">
              <w:rPr>
                <w:i/>
                <w:iCs/>
                <w:sz w:val="16"/>
              </w:rPr>
              <w:t>Denumire</w:t>
            </w:r>
          </w:p>
        </w:tc>
        <w:tc>
          <w:tcPr>
            <w:tcW w:w="2410" w:type="dxa"/>
            <w:gridSpan w:val="3"/>
            <w:tcBorders>
              <w:top w:val="nil"/>
              <w:left w:val="nil"/>
              <w:bottom w:val="nil"/>
              <w:right w:val="single" w:sz="4" w:space="0" w:color="auto"/>
            </w:tcBorders>
          </w:tcPr>
          <w:p w14:paraId="3E7F8B3D" w14:textId="77777777" w:rsidR="00150323" w:rsidRDefault="00150323" w:rsidP="006129AD">
            <w:pPr>
              <w:spacing w:before="0" w:after="0"/>
              <w:jc w:val="left"/>
              <w:rPr>
                <w:sz w:val="16"/>
                <w:szCs w:val="16"/>
                <w:lang w:val="en-GB"/>
              </w:rPr>
            </w:pPr>
          </w:p>
        </w:tc>
      </w:tr>
      <w:tr w:rsidR="00150323" w14:paraId="5B46050F" w14:textId="77777777" w:rsidTr="0095411B">
        <w:trPr>
          <w:gridAfter w:val="2"/>
          <w:wAfter w:w="147"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7C04C52"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nil"/>
              <w:right w:val="nil"/>
            </w:tcBorders>
          </w:tcPr>
          <w:p w14:paraId="173C9BBE" w14:textId="77777777" w:rsidR="00150323" w:rsidRDefault="00150323" w:rsidP="006129AD">
            <w:pPr>
              <w:spacing w:before="0" w:after="0"/>
              <w:jc w:val="left"/>
              <w:rPr>
                <w:sz w:val="16"/>
                <w:szCs w:val="16"/>
                <w:lang w:val="en-GB"/>
              </w:rPr>
            </w:pPr>
          </w:p>
        </w:tc>
        <w:tc>
          <w:tcPr>
            <w:tcW w:w="1782" w:type="dxa"/>
            <w:gridSpan w:val="4"/>
            <w:tcBorders>
              <w:top w:val="nil"/>
              <w:left w:val="nil"/>
              <w:bottom w:val="nil"/>
              <w:right w:val="nil"/>
            </w:tcBorders>
            <w:hideMark/>
          </w:tcPr>
          <w:p w14:paraId="0B2F731C" w14:textId="0D821D5B" w:rsidR="00150323" w:rsidRDefault="00150323" w:rsidP="006129AD">
            <w:pPr>
              <w:spacing w:before="0" w:after="0"/>
              <w:jc w:val="left"/>
              <w:rPr>
                <w:sz w:val="16"/>
                <w:szCs w:val="16"/>
                <w:lang w:val="en-GB"/>
              </w:rPr>
            </w:pPr>
            <w:r>
              <w:rPr>
                <w:sz w:val="16"/>
                <w:lang w:val="en-GB"/>
              </w:rPr>
              <w:t xml:space="preserve">Address / </w:t>
            </w:r>
            <w:r w:rsidR="0065627B" w:rsidRPr="0065627B">
              <w:rPr>
                <w:i/>
                <w:iCs/>
                <w:sz w:val="16"/>
              </w:rPr>
              <w:t>Adresa</w:t>
            </w:r>
          </w:p>
        </w:tc>
        <w:tc>
          <w:tcPr>
            <w:tcW w:w="1922" w:type="dxa"/>
            <w:gridSpan w:val="8"/>
            <w:tcBorders>
              <w:top w:val="nil"/>
              <w:left w:val="nil"/>
              <w:bottom w:val="nil"/>
              <w:right w:val="single" w:sz="4" w:space="0" w:color="auto"/>
            </w:tcBorders>
          </w:tcPr>
          <w:p w14:paraId="365FBDA8"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11FBB09F" w14:textId="77777777" w:rsidR="00150323" w:rsidRDefault="00150323" w:rsidP="006129AD">
            <w:pPr>
              <w:spacing w:before="0" w:after="0"/>
              <w:jc w:val="left"/>
              <w:rPr>
                <w:sz w:val="16"/>
                <w:szCs w:val="16"/>
                <w:lang w:val="en-GB"/>
              </w:rPr>
            </w:pPr>
          </w:p>
        </w:tc>
        <w:tc>
          <w:tcPr>
            <w:tcW w:w="3260" w:type="dxa"/>
            <w:gridSpan w:val="10"/>
            <w:tcBorders>
              <w:top w:val="nil"/>
              <w:left w:val="nil"/>
              <w:bottom w:val="nil"/>
              <w:right w:val="nil"/>
            </w:tcBorders>
            <w:hideMark/>
          </w:tcPr>
          <w:p w14:paraId="7FB38E63" w14:textId="783F3720" w:rsidR="00150323" w:rsidRDefault="00150323" w:rsidP="006129AD">
            <w:pPr>
              <w:spacing w:before="0" w:after="0"/>
              <w:jc w:val="left"/>
              <w:rPr>
                <w:sz w:val="16"/>
                <w:szCs w:val="16"/>
                <w:lang w:val="en-GB"/>
              </w:rPr>
            </w:pPr>
            <w:r>
              <w:rPr>
                <w:sz w:val="16"/>
                <w:lang w:val="en-GB"/>
              </w:rPr>
              <w:t xml:space="preserve">Address / </w:t>
            </w:r>
            <w:r w:rsidR="00514C23" w:rsidRPr="00514C23">
              <w:rPr>
                <w:i/>
                <w:iCs/>
                <w:sz w:val="16"/>
              </w:rPr>
              <w:t>Adresa</w:t>
            </w:r>
          </w:p>
        </w:tc>
        <w:tc>
          <w:tcPr>
            <w:tcW w:w="2410" w:type="dxa"/>
            <w:gridSpan w:val="3"/>
            <w:tcBorders>
              <w:top w:val="nil"/>
              <w:left w:val="nil"/>
              <w:bottom w:val="nil"/>
              <w:right w:val="single" w:sz="4" w:space="0" w:color="auto"/>
            </w:tcBorders>
          </w:tcPr>
          <w:p w14:paraId="266A68DF" w14:textId="77777777" w:rsidR="00150323" w:rsidRDefault="00150323" w:rsidP="006129AD">
            <w:pPr>
              <w:spacing w:before="0" w:after="0"/>
              <w:jc w:val="left"/>
              <w:rPr>
                <w:sz w:val="16"/>
                <w:szCs w:val="16"/>
                <w:lang w:val="en-GB"/>
              </w:rPr>
            </w:pPr>
          </w:p>
        </w:tc>
      </w:tr>
      <w:tr w:rsidR="00150323" w14:paraId="1AF30B62" w14:textId="77777777" w:rsidTr="0095411B">
        <w:trPr>
          <w:gridAfter w:val="2"/>
          <w:wAfter w:w="147" w:type="dxa"/>
          <w:trHeight w:val="38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83CE652"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single" w:sz="4" w:space="0" w:color="auto"/>
              <w:right w:val="nil"/>
            </w:tcBorders>
          </w:tcPr>
          <w:p w14:paraId="435C9169" w14:textId="77777777" w:rsidR="00150323" w:rsidRDefault="00150323" w:rsidP="006129AD">
            <w:pPr>
              <w:spacing w:before="0" w:after="0"/>
              <w:jc w:val="left"/>
              <w:rPr>
                <w:sz w:val="16"/>
                <w:szCs w:val="16"/>
                <w:lang w:val="en-GB"/>
              </w:rPr>
            </w:pPr>
          </w:p>
        </w:tc>
        <w:tc>
          <w:tcPr>
            <w:tcW w:w="2208" w:type="dxa"/>
            <w:gridSpan w:val="7"/>
            <w:tcBorders>
              <w:top w:val="nil"/>
              <w:left w:val="nil"/>
              <w:bottom w:val="single" w:sz="4" w:space="0" w:color="auto"/>
              <w:right w:val="nil"/>
            </w:tcBorders>
            <w:hideMark/>
          </w:tcPr>
          <w:p w14:paraId="514336C5" w14:textId="12B1C140" w:rsidR="00150323" w:rsidRDefault="00150323" w:rsidP="006129AD">
            <w:pPr>
              <w:spacing w:before="0" w:after="0"/>
              <w:jc w:val="left"/>
              <w:rPr>
                <w:sz w:val="16"/>
                <w:szCs w:val="16"/>
                <w:lang w:val="en-GB"/>
              </w:rPr>
            </w:pPr>
            <w:r>
              <w:rPr>
                <w:sz w:val="16"/>
                <w:lang w:val="en-GB"/>
              </w:rPr>
              <w:t xml:space="preserve">Country / </w:t>
            </w:r>
            <w:r w:rsidR="0065627B" w:rsidRPr="0065627B">
              <w:rPr>
                <w:i/>
                <w:iCs/>
                <w:sz w:val="16"/>
              </w:rPr>
              <w:t>Țara</w:t>
            </w:r>
          </w:p>
        </w:tc>
        <w:tc>
          <w:tcPr>
            <w:tcW w:w="1496" w:type="dxa"/>
            <w:gridSpan w:val="5"/>
            <w:tcBorders>
              <w:top w:val="nil"/>
              <w:left w:val="nil"/>
              <w:bottom w:val="single" w:sz="4" w:space="0" w:color="auto"/>
              <w:right w:val="single" w:sz="4" w:space="0" w:color="auto"/>
            </w:tcBorders>
            <w:hideMark/>
          </w:tcPr>
          <w:p w14:paraId="1A99044D" w14:textId="77777777" w:rsidR="00150323" w:rsidRDefault="00150323" w:rsidP="006129AD">
            <w:pPr>
              <w:spacing w:before="0" w:after="0"/>
              <w:jc w:val="left"/>
              <w:rPr>
                <w:sz w:val="16"/>
                <w:lang w:val="en-GB"/>
              </w:rPr>
            </w:pPr>
            <w:r>
              <w:rPr>
                <w:sz w:val="16"/>
                <w:lang w:val="en-GB"/>
              </w:rPr>
              <w:t xml:space="preserve">ISO country code / </w:t>
            </w:r>
          </w:p>
          <w:p w14:paraId="7B46C48D" w14:textId="5690854C" w:rsidR="00150323" w:rsidRPr="00A72A68" w:rsidRDefault="00CF6FFB" w:rsidP="006129AD">
            <w:pPr>
              <w:spacing w:before="0" w:after="0"/>
              <w:jc w:val="left"/>
              <w:rPr>
                <w:rFonts w:eastAsia="Calibri"/>
                <w:i/>
                <w:iCs/>
                <w:sz w:val="15"/>
                <w:szCs w:val="15"/>
                <w:lang w:val="en-NZ" w:eastAsia="en-US" w:bidi="ar-SA"/>
              </w:rPr>
            </w:pPr>
            <w:r w:rsidRPr="00CF6FFB">
              <w:rPr>
                <w:i/>
                <w:iCs/>
                <w:sz w:val="16"/>
              </w:rPr>
              <w:t>Codul ISO al țării</w:t>
            </w:r>
          </w:p>
          <w:p w14:paraId="64EF5978" w14:textId="77777777" w:rsidR="00150323" w:rsidRPr="005A4A38" w:rsidRDefault="00150323" w:rsidP="006129AD">
            <w:pPr>
              <w:spacing w:before="0" w:after="0"/>
              <w:jc w:val="left"/>
              <w:rPr>
                <w:sz w:val="16"/>
              </w:rPr>
            </w:pPr>
          </w:p>
        </w:tc>
        <w:tc>
          <w:tcPr>
            <w:tcW w:w="488" w:type="dxa"/>
            <w:gridSpan w:val="2"/>
            <w:tcBorders>
              <w:top w:val="nil"/>
              <w:left w:val="single" w:sz="4" w:space="0" w:color="auto"/>
              <w:bottom w:val="single" w:sz="4" w:space="0" w:color="auto"/>
              <w:right w:val="nil"/>
            </w:tcBorders>
            <w:vAlign w:val="center"/>
          </w:tcPr>
          <w:p w14:paraId="4D48415C" w14:textId="77777777" w:rsidR="00150323" w:rsidRDefault="00150323" w:rsidP="006129AD">
            <w:pPr>
              <w:spacing w:before="0" w:after="0"/>
              <w:jc w:val="left"/>
              <w:rPr>
                <w:sz w:val="16"/>
                <w:szCs w:val="16"/>
                <w:lang w:val="en-GB"/>
              </w:rPr>
            </w:pPr>
          </w:p>
        </w:tc>
        <w:tc>
          <w:tcPr>
            <w:tcW w:w="3260" w:type="dxa"/>
            <w:gridSpan w:val="10"/>
            <w:tcBorders>
              <w:top w:val="nil"/>
              <w:left w:val="nil"/>
              <w:bottom w:val="single" w:sz="2" w:space="0" w:color="auto"/>
              <w:right w:val="nil"/>
            </w:tcBorders>
            <w:hideMark/>
          </w:tcPr>
          <w:p w14:paraId="68004E6C" w14:textId="53C4E6CA" w:rsidR="00150323" w:rsidRDefault="00150323" w:rsidP="006129AD">
            <w:pPr>
              <w:spacing w:before="0" w:after="0"/>
              <w:jc w:val="left"/>
              <w:rPr>
                <w:sz w:val="16"/>
                <w:szCs w:val="16"/>
                <w:lang w:val="en-GB"/>
              </w:rPr>
            </w:pPr>
            <w:r>
              <w:rPr>
                <w:sz w:val="16"/>
                <w:lang w:val="en-GB"/>
              </w:rPr>
              <w:t xml:space="preserve">Country / </w:t>
            </w:r>
            <w:proofErr w:type="spellStart"/>
            <w:r w:rsidR="0028014A" w:rsidRPr="0028014A">
              <w:rPr>
                <w:i/>
                <w:iCs/>
                <w:sz w:val="16"/>
                <w:lang w:val="en-GB"/>
              </w:rPr>
              <w:t>Țara</w:t>
            </w:r>
            <w:proofErr w:type="spellEnd"/>
          </w:p>
        </w:tc>
        <w:tc>
          <w:tcPr>
            <w:tcW w:w="2410" w:type="dxa"/>
            <w:gridSpan w:val="3"/>
            <w:tcBorders>
              <w:top w:val="nil"/>
              <w:left w:val="nil"/>
              <w:bottom w:val="single" w:sz="4" w:space="0" w:color="auto"/>
              <w:right w:val="single" w:sz="4" w:space="0" w:color="auto"/>
            </w:tcBorders>
            <w:hideMark/>
          </w:tcPr>
          <w:p w14:paraId="4F41A297" w14:textId="77777777" w:rsidR="00A1707A" w:rsidRDefault="00150323" w:rsidP="00A1707A">
            <w:pPr>
              <w:spacing w:before="0" w:after="0"/>
              <w:jc w:val="left"/>
              <w:rPr>
                <w:sz w:val="16"/>
                <w:lang w:val="en-GB"/>
              </w:rPr>
            </w:pPr>
            <w:r>
              <w:rPr>
                <w:sz w:val="16"/>
                <w:lang w:val="en-GB"/>
              </w:rPr>
              <w:t xml:space="preserve">ISO country code / </w:t>
            </w:r>
          </w:p>
          <w:p w14:paraId="5871A5D0" w14:textId="01569E0A" w:rsidR="00150323" w:rsidRPr="000D30F8" w:rsidRDefault="00287708" w:rsidP="006129AD">
            <w:pPr>
              <w:spacing w:before="0" w:after="0"/>
              <w:jc w:val="left"/>
              <w:rPr>
                <w:rFonts w:eastAsia="Calibri"/>
                <w:i/>
                <w:iCs/>
                <w:sz w:val="15"/>
                <w:szCs w:val="15"/>
                <w:lang w:val="en-NZ" w:eastAsia="en-US" w:bidi="ar-SA"/>
              </w:rPr>
            </w:pPr>
            <w:r w:rsidRPr="00CF6FFB">
              <w:rPr>
                <w:i/>
                <w:iCs/>
                <w:sz w:val="16"/>
              </w:rPr>
              <w:t>Codul ISO al țării</w:t>
            </w:r>
          </w:p>
        </w:tc>
      </w:tr>
      <w:tr w:rsidR="00150323" w14:paraId="7BC6E5E3" w14:textId="77777777" w:rsidTr="0095411B">
        <w:trPr>
          <w:gridAfter w:val="2"/>
          <w:wAfter w:w="147" w:type="dxa"/>
          <w:trHeight w:val="395"/>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9087AE0" w14:textId="77777777" w:rsidR="00150323" w:rsidRDefault="00150323" w:rsidP="006129AD">
            <w:pPr>
              <w:spacing w:before="0" w:after="0"/>
              <w:jc w:val="left"/>
              <w:rPr>
                <w:b/>
                <w:sz w:val="16"/>
                <w:szCs w:val="16"/>
                <w:lang w:val="en-GB"/>
              </w:rPr>
            </w:pPr>
          </w:p>
        </w:tc>
        <w:tc>
          <w:tcPr>
            <w:tcW w:w="598" w:type="dxa"/>
            <w:gridSpan w:val="3"/>
            <w:tcBorders>
              <w:top w:val="single" w:sz="4" w:space="0" w:color="auto"/>
              <w:left w:val="single" w:sz="4" w:space="0" w:color="auto"/>
              <w:bottom w:val="single" w:sz="4" w:space="0" w:color="auto"/>
              <w:right w:val="nil"/>
            </w:tcBorders>
            <w:hideMark/>
          </w:tcPr>
          <w:p w14:paraId="555EE021" w14:textId="77777777" w:rsidR="00150323" w:rsidRDefault="00150323" w:rsidP="006129AD">
            <w:pPr>
              <w:spacing w:before="0" w:after="0"/>
              <w:jc w:val="left"/>
              <w:rPr>
                <w:b/>
                <w:sz w:val="16"/>
                <w:szCs w:val="16"/>
                <w:lang w:val="en-GB"/>
              </w:rPr>
            </w:pPr>
            <w:r>
              <w:rPr>
                <w:b/>
                <w:sz w:val="16"/>
                <w:lang w:val="en-GB"/>
              </w:rPr>
              <w:t>I.7</w:t>
            </w:r>
          </w:p>
        </w:tc>
        <w:tc>
          <w:tcPr>
            <w:tcW w:w="2208" w:type="dxa"/>
            <w:gridSpan w:val="7"/>
            <w:tcBorders>
              <w:top w:val="single" w:sz="4" w:space="0" w:color="auto"/>
              <w:left w:val="nil"/>
              <w:bottom w:val="single" w:sz="4" w:space="0" w:color="auto"/>
              <w:right w:val="nil"/>
            </w:tcBorders>
            <w:hideMark/>
          </w:tcPr>
          <w:p w14:paraId="08AA7BB6" w14:textId="77777777" w:rsidR="00287708" w:rsidRDefault="00150323" w:rsidP="006129AD">
            <w:pPr>
              <w:spacing w:before="0" w:after="0"/>
              <w:jc w:val="left"/>
              <w:rPr>
                <w:b/>
                <w:sz w:val="16"/>
                <w:lang w:val="en-GB"/>
              </w:rPr>
            </w:pPr>
            <w:r>
              <w:rPr>
                <w:b/>
                <w:sz w:val="16"/>
                <w:lang w:val="en-GB"/>
              </w:rPr>
              <w:t xml:space="preserve">Country of origin / </w:t>
            </w:r>
          </w:p>
          <w:p w14:paraId="70FF6AC4" w14:textId="77777777" w:rsidR="00150323" w:rsidRDefault="00287708" w:rsidP="006129AD">
            <w:pPr>
              <w:spacing w:before="0" w:after="0"/>
              <w:jc w:val="left"/>
              <w:rPr>
                <w:b/>
                <w:i/>
                <w:iCs/>
                <w:sz w:val="16"/>
              </w:rPr>
            </w:pPr>
            <w:r w:rsidRPr="00CB28BA">
              <w:rPr>
                <w:b/>
                <w:i/>
                <w:iCs/>
                <w:sz w:val="16"/>
              </w:rPr>
              <w:t>Țara de origine</w:t>
            </w:r>
          </w:p>
          <w:p w14:paraId="33C93C76" w14:textId="19C9CD3B" w:rsidR="006E6A3E" w:rsidRPr="006E6A3E" w:rsidRDefault="006E6A3E" w:rsidP="006129AD">
            <w:pPr>
              <w:spacing w:before="0" w:after="0"/>
              <w:jc w:val="left"/>
              <w:rPr>
                <w:bCs/>
                <w:sz w:val="16"/>
                <w:lang w:val="en-GB"/>
              </w:rPr>
            </w:pPr>
            <w:r>
              <w:rPr>
                <w:bCs/>
                <w:sz w:val="16"/>
              </w:rPr>
              <w:t>Australia</w:t>
            </w:r>
          </w:p>
        </w:tc>
        <w:tc>
          <w:tcPr>
            <w:tcW w:w="1496" w:type="dxa"/>
            <w:gridSpan w:val="5"/>
            <w:tcBorders>
              <w:top w:val="single" w:sz="4" w:space="0" w:color="auto"/>
              <w:left w:val="nil"/>
              <w:bottom w:val="single" w:sz="4" w:space="0" w:color="auto"/>
              <w:right w:val="single" w:sz="4" w:space="0" w:color="auto"/>
            </w:tcBorders>
            <w:hideMark/>
          </w:tcPr>
          <w:p w14:paraId="02677F72" w14:textId="77777777" w:rsidR="00CF6FFB" w:rsidRDefault="00150323" w:rsidP="00CF6FFB">
            <w:pPr>
              <w:spacing w:before="0" w:after="0"/>
              <w:jc w:val="left"/>
              <w:rPr>
                <w:i/>
                <w:iCs/>
                <w:sz w:val="16"/>
              </w:rPr>
            </w:pPr>
            <w:r>
              <w:rPr>
                <w:sz w:val="16"/>
                <w:lang w:val="en-GB"/>
              </w:rPr>
              <w:t>ISO country code /</w:t>
            </w:r>
            <w:r w:rsidR="00A1707A" w:rsidRPr="00EB25C5">
              <w:rPr>
                <w:rFonts w:eastAsia="Calibri"/>
                <w:i/>
                <w:iCs/>
                <w:sz w:val="15"/>
                <w:szCs w:val="15"/>
                <w:lang w:val="en-NZ" w:eastAsia="en-US" w:bidi="ar-SA"/>
              </w:rPr>
              <w:t xml:space="preserve"> </w:t>
            </w:r>
            <w:r w:rsidR="00CF6FFB" w:rsidRPr="00CF6FFB">
              <w:rPr>
                <w:i/>
                <w:iCs/>
                <w:sz w:val="16"/>
              </w:rPr>
              <w:t>Codul ISO al țării</w:t>
            </w:r>
          </w:p>
          <w:p w14:paraId="54DF2115" w14:textId="4C70639C" w:rsidR="006E6A3E" w:rsidRPr="006E6A3E" w:rsidRDefault="006E6A3E" w:rsidP="00CF6FFB">
            <w:pPr>
              <w:spacing w:before="0" w:after="0"/>
              <w:jc w:val="left"/>
              <w:rPr>
                <w:rFonts w:eastAsia="Calibri"/>
                <w:sz w:val="15"/>
                <w:szCs w:val="15"/>
                <w:lang w:val="en-NZ" w:eastAsia="en-US" w:bidi="ar-SA"/>
              </w:rPr>
            </w:pPr>
            <w:r>
              <w:rPr>
                <w:sz w:val="16"/>
              </w:rPr>
              <w:t>AU</w:t>
            </w:r>
          </w:p>
          <w:p w14:paraId="4A2158FA" w14:textId="5790EB70" w:rsidR="00150323" w:rsidRPr="00A1707A" w:rsidRDefault="00150323" w:rsidP="006129AD">
            <w:pPr>
              <w:spacing w:before="0" w:after="0"/>
              <w:jc w:val="left"/>
              <w:rPr>
                <w:rFonts w:eastAsia="Calibri"/>
                <w:i/>
                <w:iCs/>
                <w:sz w:val="15"/>
                <w:szCs w:val="15"/>
                <w:lang w:val="en-NZ" w:eastAsia="en-US" w:bidi="ar-SA"/>
              </w:rPr>
            </w:pPr>
          </w:p>
        </w:tc>
        <w:tc>
          <w:tcPr>
            <w:tcW w:w="488" w:type="dxa"/>
            <w:gridSpan w:val="2"/>
            <w:tcBorders>
              <w:top w:val="single" w:sz="4" w:space="0" w:color="auto"/>
              <w:left w:val="single" w:sz="4" w:space="0" w:color="auto"/>
              <w:bottom w:val="single" w:sz="4" w:space="0" w:color="auto"/>
              <w:right w:val="nil"/>
            </w:tcBorders>
            <w:hideMark/>
          </w:tcPr>
          <w:p w14:paraId="7C5F4E0D" w14:textId="77777777" w:rsidR="00150323" w:rsidRDefault="00150323" w:rsidP="006129AD">
            <w:pPr>
              <w:spacing w:before="0" w:after="0"/>
              <w:jc w:val="left"/>
              <w:rPr>
                <w:b/>
                <w:sz w:val="16"/>
                <w:szCs w:val="16"/>
                <w:lang w:val="en-GB"/>
              </w:rPr>
            </w:pPr>
            <w:r>
              <w:rPr>
                <w:b/>
                <w:sz w:val="16"/>
                <w:lang w:val="en-GB"/>
              </w:rPr>
              <w:t>I.9</w:t>
            </w:r>
          </w:p>
        </w:tc>
        <w:tc>
          <w:tcPr>
            <w:tcW w:w="3260" w:type="dxa"/>
            <w:gridSpan w:val="10"/>
            <w:tcBorders>
              <w:top w:val="single" w:sz="2" w:space="0" w:color="auto"/>
              <w:left w:val="nil"/>
              <w:bottom w:val="single" w:sz="4" w:space="0" w:color="auto"/>
              <w:right w:val="nil"/>
            </w:tcBorders>
            <w:hideMark/>
          </w:tcPr>
          <w:p w14:paraId="0929C326" w14:textId="77777777" w:rsidR="00287708" w:rsidRDefault="00150323" w:rsidP="006129AD">
            <w:pPr>
              <w:spacing w:before="0" w:after="0"/>
              <w:jc w:val="left"/>
              <w:rPr>
                <w:i/>
                <w:iCs/>
                <w:sz w:val="16"/>
                <w:szCs w:val="16"/>
                <w:lang w:val="en-US"/>
              </w:rPr>
            </w:pPr>
            <w:r>
              <w:rPr>
                <w:b/>
                <w:sz w:val="16"/>
                <w:lang w:val="en-GB"/>
              </w:rPr>
              <w:t>Country of destination /</w:t>
            </w:r>
            <w:r w:rsidRPr="00482D21">
              <w:rPr>
                <w:b/>
                <w:i/>
                <w:iCs/>
                <w:sz w:val="16"/>
                <w:lang w:val="en-GB"/>
              </w:rPr>
              <w:t xml:space="preserve"> </w:t>
            </w:r>
            <w:r w:rsidR="00A1707A" w:rsidRPr="00985A36">
              <w:rPr>
                <w:i/>
                <w:iCs/>
                <w:sz w:val="16"/>
                <w:szCs w:val="16"/>
                <w:lang w:val="en-US"/>
              </w:rPr>
              <w:t xml:space="preserve">  </w:t>
            </w:r>
          </w:p>
          <w:p w14:paraId="6F4243C1" w14:textId="22303FE1" w:rsidR="00150323" w:rsidRPr="00CB28BA" w:rsidRDefault="00287708" w:rsidP="006129AD">
            <w:pPr>
              <w:spacing w:before="0" w:after="0"/>
              <w:jc w:val="left"/>
              <w:rPr>
                <w:b/>
                <w:sz w:val="16"/>
                <w:szCs w:val="16"/>
                <w:lang w:val="en-GB"/>
              </w:rPr>
            </w:pPr>
            <w:r w:rsidRPr="00CB28BA">
              <w:rPr>
                <w:b/>
                <w:i/>
                <w:iCs/>
                <w:sz w:val="16"/>
              </w:rPr>
              <w:t>Țara de destinație</w:t>
            </w:r>
            <w:r w:rsidR="00A1707A" w:rsidRPr="00CB28BA">
              <w:rPr>
                <w:b/>
                <w:i/>
                <w:iCs/>
                <w:sz w:val="16"/>
                <w:szCs w:val="16"/>
                <w:lang w:val="en-US"/>
              </w:rPr>
              <w:t xml:space="preserve">                        </w:t>
            </w:r>
          </w:p>
        </w:tc>
        <w:tc>
          <w:tcPr>
            <w:tcW w:w="2410" w:type="dxa"/>
            <w:gridSpan w:val="3"/>
            <w:tcBorders>
              <w:top w:val="single" w:sz="4" w:space="0" w:color="auto"/>
              <w:left w:val="nil"/>
              <w:bottom w:val="single" w:sz="4" w:space="0" w:color="auto"/>
              <w:right w:val="single" w:sz="4" w:space="0" w:color="auto"/>
            </w:tcBorders>
            <w:hideMark/>
          </w:tcPr>
          <w:p w14:paraId="2E73F177" w14:textId="77777777" w:rsidR="00A1707A" w:rsidRDefault="00150323" w:rsidP="00A1707A">
            <w:pPr>
              <w:spacing w:before="0" w:after="0"/>
              <w:jc w:val="left"/>
              <w:rPr>
                <w:sz w:val="16"/>
                <w:lang w:val="en-GB"/>
              </w:rPr>
            </w:pPr>
            <w:r>
              <w:rPr>
                <w:sz w:val="16"/>
                <w:lang w:val="en-GB"/>
              </w:rPr>
              <w:t xml:space="preserve">ISO country code / </w:t>
            </w:r>
          </w:p>
          <w:p w14:paraId="5C2E26D7" w14:textId="224B973F" w:rsidR="00150323" w:rsidRPr="00BD5D74" w:rsidRDefault="00287708" w:rsidP="006129AD">
            <w:pPr>
              <w:spacing w:before="0" w:after="0"/>
              <w:jc w:val="left"/>
              <w:rPr>
                <w:rFonts w:eastAsia="Calibri"/>
                <w:i/>
                <w:iCs/>
                <w:sz w:val="15"/>
                <w:szCs w:val="15"/>
                <w:lang w:val="en-NZ" w:eastAsia="en-US" w:bidi="ar-SA"/>
              </w:rPr>
            </w:pPr>
            <w:r w:rsidRPr="00CF6FFB">
              <w:rPr>
                <w:i/>
                <w:iCs/>
                <w:sz w:val="16"/>
              </w:rPr>
              <w:t>Codul ISO al țării</w:t>
            </w:r>
          </w:p>
          <w:p w14:paraId="7194FD50" w14:textId="77777777" w:rsidR="00150323" w:rsidRDefault="00150323" w:rsidP="006129AD">
            <w:pPr>
              <w:spacing w:before="0" w:after="0"/>
              <w:jc w:val="left"/>
              <w:rPr>
                <w:sz w:val="16"/>
                <w:szCs w:val="16"/>
                <w:lang w:val="en-GB"/>
              </w:rPr>
            </w:pPr>
          </w:p>
        </w:tc>
      </w:tr>
      <w:tr w:rsidR="00150323" w14:paraId="7CBEE267" w14:textId="77777777" w:rsidTr="0095411B">
        <w:trPr>
          <w:gridAfter w:val="2"/>
          <w:wAfter w:w="147" w:type="dxa"/>
          <w:trHeight w:val="240"/>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86E312D" w14:textId="77777777" w:rsidR="00150323" w:rsidRDefault="00150323" w:rsidP="006129AD">
            <w:pPr>
              <w:spacing w:before="0" w:after="0"/>
              <w:jc w:val="left"/>
              <w:rPr>
                <w:b/>
                <w:sz w:val="16"/>
                <w:szCs w:val="16"/>
                <w:lang w:val="en-GB"/>
              </w:rPr>
            </w:pPr>
          </w:p>
        </w:tc>
        <w:tc>
          <w:tcPr>
            <w:tcW w:w="598" w:type="dxa"/>
            <w:gridSpan w:val="3"/>
            <w:tcBorders>
              <w:top w:val="single" w:sz="4" w:space="0" w:color="auto"/>
              <w:left w:val="single" w:sz="4" w:space="0" w:color="auto"/>
              <w:bottom w:val="single" w:sz="4" w:space="0" w:color="auto"/>
              <w:right w:val="nil"/>
            </w:tcBorders>
            <w:hideMark/>
          </w:tcPr>
          <w:p w14:paraId="56613AA0" w14:textId="77777777" w:rsidR="00150323" w:rsidRDefault="00150323" w:rsidP="006129AD">
            <w:pPr>
              <w:spacing w:before="0" w:after="0"/>
              <w:jc w:val="left"/>
              <w:rPr>
                <w:b/>
                <w:sz w:val="16"/>
                <w:szCs w:val="16"/>
                <w:lang w:val="en-GB"/>
              </w:rPr>
            </w:pPr>
            <w:r>
              <w:rPr>
                <w:b/>
                <w:sz w:val="16"/>
                <w:lang w:val="en-GB"/>
              </w:rPr>
              <w:t>I.8</w:t>
            </w:r>
          </w:p>
        </w:tc>
        <w:tc>
          <w:tcPr>
            <w:tcW w:w="2208" w:type="dxa"/>
            <w:gridSpan w:val="7"/>
            <w:tcBorders>
              <w:top w:val="single" w:sz="4" w:space="0" w:color="auto"/>
              <w:left w:val="nil"/>
              <w:bottom w:val="single" w:sz="4" w:space="0" w:color="auto"/>
              <w:right w:val="nil"/>
            </w:tcBorders>
            <w:hideMark/>
          </w:tcPr>
          <w:p w14:paraId="36D149D1" w14:textId="77777777" w:rsidR="004C1A7B" w:rsidRDefault="00150323" w:rsidP="006129AD">
            <w:pPr>
              <w:spacing w:before="0" w:after="0"/>
              <w:jc w:val="left"/>
              <w:rPr>
                <w:b/>
                <w:sz w:val="16"/>
                <w:lang w:val="en-GB"/>
              </w:rPr>
            </w:pPr>
            <w:r>
              <w:rPr>
                <w:b/>
                <w:sz w:val="16"/>
                <w:lang w:val="en-GB"/>
              </w:rPr>
              <w:t>Region of origin /</w:t>
            </w:r>
            <w:r w:rsidR="004C1A7B">
              <w:rPr>
                <w:b/>
                <w:sz w:val="16"/>
                <w:lang w:val="en-GB"/>
              </w:rPr>
              <w:t xml:space="preserve"> </w:t>
            </w:r>
          </w:p>
          <w:p w14:paraId="3592D9B9" w14:textId="77777777" w:rsidR="00150323" w:rsidRDefault="00F56502" w:rsidP="006129AD">
            <w:pPr>
              <w:spacing w:before="0" w:after="0"/>
              <w:jc w:val="left"/>
              <w:rPr>
                <w:b/>
                <w:i/>
                <w:iCs/>
                <w:sz w:val="16"/>
              </w:rPr>
            </w:pPr>
            <w:r w:rsidRPr="00CB28BA">
              <w:rPr>
                <w:b/>
                <w:i/>
                <w:iCs/>
                <w:sz w:val="16"/>
              </w:rPr>
              <w:t>Regiunea de origine</w:t>
            </w:r>
          </w:p>
          <w:p w14:paraId="6B12FD90" w14:textId="69582FAF" w:rsidR="006E6A3E" w:rsidRPr="006E6A3E" w:rsidRDefault="006E6A3E" w:rsidP="006129AD">
            <w:pPr>
              <w:spacing w:before="0" w:after="0"/>
              <w:jc w:val="left"/>
              <w:rPr>
                <w:bCs/>
                <w:sz w:val="16"/>
                <w:szCs w:val="16"/>
                <w:lang w:val="en-GB"/>
              </w:rPr>
            </w:pPr>
            <w:r>
              <w:rPr>
                <w:bCs/>
                <w:sz w:val="16"/>
              </w:rPr>
              <w:t>Australia</w:t>
            </w:r>
          </w:p>
        </w:tc>
        <w:tc>
          <w:tcPr>
            <w:tcW w:w="1496" w:type="dxa"/>
            <w:gridSpan w:val="5"/>
            <w:tcBorders>
              <w:top w:val="single" w:sz="4" w:space="0" w:color="auto"/>
              <w:left w:val="nil"/>
              <w:bottom w:val="single" w:sz="4" w:space="0" w:color="auto"/>
              <w:right w:val="single" w:sz="4" w:space="0" w:color="auto"/>
            </w:tcBorders>
            <w:hideMark/>
          </w:tcPr>
          <w:p w14:paraId="1E73004A" w14:textId="77777777" w:rsidR="000D30F8" w:rsidRDefault="00150323" w:rsidP="006129AD">
            <w:pPr>
              <w:spacing w:before="0" w:after="0"/>
              <w:jc w:val="left"/>
              <w:rPr>
                <w:sz w:val="16"/>
                <w:lang w:val="en-GB"/>
              </w:rPr>
            </w:pPr>
            <w:r>
              <w:rPr>
                <w:sz w:val="16"/>
                <w:lang w:val="en-GB"/>
              </w:rPr>
              <w:t xml:space="preserve">Code / </w:t>
            </w:r>
          </w:p>
          <w:p w14:paraId="28B14F6E" w14:textId="77777777" w:rsidR="00150323" w:rsidRDefault="004C1A7B" w:rsidP="006129AD">
            <w:pPr>
              <w:spacing w:before="0" w:after="0"/>
              <w:jc w:val="left"/>
              <w:rPr>
                <w:rFonts w:eastAsia="Calibri"/>
                <w:i/>
                <w:iCs/>
                <w:sz w:val="15"/>
                <w:szCs w:val="15"/>
                <w:lang w:val="en-NZ" w:eastAsia="en-US" w:bidi="ar-SA"/>
              </w:rPr>
            </w:pPr>
            <w:r w:rsidRPr="00EB25C5">
              <w:rPr>
                <w:rFonts w:eastAsia="Calibri"/>
                <w:i/>
                <w:iCs/>
                <w:sz w:val="15"/>
                <w:szCs w:val="15"/>
                <w:lang w:val="en-NZ" w:eastAsia="en-US" w:bidi="ar-SA"/>
              </w:rPr>
              <w:t>C</w:t>
            </w:r>
            <w:r w:rsidR="00F56502">
              <w:rPr>
                <w:rFonts w:eastAsia="Calibri"/>
                <w:i/>
                <w:iCs/>
                <w:sz w:val="15"/>
                <w:szCs w:val="15"/>
                <w:lang w:val="en-NZ" w:eastAsia="en-US" w:bidi="ar-SA"/>
              </w:rPr>
              <w:t>od</w:t>
            </w:r>
          </w:p>
          <w:p w14:paraId="52967DAA" w14:textId="2EDB92C7" w:rsidR="006E6A3E" w:rsidRPr="006E6A3E" w:rsidRDefault="006E6A3E" w:rsidP="006129AD">
            <w:pPr>
              <w:spacing w:before="0" w:after="0"/>
              <w:jc w:val="left"/>
              <w:rPr>
                <w:sz w:val="16"/>
                <w:szCs w:val="16"/>
                <w:lang w:val="en-GB"/>
              </w:rPr>
            </w:pPr>
            <w:r>
              <w:rPr>
                <w:rFonts w:eastAsia="Calibri"/>
                <w:sz w:val="15"/>
                <w:szCs w:val="15"/>
                <w:lang w:val="en-NZ" w:eastAsia="en-US" w:bidi="ar-SA"/>
              </w:rPr>
              <w:t>AU-0</w:t>
            </w:r>
          </w:p>
        </w:tc>
        <w:tc>
          <w:tcPr>
            <w:tcW w:w="488" w:type="dxa"/>
            <w:gridSpan w:val="2"/>
            <w:tcBorders>
              <w:top w:val="single" w:sz="4" w:space="0" w:color="auto"/>
              <w:left w:val="single" w:sz="4" w:space="0" w:color="auto"/>
              <w:bottom w:val="single" w:sz="4" w:space="0" w:color="auto"/>
              <w:right w:val="nil"/>
            </w:tcBorders>
            <w:hideMark/>
          </w:tcPr>
          <w:p w14:paraId="725FC270" w14:textId="77777777" w:rsidR="00150323" w:rsidRDefault="00150323" w:rsidP="006129AD">
            <w:pPr>
              <w:spacing w:before="0" w:after="0"/>
              <w:jc w:val="left"/>
              <w:rPr>
                <w:b/>
                <w:sz w:val="16"/>
                <w:szCs w:val="16"/>
                <w:lang w:val="en-GB"/>
              </w:rPr>
            </w:pPr>
            <w:r>
              <w:rPr>
                <w:b/>
                <w:sz w:val="16"/>
                <w:lang w:val="en-GB"/>
              </w:rPr>
              <w:t>I.10</w:t>
            </w:r>
          </w:p>
        </w:tc>
        <w:tc>
          <w:tcPr>
            <w:tcW w:w="3260" w:type="dxa"/>
            <w:gridSpan w:val="10"/>
            <w:tcBorders>
              <w:top w:val="single" w:sz="4" w:space="0" w:color="auto"/>
              <w:left w:val="nil"/>
              <w:bottom w:val="single" w:sz="4" w:space="0" w:color="auto"/>
              <w:right w:val="nil"/>
            </w:tcBorders>
            <w:hideMark/>
          </w:tcPr>
          <w:p w14:paraId="05C91C26" w14:textId="77777777" w:rsidR="00F56502" w:rsidRDefault="00150323" w:rsidP="006129AD">
            <w:pPr>
              <w:spacing w:before="0" w:after="0"/>
              <w:jc w:val="left"/>
              <w:rPr>
                <w:bCs/>
                <w:i/>
                <w:iCs/>
                <w:sz w:val="16"/>
                <w:lang w:val="en-US"/>
              </w:rPr>
            </w:pPr>
            <w:r>
              <w:rPr>
                <w:b/>
                <w:sz w:val="16"/>
                <w:lang w:val="en-GB"/>
              </w:rPr>
              <w:t xml:space="preserve">Region of destination / </w:t>
            </w:r>
            <w:r w:rsidR="004C1A7B" w:rsidRPr="00F56502">
              <w:rPr>
                <w:bCs/>
                <w:i/>
                <w:iCs/>
                <w:sz w:val="16"/>
                <w:lang w:val="en-US"/>
              </w:rPr>
              <w:t xml:space="preserve"> </w:t>
            </w:r>
          </w:p>
          <w:p w14:paraId="5EB3412A" w14:textId="00C0F6CF" w:rsidR="00150323" w:rsidRPr="00CB28BA" w:rsidRDefault="00F56502" w:rsidP="006129AD">
            <w:pPr>
              <w:spacing w:before="0" w:after="0"/>
              <w:jc w:val="left"/>
              <w:rPr>
                <w:b/>
                <w:sz w:val="16"/>
                <w:szCs w:val="16"/>
                <w:lang w:val="en-GB"/>
              </w:rPr>
            </w:pPr>
            <w:r w:rsidRPr="00CB28BA">
              <w:rPr>
                <w:b/>
                <w:i/>
                <w:iCs/>
                <w:sz w:val="16"/>
              </w:rPr>
              <w:t>Regiunea de destinație</w:t>
            </w:r>
            <w:r w:rsidR="004C1A7B" w:rsidRPr="00CB28BA">
              <w:rPr>
                <w:b/>
                <w:i/>
                <w:iCs/>
                <w:sz w:val="16"/>
                <w:lang w:val="en-US"/>
              </w:rPr>
              <w:t xml:space="preserve">                                     </w:t>
            </w:r>
          </w:p>
        </w:tc>
        <w:tc>
          <w:tcPr>
            <w:tcW w:w="2410" w:type="dxa"/>
            <w:gridSpan w:val="3"/>
            <w:tcBorders>
              <w:top w:val="single" w:sz="4" w:space="0" w:color="auto"/>
              <w:left w:val="nil"/>
              <w:bottom w:val="single" w:sz="4" w:space="0" w:color="auto"/>
              <w:right w:val="single" w:sz="4" w:space="0" w:color="auto"/>
            </w:tcBorders>
            <w:hideMark/>
          </w:tcPr>
          <w:p w14:paraId="539C5F93" w14:textId="77777777" w:rsidR="000D30F8" w:rsidRDefault="00150323" w:rsidP="006129AD">
            <w:pPr>
              <w:spacing w:before="0" w:after="0"/>
              <w:jc w:val="left"/>
              <w:rPr>
                <w:sz w:val="16"/>
                <w:lang w:val="en-GB"/>
              </w:rPr>
            </w:pPr>
            <w:r>
              <w:rPr>
                <w:sz w:val="16"/>
                <w:lang w:val="en-GB"/>
              </w:rPr>
              <w:t xml:space="preserve">Code / </w:t>
            </w:r>
          </w:p>
          <w:p w14:paraId="1DD7D97A" w14:textId="640CA17F" w:rsidR="00150323" w:rsidRPr="00667F2D" w:rsidRDefault="00F56502" w:rsidP="006129AD">
            <w:pPr>
              <w:spacing w:before="0" w:after="0"/>
              <w:jc w:val="left"/>
              <w:rPr>
                <w:bCs/>
                <w:sz w:val="16"/>
                <w:szCs w:val="16"/>
                <w:lang w:val="en-GB"/>
              </w:rPr>
            </w:pPr>
            <w:r w:rsidRPr="00EB25C5">
              <w:rPr>
                <w:rFonts w:eastAsia="Calibri"/>
                <w:i/>
                <w:iCs/>
                <w:sz w:val="15"/>
                <w:szCs w:val="15"/>
                <w:lang w:val="en-NZ" w:eastAsia="en-US" w:bidi="ar-SA"/>
              </w:rPr>
              <w:t>C</w:t>
            </w:r>
            <w:r>
              <w:rPr>
                <w:rFonts w:eastAsia="Calibri"/>
                <w:i/>
                <w:iCs/>
                <w:sz w:val="15"/>
                <w:szCs w:val="15"/>
                <w:lang w:val="en-NZ" w:eastAsia="en-US" w:bidi="ar-SA"/>
              </w:rPr>
              <w:t>od</w:t>
            </w:r>
          </w:p>
        </w:tc>
      </w:tr>
      <w:tr w:rsidR="00150323" w14:paraId="057FE75F" w14:textId="77777777" w:rsidTr="0095411B">
        <w:trPr>
          <w:gridAfter w:val="2"/>
          <w:wAfter w:w="147" w:type="dxa"/>
          <w:trHeight w:val="188"/>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42007564" w14:textId="77777777" w:rsidR="00150323" w:rsidRDefault="00150323" w:rsidP="006129AD">
            <w:pPr>
              <w:spacing w:before="0" w:after="0"/>
              <w:jc w:val="left"/>
              <w:rPr>
                <w:b/>
                <w:sz w:val="16"/>
                <w:szCs w:val="16"/>
                <w:lang w:val="en-GB"/>
              </w:rPr>
            </w:pPr>
          </w:p>
        </w:tc>
        <w:tc>
          <w:tcPr>
            <w:tcW w:w="598" w:type="dxa"/>
            <w:gridSpan w:val="3"/>
            <w:tcBorders>
              <w:top w:val="single" w:sz="4" w:space="0" w:color="auto"/>
              <w:left w:val="single" w:sz="4" w:space="0" w:color="auto"/>
              <w:bottom w:val="nil"/>
              <w:right w:val="nil"/>
            </w:tcBorders>
            <w:hideMark/>
          </w:tcPr>
          <w:p w14:paraId="26A44D6E" w14:textId="77777777" w:rsidR="00150323" w:rsidRDefault="00150323" w:rsidP="006129AD">
            <w:pPr>
              <w:spacing w:before="0" w:after="0"/>
              <w:jc w:val="left"/>
              <w:rPr>
                <w:b/>
                <w:sz w:val="16"/>
                <w:szCs w:val="16"/>
                <w:lang w:val="en-GB"/>
              </w:rPr>
            </w:pPr>
            <w:r>
              <w:rPr>
                <w:b/>
                <w:sz w:val="16"/>
                <w:lang w:val="en-GB"/>
              </w:rPr>
              <w:t>I.11</w:t>
            </w:r>
          </w:p>
        </w:tc>
        <w:tc>
          <w:tcPr>
            <w:tcW w:w="1508" w:type="dxa"/>
            <w:gridSpan w:val="3"/>
            <w:tcBorders>
              <w:top w:val="single" w:sz="4" w:space="0" w:color="auto"/>
              <w:left w:val="nil"/>
              <w:bottom w:val="nil"/>
              <w:right w:val="nil"/>
            </w:tcBorders>
            <w:hideMark/>
          </w:tcPr>
          <w:p w14:paraId="083B2F1C" w14:textId="16E64438" w:rsidR="00150323" w:rsidRDefault="00150323" w:rsidP="006129AD">
            <w:pPr>
              <w:spacing w:before="0" w:after="0"/>
              <w:jc w:val="left"/>
              <w:rPr>
                <w:b/>
                <w:sz w:val="16"/>
                <w:szCs w:val="16"/>
                <w:lang w:val="en-GB"/>
              </w:rPr>
            </w:pPr>
            <w:r>
              <w:rPr>
                <w:b/>
                <w:sz w:val="16"/>
                <w:lang w:val="en-GB"/>
              </w:rPr>
              <w:t>Place of dispatch /</w:t>
            </w:r>
            <w:r w:rsidR="00F56502" w:rsidRPr="002319E9">
              <w:rPr>
                <w:b/>
                <w:sz w:val="16"/>
              </w:rPr>
              <w:t xml:space="preserve"> </w:t>
            </w:r>
            <w:r w:rsidR="00F56502" w:rsidRPr="00CB28BA">
              <w:rPr>
                <w:b/>
                <w:i/>
                <w:iCs/>
                <w:sz w:val="16"/>
              </w:rPr>
              <w:t>Locul de expediere</w:t>
            </w:r>
            <w:r>
              <w:rPr>
                <w:b/>
                <w:sz w:val="16"/>
                <w:lang w:val="en-GB"/>
              </w:rPr>
              <w:t xml:space="preserve"> </w:t>
            </w:r>
          </w:p>
        </w:tc>
        <w:tc>
          <w:tcPr>
            <w:tcW w:w="2196" w:type="dxa"/>
            <w:gridSpan w:val="9"/>
            <w:tcBorders>
              <w:top w:val="single" w:sz="4" w:space="0" w:color="auto"/>
              <w:left w:val="nil"/>
              <w:bottom w:val="nil"/>
              <w:right w:val="single" w:sz="4" w:space="0" w:color="auto"/>
            </w:tcBorders>
          </w:tcPr>
          <w:p w14:paraId="618AF6D9" w14:textId="77777777" w:rsidR="00150323"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nil"/>
              <w:right w:val="nil"/>
            </w:tcBorders>
            <w:hideMark/>
          </w:tcPr>
          <w:p w14:paraId="2B2CCD15" w14:textId="77777777" w:rsidR="00150323" w:rsidRDefault="00150323" w:rsidP="006129AD">
            <w:pPr>
              <w:spacing w:before="0" w:after="0"/>
              <w:jc w:val="left"/>
              <w:rPr>
                <w:b/>
                <w:sz w:val="16"/>
                <w:szCs w:val="16"/>
                <w:lang w:val="en-GB"/>
              </w:rPr>
            </w:pPr>
            <w:r>
              <w:rPr>
                <w:b/>
                <w:sz w:val="16"/>
                <w:lang w:val="en-GB"/>
              </w:rPr>
              <w:t>I.12</w:t>
            </w:r>
          </w:p>
        </w:tc>
        <w:tc>
          <w:tcPr>
            <w:tcW w:w="3260" w:type="dxa"/>
            <w:gridSpan w:val="10"/>
            <w:tcBorders>
              <w:top w:val="single" w:sz="4" w:space="0" w:color="auto"/>
              <w:left w:val="nil"/>
              <w:bottom w:val="nil"/>
              <w:right w:val="nil"/>
            </w:tcBorders>
            <w:hideMark/>
          </w:tcPr>
          <w:p w14:paraId="70C467D5" w14:textId="3CBEB8D4" w:rsidR="00150323" w:rsidRDefault="00150323" w:rsidP="006129AD">
            <w:pPr>
              <w:spacing w:before="0" w:after="0"/>
              <w:jc w:val="left"/>
              <w:rPr>
                <w:b/>
                <w:sz w:val="16"/>
                <w:szCs w:val="16"/>
                <w:lang w:val="en-GB"/>
              </w:rPr>
            </w:pPr>
            <w:r>
              <w:rPr>
                <w:b/>
                <w:sz w:val="16"/>
                <w:lang w:val="en-GB"/>
              </w:rPr>
              <w:t xml:space="preserve">Place of destination / </w:t>
            </w:r>
            <w:r w:rsidR="00F56502" w:rsidRPr="00CB28BA">
              <w:rPr>
                <w:b/>
                <w:i/>
                <w:iCs/>
                <w:sz w:val="16"/>
              </w:rPr>
              <w:t>Locul de destinație</w:t>
            </w:r>
          </w:p>
        </w:tc>
        <w:tc>
          <w:tcPr>
            <w:tcW w:w="2410" w:type="dxa"/>
            <w:gridSpan w:val="3"/>
            <w:tcBorders>
              <w:top w:val="single" w:sz="4" w:space="0" w:color="auto"/>
              <w:left w:val="nil"/>
              <w:bottom w:val="nil"/>
              <w:right w:val="single" w:sz="4" w:space="0" w:color="auto"/>
            </w:tcBorders>
          </w:tcPr>
          <w:p w14:paraId="39D041FA" w14:textId="77777777" w:rsidR="00150323" w:rsidRDefault="00150323" w:rsidP="006129AD">
            <w:pPr>
              <w:spacing w:before="0" w:after="0"/>
              <w:jc w:val="left"/>
              <w:rPr>
                <w:sz w:val="16"/>
                <w:szCs w:val="16"/>
                <w:lang w:val="en-GB"/>
              </w:rPr>
            </w:pPr>
          </w:p>
        </w:tc>
      </w:tr>
      <w:tr w:rsidR="00150323" w14:paraId="6C4B6CB1" w14:textId="77777777" w:rsidTr="0095411B">
        <w:trPr>
          <w:gridAfter w:val="2"/>
          <w:wAfter w:w="147"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16DBC8EF"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nil"/>
              <w:right w:val="nil"/>
            </w:tcBorders>
          </w:tcPr>
          <w:p w14:paraId="08B82CC1" w14:textId="77777777" w:rsidR="00150323" w:rsidRDefault="00150323" w:rsidP="006129AD">
            <w:pPr>
              <w:spacing w:before="0" w:after="0"/>
              <w:jc w:val="left"/>
              <w:rPr>
                <w:sz w:val="16"/>
                <w:szCs w:val="16"/>
                <w:lang w:val="en-GB"/>
              </w:rPr>
            </w:pPr>
          </w:p>
        </w:tc>
        <w:tc>
          <w:tcPr>
            <w:tcW w:w="1508" w:type="dxa"/>
            <w:gridSpan w:val="3"/>
            <w:tcBorders>
              <w:top w:val="nil"/>
              <w:left w:val="nil"/>
              <w:bottom w:val="nil"/>
              <w:right w:val="nil"/>
            </w:tcBorders>
            <w:hideMark/>
          </w:tcPr>
          <w:p w14:paraId="1C9996DF" w14:textId="747102D3" w:rsidR="00150323" w:rsidRDefault="00150323" w:rsidP="006129AD">
            <w:pPr>
              <w:spacing w:before="0" w:after="0"/>
              <w:jc w:val="left"/>
              <w:rPr>
                <w:sz w:val="16"/>
                <w:szCs w:val="16"/>
                <w:lang w:val="en-GB"/>
              </w:rPr>
            </w:pPr>
            <w:r>
              <w:rPr>
                <w:sz w:val="16"/>
                <w:lang w:val="en-GB"/>
              </w:rPr>
              <w:t xml:space="preserve">Name / </w:t>
            </w:r>
            <w:r w:rsidR="0065627B" w:rsidRPr="0065627B">
              <w:rPr>
                <w:i/>
                <w:iCs/>
                <w:sz w:val="16"/>
              </w:rPr>
              <w:t>Denumire</w:t>
            </w:r>
          </w:p>
        </w:tc>
        <w:tc>
          <w:tcPr>
            <w:tcW w:w="2196" w:type="dxa"/>
            <w:gridSpan w:val="9"/>
            <w:tcBorders>
              <w:top w:val="nil"/>
              <w:left w:val="nil"/>
              <w:bottom w:val="nil"/>
              <w:right w:val="single" w:sz="4" w:space="0" w:color="auto"/>
            </w:tcBorders>
            <w:hideMark/>
          </w:tcPr>
          <w:p w14:paraId="4B3DA9AD" w14:textId="5C6F733E" w:rsidR="00150323" w:rsidRPr="004C1A7B" w:rsidRDefault="00150323" w:rsidP="004C1A7B">
            <w:pPr>
              <w:tabs>
                <w:tab w:val="left" w:pos="2668"/>
              </w:tabs>
              <w:spacing w:before="20" w:after="0" w:line="276" w:lineRule="auto"/>
              <w:jc w:val="left"/>
              <w:rPr>
                <w:rFonts w:eastAsia="Calibri"/>
                <w:i/>
                <w:iCs/>
                <w:sz w:val="15"/>
                <w:szCs w:val="15"/>
                <w:lang w:val="en-NZ" w:eastAsia="en-US" w:bidi="ar-SA"/>
              </w:rPr>
            </w:pPr>
            <w:r>
              <w:rPr>
                <w:sz w:val="16"/>
                <w:lang w:val="en-GB"/>
              </w:rPr>
              <w:t>Registration/Approval No /</w:t>
            </w:r>
            <w:r w:rsidR="002D652F">
              <w:rPr>
                <w:sz w:val="16"/>
              </w:rPr>
              <w:t xml:space="preserve"> </w:t>
            </w:r>
            <w:r w:rsidR="00F56502" w:rsidRPr="00F56502">
              <w:rPr>
                <w:i/>
                <w:iCs/>
                <w:sz w:val="16"/>
              </w:rPr>
              <w:t>Nr. de înregistrare/</w:t>
            </w:r>
            <w:r w:rsidR="0065627B" w:rsidRPr="0065627B">
              <w:rPr>
                <w:i/>
                <w:iCs/>
                <w:sz w:val="16"/>
              </w:rPr>
              <w:t>autorizare</w:t>
            </w:r>
          </w:p>
        </w:tc>
        <w:tc>
          <w:tcPr>
            <w:tcW w:w="488" w:type="dxa"/>
            <w:gridSpan w:val="2"/>
            <w:tcBorders>
              <w:top w:val="nil"/>
              <w:left w:val="single" w:sz="4" w:space="0" w:color="auto"/>
              <w:bottom w:val="nil"/>
              <w:right w:val="nil"/>
            </w:tcBorders>
          </w:tcPr>
          <w:p w14:paraId="17A32253" w14:textId="77777777" w:rsidR="00150323" w:rsidRDefault="00150323" w:rsidP="006129AD">
            <w:pPr>
              <w:spacing w:before="0" w:after="0"/>
              <w:jc w:val="left"/>
              <w:rPr>
                <w:sz w:val="16"/>
                <w:szCs w:val="16"/>
                <w:lang w:val="en-GB"/>
              </w:rPr>
            </w:pPr>
          </w:p>
        </w:tc>
        <w:tc>
          <w:tcPr>
            <w:tcW w:w="2722" w:type="dxa"/>
            <w:gridSpan w:val="9"/>
            <w:tcBorders>
              <w:top w:val="nil"/>
              <w:left w:val="nil"/>
              <w:bottom w:val="nil"/>
              <w:right w:val="nil"/>
            </w:tcBorders>
            <w:hideMark/>
          </w:tcPr>
          <w:p w14:paraId="686880C6" w14:textId="5649C8BD" w:rsidR="00150323" w:rsidRDefault="00150323" w:rsidP="006129AD">
            <w:pPr>
              <w:spacing w:before="0" w:after="0"/>
              <w:jc w:val="left"/>
              <w:rPr>
                <w:sz w:val="16"/>
                <w:szCs w:val="16"/>
                <w:lang w:val="en-GB"/>
              </w:rPr>
            </w:pPr>
            <w:r>
              <w:rPr>
                <w:sz w:val="16"/>
                <w:lang w:val="en-GB"/>
              </w:rPr>
              <w:t xml:space="preserve">Name / </w:t>
            </w:r>
            <w:r w:rsidR="00514C23" w:rsidRPr="00514C23">
              <w:rPr>
                <w:i/>
                <w:iCs/>
                <w:sz w:val="16"/>
              </w:rPr>
              <w:t>Denumire</w:t>
            </w:r>
          </w:p>
        </w:tc>
        <w:tc>
          <w:tcPr>
            <w:tcW w:w="2948" w:type="dxa"/>
            <w:gridSpan w:val="4"/>
            <w:tcBorders>
              <w:top w:val="nil"/>
              <w:left w:val="nil"/>
              <w:bottom w:val="nil"/>
              <w:right w:val="single" w:sz="4" w:space="0" w:color="auto"/>
            </w:tcBorders>
            <w:hideMark/>
          </w:tcPr>
          <w:p w14:paraId="7B9BA7EB" w14:textId="77777777" w:rsidR="00D24C91" w:rsidRDefault="00150323" w:rsidP="006129AD">
            <w:pPr>
              <w:spacing w:before="0" w:after="0"/>
              <w:jc w:val="left"/>
              <w:rPr>
                <w:sz w:val="16"/>
                <w:lang w:val="en-GB"/>
              </w:rPr>
            </w:pPr>
            <w:r>
              <w:rPr>
                <w:sz w:val="16"/>
                <w:lang w:val="en-GB"/>
              </w:rPr>
              <w:t xml:space="preserve">Registration/Approval No / </w:t>
            </w:r>
          </w:p>
          <w:p w14:paraId="0C2115BB" w14:textId="3852D860" w:rsidR="00150323" w:rsidRPr="00F56502" w:rsidRDefault="00F56502" w:rsidP="006129AD">
            <w:pPr>
              <w:spacing w:before="0" w:after="0"/>
              <w:jc w:val="left"/>
              <w:rPr>
                <w:i/>
                <w:iCs/>
                <w:sz w:val="16"/>
                <w:szCs w:val="16"/>
                <w:lang w:val="en-GB"/>
              </w:rPr>
            </w:pPr>
            <w:r w:rsidRPr="00F56502">
              <w:rPr>
                <w:i/>
                <w:iCs/>
                <w:sz w:val="16"/>
              </w:rPr>
              <w:t>Nr. de înregistrare/</w:t>
            </w:r>
            <w:r w:rsidR="00514C23" w:rsidRPr="00514C23">
              <w:rPr>
                <w:i/>
                <w:iCs/>
                <w:sz w:val="16"/>
              </w:rPr>
              <w:t>autorizare</w:t>
            </w:r>
          </w:p>
        </w:tc>
      </w:tr>
      <w:tr w:rsidR="00150323" w14:paraId="71ECBF96" w14:textId="77777777" w:rsidTr="0095411B">
        <w:trPr>
          <w:gridAfter w:val="2"/>
          <w:wAfter w:w="147"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495A043"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nil"/>
              <w:right w:val="nil"/>
            </w:tcBorders>
          </w:tcPr>
          <w:p w14:paraId="1B31FBCA" w14:textId="77777777" w:rsidR="00150323" w:rsidRDefault="00150323" w:rsidP="006129AD">
            <w:pPr>
              <w:spacing w:before="0" w:after="0"/>
              <w:jc w:val="left"/>
              <w:rPr>
                <w:sz w:val="16"/>
                <w:szCs w:val="16"/>
                <w:lang w:val="en-GB"/>
              </w:rPr>
            </w:pPr>
          </w:p>
        </w:tc>
        <w:tc>
          <w:tcPr>
            <w:tcW w:w="1508" w:type="dxa"/>
            <w:gridSpan w:val="3"/>
            <w:tcBorders>
              <w:top w:val="nil"/>
              <w:left w:val="nil"/>
              <w:bottom w:val="nil"/>
              <w:right w:val="nil"/>
            </w:tcBorders>
            <w:hideMark/>
          </w:tcPr>
          <w:p w14:paraId="679538DD" w14:textId="706E312C" w:rsidR="00150323" w:rsidRDefault="00150323" w:rsidP="006129AD">
            <w:pPr>
              <w:spacing w:before="0" w:after="0"/>
              <w:jc w:val="left"/>
              <w:rPr>
                <w:sz w:val="16"/>
                <w:szCs w:val="16"/>
                <w:lang w:val="en-GB"/>
              </w:rPr>
            </w:pPr>
            <w:r>
              <w:rPr>
                <w:sz w:val="16"/>
                <w:lang w:val="en-GB"/>
              </w:rPr>
              <w:t xml:space="preserve">Address / </w:t>
            </w:r>
            <w:r w:rsidR="0065627B" w:rsidRPr="0065627B">
              <w:rPr>
                <w:i/>
                <w:iCs/>
                <w:sz w:val="16"/>
              </w:rPr>
              <w:t>Adresa</w:t>
            </w:r>
          </w:p>
        </w:tc>
        <w:tc>
          <w:tcPr>
            <w:tcW w:w="2196" w:type="dxa"/>
            <w:gridSpan w:val="9"/>
            <w:tcBorders>
              <w:top w:val="nil"/>
              <w:left w:val="nil"/>
              <w:bottom w:val="nil"/>
              <w:right w:val="single" w:sz="4" w:space="0" w:color="auto"/>
            </w:tcBorders>
          </w:tcPr>
          <w:p w14:paraId="62B3773C"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nil"/>
              <w:right w:val="nil"/>
            </w:tcBorders>
          </w:tcPr>
          <w:p w14:paraId="19F229CB" w14:textId="77777777" w:rsidR="00150323" w:rsidRDefault="00150323" w:rsidP="006129AD">
            <w:pPr>
              <w:spacing w:before="0" w:after="0"/>
              <w:jc w:val="left"/>
              <w:rPr>
                <w:sz w:val="16"/>
                <w:szCs w:val="16"/>
                <w:lang w:val="en-GB"/>
              </w:rPr>
            </w:pPr>
          </w:p>
        </w:tc>
        <w:tc>
          <w:tcPr>
            <w:tcW w:w="3260" w:type="dxa"/>
            <w:gridSpan w:val="10"/>
            <w:tcBorders>
              <w:top w:val="nil"/>
              <w:left w:val="nil"/>
              <w:bottom w:val="nil"/>
              <w:right w:val="nil"/>
            </w:tcBorders>
            <w:hideMark/>
          </w:tcPr>
          <w:p w14:paraId="7A3A00EC" w14:textId="40ED37E7" w:rsidR="00150323" w:rsidRDefault="00150323" w:rsidP="006129AD">
            <w:pPr>
              <w:spacing w:before="0" w:after="0"/>
              <w:jc w:val="left"/>
              <w:rPr>
                <w:sz w:val="16"/>
                <w:szCs w:val="16"/>
                <w:lang w:val="en-GB"/>
              </w:rPr>
            </w:pPr>
            <w:r>
              <w:rPr>
                <w:sz w:val="16"/>
                <w:lang w:val="en-GB"/>
              </w:rPr>
              <w:t xml:space="preserve">Address / </w:t>
            </w:r>
            <w:r w:rsidR="00514C23" w:rsidRPr="00514C23">
              <w:rPr>
                <w:i/>
                <w:iCs/>
                <w:sz w:val="16"/>
              </w:rPr>
              <w:t>Adresa</w:t>
            </w:r>
          </w:p>
        </w:tc>
        <w:tc>
          <w:tcPr>
            <w:tcW w:w="2410" w:type="dxa"/>
            <w:gridSpan w:val="3"/>
            <w:tcBorders>
              <w:top w:val="nil"/>
              <w:left w:val="nil"/>
              <w:bottom w:val="nil"/>
              <w:right w:val="single" w:sz="4" w:space="0" w:color="auto"/>
            </w:tcBorders>
          </w:tcPr>
          <w:p w14:paraId="1E425612" w14:textId="77777777" w:rsidR="00150323" w:rsidRDefault="00150323" w:rsidP="006129AD">
            <w:pPr>
              <w:spacing w:before="0" w:after="0"/>
              <w:jc w:val="left"/>
              <w:rPr>
                <w:sz w:val="16"/>
                <w:szCs w:val="16"/>
                <w:lang w:val="en-GB"/>
              </w:rPr>
            </w:pPr>
          </w:p>
        </w:tc>
      </w:tr>
      <w:tr w:rsidR="00150323" w14:paraId="761A993C" w14:textId="77777777" w:rsidTr="0095411B">
        <w:trPr>
          <w:gridAfter w:val="2"/>
          <w:wAfter w:w="147" w:type="dxa"/>
          <w:trHeight w:val="369"/>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227ECF89" w14:textId="77777777" w:rsidR="00150323" w:rsidRDefault="00150323" w:rsidP="006129AD">
            <w:pPr>
              <w:spacing w:before="0" w:after="0"/>
              <w:jc w:val="left"/>
              <w:rPr>
                <w:b/>
                <w:sz w:val="16"/>
                <w:szCs w:val="16"/>
                <w:lang w:val="en-GB"/>
              </w:rPr>
            </w:pPr>
          </w:p>
        </w:tc>
        <w:tc>
          <w:tcPr>
            <w:tcW w:w="598" w:type="dxa"/>
            <w:gridSpan w:val="3"/>
            <w:tcBorders>
              <w:top w:val="nil"/>
              <w:left w:val="single" w:sz="4" w:space="0" w:color="auto"/>
              <w:bottom w:val="single" w:sz="4" w:space="0" w:color="auto"/>
              <w:right w:val="nil"/>
            </w:tcBorders>
          </w:tcPr>
          <w:p w14:paraId="75EC7FED" w14:textId="77777777" w:rsidR="00150323" w:rsidRDefault="00150323" w:rsidP="006129AD">
            <w:pPr>
              <w:spacing w:before="0" w:after="0"/>
              <w:jc w:val="left"/>
              <w:rPr>
                <w:sz w:val="16"/>
                <w:szCs w:val="16"/>
                <w:lang w:val="en-GB"/>
              </w:rPr>
            </w:pPr>
          </w:p>
        </w:tc>
        <w:tc>
          <w:tcPr>
            <w:tcW w:w="1508" w:type="dxa"/>
            <w:gridSpan w:val="3"/>
            <w:tcBorders>
              <w:top w:val="nil"/>
              <w:left w:val="nil"/>
              <w:bottom w:val="single" w:sz="4" w:space="0" w:color="auto"/>
              <w:right w:val="nil"/>
            </w:tcBorders>
            <w:hideMark/>
          </w:tcPr>
          <w:p w14:paraId="1D874A5D" w14:textId="77777777" w:rsidR="00150323" w:rsidRDefault="00150323" w:rsidP="006129AD">
            <w:pPr>
              <w:spacing w:before="0" w:after="0"/>
              <w:jc w:val="left"/>
              <w:rPr>
                <w:i/>
                <w:iCs/>
                <w:sz w:val="16"/>
                <w:lang w:val="en-GB"/>
              </w:rPr>
            </w:pPr>
            <w:r>
              <w:rPr>
                <w:sz w:val="16"/>
                <w:lang w:val="en-GB"/>
              </w:rPr>
              <w:t xml:space="preserve">Country / </w:t>
            </w:r>
            <w:proofErr w:type="spellStart"/>
            <w:r w:rsidR="0028014A" w:rsidRPr="0028014A">
              <w:rPr>
                <w:i/>
                <w:iCs/>
                <w:sz w:val="16"/>
                <w:lang w:val="en-GB"/>
              </w:rPr>
              <w:t>Țara</w:t>
            </w:r>
            <w:proofErr w:type="spellEnd"/>
          </w:p>
          <w:p w14:paraId="0CF49A0B" w14:textId="283B8242" w:rsidR="006E6A3E" w:rsidRPr="006E6A3E" w:rsidRDefault="006E6A3E" w:rsidP="006129AD">
            <w:pPr>
              <w:spacing w:before="0" w:after="0"/>
              <w:jc w:val="left"/>
              <w:rPr>
                <w:sz w:val="16"/>
                <w:szCs w:val="16"/>
                <w:lang w:val="en-GB"/>
              </w:rPr>
            </w:pPr>
            <w:r w:rsidRPr="006E6A3E">
              <w:rPr>
                <w:sz w:val="16"/>
                <w:lang w:val="en-GB"/>
              </w:rPr>
              <w:t>Australia</w:t>
            </w:r>
          </w:p>
        </w:tc>
        <w:tc>
          <w:tcPr>
            <w:tcW w:w="2196" w:type="dxa"/>
            <w:gridSpan w:val="9"/>
            <w:tcBorders>
              <w:top w:val="nil"/>
              <w:left w:val="nil"/>
              <w:bottom w:val="single" w:sz="4" w:space="0" w:color="auto"/>
              <w:right w:val="single" w:sz="4" w:space="0" w:color="auto"/>
            </w:tcBorders>
            <w:hideMark/>
          </w:tcPr>
          <w:p w14:paraId="09B1AE31" w14:textId="77777777" w:rsidR="00D24C91" w:rsidRDefault="00150323" w:rsidP="006129AD">
            <w:pPr>
              <w:spacing w:before="0" w:after="0"/>
              <w:jc w:val="left"/>
              <w:rPr>
                <w:sz w:val="16"/>
                <w:lang w:val="en-GB"/>
              </w:rPr>
            </w:pPr>
            <w:r>
              <w:rPr>
                <w:sz w:val="16"/>
                <w:lang w:val="en-GB"/>
              </w:rPr>
              <w:t xml:space="preserve">ISO country code / </w:t>
            </w:r>
          </w:p>
          <w:p w14:paraId="1EC63DB0" w14:textId="15F974F2" w:rsidR="00150323" w:rsidRDefault="00287708" w:rsidP="006129AD">
            <w:pPr>
              <w:spacing w:before="0" w:after="0"/>
              <w:jc w:val="left"/>
              <w:rPr>
                <w:i/>
                <w:iCs/>
                <w:sz w:val="16"/>
              </w:rPr>
            </w:pPr>
            <w:r w:rsidRPr="00CF6FFB">
              <w:rPr>
                <w:i/>
                <w:iCs/>
                <w:sz w:val="16"/>
              </w:rPr>
              <w:t>Codul ISO al țării</w:t>
            </w:r>
          </w:p>
          <w:p w14:paraId="511C990D" w14:textId="1852BF09" w:rsidR="006E6A3E" w:rsidRPr="006E6A3E" w:rsidRDefault="006E6A3E" w:rsidP="006129AD">
            <w:pPr>
              <w:spacing w:before="0" w:after="0"/>
              <w:jc w:val="left"/>
              <w:rPr>
                <w:rFonts w:eastAsia="Calibri"/>
                <w:sz w:val="15"/>
                <w:szCs w:val="15"/>
                <w:lang w:val="en-NZ" w:eastAsia="en-US" w:bidi="ar-SA"/>
              </w:rPr>
            </w:pPr>
            <w:r w:rsidRPr="006E6A3E">
              <w:rPr>
                <w:sz w:val="16"/>
              </w:rPr>
              <w:t>AU</w:t>
            </w:r>
          </w:p>
          <w:p w14:paraId="36394A6D"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single" w:sz="4" w:space="0" w:color="auto"/>
              <w:right w:val="nil"/>
            </w:tcBorders>
          </w:tcPr>
          <w:p w14:paraId="4EE907FF" w14:textId="77777777" w:rsidR="00150323" w:rsidRDefault="00150323" w:rsidP="006129AD">
            <w:pPr>
              <w:spacing w:before="0" w:after="0"/>
              <w:jc w:val="left"/>
              <w:rPr>
                <w:sz w:val="16"/>
                <w:szCs w:val="16"/>
                <w:lang w:val="en-GB"/>
              </w:rPr>
            </w:pPr>
          </w:p>
        </w:tc>
        <w:tc>
          <w:tcPr>
            <w:tcW w:w="3260" w:type="dxa"/>
            <w:gridSpan w:val="10"/>
            <w:tcBorders>
              <w:top w:val="nil"/>
              <w:left w:val="nil"/>
              <w:bottom w:val="single" w:sz="4" w:space="0" w:color="auto"/>
              <w:right w:val="nil"/>
            </w:tcBorders>
            <w:hideMark/>
          </w:tcPr>
          <w:p w14:paraId="5CE497A7" w14:textId="494ABBAF" w:rsidR="00150323" w:rsidRDefault="00150323" w:rsidP="006129AD">
            <w:pPr>
              <w:spacing w:before="0" w:after="0"/>
              <w:jc w:val="left"/>
              <w:rPr>
                <w:sz w:val="16"/>
                <w:szCs w:val="16"/>
                <w:lang w:val="en-GB"/>
              </w:rPr>
            </w:pPr>
            <w:r>
              <w:rPr>
                <w:sz w:val="16"/>
                <w:lang w:val="en-GB"/>
              </w:rPr>
              <w:t xml:space="preserve">Country / </w:t>
            </w:r>
            <w:proofErr w:type="spellStart"/>
            <w:r w:rsidR="0028014A" w:rsidRPr="0028014A">
              <w:rPr>
                <w:i/>
                <w:iCs/>
                <w:sz w:val="16"/>
                <w:lang w:val="en-GB"/>
              </w:rPr>
              <w:t>Țara</w:t>
            </w:r>
            <w:proofErr w:type="spellEnd"/>
          </w:p>
        </w:tc>
        <w:tc>
          <w:tcPr>
            <w:tcW w:w="2410" w:type="dxa"/>
            <w:gridSpan w:val="3"/>
            <w:tcBorders>
              <w:top w:val="nil"/>
              <w:left w:val="nil"/>
              <w:bottom w:val="single" w:sz="4" w:space="0" w:color="auto"/>
              <w:right w:val="single" w:sz="4" w:space="0" w:color="auto"/>
            </w:tcBorders>
            <w:hideMark/>
          </w:tcPr>
          <w:p w14:paraId="02EB1626" w14:textId="77777777" w:rsidR="00D24C91" w:rsidRDefault="00150323" w:rsidP="00D24C91">
            <w:pPr>
              <w:spacing w:before="0" w:after="0"/>
              <w:jc w:val="left"/>
              <w:rPr>
                <w:sz w:val="16"/>
                <w:lang w:val="en-GB"/>
              </w:rPr>
            </w:pPr>
            <w:r>
              <w:rPr>
                <w:sz w:val="16"/>
                <w:lang w:val="en-GB"/>
              </w:rPr>
              <w:t xml:space="preserve">ISO country code / </w:t>
            </w:r>
          </w:p>
          <w:p w14:paraId="61562F86" w14:textId="73BE18C8" w:rsidR="00D24C91" w:rsidRPr="00287708" w:rsidRDefault="00287708" w:rsidP="00D24C91">
            <w:pPr>
              <w:spacing w:before="0" w:after="0"/>
              <w:jc w:val="left"/>
              <w:rPr>
                <w:rFonts w:eastAsia="Calibri"/>
                <w:i/>
                <w:iCs/>
                <w:sz w:val="15"/>
                <w:szCs w:val="15"/>
                <w:lang w:val="en-NZ" w:eastAsia="en-US" w:bidi="ar-SA"/>
              </w:rPr>
            </w:pPr>
            <w:r w:rsidRPr="00CF6FFB">
              <w:rPr>
                <w:i/>
                <w:iCs/>
                <w:sz w:val="16"/>
              </w:rPr>
              <w:t>Codul ISO al țării</w:t>
            </w:r>
          </w:p>
          <w:p w14:paraId="489ACF96" w14:textId="426A0C9C" w:rsidR="00150323" w:rsidRDefault="00150323" w:rsidP="006129AD">
            <w:pPr>
              <w:spacing w:before="0" w:after="0"/>
              <w:jc w:val="left"/>
              <w:rPr>
                <w:sz w:val="16"/>
                <w:szCs w:val="16"/>
                <w:lang w:val="en-GB"/>
              </w:rPr>
            </w:pPr>
          </w:p>
        </w:tc>
      </w:tr>
      <w:tr w:rsidR="00150323" w14:paraId="640A0D46" w14:textId="77777777" w:rsidTr="0095411B">
        <w:trPr>
          <w:gridAfter w:val="2"/>
          <w:wAfter w:w="147" w:type="dxa"/>
          <w:trHeight w:val="227"/>
          <w:jc w:val="cent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75759AA4" w14:textId="77777777" w:rsidR="00150323" w:rsidRDefault="00150323" w:rsidP="006129AD">
            <w:pPr>
              <w:spacing w:before="0" w:after="0"/>
              <w:jc w:val="left"/>
              <w:rPr>
                <w:b/>
                <w:sz w:val="16"/>
                <w:szCs w:val="16"/>
                <w:lang w:val="en-GB"/>
              </w:rPr>
            </w:pPr>
          </w:p>
        </w:tc>
        <w:tc>
          <w:tcPr>
            <w:tcW w:w="598" w:type="dxa"/>
            <w:gridSpan w:val="3"/>
            <w:tcBorders>
              <w:top w:val="single" w:sz="4" w:space="0" w:color="auto"/>
              <w:left w:val="single" w:sz="4" w:space="0" w:color="auto"/>
              <w:bottom w:val="single" w:sz="4" w:space="0" w:color="auto"/>
              <w:right w:val="nil"/>
            </w:tcBorders>
            <w:hideMark/>
          </w:tcPr>
          <w:p w14:paraId="3BBA6B8E" w14:textId="77777777" w:rsidR="00150323" w:rsidRDefault="00150323" w:rsidP="006129AD">
            <w:pPr>
              <w:spacing w:before="0" w:after="0"/>
              <w:jc w:val="left"/>
              <w:rPr>
                <w:b/>
                <w:sz w:val="16"/>
                <w:szCs w:val="16"/>
                <w:lang w:val="en-GB"/>
              </w:rPr>
            </w:pPr>
            <w:r>
              <w:rPr>
                <w:b/>
                <w:sz w:val="16"/>
                <w:lang w:val="en-GB"/>
              </w:rPr>
              <w:t>I.13</w:t>
            </w:r>
          </w:p>
        </w:tc>
        <w:tc>
          <w:tcPr>
            <w:tcW w:w="3704" w:type="dxa"/>
            <w:gridSpan w:val="12"/>
            <w:tcBorders>
              <w:top w:val="single" w:sz="4" w:space="0" w:color="auto"/>
              <w:left w:val="nil"/>
              <w:bottom w:val="single" w:sz="4" w:space="0" w:color="auto"/>
              <w:right w:val="single" w:sz="4" w:space="0" w:color="auto"/>
            </w:tcBorders>
            <w:hideMark/>
          </w:tcPr>
          <w:p w14:paraId="79BD08AA" w14:textId="1E052BBC" w:rsidR="00150323" w:rsidRDefault="00150323" w:rsidP="006129AD">
            <w:pPr>
              <w:spacing w:before="0" w:after="0"/>
              <w:jc w:val="left"/>
              <w:rPr>
                <w:b/>
                <w:sz w:val="16"/>
              </w:rPr>
            </w:pPr>
            <w:r>
              <w:rPr>
                <w:b/>
                <w:sz w:val="16"/>
                <w:lang w:val="en-GB"/>
              </w:rPr>
              <w:t xml:space="preserve">Place of loading / </w:t>
            </w:r>
            <w:r w:rsidR="00F56502" w:rsidRPr="00CB28BA">
              <w:rPr>
                <w:b/>
                <w:i/>
                <w:iCs/>
                <w:sz w:val="16"/>
              </w:rPr>
              <w:t>Locul de încărcare</w:t>
            </w:r>
          </w:p>
          <w:p w14:paraId="6402590B" w14:textId="77777777" w:rsidR="00150323" w:rsidRDefault="00150323" w:rsidP="006129AD">
            <w:pPr>
              <w:spacing w:before="0" w:after="0"/>
              <w:jc w:val="left"/>
              <w:rPr>
                <w:b/>
                <w:sz w:val="16"/>
                <w:szCs w:val="16"/>
                <w:lang w:val="en-GB"/>
              </w:rPr>
            </w:pPr>
          </w:p>
        </w:tc>
        <w:tc>
          <w:tcPr>
            <w:tcW w:w="488" w:type="dxa"/>
            <w:gridSpan w:val="2"/>
            <w:tcBorders>
              <w:top w:val="single" w:sz="4" w:space="0" w:color="auto"/>
              <w:left w:val="single" w:sz="4" w:space="0" w:color="auto"/>
              <w:bottom w:val="single" w:sz="4" w:space="0" w:color="auto"/>
              <w:right w:val="nil"/>
            </w:tcBorders>
            <w:hideMark/>
          </w:tcPr>
          <w:p w14:paraId="491EDB6E" w14:textId="77777777" w:rsidR="00150323" w:rsidRDefault="00150323" w:rsidP="006129AD">
            <w:pPr>
              <w:spacing w:before="0" w:after="0"/>
              <w:ind w:right="-106"/>
              <w:jc w:val="left"/>
              <w:rPr>
                <w:b/>
                <w:sz w:val="16"/>
                <w:szCs w:val="16"/>
                <w:lang w:val="en-GB"/>
              </w:rPr>
            </w:pPr>
            <w:r>
              <w:rPr>
                <w:b/>
                <w:sz w:val="16"/>
                <w:lang w:val="en-GB"/>
              </w:rPr>
              <w:t>I.14</w:t>
            </w:r>
          </w:p>
        </w:tc>
        <w:tc>
          <w:tcPr>
            <w:tcW w:w="5670" w:type="dxa"/>
            <w:gridSpan w:val="13"/>
            <w:tcBorders>
              <w:top w:val="single" w:sz="4" w:space="0" w:color="auto"/>
              <w:left w:val="nil"/>
              <w:bottom w:val="single" w:sz="4" w:space="0" w:color="auto"/>
              <w:right w:val="single" w:sz="4" w:space="0" w:color="auto"/>
            </w:tcBorders>
            <w:hideMark/>
          </w:tcPr>
          <w:p w14:paraId="3FD4DC09" w14:textId="46DFB55B" w:rsidR="00150323" w:rsidRDefault="00150323" w:rsidP="006129AD">
            <w:pPr>
              <w:spacing w:before="0" w:after="0"/>
              <w:jc w:val="left"/>
              <w:rPr>
                <w:b/>
                <w:sz w:val="16"/>
                <w:szCs w:val="16"/>
                <w:lang w:val="en-GB"/>
              </w:rPr>
            </w:pPr>
            <w:r>
              <w:rPr>
                <w:b/>
                <w:sz w:val="16"/>
                <w:lang w:val="en-GB"/>
              </w:rPr>
              <w:t xml:space="preserve">Date and time of departure / </w:t>
            </w:r>
            <w:r w:rsidR="00F56502" w:rsidRPr="00CB28BA">
              <w:rPr>
                <w:b/>
                <w:i/>
                <w:iCs/>
                <w:sz w:val="16"/>
              </w:rPr>
              <w:t>Data și ora plecării</w:t>
            </w:r>
          </w:p>
        </w:tc>
      </w:tr>
      <w:tr w:rsidR="00150323" w14:paraId="766C725F" w14:textId="77777777" w:rsidTr="0095411B">
        <w:trPr>
          <w:gridBefore w:val="1"/>
          <w:gridAfter w:val="2"/>
          <w:wBefore w:w="452" w:type="dxa"/>
          <w:wAfter w:w="147" w:type="dxa"/>
          <w:trHeight w:val="227"/>
          <w:jc w:val="center"/>
        </w:trPr>
        <w:tc>
          <w:tcPr>
            <w:tcW w:w="598" w:type="dxa"/>
            <w:gridSpan w:val="3"/>
            <w:tcBorders>
              <w:top w:val="single" w:sz="4" w:space="0" w:color="auto"/>
              <w:left w:val="single" w:sz="4" w:space="0" w:color="auto"/>
              <w:bottom w:val="nil"/>
              <w:right w:val="nil"/>
            </w:tcBorders>
            <w:vAlign w:val="center"/>
            <w:hideMark/>
          </w:tcPr>
          <w:p w14:paraId="70AC259F" w14:textId="77777777" w:rsidR="00150323" w:rsidRDefault="00150323" w:rsidP="006129AD">
            <w:pPr>
              <w:spacing w:before="0" w:after="0"/>
              <w:jc w:val="left"/>
              <w:rPr>
                <w:b/>
                <w:sz w:val="16"/>
                <w:szCs w:val="16"/>
                <w:lang w:val="en-GB"/>
              </w:rPr>
            </w:pPr>
            <w:r>
              <w:rPr>
                <w:b/>
                <w:sz w:val="16"/>
                <w:lang w:val="en-GB"/>
              </w:rPr>
              <w:t>I.15</w:t>
            </w:r>
          </w:p>
        </w:tc>
        <w:tc>
          <w:tcPr>
            <w:tcW w:w="1782" w:type="dxa"/>
            <w:gridSpan w:val="4"/>
            <w:tcBorders>
              <w:top w:val="single" w:sz="4" w:space="0" w:color="auto"/>
              <w:left w:val="nil"/>
              <w:bottom w:val="nil"/>
              <w:right w:val="nil"/>
            </w:tcBorders>
            <w:vAlign w:val="center"/>
            <w:hideMark/>
          </w:tcPr>
          <w:p w14:paraId="172C33E2" w14:textId="06903348" w:rsidR="00150323" w:rsidRDefault="00150323" w:rsidP="006129AD">
            <w:pPr>
              <w:spacing w:before="0" w:after="0"/>
              <w:jc w:val="left"/>
              <w:rPr>
                <w:b/>
                <w:sz w:val="16"/>
                <w:szCs w:val="16"/>
                <w:lang w:val="en-GB"/>
              </w:rPr>
            </w:pPr>
            <w:r w:rsidRPr="00A52D23">
              <w:rPr>
                <w:b/>
                <w:sz w:val="16"/>
                <w:lang w:val="en-GB"/>
              </w:rPr>
              <w:t xml:space="preserve">Means of transport / </w:t>
            </w:r>
            <w:r w:rsidR="00A52D23" w:rsidRPr="00CB28BA">
              <w:rPr>
                <w:b/>
                <w:i/>
                <w:iCs/>
                <w:sz w:val="16"/>
              </w:rPr>
              <w:t>Mijloacele de transport</w:t>
            </w:r>
          </w:p>
        </w:tc>
        <w:tc>
          <w:tcPr>
            <w:tcW w:w="1392" w:type="dxa"/>
            <w:gridSpan w:val="6"/>
            <w:tcBorders>
              <w:top w:val="single" w:sz="4" w:space="0" w:color="auto"/>
              <w:left w:val="nil"/>
              <w:bottom w:val="nil"/>
              <w:right w:val="nil"/>
            </w:tcBorders>
            <w:vAlign w:val="center"/>
          </w:tcPr>
          <w:p w14:paraId="15CF26F7" w14:textId="77777777" w:rsidR="00150323" w:rsidRDefault="00150323" w:rsidP="006129AD">
            <w:pPr>
              <w:spacing w:before="0" w:after="0"/>
              <w:jc w:val="left"/>
              <w:rPr>
                <w:sz w:val="16"/>
                <w:szCs w:val="16"/>
                <w:lang w:val="en-GB"/>
              </w:rPr>
            </w:pPr>
          </w:p>
        </w:tc>
        <w:tc>
          <w:tcPr>
            <w:tcW w:w="530" w:type="dxa"/>
            <w:gridSpan w:val="2"/>
            <w:tcBorders>
              <w:top w:val="single" w:sz="4" w:space="0" w:color="auto"/>
              <w:left w:val="nil"/>
              <w:bottom w:val="nil"/>
              <w:right w:val="single" w:sz="4" w:space="0" w:color="auto"/>
            </w:tcBorders>
            <w:vAlign w:val="center"/>
          </w:tcPr>
          <w:p w14:paraId="47169E9B" w14:textId="77777777" w:rsidR="00150323" w:rsidRDefault="00150323" w:rsidP="006129AD">
            <w:pPr>
              <w:spacing w:before="0" w:after="0"/>
              <w:jc w:val="left"/>
              <w:rPr>
                <w:sz w:val="16"/>
                <w:szCs w:val="16"/>
                <w:lang w:val="en-GB"/>
              </w:rPr>
            </w:pPr>
          </w:p>
        </w:tc>
        <w:tc>
          <w:tcPr>
            <w:tcW w:w="488" w:type="dxa"/>
            <w:gridSpan w:val="2"/>
            <w:tcBorders>
              <w:top w:val="single" w:sz="4" w:space="0" w:color="auto"/>
              <w:left w:val="single" w:sz="4" w:space="0" w:color="auto"/>
              <w:bottom w:val="single" w:sz="4" w:space="0" w:color="auto"/>
              <w:right w:val="nil"/>
            </w:tcBorders>
            <w:vAlign w:val="center"/>
            <w:hideMark/>
          </w:tcPr>
          <w:p w14:paraId="49CF8816" w14:textId="77777777" w:rsidR="00150323" w:rsidRDefault="00150323" w:rsidP="006129AD">
            <w:pPr>
              <w:spacing w:before="0" w:after="0"/>
              <w:jc w:val="left"/>
              <w:rPr>
                <w:b/>
                <w:sz w:val="16"/>
                <w:szCs w:val="16"/>
                <w:lang w:val="en-GB"/>
              </w:rPr>
            </w:pPr>
            <w:r>
              <w:rPr>
                <w:b/>
                <w:sz w:val="16"/>
                <w:lang w:val="en-GB"/>
              </w:rPr>
              <w:t>I.16</w:t>
            </w:r>
          </w:p>
        </w:tc>
        <w:tc>
          <w:tcPr>
            <w:tcW w:w="5670" w:type="dxa"/>
            <w:gridSpan w:val="13"/>
            <w:tcBorders>
              <w:top w:val="single" w:sz="4" w:space="0" w:color="auto"/>
              <w:left w:val="nil"/>
              <w:bottom w:val="single" w:sz="4" w:space="0" w:color="auto"/>
              <w:right w:val="single" w:sz="4" w:space="0" w:color="auto"/>
            </w:tcBorders>
            <w:vAlign w:val="center"/>
            <w:hideMark/>
          </w:tcPr>
          <w:p w14:paraId="39A47D6C" w14:textId="100EFC39" w:rsidR="00150323" w:rsidRDefault="00150323" w:rsidP="006129AD">
            <w:pPr>
              <w:spacing w:before="0" w:after="0"/>
              <w:jc w:val="left"/>
              <w:rPr>
                <w:b/>
                <w:sz w:val="16"/>
                <w:szCs w:val="16"/>
                <w:lang w:val="en-GB"/>
              </w:rPr>
            </w:pPr>
            <w:r>
              <w:rPr>
                <w:b/>
                <w:sz w:val="16"/>
                <w:lang w:val="en-GB"/>
              </w:rPr>
              <w:t xml:space="preserve">Entry Border Control Post / </w:t>
            </w:r>
            <w:r w:rsidR="00A52D23" w:rsidRPr="00CB28BA">
              <w:rPr>
                <w:b/>
                <w:i/>
                <w:iCs/>
                <w:sz w:val="16"/>
              </w:rPr>
              <w:t>Postul de control la frontiera de intrare</w:t>
            </w:r>
          </w:p>
        </w:tc>
      </w:tr>
      <w:tr w:rsidR="00150323" w14:paraId="3A8D4B75" w14:textId="77777777" w:rsidTr="0095411B">
        <w:trPr>
          <w:gridBefore w:val="1"/>
          <w:gridAfter w:val="2"/>
          <w:wBefore w:w="452" w:type="dxa"/>
          <w:wAfter w:w="147" w:type="dxa"/>
          <w:trHeight w:val="157"/>
          <w:jc w:val="center"/>
        </w:trPr>
        <w:tc>
          <w:tcPr>
            <w:tcW w:w="598" w:type="dxa"/>
            <w:gridSpan w:val="3"/>
            <w:vMerge w:val="restart"/>
            <w:tcBorders>
              <w:top w:val="nil"/>
              <w:left w:val="single" w:sz="4" w:space="0" w:color="auto"/>
              <w:bottom w:val="nil"/>
              <w:right w:val="nil"/>
            </w:tcBorders>
          </w:tcPr>
          <w:p w14:paraId="396C940F" w14:textId="77777777" w:rsidR="00150323" w:rsidRDefault="00150323" w:rsidP="006129AD">
            <w:pPr>
              <w:jc w:val="center"/>
              <w:rPr>
                <w:sz w:val="16"/>
                <w:szCs w:val="16"/>
                <w:lang w:val="en-GB"/>
              </w:rPr>
            </w:pPr>
          </w:p>
        </w:tc>
        <w:tc>
          <w:tcPr>
            <w:tcW w:w="1782" w:type="dxa"/>
            <w:gridSpan w:val="4"/>
            <w:vMerge w:val="restart"/>
            <w:tcBorders>
              <w:top w:val="nil"/>
              <w:left w:val="nil"/>
              <w:bottom w:val="nil"/>
              <w:right w:val="nil"/>
            </w:tcBorders>
            <w:vAlign w:val="center"/>
            <w:hideMark/>
          </w:tcPr>
          <w:p w14:paraId="1578CC82" w14:textId="10E76E10"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Aircraft / </w:t>
            </w:r>
            <w:r w:rsidR="00A52D23" w:rsidRPr="00A52D23">
              <w:rPr>
                <w:i/>
                <w:iCs/>
                <w:sz w:val="16"/>
              </w:rPr>
              <w:t>Aeronavă</w:t>
            </w:r>
          </w:p>
        </w:tc>
        <w:tc>
          <w:tcPr>
            <w:tcW w:w="1922" w:type="dxa"/>
            <w:gridSpan w:val="8"/>
            <w:vMerge w:val="restart"/>
            <w:tcBorders>
              <w:top w:val="nil"/>
              <w:left w:val="nil"/>
              <w:bottom w:val="nil"/>
              <w:right w:val="single" w:sz="4" w:space="0" w:color="auto"/>
            </w:tcBorders>
            <w:vAlign w:val="center"/>
            <w:hideMark/>
          </w:tcPr>
          <w:p w14:paraId="564A4E86" w14:textId="24B2FB34" w:rsidR="00150323" w:rsidRDefault="00150323" w:rsidP="006129AD">
            <w:pPr>
              <w:jc w:val="left"/>
              <w:rPr>
                <w:sz w:val="16"/>
                <w:szCs w:val="16"/>
                <w:lang w:val="en-GB"/>
              </w:rPr>
            </w:pPr>
            <w:r>
              <w:rPr>
                <w:b/>
                <w:sz w:val="16"/>
                <w:szCs w:val="16"/>
                <w:lang w:val="en-GB"/>
              </w:rPr>
              <w:sym w:font="Symbol" w:char="F07F"/>
            </w:r>
            <w:r>
              <w:rPr>
                <w:b/>
                <w:sz w:val="16"/>
                <w:lang w:val="en-GB"/>
              </w:rPr>
              <w:t xml:space="preserve"> </w:t>
            </w:r>
            <w:r>
              <w:rPr>
                <w:sz w:val="16"/>
                <w:lang w:val="en-GB"/>
              </w:rPr>
              <w:t xml:space="preserve">Vessel / </w:t>
            </w:r>
            <w:r w:rsidR="00A52D23" w:rsidRPr="00A52D23">
              <w:rPr>
                <w:i/>
                <w:iCs/>
                <w:sz w:val="16"/>
              </w:rPr>
              <w:t>Navă</w:t>
            </w:r>
          </w:p>
        </w:tc>
        <w:tc>
          <w:tcPr>
            <w:tcW w:w="488" w:type="dxa"/>
            <w:gridSpan w:val="2"/>
            <w:tcBorders>
              <w:top w:val="single" w:sz="4" w:space="0" w:color="auto"/>
              <w:left w:val="single" w:sz="4" w:space="0" w:color="auto"/>
              <w:bottom w:val="nil"/>
              <w:right w:val="nil"/>
            </w:tcBorders>
            <w:hideMark/>
          </w:tcPr>
          <w:p w14:paraId="7BB34677" w14:textId="77777777" w:rsidR="00150323" w:rsidRDefault="00150323" w:rsidP="006129AD">
            <w:pPr>
              <w:spacing w:before="0" w:after="0"/>
              <w:jc w:val="left"/>
              <w:rPr>
                <w:b/>
                <w:sz w:val="16"/>
                <w:szCs w:val="16"/>
                <w:lang w:val="en-GB"/>
              </w:rPr>
            </w:pPr>
            <w:r>
              <w:rPr>
                <w:b/>
                <w:sz w:val="16"/>
                <w:lang w:val="en-GB"/>
              </w:rPr>
              <w:t>I.17</w:t>
            </w:r>
          </w:p>
        </w:tc>
        <w:tc>
          <w:tcPr>
            <w:tcW w:w="5670" w:type="dxa"/>
            <w:gridSpan w:val="13"/>
            <w:tcBorders>
              <w:top w:val="single" w:sz="4" w:space="0" w:color="auto"/>
              <w:left w:val="nil"/>
              <w:bottom w:val="nil"/>
              <w:right w:val="single" w:sz="4" w:space="0" w:color="auto"/>
            </w:tcBorders>
            <w:hideMark/>
          </w:tcPr>
          <w:p w14:paraId="27A330A1" w14:textId="308808DB" w:rsidR="00150323" w:rsidRDefault="00150323" w:rsidP="006129AD">
            <w:pPr>
              <w:spacing w:before="0" w:after="0"/>
              <w:jc w:val="left"/>
              <w:rPr>
                <w:sz w:val="16"/>
                <w:szCs w:val="16"/>
                <w:lang w:val="en-GB"/>
              </w:rPr>
            </w:pPr>
            <w:r>
              <w:rPr>
                <w:b/>
                <w:sz w:val="16"/>
                <w:lang w:val="en-GB"/>
              </w:rPr>
              <w:t xml:space="preserve">Accompanying documents / </w:t>
            </w:r>
            <w:r w:rsidR="00A52D23" w:rsidRPr="00CB28BA">
              <w:rPr>
                <w:b/>
                <w:i/>
                <w:iCs/>
                <w:sz w:val="16"/>
              </w:rPr>
              <w:t xml:space="preserve">Documente </w:t>
            </w:r>
            <w:r w:rsidR="00514C23" w:rsidRPr="00514C23">
              <w:rPr>
                <w:b/>
                <w:i/>
                <w:iCs/>
                <w:sz w:val="16"/>
              </w:rPr>
              <w:t>însoțitoare</w:t>
            </w:r>
          </w:p>
        </w:tc>
      </w:tr>
      <w:tr w:rsidR="00150323" w14:paraId="62456AF6" w14:textId="77777777" w:rsidTr="0095411B">
        <w:trPr>
          <w:gridBefore w:val="1"/>
          <w:gridAfter w:val="2"/>
          <w:wBefore w:w="452" w:type="dxa"/>
          <w:wAfter w:w="147" w:type="dxa"/>
          <w:trHeight w:val="157"/>
          <w:jc w:val="center"/>
        </w:trPr>
        <w:tc>
          <w:tcPr>
            <w:tcW w:w="598" w:type="dxa"/>
            <w:gridSpan w:val="3"/>
            <w:vMerge/>
            <w:tcBorders>
              <w:top w:val="nil"/>
              <w:left w:val="single" w:sz="4" w:space="0" w:color="auto"/>
              <w:bottom w:val="nil"/>
              <w:right w:val="nil"/>
            </w:tcBorders>
            <w:vAlign w:val="center"/>
            <w:hideMark/>
          </w:tcPr>
          <w:p w14:paraId="59949F78" w14:textId="77777777" w:rsidR="00150323" w:rsidRDefault="00150323" w:rsidP="006129AD">
            <w:pPr>
              <w:spacing w:before="0" w:after="0"/>
              <w:jc w:val="left"/>
              <w:rPr>
                <w:sz w:val="16"/>
                <w:szCs w:val="16"/>
                <w:lang w:val="en-GB"/>
              </w:rPr>
            </w:pPr>
          </w:p>
        </w:tc>
        <w:tc>
          <w:tcPr>
            <w:tcW w:w="1782" w:type="dxa"/>
            <w:gridSpan w:val="4"/>
            <w:vMerge/>
            <w:tcBorders>
              <w:top w:val="nil"/>
              <w:left w:val="nil"/>
              <w:bottom w:val="nil"/>
              <w:right w:val="nil"/>
            </w:tcBorders>
            <w:vAlign w:val="center"/>
            <w:hideMark/>
          </w:tcPr>
          <w:p w14:paraId="35B6A1E0" w14:textId="77777777" w:rsidR="00150323" w:rsidRDefault="00150323" w:rsidP="006129AD">
            <w:pPr>
              <w:spacing w:before="0" w:after="0"/>
              <w:jc w:val="left"/>
              <w:rPr>
                <w:sz w:val="16"/>
                <w:szCs w:val="16"/>
                <w:lang w:val="en-GB"/>
              </w:rPr>
            </w:pPr>
          </w:p>
        </w:tc>
        <w:tc>
          <w:tcPr>
            <w:tcW w:w="1922" w:type="dxa"/>
            <w:gridSpan w:val="8"/>
            <w:vMerge/>
            <w:tcBorders>
              <w:top w:val="nil"/>
              <w:left w:val="nil"/>
              <w:bottom w:val="nil"/>
              <w:right w:val="single" w:sz="4" w:space="0" w:color="auto"/>
            </w:tcBorders>
            <w:vAlign w:val="center"/>
            <w:hideMark/>
          </w:tcPr>
          <w:p w14:paraId="3A6CDBB4" w14:textId="77777777" w:rsidR="00150323" w:rsidRDefault="00150323" w:rsidP="006129AD">
            <w:pPr>
              <w:spacing w:before="0" w:after="0"/>
              <w:jc w:val="left"/>
              <w:rPr>
                <w:sz w:val="16"/>
                <w:szCs w:val="16"/>
                <w:lang w:val="en-GB"/>
              </w:rPr>
            </w:pPr>
          </w:p>
        </w:tc>
        <w:tc>
          <w:tcPr>
            <w:tcW w:w="2580" w:type="dxa"/>
            <w:gridSpan w:val="8"/>
            <w:tcBorders>
              <w:top w:val="nil"/>
              <w:left w:val="single" w:sz="4" w:space="0" w:color="auto"/>
              <w:bottom w:val="nil"/>
              <w:right w:val="nil"/>
            </w:tcBorders>
          </w:tcPr>
          <w:p w14:paraId="7D354D3F" w14:textId="77777777" w:rsidR="00150323" w:rsidRDefault="00150323" w:rsidP="006129AD">
            <w:pPr>
              <w:spacing w:before="0" w:after="0"/>
              <w:jc w:val="left"/>
              <w:rPr>
                <w:sz w:val="16"/>
                <w:szCs w:val="16"/>
                <w:lang w:val="en-GB"/>
              </w:rPr>
            </w:pPr>
          </w:p>
        </w:tc>
        <w:tc>
          <w:tcPr>
            <w:tcW w:w="3578" w:type="dxa"/>
            <w:gridSpan w:val="7"/>
            <w:tcBorders>
              <w:top w:val="nil"/>
              <w:left w:val="nil"/>
              <w:bottom w:val="nil"/>
              <w:right w:val="single" w:sz="4" w:space="0" w:color="auto"/>
            </w:tcBorders>
          </w:tcPr>
          <w:p w14:paraId="00E16752" w14:textId="77777777" w:rsidR="00150323" w:rsidRDefault="00150323" w:rsidP="006129AD">
            <w:pPr>
              <w:spacing w:before="0" w:after="0"/>
              <w:jc w:val="left"/>
              <w:rPr>
                <w:sz w:val="16"/>
                <w:szCs w:val="16"/>
                <w:lang w:val="en-GB"/>
              </w:rPr>
            </w:pPr>
          </w:p>
        </w:tc>
      </w:tr>
      <w:tr w:rsidR="00150323" w14:paraId="2E2104E7" w14:textId="77777777" w:rsidTr="0095411B">
        <w:trPr>
          <w:gridBefore w:val="1"/>
          <w:gridAfter w:val="2"/>
          <w:wBefore w:w="452" w:type="dxa"/>
          <w:wAfter w:w="147" w:type="dxa"/>
          <w:trHeight w:val="304"/>
          <w:jc w:val="center"/>
        </w:trPr>
        <w:tc>
          <w:tcPr>
            <w:tcW w:w="598" w:type="dxa"/>
            <w:gridSpan w:val="3"/>
            <w:tcBorders>
              <w:top w:val="nil"/>
              <w:left w:val="single" w:sz="4" w:space="0" w:color="auto"/>
              <w:bottom w:val="nil"/>
              <w:right w:val="nil"/>
            </w:tcBorders>
          </w:tcPr>
          <w:p w14:paraId="1C2545B9" w14:textId="77777777" w:rsidR="00150323" w:rsidRDefault="00150323" w:rsidP="006129AD">
            <w:pPr>
              <w:jc w:val="center"/>
              <w:rPr>
                <w:sz w:val="16"/>
                <w:szCs w:val="16"/>
                <w:lang w:val="en-GB"/>
              </w:rPr>
            </w:pPr>
          </w:p>
        </w:tc>
        <w:tc>
          <w:tcPr>
            <w:tcW w:w="1782" w:type="dxa"/>
            <w:gridSpan w:val="4"/>
            <w:tcBorders>
              <w:top w:val="nil"/>
              <w:left w:val="nil"/>
              <w:bottom w:val="nil"/>
              <w:right w:val="nil"/>
            </w:tcBorders>
            <w:hideMark/>
          </w:tcPr>
          <w:p w14:paraId="5CF08DCA" w14:textId="5B8DAC48" w:rsidR="00150323" w:rsidRDefault="00150323" w:rsidP="006129AD">
            <w:pPr>
              <w:jc w:val="left"/>
              <w:rPr>
                <w:sz w:val="16"/>
                <w:szCs w:val="16"/>
                <w:lang w:val="en-GB"/>
              </w:rPr>
            </w:pPr>
            <w:r>
              <w:rPr>
                <w:b/>
                <w:sz w:val="16"/>
                <w:szCs w:val="16"/>
                <w:lang w:val="en-GB"/>
              </w:rPr>
              <w:sym w:font="Symbol" w:char="F07F"/>
            </w:r>
            <w:r>
              <w:rPr>
                <w:b/>
                <w:sz w:val="16"/>
                <w:lang w:val="en-GB"/>
              </w:rPr>
              <w:t xml:space="preserve"> </w:t>
            </w:r>
            <w:r>
              <w:rPr>
                <w:sz w:val="16"/>
                <w:lang w:val="en-GB"/>
              </w:rPr>
              <w:t xml:space="preserve">Railway / </w:t>
            </w:r>
            <w:r w:rsidR="0065627B" w:rsidRPr="0065627B">
              <w:rPr>
                <w:i/>
                <w:iCs/>
                <w:sz w:val="16"/>
              </w:rPr>
              <w:t>Tren</w:t>
            </w:r>
          </w:p>
        </w:tc>
        <w:tc>
          <w:tcPr>
            <w:tcW w:w="1922" w:type="dxa"/>
            <w:gridSpan w:val="8"/>
            <w:tcBorders>
              <w:top w:val="nil"/>
              <w:left w:val="nil"/>
              <w:bottom w:val="nil"/>
              <w:right w:val="single" w:sz="4" w:space="0" w:color="auto"/>
            </w:tcBorders>
            <w:vAlign w:val="center"/>
            <w:hideMark/>
          </w:tcPr>
          <w:p w14:paraId="137C7872" w14:textId="4642CE3B"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w:t>
            </w:r>
            <w:r>
              <w:rPr>
                <w:sz w:val="16"/>
                <w:lang w:val="en-GB"/>
              </w:rPr>
              <w:t xml:space="preserve">Road vehicle / </w:t>
            </w:r>
            <w:r w:rsidR="00A52D23" w:rsidRPr="00A52D23">
              <w:rPr>
                <w:i/>
                <w:iCs/>
                <w:sz w:val="16"/>
              </w:rPr>
              <w:t>Vehicul rutier</w:t>
            </w:r>
          </w:p>
        </w:tc>
        <w:tc>
          <w:tcPr>
            <w:tcW w:w="488" w:type="dxa"/>
            <w:gridSpan w:val="2"/>
            <w:tcBorders>
              <w:top w:val="nil"/>
              <w:left w:val="single" w:sz="4" w:space="0" w:color="auto"/>
              <w:bottom w:val="nil"/>
              <w:right w:val="nil"/>
            </w:tcBorders>
          </w:tcPr>
          <w:p w14:paraId="29255CC5" w14:textId="77777777" w:rsidR="00150323" w:rsidRDefault="00150323" w:rsidP="006129AD">
            <w:pPr>
              <w:spacing w:before="0" w:after="0"/>
              <w:jc w:val="left"/>
              <w:rPr>
                <w:sz w:val="16"/>
                <w:szCs w:val="16"/>
                <w:lang w:val="en-GB"/>
              </w:rPr>
            </w:pPr>
          </w:p>
        </w:tc>
        <w:tc>
          <w:tcPr>
            <w:tcW w:w="2693" w:type="dxa"/>
            <w:gridSpan w:val="8"/>
            <w:tcBorders>
              <w:top w:val="nil"/>
              <w:left w:val="nil"/>
              <w:bottom w:val="nil"/>
              <w:right w:val="nil"/>
            </w:tcBorders>
            <w:vAlign w:val="center"/>
            <w:hideMark/>
          </w:tcPr>
          <w:p w14:paraId="1964C39E" w14:textId="59D0B3B5" w:rsidR="00150323" w:rsidRDefault="00150323" w:rsidP="006129AD">
            <w:pPr>
              <w:spacing w:before="0" w:after="0"/>
              <w:jc w:val="left"/>
              <w:rPr>
                <w:sz w:val="16"/>
                <w:szCs w:val="16"/>
                <w:lang w:val="en-GB"/>
              </w:rPr>
            </w:pPr>
            <w:r>
              <w:rPr>
                <w:sz w:val="16"/>
                <w:lang w:val="en-GB"/>
              </w:rPr>
              <w:t xml:space="preserve">Type / </w:t>
            </w:r>
            <w:r w:rsidR="00A52D23">
              <w:rPr>
                <w:i/>
                <w:iCs/>
                <w:sz w:val="16"/>
                <w:lang w:val="en-GB"/>
              </w:rPr>
              <w:t>Tip</w:t>
            </w:r>
          </w:p>
        </w:tc>
        <w:tc>
          <w:tcPr>
            <w:tcW w:w="2977" w:type="dxa"/>
            <w:gridSpan w:val="5"/>
            <w:tcBorders>
              <w:top w:val="nil"/>
              <w:left w:val="nil"/>
              <w:bottom w:val="nil"/>
              <w:right w:val="single" w:sz="4" w:space="0" w:color="auto"/>
            </w:tcBorders>
            <w:vAlign w:val="center"/>
            <w:hideMark/>
          </w:tcPr>
          <w:p w14:paraId="49B133E7" w14:textId="1C6861F4" w:rsidR="00150323" w:rsidRDefault="00150323" w:rsidP="006129AD">
            <w:pPr>
              <w:spacing w:before="0" w:after="0"/>
              <w:jc w:val="left"/>
              <w:rPr>
                <w:sz w:val="16"/>
                <w:szCs w:val="16"/>
                <w:lang w:val="en-GB"/>
              </w:rPr>
            </w:pPr>
            <w:r>
              <w:rPr>
                <w:sz w:val="16"/>
                <w:lang w:val="en-GB"/>
              </w:rPr>
              <w:t xml:space="preserve">Code / </w:t>
            </w:r>
            <w:r w:rsidR="00F56502" w:rsidRPr="00EB25C5">
              <w:rPr>
                <w:rFonts w:eastAsia="Calibri"/>
                <w:i/>
                <w:iCs/>
                <w:sz w:val="15"/>
                <w:szCs w:val="15"/>
                <w:lang w:val="en-NZ" w:eastAsia="en-US" w:bidi="ar-SA"/>
              </w:rPr>
              <w:t>C</w:t>
            </w:r>
            <w:r w:rsidR="00F56502">
              <w:rPr>
                <w:rFonts w:eastAsia="Calibri"/>
                <w:i/>
                <w:iCs/>
                <w:sz w:val="15"/>
                <w:szCs w:val="15"/>
                <w:lang w:val="en-NZ" w:eastAsia="en-US" w:bidi="ar-SA"/>
              </w:rPr>
              <w:t>od</w:t>
            </w:r>
          </w:p>
        </w:tc>
      </w:tr>
      <w:tr w:rsidR="00150323" w14:paraId="5B7915DB" w14:textId="77777777" w:rsidTr="0095411B">
        <w:trPr>
          <w:gridBefore w:val="1"/>
          <w:gridAfter w:val="2"/>
          <w:wBefore w:w="452" w:type="dxa"/>
          <w:wAfter w:w="147" w:type="dxa"/>
          <w:trHeight w:val="176"/>
          <w:jc w:val="center"/>
        </w:trPr>
        <w:tc>
          <w:tcPr>
            <w:tcW w:w="598" w:type="dxa"/>
            <w:gridSpan w:val="3"/>
            <w:vMerge w:val="restart"/>
            <w:tcBorders>
              <w:top w:val="nil"/>
              <w:left w:val="single" w:sz="4" w:space="0" w:color="auto"/>
              <w:bottom w:val="single" w:sz="4" w:space="0" w:color="auto"/>
              <w:right w:val="nil"/>
            </w:tcBorders>
          </w:tcPr>
          <w:p w14:paraId="43C5DF8B" w14:textId="77777777" w:rsidR="00150323" w:rsidRDefault="00150323" w:rsidP="006129AD">
            <w:pPr>
              <w:jc w:val="center"/>
              <w:rPr>
                <w:sz w:val="16"/>
                <w:szCs w:val="16"/>
                <w:lang w:val="en-GB"/>
              </w:rPr>
            </w:pPr>
          </w:p>
        </w:tc>
        <w:tc>
          <w:tcPr>
            <w:tcW w:w="3704" w:type="dxa"/>
            <w:gridSpan w:val="12"/>
            <w:vMerge w:val="restart"/>
            <w:tcBorders>
              <w:top w:val="nil"/>
              <w:left w:val="nil"/>
              <w:bottom w:val="single" w:sz="4" w:space="0" w:color="auto"/>
              <w:right w:val="single" w:sz="4" w:space="0" w:color="auto"/>
            </w:tcBorders>
            <w:hideMark/>
          </w:tcPr>
          <w:p w14:paraId="191DB83B" w14:textId="7B09894D" w:rsidR="00150323" w:rsidRDefault="00150323" w:rsidP="006129AD">
            <w:pPr>
              <w:jc w:val="left"/>
              <w:rPr>
                <w:sz w:val="16"/>
                <w:szCs w:val="16"/>
                <w:lang w:val="en-GB"/>
              </w:rPr>
            </w:pPr>
            <w:r>
              <w:rPr>
                <w:sz w:val="16"/>
                <w:lang w:val="en-GB"/>
              </w:rPr>
              <w:t xml:space="preserve">Identification / </w:t>
            </w:r>
            <w:r w:rsidR="00A52D23" w:rsidRPr="00A52D23">
              <w:rPr>
                <w:i/>
                <w:iCs/>
                <w:sz w:val="16"/>
              </w:rPr>
              <w:t>Identificare</w:t>
            </w:r>
            <w:r w:rsidR="0065627B">
              <w:rPr>
                <w:i/>
                <w:iCs/>
                <w:sz w:val="16"/>
              </w:rPr>
              <w:t xml:space="preserve"> </w:t>
            </w:r>
          </w:p>
        </w:tc>
        <w:tc>
          <w:tcPr>
            <w:tcW w:w="488" w:type="dxa"/>
            <w:gridSpan w:val="2"/>
            <w:tcBorders>
              <w:top w:val="nil"/>
              <w:left w:val="single" w:sz="4" w:space="0" w:color="auto"/>
              <w:bottom w:val="nil"/>
              <w:right w:val="nil"/>
            </w:tcBorders>
          </w:tcPr>
          <w:p w14:paraId="24317605" w14:textId="77777777" w:rsidR="00150323" w:rsidRDefault="00150323" w:rsidP="006129AD">
            <w:pPr>
              <w:spacing w:before="0" w:after="0"/>
              <w:jc w:val="left"/>
              <w:rPr>
                <w:sz w:val="16"/>
                <w:szCs w:val="16"/>
                <w:lang w:val="en-GB"/>
              </w:rPr>
            </w:pPr>
          </w:p>
        </w:tc>
        <w:tc>
          <w:tcPr>
            <w:tcW w:w="2693" w:type="dxa"/>
            <w:gridSpan w:val="8"/>
            <w:tcBorders>
              <w:top w:val="nil"/>
              <w:left w:val="nil"/>
              <w:bottom w:val="nil"/>
              <w:right w:val="nil"/>
            </w:tcBorders>
            <w:hideMark/>
          </w:tcPr>
          <w:p w14:paraId="18895557" w14:textId="31ABE919" w:rsidR="00150323" w:rsidRDefault="00150323" w:rsidP="006129AD">
            <w:pPr>
              <w:spacing w:before="0" w:after="0"/>
              <w:jc w:val="left"/>
              <w:rPr>
                <w:sz w:val="16"/>
                <w:szCs w:val="16"/>
                <w:lang w:val="en-GB"/>
              </w:rPr>
            </w:pPr>
            <w:r>
              <w:rPr>
                <w:sz w:val="16"/>
                <w:lang w:val="en-GB"/>
              </w:rPr>
              <w:t xml:space="preserve">Country / </w:t>
            </w:r>
            <w:proofErr w:type="spellStart"/>
            <w:r w:rsidR="0028014A" w:rsidRPr="0028014A">
              <w:rPr>
                <w:i/>
                <w:iCs/>
                <w:sz w:val="16"/>
                <w:lang w:val="en-GB"/>
              </w:rPr>
              <w:t>Țara</w:t>
            </w:r>
            <w:proofErr w:type="spellEnd"/>
          </w:p>
        </w:tc>
        <w:tc>
          <w:tcPr>
            <w:tcW w:w="2977" w:type="dxa"/>
            <w:gridSpan w:val="5"/>
            <w:tcBorders>
              <w:top w:val="nil"/>
              <w:left w:val="nil"/>
              <w:bottom w:val="nil"/>
              <w:right w:val="single" w:sz="4" w:space="0" w:color="auto"/>
            </w:tcBorders>
            <w:hideMark/>
          </w:tcPr>
          <w:p w14:paraId="67500221" w14:textId="77777777" w:rsidR="00A52D23" w:rsidRPr="00287708" w:rsidRDefault="00150323" w:rsidP="00A52D23">
            <w:pPr>
              <w:spacing w:before="0" w:after="0"/>
              <w:jc w:val="left"/>
              <w:rPr>
                <w:rFonts w:eastAsia="Calibri"/>
                <w:i/>
                <w:iCs/>
                <w:sz w:val="15"/>
                <w:szCs w:val="15"/>
                <w:lang w:val="en-NZ" w:eastAsia="en-US" w:bidi="ar-SA"/>
              </w:rPr>
            </w:pPr>
            <w:r>
              <w:rPr>
                <w:sz w:val="16"/>
                <w:lang w:val="en-GB"/>
              </w:rPr>
              <w:t xml:space="preserve">ISO country code / </w:t>
            </w:r>
            <w:r w:rsidR="00A52D23" w:rsidRPr="00CF6FFB">
              <w:rPr>
                <w:i/>
                <w:iCs/>
                <w:sz w:val="16"/>
              </w:rPr>
              <w:t>Codul ISO al țării</w:t>
            </w:r>
          </w:p>
          <w:p w14:paraId="679BB4EF" w14:textId="036E8EBF" w:rsidR="00150323" w:rsidRPr="008E33D6" w:rsidRDefault="00150323" w:rsidP="006129AD">
            <w:pPr>
              <w:spacing w:before="0" w:after="0"/>
              <w:jc w:val="left"/>
              <w:rPr>
                <w:sz w:val="16"/>
              </w:rPr>
            </w:pPr>
          </w:p>
        </w:tc>
      </w:tr>
      <w:tr w:rsidR="00150323" w14:paraId="34AC858C" w14:textId="77777777" w:rsidTr="0095411B">
        <w:trPr>
          <w:gridBefore w:val="1"/>
          <w:gridAfter w:val="2"/>
          <w:wBefore w:w="452" w:type="dxa"/>
          <w:wAfter w:w="147" w:type="dxa"/>
          <w:trHeight w:val="176"/>
          <w:jc w:val="center"/>
        </w:trPr>
        <w:tc>
          <w:tcPr>
            <w:tcW w:w="598" w:type="dxa"/>
            <w:gridSpan w:val="3"/>
            <w:vMerge/>
            <w:tcBorders>
              <w:top w:val="nil"/>
              <w:left w:val="single" w:sz="4" w:space="0" w:color="auto"/>
              <w:bottom w:val="single" w:sz="4" w:space="0" w:color="auto"/>
              <w:right w:val="nil"/>
            </w:tcBorders>
            <w:vAlign w:val="center"/>
            <w:hideMark/>
          </w:tcPr>
          <w:p w14:paraId="4F485504" w14:textId="77777777" w:rsidR="00150323" w:rsidRDefault="00150323" w:rsidP="006129AD">
            <w:pPr>
              <w:spacing w:before="0" w:after="0"/>
              <w:jc w:val="left"/>
              <w:rPr>
                <w:sz w:val="16"/>
                <w:szCs w:val="16"/>
                <w:lang w:val="en-GB"/>
              </w:rPr>
            </w:pPr>
          </w:p>
        </w:tc>
        <w:tc>
          <w:tcPr>
            <w:tcW w:w="3704" w:type="dxa"/>
            <w:gridSpan w:val="12"/>
            <w:vMerge/>
            <w:tcBorders>
              <w:top w:val="nil"/>
              <w:left w:val="nil"/>
              <w:bottom w:val="single" w:sz="4" w:space="0" w:color="auto"/>
              <w:right w:val="single" w:sz="4" w:space="0" w:color="auto"/>
            </w:tcBorders>
            <w:vAlign w:val="center"/>
            <w:hideMark/>
          </w:tcPr>
          <w:p w14:paraId="24F247DB" w14:textId="77777777" w:rsidR="00150323" w:rsidRDefault="00150323" w:rsidP="006129AD">
            <w:pPr>
              <w:spacing w:before="0" w:after="0"/>
              <w:jc w:val="left"/>
              <w:rPr>
                <w:sz w:val="16"/>
                <w:szCs w:val="16"/>
                <w:lang w:val="en-GB"/>
              </w:rPr>
            </w:pPr>
          </w:p>
        </w:tc>
        <w:tc>
          <w:tcPr>
            <w:tcW w:w="488" w:type="dxa"/>
            <w:gridSpan w:val="2"/>
            <w:tcBorders>
              <w:top w:val="nil"/>
              <w:left w:val="single" w:sz="4" w:space="0" w:color="auto"/>
              <w:bottom w:val="single" w:sz="4" w:space="0" w:color="auto"/>
              <w:right w:val="nil"/>
            </w:tcBorders>
          </w:tcPr>
          <w:p w14:paraId="7DBB6862" w14:textId="77777777" w:rsidR="00150323" w:rsidRDefault="00150323" w:rsidP="006129AD">
            <w:pPr>
              <w:spacing w:before="0" w:after="0"/>
              <w:jc w:val="left"/>
              <w:rPr>
                <w:sz w:val="16"/>
                <w:szCs w:val="16"/>
                <w:lang w:val="en-GB"/>
              </w:rPr>
            </w:pPr>
          </w:p>
        </w:tc>
        <w:tc>
          <w:tcPr>
            <w:tcW w:w="2693" w:type="dxa"/>
            <w:gridSpan w:val="8"/>
            <w:tcBorders>
              <w:top w:val="nil"/>
              <w:left w:val="nil"/>
              <w:bottom w:val="single" w:sz="4" w:space="0" w:color="auto"/>
              <w:right w:val="nil"/>
            </w:tcBorders>
            <w:hideMark/>
          </w:tcPr>
          <w:p w14:paraId="19A070EA" w14:textId="58E299A2" w:rsidR="00150323" w:rsidRDefault="00150323" w:rsidP="006129AD">
            <w:pPr>
              <w:spacing w:before="0" w:after="0"/>
              <w:jc w:val="left"/>
              <w:rPr>
                <w:sz w:val="16"/>
                <w:szCs w:val="16"/>
                <w:lang w:val="en-GB"/>
              </w:rPr>
            </w:pPr>
            <w:r>
              <w:rPr>
                <w:sz w:val="16"/>
                <w:lang w:val="en-GB"/>
              </w:rPr>
              <w:t xml:space="preserve">Commercial document reference / </w:t>
            </w:r>
            <w:r w:rsidR="00A52D23" w:rsidRPr="00A52D23">
              <w:rPr>
                <w:i/>
                <w:iCs/>
                <w:sz w:val="16"/>
              </w:rPr>
              <w:t>Referința documentului comercial</w:t>
            </w:r>
          </w:p>
        </w:tc>
        <w:tc>
          <w:tcPr>
            <w:tcW w:w="2977" w:type="dxa"/>
            <w:gridSpan w:val="5"/>
            <w:tcBorders>
              <w:top w:val="nil"/>
              <w:left w:val="nil"/>
              <w:bottom w:val="single" w:sz="4" w:space="0" w:color="auto"/>
              <w:right w:val="single" w:sz="4" w:space="0" w:color="auto"/>
            </w:tcBorders>
          </w:tcPr>
          <w:p w14:paraId="3B18777B" w14:textId="77777777" w:rsidR="00150323" w:rsidRDefault="00150323" w:rsidP="006129AD">
            <w:pPr>
              <w:spacing w:before="0" w:after="0"/>
              <w:jc w:val="left"/>
              <w:rPr>
                <w:sz w:val="16"/>
                <w:szCs w:val="16"/>
                <w:lang w:val="en-GB"/>
              </w:rPr>
            </w:pPr>
          </w:p>
        </w:tc>
      </w:tr>
      <w:tr w:rsidR="00150323" w14:paraId="019D6E66" w14:textId="77777777" w:rsidTr="00647219">
        <w:trPr>
          <w:gridBefore w:val="1"/>
          <w:gridAfter w:val="2"/>
          <w:wBefore w:w="452" w:type="dxa"/>
          <w:wAfter w:w="147" w:type="dxa"/>
          <w:trHeight w:val="227"/>
          <w:jc w:val="center"/>
        </w:trPr>
        <w:tc>
          <w:tcPr>
            <w:tcW w:w="598" w:type="dxa"/>
            <w:gridSpan w:val="3"/>
            <w:tcBorders>
              <w:top w:val="single" w:sz="4" w:space="0" w:color="auto"/>
              <w:left w:val="single" w:sz="4" w:space="0" w:color="auto"/>
              <w:bottom w:val="single" w:sz="4" w:space="0" w:color="auto"/>
              <w:right w:val="single" w:sz="4" w:space="0" w:color="auto"/>
            </w:tcBorders>
            <w:hideMark/>
          </w:tcPr>
          <w:p w14:paraId="598C19DC" w14:textId="77777777" w:rsidR="00150323" w:rsidRDefault="00150323" w:rsidP="006129AD">
            <w:pPr>
              <w:spacing w:before="0" w:after="0"/>
              <w:jc w:val="left"/>
              <w:rPr>
                <w:b/>
                <w:sz w:val="16"/>
                <w:szCs w:val="16"/>
                <w:lang w:val="en-GB"/>
              </w:rPr>
            </w:pPr>
            <w:r>
              <w:rPr>
                <w:b/>
                <w:sz w:val="16"/>
                <w:lang w:val="en-GB"/>
              </w:rPr>
              <w:t>I.18</w:t>
            </w:r>
          </w:p>
        </w:tc>
        <w:tc>
          <w:tcPr>
            <w:tcW w:w="2208" w:type="dxa"/>
            <w:gridSpan w:val="7"/>
            <w:tcBorders>
              <w:top w:val="single" w:sz="4" w:space="0" w:color="auto"/>
              <w:left w:val="single" w:sz="4" w:space="0" w:color="auto"/>
              <w:bottom w:val="single" w:sz="4" w:space="0" w:color="auto"/>
              <w:right w:val="single" w:sz="4" w:space="0" w:color="auto"/>
              <w:tr2bl w:val="single" w:sz="4" w:space="0" w:color="auto"/>
            </w:tcBorders>
          </w:tcPr>
          <w:p w14:paraId="6EC8EA21" w14:textId="4C739C88" w:rsidR="00150323" w:rsidRDefault="00150323" w:rsidP="006129AD">
            <w:pPr>
              <w:spacing w:before="0" w:after="0"/>
              <w:jc w:val="left"/>
              <w:rPr>
                <w:b/>
                <w:sz w:val="16"/>
                <w:szCs w:val="16"/>
                <w:lang w:val="en-GB"/>
              </w:rPr>
            </w:pPr>
          </w:p>
        </w:tc>
        <w:tc>
          <w:tcPr>
            <w:tcW w:w="2623" w:type="dxa"/>
            <w:gridSpan w:val="9"/>
            <w:tcBorders>
              <w:top w:val="single" w:sz="4" w:space="0" w:color="auto"/>
              <w:left w:val="single" w:sz="4" w:space="0" w:color="auto"/>
              <w:bottom w:val="single" w:sz="4" w:space="0" w:color="auto"/>
              <w:right w:val="single" w:sz="4" w:space="0" w:color="auto"/>
              <w:tr2bl w:val="single" w:sz="4" w:space="0" w:color="auto"/>
            </w:tcBorders>
          </w:tcPr>
          <w:p w14:paraId="2CCAF2B2" w14:textId="791A2130" w:rsidR="00150323" w:rsidRDefault="00150323" w:rsidP="006129AD">
            <w:pPr>
              <w:spacing w:before="0" w:after="0"/>
              <w:jc w:val="left"/>
              <w:rPr>
                <w:sz w:val="16"/>
                <w:szCs w:val="16"/>
                <w:lang w:val="en-GB"/>
              </w:rPr>
            </w:pPr>
          </w:p>
        </w:tc>
        <w:tc>
          <w:tcPr>
            <w:tcW w:w="2054" w:type="dxa"/>
            <w:gridSpan w:val="6"/>
            <w:tcBorders>
              <w:top w:val="single" w:sz="4" w:space="0" w:color="auto"/>
              <w:left w:val="single" w:sz="4" w:space="0" w:color="auto"/>
              <w:bottom w:val="single" w:sz="4" w:space="0" w:color="auto"/>
              <w:right w:val="single" w:sz="4" w:space="0" w:color="auto"/>
              <w:tr2bl w:val="single" w:sz="4" w:space="0" w:color="auto"/>
            </w:tcBorders>
          </w:tcPr>
          <w:p w14:paraId="00CD5023" w14:textId="25226B39" w:rsidR="00150323" w:rsidRPr="00733E83" w:rsidRDefault="00150323" w:rsidP="006129AD">
            <w:pPr>
              <w:spacing w:before="0" w:after="0"/>
              <w:jc w:val="left"/>
              <w:rPr>
                <w:sz w:val="16"/>
                <w:lang w:val="en-GB"/>
              </w:rPr>
            </w:pPr>
          </w:p>
        </w:tc>
        <w:tc>
          <w:tcPr>
            <w:tcW w:w="2977" w:type="dxa"/>
            <w:gridSpan w:val="5"/>
            <w:tcBorders>
              <w:top w:val="single" w:sz="4" w:space="0" w:color="auto"/>
              <w:left w:val="single" w:sz="4" w:space="0" w:color="auto"/>
              <w:bottom w:val="single" w:sz="4" w:space="0" w:color="auto"/>
              <w:right w:val="single" w:sz="4" w:space="0" w:color="auto"/>
              <w:tr2bl w:val="single" w:sz="4" w:space="0" w:color="auto"/>
            </w:tcBorders>
          </w:tcPr>
          <w:p w14:paraId="5F880E67" w14:textId="1CA34807" w:rsidR="00150323" w:rsidRDefault="00150323" w:rsidP="006129AD">
            <w:pPr>
              <w:spacing w:before="0" w:after="0"/>
              <w:jc w:val="left"/>
              <w:rPr>
                <w:sz w:val="16"/>
                <w:szCs w:val="16"/>
                <w:lang w:val="en-GB"/>
              </w:rPr>
            </w:pPr>
          </w:p>
        </w:tc>
      </w:tr>
      <w:tr w:rsidR="00150323" w14:paraId="6E5E459E" w14:textId="77777777" w:rsidTr="0095411B">
        <w:trPr>
          <w:gridBefore w:val="1"/>
          <w:gridAfter w:val="2"/>
          <w:wBefore w:w="452" w:type="dxa"/>
          <w:wAfter w:w="147" w:type="dxa"/>
          <w:trHeight w:val="132"/>
          <w:jc w:val="center"/>
        </w:trPr>
        <w:tc>
          <w:tcPr>
            <w:tcW w:w="598" w:type="dxa"/>
            <w:gridSpan w:val="3"/>
            <w:tcBorders>
              <w:top w:val="single" w:sz="4" w:space="0" w:color="auto"/>
              <w:left w:val="single" w:sz="4" w:space="0" w:color="auto"/>
              <w:bottom w:val="nil"/>
              <w:right w:val="nil"/>
            </w:tcBorders>
            <w:hideMark/>
          </w:tcPr>
          <w:p w14:paraId="0FA0E9FE" w14:textId="77777777" w:rsidR="00150323" w:rsidRDefault="00150323" w:rsidP="006129AD">
            <w:pPr>
              <w:spacing w:before="0" w:after="0"/>
              <w:jc w:val="left"/>
              <w:rPr>
                <w:b/>
                <w:sz w:val="16"/>
                <w:szCs w:val="16"/>
                <w:lang w:val="en-GB"/>
              </w:rPr>
            </w:pPr>
            <w:r>
              <w:rPr>
                <w:b/>
                <w:sz w:val="16"/>
                <w:lang w:val="en-GB"/>
              </w:rPr>
              <w:t>I.19</w:t>
            </w:r>
          </w:p>
        </w:tc>
        <w:tc>
          <w:tcPr>
            <w:tcW w:w="9862" w:type="dxa"/>
            <w:gridSpan w:val="27"/>
            <w:tcBorders>
              <w:top w:val="single" w:sz="4" w:space="0" w:color="auto"/>
              <w:left w:val="nil"/>
              <w:bottom w:val="nil"/>
              <w:right w:val="single" w:sz="4" w:space="0" w:color="auto"/>
            </w:tcBorders>
            <w:hideMark/>
          </w:tcPr>
          <w:p w14:paraId="2B3D6BD3" w14:textId="16B66DBB" w:rsidR="00150323" w:rsidRDefault="00150323" w:rsidP="006129AD">
            <w:pPr>
              <w:spacing w:before="0" w:after="0"/>
              <w:jc w:val="left"/>
              <w:rPr>
                <w:b/>
                <w:sz w:val="16"/>
                <w:szCs w:val="16"/>
                <w:lang w:val="en-GB"/>
              </w:rPr>
            </w:pPr>
            <w:r>
              <w:rPr>
                <w:b/>
                <w:sz w:val="16"/>
                <w:lang w:val="en-GB"/>
              </w:rPr>
              <w:t xml:space="preserve">Container number/Seal number / </w:t>
            </w:r>
            <w:r w:rsidR="00A52D23" w:rsidRPr="00CB28BA">
              <w:rPr>
                <w:b/>
                <w:i/>
                <w:iCs/>
                <w:sz w:val="16"/>
              </w:rPr>
              <w:t>Numărul containerului/numărul sigiliului</w:t>
            </w:r>
          </w:p>
        </w:tc>
      </w:tr>
      <w:tr w:rsidR="00150323" w14:paraId="16F84F92" w14:textId="77777777" w:rsidTr="0095411B">
        <w:trPr>
          <w:gridBefore w:val="1"/>
          <w:gridAfter w:val="2"/>
          <w:wBefore w:w="452" w:type="dxa"/>
          <w:wAfter w:w="147" w:type="dxa"/>
          <w:trHeight w:val="132"/>
          <w:jc w:val="center"/>
        </w:trPr>
        <w:tc>
          <w:tcPr>
            <w:tcW w:w="598" w:type="dxa"/>
            <w:gridSpan w:val="3"/>
            <w:tcBorders>
              <w:top w:val="nil"/>
              <w:left w:val="single" w:sz="4" w:space="0" w:color="auto"/>
              <w:bottom w:val="single" w:sz="4" w:space="0" w:color="auto"/>
              <w:right w:val="nil"/>
            </w:tcBorders>
          </w:tcPr>
          <w:p w14:paraId="31A1BD4A" w14:textId="77777777" w:rsidR="00150323" w:rsidRDefault="00150323" w:rsidP="006129AD">
            <w:pPr>
              <w:spacing w:before="0" w:after="0"/>
              <w:jc w:val="left"/>
              <w:rPr>
                <w:sz w:val="16"/>
                <w:szCs w:val="16"/>
                <w:lang w:val="en-GB"/>
              </w:rPr>
            </w:pPr>
          </w:p>
        </w:tc>
        <w:tc>
          <w:tcPr>
            <w:tcW w:w="3711" w:type="dxa"/>
            <w:gridSpan w:val="13"/>
            <w:tcBorders>
              <w:top w:val="nil"/>
              <w:left w:val="nil"/>
              <w:bottom w:val="single" w:sz="4" w:space="0" w:color="auto"/>
              <w:right w:val="nil"/>
            </w:tcBorders>
            <w:hideMark/>
          </w:tcPr>
          <w:p w14:paraId="24E79DEB" w14:textId="1A767CF4" w:rsidR="00150323" w:rsidRDefault="00150323" w:rsidP="006129AD">
            <w:pPr>
              <w:spacing w:before="0" w:after="0"/>
              <w:jc w:val="left"/>
              <w:rPr>
                <w:sz w:val="16"/>
                <w:szCs w:val="16"/>
                <w:lang w:val="en-GB"/>
              </w:rPr>
            </w:pPr>
            <w:r>
              <w:rPr>
                <w:sz w:val="16"/>
                <w:lang w:val="en-GB"/>
              </w:rPr>
              <w:t xml:space="preserve">Container No / </w:t>
            </w:r>
            <w:r w:rsidR="00A52D23" w:rsidRPr="00A52D23">
              <w:rPr>
                <w:i/>
                <w:iCs/>
                <w:sz w:val="16"/>
              </w:rPr>
              <w:t>Nr. containerului</w:t>
            </w:r>
          </w:p>
        </w:tc>
        <w:tc>
          <w:tcPr>
            <w:tcW w:w="3174" w:type="dxa"/>
            <w:gridSpan w:val="9"/>
            <w:tcBorders>
              <w:top w:val="nil"/>
              <w:left w:val="nil"/>
              <w:bottom w:val="single" w:sz="4" w:space="0" w:color="auto"/>
              <w:right w:val="nil"/>
            </w:tcBorders>
            <w:hideMark/>
          </w:tcPr>
          <w:p w14:paraId="64A218A2" w14:textId="4BEAF20C" w:rsidR="00150323" w:rsidRDefault="00150323" w:rsidP="006129AD">
            <w:pPr>
              <w:spacing w:before="0" w:after="0"/>
              <w:jc w:val="left"/>
              <w:rPr>
                <w:sz w:val="16"/>
                <w:szCs w:val="16"/>
                <w:lang w:val="en-GB"/>
              </w:rPr>
            </w:pPr>
            <w:r>
              <w:rPr>
                <w:sz w:val="16"/>
                <w:lang w:val="en-GB"/>
              </w:rPr>
              <w:t xml:space="preserve">Seal No / </w:t>
            </w:r>
            <w:r w:rsidR="00A52D23" w:rsidRPr="00A52D23">
              <w:rPr>
                <w:i/>
                <w:iCs/>
                <w:sz w:val="16"/>
              </w:rPr>
              <w:t>Nr. sigiliului</w:t>
            </w:r>
          </w:p>
        </w:tc>
        <w:tc>
          <w:tcPr>
            <w:tcW w:w="2977" w:type="dxa"/>
            <w:gridSpan w:val="5"/>
            <w:tcBorders>
              <w:top w:val="nil"/>
              <w:left w:val="nil"/>
              <w:bottom w:val="single" w:sz="4" w:space="0" w:color="auto"/>
              <w:right w:val="single" w:sz="4" w:space="0" w:color="auto"/>
            </w:tcBorders>
          </w:tcPr>
          <w:p w14:paraId="3997FE01" w14:textId="77777777" w:rsidR="00150323" w:rsidRDefault="00150323" w:rsidP="006129AD">
            <w:pPr>
              <w:spacing w:before="0" w:after="0"/>
              <w:jc w:val="left"/>
              <w:rPr>
                <w:sz w:val="16"/>
                <w:szCs w:val="16"/>
                <w:lang w:val="en-GB"/>
              </w:rPr>
            </w:pPr>
          </w:p>
        </w:tc>
      </w:tr>
      <w:tr w:rsidR="00150323" w14:paraId="28FE63F7" w14:textId="77777777" w:rsidTr="0095411B">
        <w:trPr>
          <w:gridBefore w:val="1"/>
          <w:gridAfter w:val="2"/>
          <w:wBefore w:w="452" w:type="dxa"/>
          <w:wAfter w:w="147" w:type="dxa"/>
          <w:trHeight w:val="227"/>
          <w:jc w:val="center"/>
        </w:trPr>
        <w:tc>
          <w:tcPr>
            <w:tcW w:w="598" w:type="dxa"/>
            <w:gridSpan w:val="3"/>
            <w:tcBorders>
              <w:top w:val="single" w:sz="4" w:space="0" w:color="auto"/>
              <w:left w:val="single" w:sz="4" w:space="0" w:color="auto"/>
              <w:bottom w:val="single" w:sz="4" w:space="0" w:color="auto"/>
              <w:right w:val="single" w:sz="4" w:space="0" w:color="auto"/>
            </w:tcBorders>
            <w:hideMark/>
          </w:tcPr>
          <w:p w14:paraId="4F115A65" w14:textId="77777777" w:rsidR="00150323" w:rsidRDefault="00150323" w:rsidP="006129AD">
            <w:pPr>
              <w:spacing w:before="0" w:after="0"/>
              <w:jc w:val="left"/>
              <w:rPr>
                <w:b/>
                <w:sz w:val="16"/>
                <w:szCs w:val="16"/>
                <w:lang w:val="en-GB"/>
              </w:rPr>
            </w:pPr>
            <w:r>
              <w:rPr>
                <w:b/>
                <w:sz w:val="16"/>
                <w:lang w:val="en-GB"/>
              </w:rPr>
              <w:t>I.20</w:t>
            </w:r>
          </w:p>
        </w:tc>
        <w:tc>
          <w:tcPr>
            <w:tcW w:w="9862" w:type="dxa"/>
            <w:gridSpan w:val="27"/>
            <w:tcBorders>
              <w:top w:val="single" w:sz="4" w:space="0" w:color="auto"/>
              <w:left w:val="single" w:sz="4" w:space="0" w:color="auto"/>
              <w:bottom w:val="single" w:sz="4" w:space="0" w:color="auto"/>
              <w:right w:val="single" w:sz="4" w:space="0" w:color="auto"/>
            </w:tcBorders>
            <w:hideMark/>
          </w:tcPr>
          <w:p w14:paraId="67C5C408" w14:textId="0582DBF9" w:rsidR="00150323" w:rsidRDefault="00150323" w:rsidP="006129AD">
            <w:pPr>
              <w:spacing w:before="0" w:after="0"/>
              <w:jc w:val="left"/>
              <w:rPr>
                <w:b/>
                <w:sz w:val="16"/>
                <w:szCs w:val="16"/>
                <w:lang w:val="en-GB"/>
              </w:rPr>
            </w:pPr>
            <w:r>
              <w:rPr>
                <w:b/>
                <w:sz w:val="16"/>
                <w:lang w:val="en-GB"/>
              </w:rPr>
              <w:t xml:space="preserve">Certified as or for / </w:t>
            </w:r>
            <w:r w:rsidR="00A52D23" w:rsidRPr="00CB28BA">
              <w:rPr>
                <w:b/>
                <w:i/>
                <w:iCs/>
                <w:sz w:val="16"/>
              </w:rPr>
              <w:t>Certificat ca sau pentru</w:t>
            </w:r>
          </w:p>
        </w:tc>
      </w:tr>
      <w:tr w:rsidR="00150323" w14:paraId="1096537F" w14:textId="77777777" w:rsidTr="0095411B">
        <w:trPr>
          <w:gridBefore w:val="1"/>
          <w:gridAfter w:val="2"/>
          <w:wBefore w:w="452" w:type="dxa"/>
          <w:wAfter w:w="147" w:type="dxa"/>
          <w:trHeight w:val="369"/>
          <w:jc w:val="center"/>
        </w:trPr>
        <w:tc>
          <w:tcPr>
            <w:tcW w:w="598" w:type="dxa"/>
            <w:gridSpan w:val="3"/>
            <w:tcBorders>
              <w:top w:val="nil"/>
              <w:left w:val="single" w:sz="4" w:space="0" w:color="auto"/>
              <w:bottom w:val="nil"/>
              <w:right w:val="nil"/>
            </w:tcBorders>
          </w:tcPr>
          <w:p w14:paraId="424DB447" w14:textId="77777777" w:rsidR="00150323" w:rsidRDefault="00150323" w:rsidP="006129AD">
            <w:pPr>
              <w:spacing w:before="0" w:after="0" w:line="360" w:lineRule="auto"/>
              <w:jc w:val="left"/>
              <w:rPr>
                <w:sz w:val="16"/>
                <w:szCs w:val="16"/>
                <w:lang w:val="en-GB"/>
              </w:rPr>
            </w:pPr>
          </w:p>
        </w:tc>
        <w:tc>
          <w:tcPr>
            <w:tcW w:w="2208" w:type="dxa"/>
            <w:gridSpan w:val="7"/>
            <w:tcBorders>
              <w:top w:val="nil"/>
              <w:left w:val="nil"/>
              <w:bottom w:val="nil"/>
              <w:right w:val="nil"/>
            </w:tcBorders>
            <w:hideMark/>
          </w:tcPr>
          <w:p w14:paraId="347322FE" w14:textId="77777777" w:rsidR="00BD5D74" w:rsidRDefault="00150323" w:rsidP="005D72D3">
            <w:pPr>
              <w:spacing w:before="0" w:after="0"/>
              <w:jc w:val="left"/>
              <w:rPr>
                <w:sz w:val="16"/>
                <w:lang w:val="en-GB"/>
              </w:rPr>
            </w:pPr>
            <w:r>
              <w:rPr>
                <w:b/>
                <w:sz w:val="16"/>
                <w:szCs w:val="16"/>
                <w:lang w:val="en-GB"/>
              </w:rPr>
              <w:sym w:font="Symbol" w:char="F07F"/>
            </w:r>
            <w:r>
              <w:rPr>
                <w:b/>
                <w:sz w:val="16"/>
                <w:lang w:val="en-GB"/>
              </w:rPr>
              <w:t xml:space="preserve"> </w:t>
            </w:r>
            <w:r>
              <w:rPr>
                <w:sz w:val="16"/>
                <w:lang w:val="en-GB"/>
              </w:rPr>
              <w:t xml:space="preserve">Further keeping / </w:t>
            </w:r>
          </w:p>
          <w:p w14:paraId="3A09CE73" w14:textId="11102BF5" w:rsidR="00150323" w:rsidRDefault="00BD5D74" w:rsidP="005D72D3">
            <w:pPr>
              <w:spacing w:before="0" w:after="0"/>
              <w:jc w:val="left"/>
              <w:rPr>
                <w:sz w:val="16"/>
                <w:szCs w:val="16"/>
                <w:lang w:val="en-GB"/>
              </w:rPr>
            </w:pPr>
            <w:r w:rsidRPr="00BD5D74">
              <w:rPr>
                <w:i/>
                <w:iCs/>
                <w:sz w:val="16"/>
              </w:rPr>
              <w:t>Creștere în continuare</w:t>
            </w:r>
          </w:p>
        </w:tc>
        <w:tc>
          <w:tcPr>
            <w:tcW w:w="2693" w:type="dxa"/>
            <w:gridSpan w:val="10"/>
            <w:tcBorders>
              <w:top w:val="nil"/>
              <w:left w:val="nil"/>
              <w:bottom w:val="nil"/>
              <w:right w:val="nil"/>
            </w:tcBorders>
          </w:tcPr>
          <w:p w14:paraId="2541F6A2" w14:textId="77777777" w:rsidR="00150323" w:rsidRDefault="00150323" w:rsidP="006129AD">
            <w:pPr>
              <w:spacing w:before="0" w:after="0" w:line="360" w:lineRule="auto"/>
              <w:jc w:val="left"/>
              <w:rPr>
                <w:sz w:val="16"/>
                <w:szCs w:val="16"/>
                <w:lang w:val="en-GB"/>
              </w:rPr>
            </w:pPr>
          </w:p>
        </w:tc>
        <w:tc>
          <w:tcPr>
            <w:tcW w:w="1984" w:type="dxa"/>
            <w:gridSpan w:val="5"/>
            <w:tcBorders>
              <w:top w:val="nil"/>
              <w:left w:val="nil"/>
              <w:bottom w:val="nil"/>
              <w:right w:val="nil"/>
            </w:tcBorders>
          </w:tcPr>
          <w:p w14:paraId="6E9F6B0F" w14:textId="77777777" w:rsidR="00150323" w:rsidRDefault="00150323" w:rsidP="006129AD">
            <w:pPr>
              <w:spacing w:before="0" w:after="0" w:line="360" w:lineRule="auto"/>
              <w:jc w:val="left"/>
              <w:rPr>
                <w:sz w:val="16"/>
                <w:szCs w:val="16"/>
                <w:lang w:val="en-GB"/>
              </w:rPr>
            </w:pPr>
          </w:p>
        </w:tc>
        <w:tc>
          <w:tcPr>
            <w:tcW w:w="2977" w:type="dxa"/>
            <w:gridSpan w:val="5"/>
            <w:tcBorders>
              <w:top w:val="nil"/>
              <w:left w:val="nil"/>
              <w:bottom w:val="nil"/>
              <w:right w:val="single" w:sz="4" w:space="0" w:color="auto"/>
            </w:tcBorders>
          </w:tcPr>
          <w:p w14:paraId="74DAFFDA" w14:textId="77777777" w:rsidR="00150323" w:rsidRDefault="00150323" w:rsidP="006129AD">
            <w:pPr>
              <w:spacing w:before="0" w:after="0" w:line="360" w:lineRule="auto"/>
              <w:jc w:val="left"/>
              <w:rPr>
                <w:sz w:val="16"/>
                <w:szCs w:val="16"/>
                <w:lang w:val="en-GB"/>
              </w:rPr>
            </w:pPr>
          </w:p>
        </w:tc>
      </w:tr>
      <w:tr w:rsidR="00150323" w14:paraId="6DB37E18" w14:textId="77777777" w:rsidTr="0095411B">
        <w:trPr>
          <w:gridBefore w:val="1"/>
          <w:gridAfter w:val="2"/>
          <w:wBefore w:w="452" w:type="dxa"/>
          <w:wAfter w:w="147" w:type="dxa"/>
          <w:trHeight w:val="369"/>
          <w:jc w:val="center"/>
        </w:trPr>
        <w:tc>
          <w:tcPr>
            <w:tcW w:w="598" w:type="dxa"/>
            <w:gridSpan w:val="3"/>
            <w:tcBorders>
              <w:top w:val="nil"/>
              <w:left w:val="single" w:sz="4" w:space="0" w:color="auto"/>
              <w:bottom w:val="nil"/>
              <w:right w:val="nil"/>
            </w:tcBorders>
          </w:tcPr>
          <w:p w14:paraId="720DE801" w14:textId="77777777" w:rsidR="00150323" w:rsidRDefault="00150323" w:rsidP="006129AD">
            <w:pPr>
              <w:spacing w:before="0" w:after="0" w:line="360" w:lineRule="auto"/>
              <w:jc w:val="left"/>
              <w:rPr>
                <w:sz w:val="16"/>
                <w:szCs w:val="16"/>
                <w:lang w:val="en-GB"/>
              </w:rPr>
            </w:pPr>
          </w:p>
        </w:tc>
        <w:tc>
          <w:tcPr>
            <w:tcW w:w="2208" w:type="dxa"/>
            <w:gridSpan w:val="7"/>
            <w:tcBorders>
              <w:top w:val="nil"/>
              <w:left w:val="nil"/>
              <w:bottom w:val="nil"/>
              <w:right w:val="nil"/>
            </w:tcBorders>
          </w:tcPr>
          <w:p w14:paraId="1A8A6966" w14:textId="77777777" w:rsidR="00150323" w:rsidRDefault="00150323" w:rsidP="006129AD">
            <w:pPr>
              <w:spacing w:before="0" w:after="0" w:line="360" w:lineRule="auto"/>
              <w:jc w:val="left"/>
              <w:rPr>
                <w:sz w:val="16"/>
                <w:szCs w:val="16"/>
                <w:lang w:val="en-GB"/>
              </w:rPr>
            </w:pPr>
          </w:p>
        </w:tc>
        <w:tc>
          <w:tcPr>
            <w:tcW w:w="2693" w:type="dxa"/>
            <w:gridSpan w:val="10"/>
            <w:tcBorders>
              <w:top w:val="nil"/>
              <w:left w:val="nil"/>
              <w:bottom w:val="nil"/>
              <w:right w:val="nil"/>
            </w:tcBorders>
            <w:hideMark/>
          </w:tcPr>
          <w:p w14:paraId="7C792948" w14:textId="77777777" w:rsidR="00BD5D74" w:rsidRDefault="00150323" w:rsidP="005D72D3">
            <w:pPr>
              <w:spacing w:before="0" w:after="0"/>
              <w:jc w:val="left"/>
              <w:rPr>
                <w:sz w:val="16"/>
                <w:lang w:val="en-GB"/>
              </w:rPr>
            </w:pPr>
            <w:r>
              <w:rPr>
                <w:b/>
                <w:sz w:val="16"/>
                <w:szCs w:val="16"/>
                <w:lang w:val="en-GB"/>
              </w:rPr>
              <w:sym w:font="Symbol" w:char="F07F"/>
            </w:r>
            <w:r>
              <w:rPr>
                <w:b/>
                <w:sz w:val="16"/>
                <w:lang w:val="en-GB"/>
              </w:rPr>
              <w:t xml:space="preserve"> </w:t>
            </w:r>
            <w:r>
              <w:rPr>
                <w:sz w:val="16"/>
                <w:lang w:val="en-GB"/>
              </w:rPr>
              <w:t xml:space="preserve">Confined establishment / </w:t>
            </w:r>
          </w:p>
          <w:p w14:paraId="4AFA2B6C" w14:textId="1F78E86C" w:rsidR="00150323" w:rsidRDefault="00BD5D74" w:rsidP="005D72D3">
            <w:pPr>
              <w:spacing w:before="0" w:after="0"/>
              <w:jc w:val="left"/>
              <w:rPr>
                <w:sz w:val="16"/>
                <w:szCs w:val="16"/>
                <w:lang w:val="en-GB"/>
              </w:rPr>
            </w:pPr>
            <w:r w:rsidRPr="00BD5D74">
              <w:rPr>
                <w:i/>
                <w:iCs/>
                <w:sz w:val="16"/>
              </w:rPr>
              <w:t>Unitate izolată</w:t>
            </w:r>
          </w:p>
        </w:tc>
        <w:tc>
          <w:tcPr>
            <w:tcW w:w="1984" w:type="dxa"/>
            <w:gridSpan w:val="5"/>
            <w:tcBorders>
              <w:top w:val="nil"/>
              <w:left w:val="nil"/>
              <w:bottom w:val="nil"/>
              <w:right w:val="nil"/>
            </w:tcBorders>
          </w:tcPr>
          <w:p w14:paraId="7A609F01" w14:textId="77777777" w:rsidR="00150323" w:rsidRDefault="00150323" w:rsidP="006129AD">
            <w:pPr>
              <w:spacing w:before="0" w:after="0" w:line="360" w:lineRule="auto"/>
              <w:jc w:val="left"/>
              <w:rPr>
                <w:sz w:val="16"/>
                <w:szCs w:val="16"/>
                <w:lang w:val="en-GB"/>
              </w:rPr>
            </w:pPr>
          </w:p>
        </w:tc>
        <w:tc>
          <w:tcPr>
            <w:tcW w:w="2977" w:type="dxa"/>
            <w:gridSpan w:val="5"/>
            <w:tcBorders>
              <w:top w:val="nil"/>
              <w:left w:val="nil"/>
              <w:bottom w:val="nil"/>
              <w:right w:val="single" w:sz="4" w:space="0" w:color="auto"/>
            </w:tcBorders>
          </w:tcPr>
          <w:p w14:paraId="67C0E238" w14:textId="77777777" w:rsidR="00150323" w:rsidRDefault="00150323" w:rsidP="006129AD">
            <w:pPr>
              <w:spacing w:before="0" w:after="0" w:line="360" w:lineRule="auto"/>
              <w:jc w:val="left"/>
              <w:rPr>
                <w:sz w:val="16"/>
                <w:szCs w:val="16"/>
                <w:lang w:val="en-GB"/>
              </w:rPr>
            </w:pPr>
          </w:p>
        </w:tc>
      </w:tr>
      <w:tr w:rsidR="00150323" w14:paraId="256E82F0" w14:textId="77777777" w:rsidTr="0095411B">
        <w:trPr>
          <w:gridBefore w:val="1"/>
          <w:gridAfter w:val="2"/>
          <w:wBefore w:w="452" w:type="dxa"/>
          <w:wAfter w:w="147" w:type="dxa"/>
          <w:trHeight w:val="369"/>
          <w:jc w:val="center"/>
        </w:trPr>
        <w:tc>
          <w:tcPr>
            <w:tcW w:w="598" w:type="dxa"/>
            <w:gridSpan w:val="3"/>
            <w:tcBorders>
              <w:top w:val="nil"/>
              <w:left w:val="single" w:sz="4" w:space="0" w:color="auto"/>
              <w:bottom w:val="nil"/>
              <w:right w:val="nil"/>
            </w:tcBorders>
          </w:tcPr>
          <w:p w14:paraId="19F9534F" w14:textId="77777777" w:rsidR="00150323" w:rsidRDefault="00150323" w:rsidP="006129AD">
            <w:pPr>
              <w:spacing w:before="0" w:after="0" w:line="360" w:lineRule="auto"/>
              <w:jc w:val="left"/>
              <w:rPr>
                <w:sz w:val="16"/>
                <w:szCs w:val="16"/>
                <w:lang w:val="en-GB"/>
              </w:rPr>
            </w:pPr>
          </w:p>
        </w:tc>
        <w:tc>
          <w:tcPr>
            <w:tcW w:w="2208" w:type="dxa"/>
            <w:gridSpan w:val="7"/>
            <w:tcBorders>
              <w:top w:val="nil"/>
              <w:left w:val="nil"/>
              <w:bottom w:val="nil"/>
              <w:right w:val="nil"/>
            </w:tcBorders>
          </w:tcPr>
          <w:p w14:paraId="0CFDC975" w14:textId="77777777" w:rsidR="00150323" w:rsidRDefault="00150323" w:rsidP="006129AD">
            <w:pPr>
              <w:spacing w:before="0" w:after="0" w:line="360" w:lineRule="auto"/>
              <w:jc w:val="left"/>
              <w:rPr>
                <w:sz w:val="16"/>
                <w:szCs w:val="16"/>
                <w:lang w:val="en-GB"/>
              </w:rPr>
            </w:pPr>
          </w:p>
        </w:tc>
        <w:tc>
          <w:tcPr>
            <w:tcW w:w="2693" w:type="dxa"/>
            <w:gridSpan w:val="10"/>
            <w:tcBorders>
              <w:top w:val="nil"/>
              <w:left w:val="nil"/>
              <w:bottom w:val="nil"/>
              <w:right w:val="nil"/>
            </w:tcBorders>
            <w:hideMark/>
          </w:tcPr>
          <w:p w14:paraId="1FB22A5E" w14:textId="77777777" w:rsidR="00BD5D74" w:rsidRDefault="00150323" w:rsidP="005D72D3">
            <w:pPr>
              <w:spacing w:before="0" w:after="0"/>
              <w:jc w:val="left"/>
              <w:rPr>
                <w:sz w:val="16"/>
                <w:lang w:val="en-GB"/>
              </w:rPr>
            </w:pPr>
            <w:r>
              <w:rPr>
                <w:b/>
                <w:sz w:val="16"/>
                <w:szCs w:val="16"/>
                <w:lang w:val="en-GB"/>
              </w:rPr>
              <w:sym w:font="Symbol" w:char="F07F"/>
            </w:r>
            <w:r>
              <w:rPr>
                <w:b/>
                <w:sz w:val="16"/>
                <w:lang w:val="en-GB"/>
              </w:rPr>
              <w:t xml:space="preserve"> </w:t>
            </w:r>
            <w:r>
              <w:rPr>
                <w:sz w:val="16"/>
                <w:lang w:val="en-GB"/>
              </w:rPr>
              <w:t>Quarantine establishment /</w:t>
            </w:r>
            <w:r w:rsidR="00BD5D74">
              <w:rPr>
                <w:sz w:val="16"/>
                <w:lang w:val="en-GB"/>
              </w:rPr>
              <w:t xml:space="preserve"> </w:t>
            </w:r>
          </w:p>
          <w:p w14:paraId="7F26331D" w14:textId="1E8CEECE" w:rsidR="00150323" w:rsidRDefault="00BD5D74" w:rsidP="005D72D3">
            <w:pPr>
              <w:spacing w:before="0" w:after="0"/>
              <w:jc w:val="left"/>
              <w:rPr>
                <w:sz w:val="16"/>
                <w:szCs w:val="16"/>
                <w:lang w:val="en-GB"/>
              </w:rPr>
            </w:pPr>
            <w:r w:rsidRPr="00BD5D74">
              <w:rPr>
                <w:i/>
                <w:iCs/>
                <w:sz w:val="16"/>
              </w:rPr>
              <w:t>Unitate de carantină</w:t>
            </w:r>
          </w:p>
        </w:tc>
        <w:tc>
          <w:tcPr>
            <w:tcW w:w="1984" w:type="dxa"/>
            <w:gridSpan w:val="5"/>
            <w:tcBorders>
              <w:top w:val="nil"/>
              <w:left w:val="nil"/>
              <w:bottom w:val="nil"/>
              <w:right w:val="nil"/>
            </w:tcBorders>
          </w:tcPr>
          <w:p w14:paraId="7783E6C7" w14:textId="77777777" w:rsidR="00150323" w:rsidRDefault="00150323" w:rsidP="006129AD">
            <w:pPr>
              <w:spacing w:before="0" w:after="0" w:line="360" w:lineRule="auto"/>
              <w:jc w:val="left"/>
              <w:rPr>
                <w:sz w:val="16"/>
                <w:szCs w:val="16"/>
                <w:lang w:val="en-GB"/>
              </w:rPr>
            </w:pPr>
          </w:p>
        </w:tc>
        <w:tc>
          <w:tcPr>
            <w:tcW w:w="2977" w:type="dxa"/>
            <w:gridSpan w:val="5"/>
            <w:tcBorders>
              <w:top w:val="nil"/>
              <w:left w:val="nil"/>
              <w:bottom w:val="nil"/>
              <w:right w:val="single" w:sz="4" w:space="0" w:color="auto"/>
            </w:tcBorders>
          </w:tcPr>
          <w:p w14:paraId="1A395B41" w14:textId="77777777" w:rsidR="00150323" w:rsidRDefault="00150323" w:rsidP="006129AD">
            <w:pPr>
              <w:spacing w:before="0" w:after="0" w:line="360" w:lineRule="auto"/>
              <w:jc w:val="left"/>
              <w:rPr>
                <w:sz w:val="16"/>
                <w:szCs w:val="16"/>
                <w:lang w:val="en-GB"/>
              </w:rPr>
            </w:pPr>
          </w:p>
        </w:tc>
      </w:tr>
      <w:tr w:rsidR="00150323" w14:paraId="40B7C05C" w14:textId="77777777" w:rsidTr="0095411B">
        <w:trPr>
          <w:gridBefore w:val="1"/>
          <w:gridAfter w:val="2"/>
          <w:wBefore w:w="452" w:type="dxa"/>
          <w:wAfter w:w="147" w:type="dxa"/>
          <w:trHeight w:val="195"/>
          <w:jc w:val="center"/>
        </w:trPr>
        <w:tc>
          <w:tcPr>
            <w:tcW w:w="598" w:type="dxa"/>
            <w:gridSpan w:val="3"/>
            <w:tcBorders>
              <w:top w:val="nil"/>
              <w:left w:val="single" w:sz="4" w:space="0" w:color="auto"/>
              <w:bottom w:val="single" w:sz="4" w:space="0" w:color="auto"/>
              <w:right w:val="nil"/>
            </w:tcBorders>
          </w:tcPr>
          <w:p w14:paraId="1BA1FF1E" w14:textId="77777777" w:rsidR="00150323" w:rsidRDefault="00150323" w:rsidP="006129AD">
            <w:pPr>
              <w:spacing w:before="0" w:after="0" w:line="360" w:lineRule="auto"/>
              <w:jc w:val="left"/>
              <w:rPr>
                <w:sz w:val="16"/>
                <w:szCs w:val="16"/>
                <w:lang w:val="en-GB"/>
              </w:rPr>
            </w:pPr>
          </w:p>
        </w:tc>
        <w:tc>
          <w:tcPr>
            <w:tcW w:w="2208" w:type="dxa"/>
            <w:gridSpan w:val="7"/>
            <w:tcBorders>
              <w:top w:val="nil"/>
              <w:left w:val="nil"/>
              <w:bottom w:val="single" w:sz="4" w:space="0" w:color="auto"/>
              <w:right w:val="nil"/>
            </w:tcBorders>
          </w:tcPr>
          <w:p w14:paraId="30C4D1C7" w14:textId="77777777" w:rsidR="00150323" w:rsidRDefault="00150323" w:rsidP="006129AD">
            <w:pPr>
              <w:spacing w:before="0" w:after="0" w:line="360" w:lineRule="auto"/>
              <w:jc w:val="left"/>
              <w:rPr>
                <w:sz w:val="16"/>
                <w:szCs w:val="16"/>
                <w:lang w:val="en-GB"/>
              </w:rPr>
            </w:pPr>
          </w:p>
        </w:tc>
        <w:tc>
          <w:tcPr>
            <w:tcW w:w="2693" w:type="dxa"/>
            <w:gridSpan w:val="10"/>
            <w:tcBorders>
              <w:top w:val="nil"/>
              <w:left w:val="nil"/>
              <w:bottom w:val="single" w:sz="4" w:space="0" w:color="auto"/>
              <w:right w:val="nil"/>
            </w:tcBorders>
          </w:tcPr>
          <w:p w14:paraId="09B09BC2" w14:textId="77777777" w:rsidR="00150323" w:rsidRDefault="00150323" w:rsidP="006129AD">
            <w:pPr>
              <w:spacing w:before="0" w:after="0" w:line="360" w:lineRule="auto"/>
              <w:jc w:val="left"/>
              <w:rPr>
                <w:sz w:val="16"/>
                <w:szCs w:val="16"/>
                <w:lang w:val="en-GB"/>
              </w:rPr>
            </w:pPr>
          </w:p>
        </w:tc>
        <w:tc>
          <w:tcPr>
            <w:tcW w:w="1984" w:type="dxa"/>
            <w:gridSpan w:val="5"/>
            <w:tcBorders>
              <w:top w:val="nil"/>
              <w:left w:val="nil"/>
              <w:bottom w:val="single" w:sz="4" w:space="0" w:color="auto"/>
              <w:right w:val="nil"/>
            </w:tcBorders>
            <w:hideMark/>
          </w:tcPr>
          <w:p w14:paraId="57541A7F" w14:textId="61605538" w:rsidR="00150323" w:rsidRDefault="00150323" w:rsidP="006129AD">
            <w:pPr>
              <w:spacing w:before="0" w:after="0" w:line="360" w:lineRule="auto"/>
              <w:jc w:val="left"/>
              <w:rPr>
                <w:sz w:val="16"/>
                <w:szCs w:val="16"/>
                <w:lang w:val="en-GB"/>
              </w:rPr>
            </w:pPr>
            <w:r>
              <w:rPr>
                <w:b/>
                <w:sz w:val="16"/>
                <w:szCs w:val="16"/>
                <w:lang w:val="en-GB"/>
              </w:rPr>
              <w:sym w:font="Symbol" w:char="F07F"/>
            </w:r>
            <w:r>
              <w:rPr>
                <w:b/>
                <w:sz w:val="16"/>
                <w:lang w:val="en-GB"/>
              </w:rPr>
              <w:t xml:space="preserve"> </w:t>
            </w:r>
            <w:r>
              <w:rPr>
                <w:sz w:val="16"/>
                <w:lang w:val="en-GB"/>
              </w:rPr>
              <w:t xml:space="preserve">Other / </w:t>
            </w:r>
            <w:r w:rsidR="00BD5D74" w:rsidRPr="00BD5D74">
              <w:rPr>
                <w:i/>
                <w:iCs/>
                <w:sz w:val="16"/>
              </w:rPr>
              <w:t>Altele</w:t>
            </w:r>
          </w:p>
        </w:tc>
        <w:tc>
          <w:tcPr>
            <w:tcW w:w="2977" w:type="dxa"/>
            <w:gridSpan w:val="5"/>
            <w:tcBorders>
              <w:top w:val="nil"/>
              <w:left w:val="nil"/>
              <w:bottom w:val="single" w:sz="4" w:space="0" w:color="auto"/>
              <w:right w:val="single" w:sz="4" w:space="0" w:color="auto"/>
            </w:tcBorders>
          </w:tcPr>
          <w:p w14:paraId="50895CBE" w14:textId="77777777" w:rsidR="00150323" w:rsidRDefault="00150323" w:rsidP="006129AD">
            <w:pPr>
              <w:spacing w:before="0" w:after="0" w:line="360" w:lineRule="auto"/>
              <w:jc w:val="left"/>
              <w:rPr>
                <w:sz w:val="16"/>
                <w:szCs w:val="16"/>
                <w:lang w:val="en-GB"/>
              </w:rPr>
            </w:pPr>
          </w:p>
        </w:tc>
      </w:tr>
      <w:tr w:rsidR="00150323" w14:paraId="36D52DBB" w14:textId="77777777" w:rsidTr="0095411B">
        <w:trPr>
          <w:gridBefore w:val="1"/>
          <w:gridAfter w:val="2"/>
          <w:wBefore w:w="452" w:type="dxa"/>
          <w:wAfter w:w="147" w:type="dxa"/>
          <w:trHeight w:val="369"/>
          <w:jc w:val="center"/>
        </w:trPr>
        <w:tc>
          <w:tcPr>
            <w:tcW w:w="598" w:type="dxa"/>
            <w:gridSpan w:val="3"/>
            <w:tcBorders>
              <w:top w:val="single" w:sz="4" w:space="0" w:color="auto"/>
              <w:left w:val="single" w:sz="4" w:space="0" w:color="auto"/>
              <w:bottom w:val="nil"/>
              <w:right w:val="nil"/>
            </w:tcBorders>
            <w:vAlign w:val="center"/>
            <w:hideMark/>
          </w:tcPr>
          <w:p w14:paraId="645B735E" w14:textId="77777777" w:rsidR="00150323" w:rsidRDefault="00150323" w:rsidP="006129AD">
            <w:pPr>
              <w:spacing w:before="0" w:after="0"/>
              <w:jc w:val="left"/>
              <w:rPr>
                <w:b/>
                <w:sz w:val="16"/>
                <w:szCs w:val="16"/>
                <w:lang w:val="en-GB"/>
              </w:rPr>
            </w:pPr>
            <w:r>
              <w:rPr>
                <w:b/>
                <w:sz w:val="16"/>
                <w:lang w:val="en-GB"/>
              </w:rPr>
              <w:t>I.21</w:t>
            </w:r>
          </w:p>
        </w:tc>
        <w:tc>
          <w:tcPr>
            <w:tcW w:w="3704" w:type="dxa"/>
            <w:gridSpan w:val="12"/>
            <w:tcBorders>
              <w:top w:val="single" w:sz="4" w:space="0" w:color="auto"/>
              <w:left w:val="nil"/>
              <w:bottom w:val="nil"/>
              <w:right w:val="single" w:sz="4" w:space="0" w:color="auto"/>
            </w:tcBorders>
            <w:vAlign w:val="center"/>
            <w:hideMark/>
          </w:tcPr>
          <w:p w14:paraId="2365D735" w14:textId="42F7E164"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transit</w:t>
            </w:r>
            <w:r w:rsidR="00CE717E">
              <w:rPr>
                <w:b/>
                <w:sz w:val="16"/>
                <w:lang w:val="en-GB"/>
              </w:rPr>
              <w:t xml:space="preserve"> / </w:t>
            </w:r>
            <w:r w:rsidR="00BD5D74" w:rsidRPr="00CB28BA">
              <w:rPr>
                <w:b/>
                <w:i/>
                <w:iCs/>
                <w:sz w:val="16"/>
              </w:rPr>
              <w:t>Pentru tranzit</w:t>
            </w:r>
          </w:p>
        </w:tc>
        <w:tc>
          <w:tcPr>
            <w:tcW w:w="488" w:type="dxa"/>
            <w:gridSpan w:val="2"/>
            <w:tcBorders>
              <w:top w:val="single" w:sz="4" w:space="0" w:color="auto"/>
              <w:left w:val="single" w:sz="4" w:space="0" w:color="auto"/>
              <w:bottom w:val="single" w:sz="4" w:space="0" w:color="auto"/>
              <w:right w:val="nil"/>
            </w:tcBorders>
            <w:vAlign w:val="center"/>
            <w:hideMark/>
          </w:tcPr>
          <w:p w14:paraId="14FDE1FA" w14:textId="77777777" w:rsidR="00150323" w:rsidRDefault="00150323" w:rsidP="006129AD">
            <w:pPr>
              <w:spacing w:before="0" w:after="0"/>
              <w:jc w:val="left"/>
              <w:rPr>
                <w:b/>
                <w:sz w:val="16"/>
                <w:szCs w:val="16"/>
                <w:lang w:val="en-GB"/>
              </w:rPr>
            </w:pPr>
            <w:r>
              <w:rPr>
                <w:b/>
                <w:sz w:val="16"/>
                <w:lang w:val="en-GB"/>
              </w:rPr>
              <w:t>I.22</w:t>
            </w:r>
          </w:p>
        </w:tc>
        <w:tc>
          <w:tcPr>
            <w:tcW w:w="5670" w:type="dxa"/>
            <w:gridSpan w:val="13"/>
            <w:tcBorders>
              <w:top w:val="single" w:sz="4" w:space="0" w:color="auto"/>
              <w:left w:val="nil"/>
              <w:bottom w:val="single" w:sz="4" w:space="0" w:color="auto"/>
              <w:right w:val="single" w:sz="4" w:space="0" w:color="auto"/>
            </w:tcBorders>
            <w:vAlign w:val="center"/>
            <w:hideMark/>
          </w:tcPr>
          <w:p w14:paraId="6AD2DF80" w14:textId="092B0D6B" w:rsidR="00150323" w:rsidRDefault="00150323" w:rsidP="006129AD">
            <w:pPr>
              <w:spacing w:before="0" w:after="0"/>
              <w:jc w:val="left"/>
              <w:rPr>
                <w:sz w:val="16"/>
                <w:szCs w:val="16"/>
                <w:lang w:val="en-GB"/>
              </w:rPr>
            </w:pPr>
            <w:r>
              <w:rPr>
                <w:b/>
                <w:sz w:val="16"/>
                <w:szCs w:val="16"/>
                <w:lang w:val="en-GB"/>
              </w:rPr>
              <w:sym w:font="Symbol" w:char="F07F"/>
            </w:r>
            <w:r>
              <w:rPr>
                <w:b/>
                <w:sz w:val="16"/>
                <w:lang w:val="en-GB"/>
              </w:rPr>
              <w:t xml:space="preserve"> For internal market / </w:t>
            </w:r>
            <w:r w:rsidR="00BD5D74" w:rsidRPr="00CB28BA">
              <w:rPr>
                <w:b/>
                <w:i/>
                <w:iCs/>
                <w:sz w:val="16"/>
              </w:rPr>
              <w:t>Pentru piața internă</w:t>
            </w:r>
          </w:p>
        </w:tc>
      </w:tr>
      <w:tr w:rsidR="00150323" w14:paraId="170BE074" w14:textId="77777777" w:rsidTr="0095411B">
        <w:trPr>
          <w:gridBefore w:val="1"/>
          <w:gridAfter w:val="2"/>
          <w:wBefore w:w="452" w:type="dxa"/>
          <w:wAfter w:w="147" w:type="dxa"/>
          <w:trHeight w:val="389"/>
          <w:jc w:val="center"/>
        </w:trPr>
        <w:tc>
          <w:tcPr>
            <w:tcW w:w="598" w:type="dxa"/>
            <w:gridSpan w:val="3"/>
            <w:tcBorders>
              <w:top w:val="nil"/>
              <w:left w:val="single" w:sz="4" w:space="0" w:color="auto"/>
              <w:bottom w:val="single" w:sz="4" w:space="0" w:color="auto"/>
              <w:right w:val="nil"/>
            </w:tcBorders>
            <w:vAlign w:val="center"/>
          </w:tcPr>
          <w:p w14:paraId="2B483F11" w14:textId="77777777" w:rsidR="00150323" w:rsidRDefault="00150323" w:rsidP="006129AD">
            <w:pPr>
              <w:spacing w:before="0" w:after="0"/>
              <w:jc w:val="left"/>
              <w:rPr>
                <w:sz w:val="16"/>
                <w:szCs w:val="16"/>
                <w:lang w:val="en-GB"/>
              </w:rPr>
            </w:pPr>
          </w:p>
        </w:tc>
        <w:tc>
          <w:tcPr>
            <w:tcW w:w="1782" w:type="dxa"/>
            <w:gridSpan w:val="4"/>
            <w:tcBorders>
              <w:top w:val="nil"/>
              <w:left w:val="nil"/>
              <w:bottom w:val="single" w:sz="4" w:space="0" w:color="auto"/>
              <w:right w:val="nil"/>
            </w:tcBorders>
            <w:vAlign w:val="center"/>
            <w:hideMark/>
          </w:tcPr>
          <w:p w14:paraId="0DA84ABE" w14:textId="7526790E" w:rsidR="00150323" w:rsidRDefault="00150323" w:rsidP="006129AD">
            <w:pPr>
              <w:spacing w:before="0" w:after="0"/>
              <w:jc w:val="left"/>
              <w:rPr>
                <w:sz w:val="16"/>
                <w:szCs w:val="16"/>
                <w:lang w:val="en-GB"/>
              </w:rPr>
            </w:pPr>
            <w:r>
              <w:rPr>
                <w:sz w:val="16"/>
                <w:lang w:val="en-GB"/>
              </w:rPr>
              <w:t>Third country /</w:t>
            </w:r>
            <w:r w:rsidR="00BD5D74" w:rsidRPr="002319E9">
              <w:rPr>
                <w:sz w:val="16"/>
              </w:rPr>
              <w:t xml:space="preserve"> </w:t>
            </w:r>
            <w:r w:rsidR="00BD5D74" w:rsidRPr="00BD5D74">
              <w:rPr>
                <w:i/>
                <w:iCs/>
                <w:sz w:val="16"/>
              </w:rPr>
              <w:t>Țara terță</w:t>
            </w:r>
          </w:p>
        </w:tc>
        <w:tc>
          <w:tcPr>
            <w:tcW w:w="1922" w:type="dxa"/>
            <w:gridSpan w:val="8"/>
            <w:tcBorders>
              <w:top w:val="nil"/>
              <w:left w:val="nil"/>
              <w:bottom w:val="single" w:sz="4" w:space="0" w:color="auto"/>
              <w:right w:val="single" w:sz="4" w:space="0" w:color="auto"/>
            </w:tcBorders>
            <w:vAlign w:val="center"/>
            <w:hideMark/>
          </w:tcPr>
          <w:p w14:paraId="0C480D27" w14:textId="0C9BECA1" w:rsidR="00150323" w:rsidRDefault="00150323" w:rsidP="006129AD">
            <w:pPr>
              <w:spacing w:before="0" w:after="0"/>
              <w:jc w:val="left"/>
              <w:rPr>
                <w:sz w:val="16"/>
                <w:szCs w:val="16"/>
                <w:lang w:val="en-GB"/>
              </w:rPr>
            </w:pPr>
            <w:r>
              <w:rPr>
                <w:sz w:val="16"/>
                <w:lang w:val="en-GB"/>
              </w:rPr>
              <w:t xml:space="preserve">ISO country code / </w:t>
            </w:r>
            <w:r w:rsidR="00BD5D74" w:rsidRPr="00BD5D74">
              <w:rPr>
                <w:i/>
                <w:iCs/>
                <w:sz w:val="16"/>
              </w:rPr>
              <w:t>Codul ISO al țării</w:t>
            </w:r>
          </w:p>
        </w:tc>
        <w:tc>
          <w:tcPr>
            <w:tcW w:w="488" w:type="dxa"/>
            <w:gridSpan w:val="2"/>
            <w:tcBorders>
              <w:top w:val="single" w:sz="4" w:space="0" w:color="auto"/>
              <w:left w:val="single" w:sz="4" w:space="0" w:color="auto"/>
              <w:bottom w:val="single" w:sz="4" w:space="0" w:color="auto"/>
              <w:right w:val="nil"/>
            </w:tcBorders>
            <w:vAlign w:val="center"/>
            <w:hideMark/>
          </w:tcPr>
          <w:p w14:paraId="432D5880" w14:textId="77777777" w:rsidR="00150323" w:rsidRDefault="00150323" w:rsidP="006129AD">
            <w:pPr>
              <w:spacing w:before="0" w:after="0"/>
              <w:jc w:val="left"/>
              <w:rPr>
                <w:sz w:val="16"/>
                <w:szCs w:val="16"/>
                <w:lang w:val="en-GB"/>
              </w:rPr>
            </w:pPr>
            <w:r>
              <w:rPr>
                <w:b/>
                <w:sz w:val="16"/>
                <w:lang w:val="en-GB"/>
              </w:rPr>
              <w:t>I.23</w:t>
            </w:r>
          </w:p>
        </w:tc>
        <w:tc>
          <w:tcPr>
            <w:tcW w:w="5670" w:type="dxa"/>
            <w:gridSpan w:val="13"/>
            <w:tcBorders>
              <w:top w:val="single" w:sz="4" w:space="0" w:color="auto"/>
              <w:left w:val="nil"/>
              <w:bottom w:val="single" w:sz="4" w:space="0" w:color="auto"/>
              <w:right w:val="single" w:sz="4" w:space="0" w:color="auto"/>
              <w:tr2bl w:val="single" w:sz="4" w:space="0" w:color="auto"/>
            </w:tcBorders>
            <w:vAlign w:val="center"/>
            <w:hideMark/>
          </w:tcPr>
          <w:p w14:paraId="3DA8FD58" w14:textId="77777777" w:rsidR="00150323" w:rsidRDefault="00150323" w:rsidP="006129AD">
            <w:pPr>
              <w:rPr>
                <w:sz w:val="16"/>
                <w:szCs w:val="16"/>
                <w:lang w:val="en-GB"/>
              </w:rPr>
            </w:pPr>
          </w:p>
        </w:tc>
      </w:tr>
      <w:tr w:rsidR="00150323" w14:paraId="4A6BD5EB" w14:textId="77777777" w:rsidTr="0065627B">
        <w:trPr>
          <w:trHeight w:val="369"/>
          <w:jc w:val="center"/>
        </w:trPr>
        <w:tc>
          <w:tcPr>
            <w:tcW w:w="492" w:type="dxa"/>
            <w:gridSpan w:val="3"/>
            <w:tcBorders>
              <w:top w:val="single" w:sz="4" w:space="0" w:color="auto"/>
              <w:left w:val="single" w:sz="4" w:space="0" w:color="auto"/>
              <w:bottom w:val="single" w:sz="4" w:space="0" w:color="auto"/>
              <w:right w:val="nil"/>
            </w:tcBorders>
            <w:vAlign w:val="center"/>
            <w:hideMark/>
          </w:tcPr>
          <w:p w14:paraId="6B680EF1" w14:textId="77777777" w:rsidR="00150323" w:rsidRDefault="00150323" w:rsidP="006129AD">
            <w:pPr>
              <w:spacing w:before="0" w:after="0"/>
              <w:jc w:val="left"/>
              <w:rPr>
                <w:b/>
                <w:sz w:val="16"/>
                <w:lang w:val="en-GB"/>
              </w:rPr>
            </w:pPr>
            <w:r>
              <w:rPr>
                <w:b/>
                <w:sz w:val="16"/>
                <w:lang w:val="en-GB"/>
              </w:rPr>
              <w:t>I.24</w:t>
            </w:r>
          </w:p>
        </w:tc>
        <w:tc>
          <w:tcPr>
            <w:tcW w:w="2707" w:type="dxa"/>
            <w:gridSpan w:val="7"/>
            <w:tcBorders>
              <w:top w:val="single" w:sz="4" w:space="0" w:color="auto"/>
              <w:left w:val="nil"/>
              <w:bottom w:val="single" w:sz="4" w:space="0" w:color="auto"/>
              <w:right w:val="single" w:sz="4" w:space="0" w:color="auto"/>
            </w:tcBorders>
            <w:vAlign w:val="center"/>
            <w:hideMark/>
          </w:tcPr>
          <w:p w14:paraId="172F9F84" w14:textId="77777777" w:rsidR="00F42E89" w:rsidRDefault="00150323" w:rsidP="006129AD">
            <w:pPr>
              <w:spacing w:before="0" w:after="0"/>
              <w:ind w:right="-247"/>
              <w:jc w:val="left"/>
              <w:rPr>
                <w:b/>
                <w:sz w:val="16"/>
                <w:lang w:val="en-GB"/>
              </w:rPr>
            </w:pPr>
            <w:r>
              <w:rPr>
                <w:b/>
                <w:sz w:val="16"/>
                <w:lang w:val="en-GB"/>
              </w:rPr>
              <w:t xml:space="preserve">Total number of packages / </w:t>
            </w:r>
          </w:p>
          <w:p w14:paraId="121218A2" w14:textId="0F80CAC7" w:rsidR="00150323" w:rsidRPr="00CB28BA" w:rsidRDefault="000D30F8" w:rsidP="006129AD">
            <w:pPr>
              <w:spacing w:before="0" w:after="0"/>
              <w:ind w:right="-247"/>
              <w:jc w:val="left"/>
              <w:rPr>
                <w:b/>
                <w:i/>
                <w:iCs/>
                <w:sz w:val="16"/>
                <w:lang w:val="en-GB"/>
              </w:rPr>
            </w:pPr>
            <w:r w:rsidRPr="00CB28BA">
              <w:rPr>
                <w:b/>
                <w:i/>
                <w:iCs/>
                <w:sz w:val="16"/>
              </w:rPr>
              <w:t>Număr total de pachete</w:t>
            </w:r>
          </w:p>
        </w:tc>
        <w:tc>
          <w:tcPr>
            <w:tcW w:w="547" w:type="dxa"/>
            <w:gridSpan w:val="2"/>
            <w:tcBorders>
              <w:top w:val="single" w:sz="4" w:space="0" w:color="auto"/>
              <w:left w:val="single" w:sz="4" w:space="0" w:color="auto"/>
              <w:bottom w:val="single" w:sz="4" w:space="0" w:color="auto"/>
              <w:right w:val="nil"/>
            </w:tcBorders>
            <w:vAlign w:val="center"/>
            <w:hideMark/>
          </w:tcPr>
          <w:p w14:paraId="5B47B3AD" w14:textId="77777777" w:rsidR="00150323" w:rsidRDefault="00150323" w:rsidP="006129AD">
            <w:pPr>
              <w:spacing w:before="0" w:after="0"/>
              <w:ind w:right="-236"/>
              <w:jc w:val="left"/>
              <w:rPr>
                <w:b/>
                <w:sz w:val="16"/>
                <w:lang w:val="en-GB"/>
              </w:rPr>
            </w:pPr>
            <w:r>
              <w:rPr>
                <w:b/>
                <w:sz w:val="16"/>
                <w:lang w:val="en-GB"/>
              </w:rPr>
              <w:t>I.25</w:t>
            </w:r>
          </w:p>
        </w:tc>
        <w:tc>
          <w:tcPr>
            <w:tcW w:w="2352" w:type="dxa"/>
            <w:gridSpan w:val="10"/>
            <w:tcBorders>
              <w:top w:val="single" w:sz="4" w:space="0" w:color="auto"/>
              <w:left w:val="nil"/>
              <w:bottom w:val="single" w:sz="4" w:space="0" w:color="auto"/>
              <w:right w:val="single" w:sz="4" w:space="0" w:color="auto"/>
            </w:tcBorders>
            <w:vAlign w:val="center"/>
            <w:hideMark/>
          </w:tcPr>
          <w:p w14:paraId="7C3DFA5B" w14:textId="77777777" w:rsidR="00F42E89" w:rsidRDefault="00150323" w:rsidP="006129AD">
            <w:pPr>
              <w:spacing w:before="0" w:after="0"/>
              <w:ind w:right="-236"/>
              <w:jc w:val="left"/>
              <w:rPr>
                <w:b/>
                <w:sz w:val="16"/>
                <w:lang w:val="en-GB"/>
              </w:rPr>
            </w:pPr>
            <w:r>
              <w:rPr>
                <w:b/>
                <w:sz w:val="16"/>
                <w:lang w:val="en-GB"/>
              </w:rPr>
              <w:t xml:space="preserve">Total quantity / </w:t>
            </w:r>
          </w:p>
          <w:p w14:paraId="68C4CFDC" w14:textId="414995BC" w:rsidR="00150323" w:rsidRPr="00CB28BA" w:rsidRDefault="000D30F8" w:rsidP="006129AD">
            <w:pPr>
              <w:spacing w:before="0" w:after="0"/>
              <w:ind w:right="-236"/>
              <w:jc w:val="left"/>
              <w:rPr>
                <w:b/>
                <w:i/>
                <w:iCs/>
                <w:sz w:val="16"/>
                <w:lang w:val="en-GB"/>
              </w:rPr>
            </w:pPr>
            <w:r w:rsidRPr="00CB28BA">
              <w:rPr>
                <w:b/>
                <w:i/>
                <w:iCs/>
                <w:sz w:val="16"/>
              </w:rPr>
              <w:t>Cantitatea totală</w:t>
            </w:r>
          </w:p>
        </w:tc>
        <w:tc>
          <w:tcPr>
            <w:tcW w:w="479" w:type="dxa"/>
            <w:tcBorders>
              <w:top w:val="single" w:sz="4" w:space="0" w:color="auto"/>
              <w:left w:val="single" w:sz="4" w:space="0" w:color="auto"/>
              <w:bottom w:val="single" w:sz="4" w:space="0" w:color="auto"/>
              <w:right w:val="nil"/>
            </w:tcBorders>
            <w:vAlign w:val="center"/>
            <w:hideMark/>
          </w:tcPr>
          <w:p w14:paraId="616706DB" w14:textId="77777777" w:rsidR="00150323" w:rsidRDefault="00150323" w:rsidP="006129AD">
            <w:pPr>
              <w:spacing w:before="0" w:after="0"/>
              <w:jc w:val="left"/>
              <w:rPr>
                <w:b/>
                <w:sz w:val="16"/>
                <w:lang w:val="en-GB"/>
              </w:rPr>
            </w:pPr>
            <w:r>
              <w:rPr>
                <w:b/>
                <w:sz w:val="16"/>
                <w:lang w:val="en-GB"/>
              </w:rPr>
              <w:t>I.26</w:t>
            </w:r>
          </w:p>
        </w:tc>
        <w:tc>
          <w:tcPr>
            <w:tcW w:w="4482" w:type="dxa"/>
            <w:gridSpan w:val="10"/>
            <w:tcBorders>
              <w:top w:val="single" w:sz="4" w:space="0" w:color="auto"/>
              <w:left w:val="nil"/>
              <w:bottom w:val="single" w:sz="4" w:space="0" w:color="auto"/>
              <w:right w:val="single" w:sz="4" w:space="0" w:color="auto"/>
            </w:tcBorders>
            <w:vAlign w:val="center"/>
            <w:hideMark/>
          </w:tcPr>
          <w:p w14:paraId="751B34E4" w14:textId="77777777" w:rsidR="00F42E89" w:rsidRDefault="00150323" w:rsidP="006129AD">
            <w:pPr>
              <w:spacing w:before="0" w:after="0"/>
              <w:jc w:val="left"/>
              <w:rPr>
                <w:b/>
                <w:sz w:val="16"/>
                <w:lang w:val="en-GB"/>
              </w:rPr>
            </w:pPr>
            <w:r>
              <w:rPr>
                <w:b/>
                <w:sz w:val="16"/>
                <w:lang w:val="en-GB"/>
              </w:rPr>
              <w:t xml:space="preserve">Total net weight/gross weight (kg) / </w:t>
            </w:r>
          </w:p>
          <w:p w14:paraId="487EFAE4" w14:textId="4C76ED06" w:rsidR="00150323" w:rsidRPr="00CB28BA" w:rsidRDefault="00514C23" w:rsidP="006129AD">
            <w:pPr>
              <w:spacing w:before="0" w:after="0"/>
              <w:jc w:val="left"/>
              <w:rPr>
                <w:b/>
                <w:i/>
                <w:iCs/>
                <w:sz w:val="16"/>
                <w:lang w:val="en-GB"/>
              </w:rPr>
            </w:pPr>
            <w:r w:rsidRPr="00514C23">
              <w:rPr>
                <w:b/>
                <w:i/>
                <w:iCs/>
                <w:sz w:val="16"/>
              </w:rPr>
              <w:t>Greutatea netă totală/Greutatea brută</w:t>
            </w:r>
            <w:r w:rsidRPr="00514C23">
              <w:t xml:space="preserve"> </w:t>
            </w:r>
            <w:r>
              <w:rPr>
                <w:b/>
                <w:i/>
                <w:iCs/>
                <w:sz w:val="16"/>
              </w:rPr>
              <w:t>to</w:t>
            </w:r>
            <w:r w:rsidRPr="00514C23">
              <w:rPr>
                <w:b/>
                <w:i/>
                <w:iCs/>
                <w:sz w:val="16"/>
              </w:rPr>
              <w:t>tală (kg)</w:t>
            </w:r>
          </w:p>
        </w:tc>
      </w:tr>
      <w:tr w:rsidR="00150323" w14:paraId="5BF3E2E9" w14:textId="77777777" w:rsidTr="0065627B">
        <w:trPr>
          <w:trHeight w:val="195"/>
          <w:jc w:val="center"/>
        </w:trPr>
        <w:tc>
          <w:tcPr>
            <w:tcW w:w="484" w:type="dxa"/>
            <w:gridSpan w:val="2"/>
            <w:tcBorders>
              <w:top w:val="single" w:sz="4" w:space="0" w:color="auto"/>
              <w:left w:val="single" w:sz="4" w:space="0" w:color="auto"/>
              <w:bottom w:val="single" w:sz="4" w:space="0" w:color="auto"/>
              <w:right w:val="nil"/>
            </w:tcBorders>
            <w:hideMark/>
          </w:tcPr>
          <w:p w14:paraId="25FA7117" w14:textId="77777777" w:rsidR="00150323" w:rsidRDefault="00150323" w:rsidP="006129AD">
            <w:pPr>
              <w:spacing w:before="0" w:after="0"/>
              <w:jc w:val="left"/>
              <w:rPr>
                <w:b/>
                <w:sz w:val="16"/>
                <w:lang w:val="en-GB"/>
              </w:rPr>
            </w:pPr>
            <w:r>
              <w:rPr>
                <w:b/>
                <w:sz w:val="16"/>
                <w:lang w:val="en-GB"/>
              </w:rPr>
              <w:lastRenderedPageBreak/>
              <w:t>I.27</w:t>
            </w:r>
          </w:p>
        </w:tc>
        <w:tc>
          <w:tcPr>
            <w:tcW w:w="10575" w:type="dxa"/>
            <w:gridSpan w:val="31"/>
            <w:tcBorders>
              <w:top w:val="single" w:sz="4" w:space="0" w:color="auto"/>
              <w:left w:val="nil"/>
              <w:bottom w:val="single" w:sz="4" w:space="0" w:color="auto"/>
              <w:right w:val="single" w:sz="4" w:space="0" w:color="auto"/>
            </w:tcBorders>
            <w:hideMark/>
          </w:tcPr>
          <w:p w14:paraId="13D1353B" w14:textId="533D4D7D" w:rsidR="00150323" w:rsidRDefault="00150323" w:rsidP="006129AD">
            <w:pPr>
              <w:spacing w:before="0" w:after="0"/>
              <w:jc w:val="left"/>
              <w:rPr>
                <w:sz w:val="16"/>
                <w:lang w:val="en-GB"/>
              </w:rPr>
            </w:pPr>
            <w:r>
              <w:rPr>
                <w:b/>
                <w:sz w:val="16"/>
                <w:lang w:val="en-GB"/>
              </w:rPr>
              <w:t xml:space="preserve">Description of consignment / </w:t>
            </w:r>
            <w:r w:rsidR="000D30F8" w:rsidRPr="00CB28BA">
              <w:rPr>
                <w:b/>
                <w:i/>
                <w:iCs/>
                <w:sz w:val="16"/>
              </w:rPr>
              <w:t>Descrierea transportului</w:t>
            </w:r>
          </w:p>
        </w:tc>
      </w:tr>
      <w:tr w:rsidR="00150323" w14:paraId="143A3B77" w14:textId="77777777" w:rsidTr="0065627B">
        <w:trPr>
          <w:trHeight w:val="40"/>
          <w:jc w:val="center"/>
        </w:trPr>
        <w:tc>
          <w:tcPr>
            <w:tcW w:w="1077" w:type="dxa"/>
            <w:gridSpan w:val="5"/>
            <w:tcBorders>
              <w:top w:val="single" w:sz="4" w:space="0" w:color="auto"/>
              <w:left w:val="single" w:sz="4" w:space="0" w:color="auto"/>
              <w:bottom w:val="nil"/>
              <w:right w:val="nil"/>
            </w:tcBorders>
            <w:hideMark/>
          </w:tcPr>
          <w:p w14:paraId="27B548A9" w14:textId="417CC51F" w:rsidR="00150323" w:rsidRDefault="00150323" w:rsidP="006129AD">
            <w:pPr>
              <w:spacing w:before="0" w:after="0"/>
              <w:jc w:val="left"/>
              <w:rPr>
                <w:sz w:val="16"/>
                <w:lang w:val="en-GB"/>
              </w:rPr>
            </w:pPr>
            <w:r>
              <w:rPr>
                <w:sz w:val="16"/>
                <w:lang w:val="en-GB"/>
              </w:rPr>
              <w:t xml:space="preserve">CN code / </w:t>
            </w:r>
            <w:r w:rsidR="000D30F8" w:rsidRPr="000D30F8">
              <w:rPr>
                <w:i/>
                <w:iCs/>
                <w:sz w:val="16"/>
              </w:rPr>
              <w:t>Cod</w:t>
            </w:r>
            <w:r w:rsidR="00514C23">
              <w:rPr>
                <w:i/>
                <w:iCs/>
                <w:sz w:val="16"/>
              </w:rPr>
              <w:t xml:space="preserve"> </w:t>
            </w:r>
            <w:r w:rsidR="000D30F8" w:rsidRPr="000D30F8">
              <w:rPr>
                <w:i/>
                <w:iCs/>
                <w:sz w:val="16"/>
              </w:rPr>
              <w:t>NC</w:t>
            </w:r>
          </w:p>
        </w:tc>
        <w:tc>
          <w:tcPr>
            <w:tcW w:w="908" w:type="dxa"/>
            <w:tcBorders>
              <w:top w:val="single" w:sz="4" w:space="0" w:color="auto"/>
              <w:left w:val="nil"/>
              <w:bottom w:val="nil"/>
              <w:right w:val="nil"/>
            </w:tcBorders>
            <w:hideMark/>
          </w:tcPr>
          <w:p w14:paraId="70B14F29" w14:textId="0D59FF5C" w:rsidR="00150323" w:rsidRDefault="00150323" w:rsidP="006129AD">
            <w:pPr>
              <w:spacing w:before="0" w:after="0"/>
              <w:jc w:val="left"/>
              <w:rPr>
                <w:sz w:val="16"/>
                <w:lang w:val="en-GB"/>
              </w:rPr>
            </w:pPr>
            <w:r>
              <w:rPr>
                <w:sz w:val="16"/>
                <w:lang w:val="en-GB"/>
              </w:rPr>
              <w:t xml:space="preserve">Species / </w:t>
            </w:r>
            <w:r w:rsidR="000D30F8">
              <w:rPr>
                <w:i/>
                <w:iCs/>
                <w:sz w:val="16"/>
              </w:rPr>
              <w:t>Speci</w:t>
            </w:r>
            <w:r w:rsidR="00514C23">
              <w:rPr>
                <w:i/>
                <w:iCs/>
                <w:sz w:val="16"/>
              </w:rPr>
              <w:t>a</w:t>
            </w:r>
          </w:p>
        </w:tc>
        <w:tc>
          <w:tcPr>
            <w:tcW w:w="1799" w:type="dxa"/>
            <w:gridSpan w:val="7"/>
            <w:tcBorders>
              <w:top w:val="single" w:sz="4" w:space="0" w:color="auto"/>
              <w:left w:val="nil"/>
              <w:bottom w:val="nil"/>
              <w:right w:val="nil"/>
            </w:tcBorders>
            <w:hideMark/>
          </w:tcPr>
          <w:p w14:paraId="5D36DAF1" w14:textId="59C8A376" w:rsidR="00150323" w:rsidRDefault="00150323" w:rsidP="006129AD">
            <w:pPr>
              <w:spacing w:before="0" w:after="0"/>
              <w:jc w:val="left"/>
              <w:rPr>
                <w:sz w:val="16"/>
                <w:lang w:val="en-GB"/>
              </w:rPr>
            </w:pPr>
            <w:r>
              <w:rPr>
                <w:sz w:val="16"/>
                <w:lang w:val="en-GB"/>
              </w:rPr>
              <w:t xml:space="preserve">Subspecies/Category / </w:t>
            </w:r>
            <w:r w:rsidR="000D30F8" w:rsidRPr="000D30F8">
              <w:rPr>
                <w:i/>
                <w:iCs/>
                <w:sz w:val="16"/>
              </w:rPr>
              <w:t>Subspeci</w:t>
            </w:r>
            <w:r w:rsidR="00514C23">
              <w:rPr>
                <w:i/>
                <w:iCs/>
                <w:sz w:val="16"/>
              </w:rPr>
              <w:t>a</w:t>
            </w:r>
            <w:r w:rsidR="000D30F8" w:rsidRPr="000D30F8">
              <w:rPr>
                <w:i/>
                <w:iCs/>
                <w:sz w:val="16"/>
              </w:rPr>
              <w:t>/Categori</w:t>
            </w:r>
            <w:r w:rsidR="00514C23">
              <w:rPr>
                <w:i/>
                <w:iCs/>
                <w:sz w:val="16"/>
              </w:rPr>
              <w:t>a</w:t>
            </w:r>
          </w:p>
        </w:tc>
        <w:tc>
          <w:tcPr>
            <w:tcW w:w="545" w:type="dxa"/>
            <w:gridSpan w:val="2"/>
            <w:tcBorders>
              <w:top w:val="single" w:sz="4" w:space="0" w:color="auto"/>
              <w:left w:val="nil"/>
              <w:bottom w:val="nil"/>
              <w:right w:val="nil"/>
            </w:tcBorders>
            <w:hideMark/>
          </w:tcPr>
          <w:p w14:paraId="1C7A43EB" w14:textId="17F90031" w:rsidR="00150323" w:rsidRDefault="00150323" w:rsidP="006129AD">
            <w:pPr>
              <w:spacing w:before="0" w:after="0"/>
              <w:jc w:val="left"/>
              <w:rPr>
                <w:sz w:val="16"/>
                <w:lang w:val="en-GB"/>
              </w:rPr>
            </w:pPr>
            <w:r>
              <w:rPr>
                <w:sz w:val="16"/>
                <w:lang w:val="en-GB"/>
              </w:rPr>
              <w:t xml:space="preserve">Sex / </w:t>
            </w:r>
            <w:r w:rsidRPr="00482D21">
              <w:rPr>
                <w:i/>
                <w:iCs/>
                <w:sz w:val="16"/>
              </w:rPr>
              <w:t>Sex</w:t>
            </w:r>
          </w:p>
        </w:tc>
        <w:tc>
          <w:tcPr>
            <w:tcW w:w="1220" w:type="dxa"/>
            <w:gridSpan w:val="4"/>
            <w:tcBorders>
              <w:top w:val="single" w:sz="4" w:space="0" w:color="auto"/>
              <w:left w:val="nil"/>
              <w:bottom w:val="nil"/>
              <w:right w:val="nil"/>
            </w:tcBorders>
            <w:hideMark/>
          </w:tcPr>
          <w:p w14:paraId="198C4539" w14:textId="03E71495" w:rsidR="00150323" w:rsidRDefault="00150323" w:rsidP="006129AD">
            <w:pPr>
              <w:spacing w:before="0" w:after="0"/>
              <w:jc w:val="left"/>
              <w:rPr>
                <w:sz w:val="16"/>
                <w:lang w:val="en-GB"/>
              </w:rPr>
            </w:pPr>
            <w:r>
              <w:rPr>
                <w:sz w:val="16"/>
                <w:lang w:val="en-GB"/>
              </w:rPr>
              <w:t xml:space="preserve">Identification system / </w:t>
            </w:r>
            <w:r w:rsidR="000D30F8" w:rsidRPr="000D30F8">
              <w:rPr>
                <w:i/>
                <w:iCs/>
                <w:sz w:val="16"/>
              </w:rPr>
              <w:t>Sistem de identificare</w:t>
            </w:r>
          </w:p>
        </w:tc>
        <w:tc>
          <w:tcPr>
            <w:tcW w:w="2344" w:type="dxa"/>
            <w:gridSpan w:val="6"/>
            <w:tcBorders>
              <w:top w:val="single" w:sz="4" w:space="0" w:color="auto"/>
              <w:left w:val="nil"/>
              <w:bottom w:val="nil"/>
              <w:right w:val="nil"/>
            </w:tcBorders>
            <w:hideMark/>
          </w:tcPr>
          <w:p w14:paraId="593211BD" w14:textId="77777777" w:rsidR="00F42E89" w:rsidRDefault="00150323" w:rsidP="006129AD">
            <w:pPr>
              <w:spacing w:before="0" w:after="0"/>
              <w:jc w:val="left"/>
              <w:rPr>
                <w:sz w:val="16"/>
                <w:lang w:val="en-GB"/>
              </w:rPr>
            </w:pPr>
            <w:r>
              <w:rPr>
                <w:sz w:val="16"/>
                <w:lang w:val="en-GB"/>
              </w:rPr>
              <w:t xml:space="preserve">Identification number / </w:t>
            </w:r>
          </w:p>
          <w:p w14:paraId="35484DAF" w14:textId="705F655E" w:rsidR="00150323" w:rsidRPr="000D30F8" w:rsidRDefault="000D30F8" w:rsidP="006129AD">
            <w:pPr>
              <w:spacing w:before="0" w:after="0"/>
              <w:jc w:val="left"/>
              <w:rPr>
                <w:i/>
                <w:iCs/>
                <w:sz w:val="16"/>
                <w:lang w:val="en-GB"/>
              </w:rPr>
            </w:pPr>
            <w:r w:rsidRPr="000D30F8">
              <w:rPr>
                <w:i/>
                <w:iCs/>
                <w:sz w:val="16"/>
              </w:rPr>
              <w:t>Număr de identificare</w:t>
            </w:r>
          </w:p>
        </w:tc>
        <w:tc>
          <w:tcPr>
            <w:tcW w:w="891" w:type="dxa"/>
            <w:gridSpan w:val="4"/>
            <w:tcBorders>
              <w:top w:val="single" w:sz="4" w:space="0" w:color="auto"/>
              <w:left w:val="nil"/>
              <w:bottom w:val="nil"/>
              <w:right w:val="nil"/>
            </w:tcBorders>
            <w:hideMark/>
          </w:tcPr>
          <w:p w14:paraId="31D91255" w14:textId="0D307337" w:rsidR="00150323" w:rsidRDefault="00150323" w:rsidP="006129AD">
            <w:pPr>
              <w:spacing w:before="0" w:after="0"/>
              <w:jc w:val="left"/>
              <w:rPr>
                <w:sz w:val="16"/>
                <w:lang w:val="en-GB"/>
              </w:rPr>
            </w:pPr>
            <w:r>
              <w:rPr>
                <w:sz w:val="16"/>
                <w:lang w:val="en-GB"/>
              </w:rPr>
              <w:t xml:space="preserve">Age / </w:t>
            </w:r>
            <w:r w:rsidR="000D30F8" w:rsidRPr="000D30F8">
              <w:rPr>
                <w:i/>
                <w:iCs/>
                <w:sz w:val="16"/>
              </w:rPr>
              <w:t>Vârstă</w:t>
            </w:r>
          </w:p>
        </w:tc>
        <w:tc>
          <w:tcPr>
            <w:tcW w:w="2275" w:type="dxa"/>
            <w:gridSpan w:val="4"/>
            <w:tcBorders>
              <w:top w:val="single" w:sz="4" w:space="0" w:color="auto"/>
              <w:left w:val="nil"/>
              <w:bottom w:val="nil"/>
              <w:right w:val="single" w:sz="4" w:space="0" w:color="auto"/>
            </w:tcBorders>
            <w:hideMark/>
          </w:tcPr>
          <w:p w14:paraId="6FA125F6" w14:textId="6E543C6A" w:rsidR="00150323" w:rsidRDefault="00150323" w:rsidP="006129AD">
            <w:pPr>
              <w:spacing w:before="0" w:after="0"/>
              <w:jc w:val="left"/>
              <w:rPr>
                <w:sz w:val="16"/>
                <w:lang w:val="en-GB"/>
              </w:rPr>
            </w:pPr>
            <w:r>
              <w:rPr>
                <w:sz w:val="16"/>
                <w:lang w:val="en-GB"/>
              </w:rPr>
              <w:t xml:space="preserve">Quantity / </w:t>
            </w:r>
            <w:r w:rsidR="000D30F8" w:rsidRPr="000D30F8">
              <w:rPr>
                <w:i/>
                <w:iCs/>
                <w:sz w:val="16"/>
              </w:rPr>
              <w:t>Cantitate</w:t>
            </w:r>
          </w:p>
        </w:tc>
      </w:tr>
      <w:tr w:rsidR="00150323" w14:paraId="4512B4BC" w14:textId="77777777" w:rsidTr="0065627B">
        <w:trPr>
          <w:trHeight w:val="567"/>
          <w:jc w:val="center"/>
        </w:trPr>
        <w:tc>
          <w:tcPr>
            <w:tcW w:w="1077" w:type="dxa"/>
            <w:gridSpan w:val="5"/>
            <w:tcBorders>
              <w:top w:val="nil"/>
              <w:left w:val="single" w:sz="4" w:space="0" w:color="auto"/>
              <w:bottom w:val="nil"/>
              <w:right w:val="nil"/>
            </w:tcBorders>
          </w:tcPr>
          <w:p w14:paraId="190809B1"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4688D63" w14:textId="77777777" w:rsidR="00150323" w:rsidRDefault="00150323" w:rsidP="006129AD">
            <w:pPr>
              <w:spacing w:before="0" w:after="0"/>
              <w:jc w:val="left"/>
              <w:rPr>
                <w:sz w:val="16"/>
                <w:lang w:val="en-GB"/>
              </w:rPr>
            </w:pPr>
          </w:p>
        </w:tc>
        <w:tc>
          <w:tcPr>
            <w:tcW w:w="1799" w:type="dxa"/>
            <w:gridSpan w:val="7"/>
            <w:tcBorders>
              <w:top w:val="nil"/>
              <w:left w:val="nil"/>
              <w:bottom w:val="nil"/>
              <w:right w:val="nil"/>
            </w:tcBorders>
          </w:tcPr>
          <w:p w14:paraId="1A04F0C0" w14:textId="77777777" w:rsidR="00150323" w:rsidRDefault="00150323" w:rsidP="006129AD">
            <w:pPr>
              <w:spacing w:before="0" w:after="0"/>
              <w:jc w:val="left"/>
              <w:rPr>
                <w:sz w:val="16"/>
                <w:lang w:val="en-GB"/>
              </w:rPr>
            </w:pPr>
          </w:p>
        </w:tc>
        <w:tc>
          <w:tcPr>
            <w:tcW w:w="545" w:type="dxa"/>
            <w:gridSpan w:val="2"/>
            <w:tcBorders>
              <w:top w:val="nil"/>
              <w:left w:val="nil"/>
              <w:bottom w:val="nil"/>
              <w:right w:val="nil"/>
            </w:tcBorders>
          </w:tcPr>
          <w:p w14:paraId="4A94AACD" w14:textId="77777777" w:rsidR="00150323" w:rsidRDefault="00150323" w:rsidP="006129AD">
            <w:pPr>
              <w:spacing w:before="0" w:after="0"/>
              <w:jc w:val="left"/>
              <w:rPr>
                <w:sz w:val="16"/>
                <w:lang w:val="en-GB"/>
              </w:rPr>
            </w:pPr>
          </w:p>
        </w:tc>
        <w:tc>
          <w:tcPr>
            <w:tcW w:w="1220" w:type="dxa"/>
            <w:gridSpan w:val="4"/>
            <w:tcBorders>
              <w:top w:val="nil"/>
              <w:left w:val="nil"/>
              <w:bottom w:val="nil"/>
              <w:right w:val="nil"/>
            </w:tcBorders>
          </w:tcPr>
          <w:p w14:paraId="44694507" w14:textId="77777777" w:rsidR="00150323" w:rsidRDefault="00150323" w:rsidP="006129AD">
            <w:pPr>
              <w:spacing w:before="0" w:after="0"/>
              <w:jc w:val="left"/>
              <w:rPr>
                <w:sz w:val="16"/>
                <w:lang w:val="en-GB"/>
              </w:rPr>
            </w:pPr>
          </w:p>
        </w:tc>
        <w:tc>
          <w:tcPr>
            <w:tcW w:w="2344" w:type="dxa"/>
            <w:gridSpan w:val="6"/>
            <w:tcBorders>
              <w:top w:val="nil"/>
              <w:left w:val="nil"/>
              <w:bottom w:val="nil"/>
              <w:right w:val="nil"/>
            </w:tcBorders>
          </w:tcPr>
          <w:p w14:paraId="1589ED1F" w14:textId="77777777" w:rsidR="00150323" w:rsidRDefault="00150323" w:rsidP="006129AD">
            <w:pPr>
              <w:spacing w:before="0" w:after="0"/>
              <w:jc w:val="left"/>
              <w:rPr>
                <w:sz w:val="16"/>
                <w:lang w:val="en-GB"/>
              </w:rPr>
            </w:pPr>
          </w:p>
        </w:tc>
        <w:tc>
          <w:tcPr>
            <w:tcW w:w="891" w:type="dxa"/>
            <w:gridSpan w:val="4"/>
            <w:tcBorders>
              <w:top w:val="nil"/>
              <w:left w:val="nil"/>
              <w:bottom w:val="nil"/>
              <w:right w:val="nil"/>
            </w:tcBorders>
          </w:tcPr>
          <w:p w14:paraId="675A6DFD" w14:textId="77777777" w:rsidR="00150323" w:rsidRDefault="00150323" w:rsidP="006129AD">
            <w:pPr>
              <w:spacing w:before="0" w:after="0"/>
              <w:jc w:val="left"/>
              <w:rPr>
                <w:sz w:val="16"/>
                <w:lang w:val="en-GB"/>
              </w:rPr>
            </w:pPr>
          </w:p>
        </w:tc>
        <w:tc>
          <w:tcPr>
            <w:tcW w:w="2275" w:type="dxa"/>
            <w:gridSpan w:val="4"/>
            <w:tcBorders>
              <w:top w:val="nil"/>
              <w:left w:val="nil"/>
              <w:bottom w:val="nil"/>
              <w:right w:val="single" w:sz="4" w:space="0" w:color="auto"/>
            </w:tcBorders>
          </w:tcPr>
          <w:p w14:paraId="133A77CD" w14:textId="77777777" w:rsidR="00150323" w:rsidRDefault="00150323" w:rsidP="006129AD">
            <w:pPr>
              <w:spacing w:before="0" w:after="0"/>
              <w:jc w:val="left"/>
              <w:rPr>
                <w:sz w:val="16"/>
                <w:lang w:val="en-GB"/>
              </w:rPr>
            </w:pPr>
          </w:p>
        </w:tc>
      </w:tr>
      <w:tr w:rsidR="00150323" w14:paraId="3A1DB8D4" w14:textId="77777777" w:rsidTr="0065627B">
        <w:trPr>
          <w:trHeight w:val="40"/>
          <w:jc w:val="center"/>
        </w:trPr>
        <w:tc>
          <w:tcPr>
            <w:tcW w:w="1077" w:type="dxa"/>
            <w:gridSpan w:val="5"/>
            <w:tcBorders>
              <w:top w:val="nil"/>
              <w:left w:val="single" w:sz="4" w:space="0" w:color="auto"/>
              <w:bottom w:val="nil"/>
              <w:right w:val="nil"/>
            </w:tcBorders>
          </w:tcPr>
          <w:p w14:paraId="79AC7226" w14:textId="77777777" w:rsidR="00150323" w:rsidRDefault="00150323" w:rsidP="006129AD">
            <w:pPr>
              <w:spacing w:before="0" w:after="0"/>
              <w:jc w:val="left"/>
              <w:rPr>
                <w:sz w:val="16"/>
                <w:lang w:val="en-GB"/>
              </w:rPr>
            </w:pPr>
          </w:p>
        </w:tc>
        <w:tc>
          <w:tcPr>
            <w:tcW w:w="908" w:type="dxa"/>
            <w:tcBorders>
              <w:top w:val="nil"/>
              <w:left w:val="nil"/>
              <w:bottom w:val="nil"/>
              <w:right w:val="nil"/>
            </w:tcBorders>
          </w:tcPr>
          <w:p w14:paraId="67A4248C" w14:textId="77777777" w:rsidR="00150323" w:rsidRDefault="00150323" w:rsidP="006129AD">
            <w:pPr>
              <w:spacing w:before="0" w:after="0"/>
              <w:jc w:val="left"/>
              <w:rPr>
                <w:sz w:val="16"/>
                <w:lang w:val="en-GB"/>
              </w:rPr>
            </w:pPr>
          </w:p>
        </w:tc>
        <w:tc>
          <w:tcPr>
            <w:tcW w:w="1799" w:type="dxa"/>
            <w:gridSpan w:val="7"/>
            <w:tcBorders>
              <w:top w:val="nil"/>
              <w:left w:val="nil"/>
              <w:bottom w:val="nil"/>
              <w:right w:val="nil"/>
            </w:tcBorders>
          </w:tcPr>
          <w:p w14:paraId="1F1AFBBC" w14:textId="77777777" w:rsidR="00150323" w:rsidRDefault="00150323" w:rsidP="006129AD">
            <w:pPr>
              <w:spacing w:before="0" w:after="0"/>
              <w:jc w:val="left"/>
              <w:rPr>
                <w:sz w:val="16"/>
                <w:lang w:val="en-GB"/>
              </w:rPr>
            </w:pPr>
          </w:p>
        </w:tc>
        <w:tc>
          <w:tcPr>
            <w:tcW w:w="545" w:type="dxa"/>
            <w:gridSpan w:val="2"/>
            <w:tcBorders>
              <w:top w:val="nil"/>
              <w:left w:val="nil"/>
              <w:bottom w:val="nil"/>
              <w:right w:val="nil"/>
            </w:tcBorders>
          </w:tcPr>
          <w:p w14:paraId="69380BD9" w14:textId="77777777" w:rsidR="00150323" w:rsidRDefault="00150323" w:rsidP="006129AD">
            <w:pPr>
              <w:spacing w:before="0" w:after="0"/>
              <w:jc w:val="left"/>
              <w:rPr>
                <w:sz w:val="16"/>
                <w:lang w:val="en-GB"/>
              </w:rPr>
            </w:pPr>
          </w:p>
        </w:tc>
        <w:tc>
          <w:tcPr>
            <w:tcW w:w="1220" w:type="dxa"/>
            <w:gridSpan w:val="4"/>
            <w:tcBorders>
              <w:top w:val="nil"/>
              <w:left w:val="nil"/>
              <w:bottom w:val="nil"/>
              <w:right w:val="nil"/>
            </w:tcBorders>
            <w:hideMark/>
          </w:tcPr>
          <w:p w14:paraId="262B78A6" w14:textId="4CB7D631" w:rsidR="00150323" w:rsidRDefault="00150323" w:rsidP="006129AD">
            <w:pPr>
              <w:spacing w:before="0" w:after="0"/>
              <w:jc w:val="left"/>
              <w:rPr>
                <w:sz w:val="16"/>
                <w:lang w:val="en-GB"/>
              </w:rPr>
            </w:pPr>
            <w:r>
              <w:rPr>
                <w:sz w:val="16"/>
                <w:lang w:val="en-GB"/>
              </w:rPr>
              <w:t xml:space="preserve">Nature of commodity / </w:t>
            </w:r>
            <w:r w:rsidR="000D30F8" w:rsidRPr="000D30F8">
              <w:rPr>
                <w:i/>
                <w:iCs/>
                <w:sz w:val="16"/>
              </w:rPr>
              <w:t xml:space="preserve">Natura </w:t>
            </w:r>
            <w:r w:rsidR="00514C23" w:rsidRPr="00514C23">
              <w:rPr>
                <w:i/>
                <w:iCs/>
                <w:sz w:val="16"/>
              </w:rPr>
              <w:t>mărfurilor</w:t>
            </w:r>
          </w:p>
        </w:tc>
        <w:tc>
          <w:tcPr>
            <w:tcW w:w="2344" w:type="dxa"/>
            <w:gridSpan w:val="6"/>
            <w:tcBorders>
              <w:top w:val="nil"/>
              <w:left w:val="nil"/>
              <w:bottom w:val="nil"/>
              <w:right w:val="nil"/>
            </w:tcBorders>
          </w:tcPr>
          <w:p w14:paraId="6CC03299" w14:textId="77777777" w:rsidR="00150323" w:rsidRDefault="00150323" w:rsidP="006129AD">
            <w:pPr>
              <w:spacing w:before="0" w:after="0"/>
              <w:jc w:val="left"/>
              <w:rPr>
                <w:sz w:val="16"/>
                <w:lang w:val="en-GB"/>
              </w:rPr>
            </w:pPr>
          </w:p>
        </w:tc>
        <w:tc>
          <w:tcPr>
            <w:tcW w:w="891" w:type="dxa"/>
            <w:gridSpan w:val="4"/>
            <w:tcBorders>
              <w:top w:val="nil"/>
              <w:left w:val="nil"/>
              <w:bottom w:val="nil"/>
              <w:right w:val="nil"/>
            </w:tcBorders>
          </w:tcPr>
          <w:p w14:paraId="2461FD90" w14:textId="77777777" w:rsidR="00150323" w:rsidRDefault="00150323" w:rsidP="006129AD">
            <w:pPr>
              <w:spacing w:before="0" w:after="0"/>
              <w:jc w:val="left"/>
              <w:rPr>
                <w:sz w:val="16"/>
                <w:lang w:val="en-GB"/>
              </w:rPr>
            </w:pPr>
          </w:p>
        </w:tc>
        <w:tc>
          <w:tcPr>
            <w:tcW w:w="2275" w:type="dxa"/>
            <w:gridSpan w:val="4"/>
            <w:tcBorders>
              <w:top w:val="nil"/>
              <w:left w:val="nil"/>
              <w:bottom w:val="nil"/>
              <w:right w:val="single" w:sz="4" w:space="0" w:color="auto"/>
            </w:tcBorders>
          </w:tcPr>
          <w:p w14:paraId="5E493907" w14:textId="77777777" w:rsidR="00150323" w:rsidRDefault="00150323" w:rsidP="006129AD">
            <w:pPr>
              <w:spacing w:before="0" w:after="0"/>
              <w:jc w:val="left"/>
              <w:rPr>
                <w:sz w:val="16"/>
                <w:lang w:val="en-GB"/>
              </w:rPr>
            </w:pPr>
          </w:p>
        </w:tc>
      </w:tr>
      <w:tr w:rsidR="00150323" w14:paraId="005E8D46" w14:textId="77777777" w:rsidTr="0065627B">
        <w:trPr>
          <w:trHeight w:val="40"/>
          <w:jc w:val="center"/>
        </w:trPr>
        <w:tc>
          <w:tcPr>
            <w:tcW w:w="1077" w:type="dxa"/>
            <w:gridSpan w:val="5"/>
            <w:tcBorders>
              <w:top w:val="nil"/>
              <w:left w:val="single" w:sz="4" w:space="0" w:color="auto"/>
              <w:bottom w:val="single" w:sz="4" w:space="0" w:color="auto"/>
              <w:right w:val="nil"/>
            </w:tcBorders>
          </w:tcPr>
          <w:p w14:paraId="21487D73" w14:textId="77777777" w:rsidR="00150323" w:rsidRDefault="00150323" w:rsidP="006129AD">
            <w:pPr>
              <w:spacing w:before="0" w:after="0"/>
              <w:jc w:val="left"/>
              <w:rPr>
                <w:sz w:val="16"/>
                <w:lang w:val="en-GB"/>
              </w:rPr>
            </w:pPr>
          </w:p>
        </w:tc>
        <w:tc>
          <w:tcPr>
            <w:tcW w:w="908" w:type="dxa"/>
            <w:tcBorders>
              <w:top w:val="nil"/>
              <w:left w:val="nil"/>
              <w:bottom w:val="single" w:sz="4" w:space="0" w:color="auto"/>
              <w:right w:val="nil"/>
            </w:tcBorders>
          </w:tcPr>
          <w:p w14:paraId="750175D9" w14:textId="77777777" w:rsidR="00150323" w:rsidRDefault="00150323" w:rsidP="006129AD">
            <w:pPr>
              <w:spacing w:before="0" w:after="0"/>
              <w:jc w:val="left"/>
              <w:rPr>
                <w:sz w:val="16"/>
                <w:lang w:val="en-GB"/>
              </w:rPr>
            </w:pPr>
          </w:p>
        </w:tc>
        <w:tc>
          <w:tcPr>
            <w:tcW w:w="1799" w:type="dxa"/>
            <w:gridSpan w:val="7"/>
            <w:tcBorders>
              <w:top w:val="nil"/>
              <w:left w:val="nil"/>
              <w:bottom w:val="single" w:sz="4" w:space="0" w:color="auto"/>
              <w:right w:val="nil"/>
            </w:tcBorders>
          </w:tcPr>
          <w:p w14:paraId="5412F433" w14:textId="77777777" w:rsidR="00150323" w:rsidRDefault="00150323" w:rsidP="006129AD">
            <w:pPr>
              <w:spacing w:before="0" w:after="0"/>
              <w:jc w:val="left"/>
              <w:rPr>
                <w:sz w:val="16"/>
                <w:lang w:val="en-GB"/>
              </w:rPr>
            </w:pPr>
          </w:p>
        </w:tc>
        <w:tc>
          <w:tcPr>
            <w:tcW w:w="545" w:type="dxa"/>
            <w:gridSpan w:val="2"/>
            <w:tcBorders>
              <w:top w:val="nil"/>
              <w:left w:val="nil"/>
              <w:bottom w:val="single" w:sz="4" w:space="0" w:color="auto"/>
              <w:right w:val="nil"/>
            </w:tcBorders>
          </w:tcPr>
          <w:p w14:paraId="762F37CB" w14:textId="77777777" w:rsidR="00150323" w:rsidRDefault="00150323" w:rsidP="006129AD">
            <w:pPr>
              <w:spacing w:before="0" w:after="0"/>
              <w:jc w:val="left"/>
              <w:rPr>
                <w:sz w:val="16"/>
                <w:lang w:val="en-GB"/>
              </w:rPr>
            </w:pPr>
          </w:p>
        </w:tc>
        <w:tc>
          <w:tcPr>
            <w:tcW w:w="1220" w:type="dxa"/>
            <w:gridSpan w:val="4"/>
            <w:tcBorders>
              <w:top w:val="nil"/>
              <w:left w:val="nil"/>
              <w:bottom w:val="single" w:sz="4" w:space="0" w:color="auto"/>
              <w:right w:val="nil"/>
            </w:tcBorders>
            <w:hideMark/>
          </w:tcPr>
          <w:p w14:paraId="0C7C5CD6" w14:textId="77777777" w:rsidR="00150323" w:rsidRDefault="00150323" w:rsidP="006129AD">
            <w:pPr>
              <w:rPr>
                <w:sz w:val="16"/>
                <w:lang w:val="en-GB"/>
              </w:rPr>
            </w:pPr>
          </w:p>
        </w:tc>
        <w:tc>
          <w:tcPr>
            <w:tcW w:w="2344" w:type="dxa"/>
            <w:gridSpan w:val="6"/>
            <w:tcBorders>
              <w:top w:val="nil"/>
              <w:left w:val="nil"/>
              <w:bottom w:val="single" w:sz="4" w:space="0" w:color="auto"/>
              <w:right w:val="nil"/>
            </w:tcBorders>
          </w:tcPr>
          <w:p w14:paraId="1A023B69" w14:textId="77777777" w:rsidR="00150323" w:rsidRDefault="00150323" w:rsidP="006129AD">
            <w:pPr>
              <w:spacing w:before="0" w:after="0"/>
              <w:jc w:val="left"/>
              <w:rPr>
                <w:sz w:val="16"/>
                <w:lang w:val="en-GB"/>
              </w:rPr>
            </w:pPr>
          </w:p>
        </w:tc>
        <w:tc>
          <w:tcPr>
            <w:tcW w:w="891" w:type="dxa"/>
            <w:gridSpan w:val="4"/>
            <w:tcBorders>
              <w:top w:val="nil"/>
              <w:left w:val="nil"/>
              <w:bottom w:val="single" w:sz="4" w:space="0" w:color="auto"/>
              <w:right w:val="nil"/>
            </w:tcBorders>
            <w:hideMark/>
          </w:tcPr>
          <w:p w14:paraId="62ADF16D" w14:textId="2EDF7D7F" w:rsidR="00150323" w:rsidRDefault="00150323" w:rsidP="006129AD">
            <w:pPr>
              <w:spacing w:before="0" w:after="0"/>
              <w:jc w:val="left"/>
              <w:rPr>
                <w:sz w:val="16"/>
                <w:lang w:val="en-GB"/>
              </w:rPr>
            </w:pPr>
            <w:r>
              <w:rPr>
                <w:sz w:val="16"/>
                <w:lang w:val="en-GB"/>
              </w:rPr>
              <w:t xml:space="preserve">Test / </w:t>
            </w:r>
            <w:r w:rsidR="00514C23">
              <w:rPr>
                <w:i/>
                <w:iCs/>
                <w:sz w:val="16"/>
              </w:rPr>
              <w:t>Test</w:t>
            </w:r>
          </w:p>
        </w:tc>
        <w:tc>
          <w:tcPr>
            <w:tcW w:w="2275" w:type="dxa"/>
            <w:gridSpan w:val="4"/>
            <w:tcBorders>
              <w:top w:val="nil"/>
              <w:left w:val="nil"/>
              <w:bottom w:val="single" w:sz="4" w:space="0" w:color="auto"/>
              <w:right w:val="single" w:sz="4" w:space="0" w:color="auto"/>
            </w:tcBorders>
          </w:tcPr>
          <w:p w14:paraId="4613CAF9" w14:textId="77777777" w:rsidR="00150323" w:rsidRDefault="00150323" w:rsidP="006129AD">
            <w:pPr>
              <w:spacing w:before="0" w:after="0"/>
              <w:jc w:val="left"/>
              <w:rPr>
                <w:sz w:val="16"/>
                <w:lang w:val="en-GB"/>
              </w:rPr>
            </w:pPr>
          </w:p>
        </w:tc>
      </w:tr>
    </w:tbl>
    <w:tbl>
      <w:tblPr>
        <w:tblW w:w="11058"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2230"/>
        <w:gridCol w:w="1585"/>
        <w:gridCol w:w="1026"/>
        <w:gridCol w:w="181"/>
        <w:gridCol w:w="1770"/>
        <w:gridCol w:w="191"/>
        <w:gridCol w:w="615"/>
        <w:gridCol w:w="2292"/>
      </w:tblGrid>
      <w:tr w:rsidR="00150323" w14:paraId="48EA2616" w14:textId="77777777" w:rsidTr="005F767F">
        <w:trPr>
          <w:tblHeader/>
        </w:trPr>
        <w:tc>
          <w:tcPr>
            <w:tcW w:w="4983" w:type="dxa"/>
            <w:gridSpan w:val="3"/>
            <w:tcBorders>
              <w:top w:val="nil"/>
              <w:left w:val="nil"/>
              <w:bottom w:val="single" w:sz="4" w:space="0" w:color="auto"/>
              <w:right w:val="nil"/>
            </w:tcBorders>
            <w:hideMark/>
          </w:tcPr>
          <w:p w14:paraId="3B5E9105" w14:textId="0B76498F" w:rsidR="00150323" w:rsidRDefault="00150323" w:rsidP="006129AD">
            <w:pPr>
              <w:spacing w:line="256" w:lineRule="auto"/>
              <w:rPr>
                <w:b/>
                <w:sz w:val="16"/>
                <w:szCs w:val="16"/>
                <w:lang w:val="en-GB"/>
              </w:rPr>
            </w:pPr>
            <w:r>
              <w:rPr>
                <w:lang w:val="en-GB"/>
              </w:rPr>
              <w:br w:type="page"/>
            </w:r>
            <w:r>
              <w:rPr>
                <w:b/>
                <w:sz w:val="16"/>
                <w:lang w:val="en-GB"/>
              </w:rPr>
              <w:t>COUNTRY /</w:t>
            </w:r>
            <w:r w:rsidR="0028014A" w:rsidRPr="008F4DF3">
              <w:rPr>
                <w:b/>
                <w:sz w:val="16"/>
                <w:szCs w:val="16"/>
              </w:rPr>
              <w:t xml:space="preserve"> </w:t>
            </w:r>
            <w:r w:rsidR="0028014A" w:rsidRPr="00CB28BA">
              <w:rPr>
                <w:b/>
                <w:i/>
                <w:iCs/>
                <w:sz w:val="16"/>
                <w:szCs w:val="16"/>
              </w:rPr>
              <w:t>ȚARA</w:t>
            </w:r>
            <w:r w:rsidR="006E6A3E">
              <w:rPr>
                <w:b/>
                <w:i/>
                <w:iCs/>
                <w:sz w:val="16"/>
                <w:szCs w:val="16"/>
              </w:rPr>
              <w:t xml:space="preserve">: </w:t>
            </w:r>
            <w:r w:rsidR="006E6A3E" w:rsidRPr="006E6A3E">
              <w:rPr>
                <w:bCs/>
                <w:sz w:val="16"/>
                <w:szCs w:val="16"/>
              </w:rPr>
              <w:t>Australia</w:t>
            </w:r>
          </w:p>
        </w:tc>
        <w:tc>
          <w:tcPr>
            <w:tcW w:w="6075" w:type="dxa"/>
            <w:gridSpan w:val="6"/>
            <w:tcBorders>
              <w:top w:val="nil"/>
              <w:left w:val="nil"/>
              <w:bottom w:val="single" w:sz="4" w:space="0" w:color="auto"/>
              <w:right w:val="nil"/>
            </w:tcBorders>
            <w:hideMark/>
          </w:tcPr>
          <w:p w14:paraId="35EE3C2B" w14:textId="77777777" w:rsidR="00150323" w:rsidRDefault="00150323" w:rsidP="00270B59">
            <w:pPr>
              <w:tabs>
                <w:tab w:val="left" w:pos="725"/>
                <w:tab w:val="right" w:pos="8240"/>
              </w:tabs>
              <w:spacing w:line="256" w:lineRule="auto"/>
              <w:ind w:left="441" w:hanging="3765"/>
              <w:jc w:val="right"/>
              <w:rPr>
                <w:b/>
                <w:sz w:val="16"/>
                <w:lang w:val="en-GB"/>
              </w:rPr>
            </w:pPr>
            <w:r>
              <w:rPr>
                <w:b/>
                <w:sz w:val="16"/>
                <w:lang w:val="en-GB"/>
              </w:rPr>
              <w:t xml:space="preserve">Certificate model CANIS-FELIS-FERRETS / </w:t>
            </w:r>
          </w:p>
          <w:p w14:paraId="0F86FED0" w14:textId="358C5A46" w:rsidR="00150323" w:rsidRPr="00CB28BA" w:rsidRDefault="0028014A" w:rsidP="006129AD">
            <w:pPr>
              <w:tabs>
                <w:tab w:val="left" w:pos="2184"/>
                <w:tab w:val="right" w:pos="8240"/>
              </w:tabs>
              <w:spacing w:line="256" w:lineRule="auto"/>
              <w:ind w:left="2184" w:hanging="3765"/>
              <w:jc w:val="right"/>
              <w:rPr>
                <w:b/>
                <w:i/>
                <w:iCs/>
                <w:sz w:val="16"/>
                <w:szCs w:val="16"/>
                <w:lang w:val="en-GB"/>
              </w:rPr>
            </w:pPr>
            <w:r w:rsidRPr="00CB28BA">
              <w:rPr>
                <w:b/>
                <w:i/>
                <w:iCs/>
                <w:sz w:val="16"/>
                <w:szCs w:val="16"/>
              </w:rPr>
              <w:t>Model de certificat CANIS-FELIS-FERRETS</w:t>
            </w:r>
          </w:p>
        </w:tc>
      </w:tr>
      <w:tr w:rsidR="00150323" w14:paraId="506EC239" w14:textId="77777777" w:rsidTr="005F767F">
        <w:trPr>
          <w:trHeight w:val="369"/>
        </w:trPr>
        <w:tc>
          <w:tcPr>
            <w:tcW w:w="1168" w:type="dxa"/>
            <w:vMerge w:val="restart"/>
            <w:tcBorders>
              <w:top w:val="single" w:sz="4" w:space="0" w:color="auto"/>
              <w:left w:val="single" w:sz="4" w:space="0" w:color="auto"/>
              <w:bottom w:val="single" w:sz="4" w:space="0" w:color="auto"/>
              <w:right w:val="single" w:sz="4" w:space="0" w:color="auto"/>
            </w:tcBorders>
            <w:textDirection w:val="btLr"/>
            <w:hideMark/>
          </w:tcPr>
          <w:p w14:paraId="59C4007E" w14:textId="4D3B43E2" w:rsidR="00150323" w:rsidRDefault="00150323" w:rsidP="006129AD">
            <w:pPr>
              <w:spacing w:before="0" w:after="0" w:line="256" w:lineRule="auto"/>
              <w:ind w:left="113" w:right="113"/>
              <w:jc w:val="center"/>
              <w:rPr>
                <w:b/>
                <w:sz w:val="20"/>
                <w:szCs w:val="20"/>
                <w:lang w:val="en-GB"/>
              </w:rPr>
            </w:pPr>
            <w:r>
              <w:rPr>
                <w:b/>
                <w:sz w:val="20"/>
                <w:lang w:val="en-GB"/>
              </w:rPr>
              <w:t>Part II: Certification</w:t>
            </w:r>
            <w:r w:rsidR="008251D5">
              <w:rPr>
                <w:b/>
                <w:sz w:val="20"/>
                <w:lang w:val="en-GB"/>
              </w:rPr>
              <w:t xml:space="preserve"> / </w:t>
            </w:r>
            <w:r w:rsidR="00F415FA" w:rsidRPr="00CB28BA">
              <w:rPr>
                <w:b/>
                <w:i/>
                <w:iCs/>
                <w:sz w:val="20"/>
                <w:szCs w:val="20"/>
              </w:rPr>
              <w:t>Partea II: Certificare</w:t>
            </w:r>
          </w:p>
        </w:tc>
        <w:tc>
          <w:tcPr>
            <w:tcW w:w="3815" w:type="dxa"/>
            <w:gridSpan w:val="2"/>
            <w:tcBorders>
              <w:top w:val="single" w:sz="4" w:space="0" w:color="auto"/>
              <w:left w:val="single" w:sz="4" w:space="0" w:color="auto"/>
              <w:bottom w:val="nil"/>
              <w:right w:val="single" w:sz="4" w:space="0" w:color="auto"/>
            </w:tcBorders>
            <w:hideMark/>
          </w:tcPr>
          <w:p w14:paraId="4F53CE32" w14:textId="50CCAA22" w:rsidR="00150323" w:rsidRDefault="00150323" w:rsidP="006129AD">
            <w:pPr>
              <w:spacing w:before="0" w:after="0" w:line="256" w:lineRule="auto"/>
              <w:jc w:val="left"/>
              <w:rPr>
                <w:sz w:val="16"/>
                <w:szCs w:val="16"/>
                <w:lang w:val="en-GB"/>
              </w:rPr>
            </w:pPr>
            <w:r>
              <w:rPr>
                <w:b/>
                <w:sz w:val="16"/>
                <w:lang w:val="en-GB"/>
              </w:rPr>
              <w:t xml:space="preserve">II. Health information / </w:t>
            </w:r>
            <w:r w:rsidR="0028014A" w:rsidRPr="00CB28BA">
              <w:rPr>
                <w:b/>
                <w:i/>
                <w:iCs/>
                <w:sz w:val="16"/>
                <w:szCs w:val="16"/>
              </w:rPr>
              <w:t>Informații sanitare</w:t>
            </w:r>
          </w:p>
        </w:tc>
        <w:tc>
          <w:tcPr>
            <w:tcW w:w="1026" w:type="dxa"/>
            <w:tcBorders>
              <w:top w:val="single" w:sz="4" w:space="0" w:color="auto"/>
              <w:left w:val="single" w:sz="4" w:space="0" w:color="auto"/>
              <w:bottom w:val="single" w:sz="4" w:space="0" w:color="auto"/>
              <w:right w:val="nil"/>
            </w:tcBorders>
            <w:vAlign w:val="center"/>
            <w:hideMark/>
          </w:tcPr>
          <w:p w14:paraId="5D1A27A2" w14:textId="77777777" w:rsidR="00150323" w:rsidRDefault="00150323" w:rsidP="006129AD">
            <w:pPr>
              <w:spacing w:before="0" w:after="0" w:line="256" w:lineRule="auto"/>
              <w:jc w:val="left"/>
              <w:rPr>
                <w:b/>
                <w:sz w:val="16"/>
                <w:szCs w:val="16"/>
                <w:lang w:val="en-GB"/>
              </w:rPr>
            </w:pPr>
            <w:proofErr w:type="spellStart"/>
            <w:r>
              <w:rPr>
                <w:b/>
                <w:sz w:val="16"/>
                <w:lang w:val="en-GB"/>
              </w:rPr>
              <w:t>II.a</w:t>
            </w:r>
            <w:proofErr w:type="spellEnd"/>
            <w:r>
              <w:rPr>
                <w:b/>
                <w:sz w:val="16"/>
                <w:lang w:val="en-GB"/>
              </w:rPr>
              <w:t xml:space="preserve"> </w:t>
            </w:r>
          </w:p>
        </w:tc>
        <w:tc>
          <w:tcPr>
            <w:tcW w:w="1951" w:type="dxa"/>
            <w:gridSpan w:val="2"/>
            <w:tcBorders>
              <w:top w:val="single" w:sz="4" w:space="0" w:color="auto"/>
              <w:left w:val="nil"/>
              <w:bottom w:val="single" w:sz="4" w:space="0" w:color="auto"/>
              <w:right w:val="single" w:sz="4" w:space="0" w:color="auto"/>
            </w:tcBorders>
            <w:vAlign w:val="center"/>
            <w:hideMark/>
          </w:tcPr>
          <w:p w14:paraId="4F6F5907" w14:textId="78F72B00" w:rsidR="00150323" w:rsidRPr="00CB28BA" w:rsidRDefault="00150323" w:rsidP="006129AD">
            <w:pPr>
              <w:spacing w:before="0" w:after="0" w:line="256" w:lineRule="auto"/>
              <w:jc w:val="left"/>
              <w:rPr>
                <w:b/>
                <w:sz w:val="16"/>
                <w:szCs w:val="16"/>
                <w:lang w:val="en-GB"/>
              </w:rPr>
            </w:pPr>
            <w:r w:rsidRPr="00CB28BA">
              <w:rPr>
                <w:b/>
                <w:sz w:val="16"/>
                <w:lang w:val="en-GB"/>
              </w:rPr>
              <w:t xml:space="preserve">Certificate reference / </w:t>
            </w:r>
            <w:r w:rsidR="00514C23" w:rsidRPr="00514C23">
              <w:rPr>
                <w:b/>
                <w:i/>
                <w:iCs/>
                <w:sz w:val="16"/>
                <w:szCs w:val="16"/>
              </w:rPr>
              <w:t>Referința certificatului</w:t>
            </w:r>
          </w:p>
        </w:tc>
        <w:tc>
          <w:tcPr>
            <w:tcW w:w="806" w:type="dxa"/>
            <w:gridSpan w:val="2"/>
            <w:tcBorders>
              <w:top w:val="single" w:sz="4" w:space="0" w:color="auto"/>
              <w:left w:val="single" w:sz="4" w:space="0" w:color="auto"/>
              <w:bottom w:val="single" w:sz="4" w:space="0" w:color="auto"/>
              <w:right w:val="nil"/>
            </w:tcBorders>
            <w:vAlign w:val="center"/>
            <w:hideMark/>
          </w:tcPr>
          <w:p w14:paraId="7DB73FF3" w14:textId="77777777" w:rsidR="00150323" w:rsidRPr="00CB28BA" w:rsidRDefault="00150323" w:rsidP="006129AD">
            <w:pPr>
              <w:spacing w:before="0" w:after="0" w:line="256" w:lineRule="auto"/>
              <w:jc w:val="left"/>
              <w:rPr>
                <w:b/>
                <w:sz w:val="16"/>
                <w:szCs w:val="16"/>
                <w:lang w:val="en-GB"/>
              </w:rPr>
            </w:pPr>
            <w:proofErr w:type="spellStart"/>
            <w:r w:rsidRPr="00CB28BA">
              <w:rPr>
                <w:b/>
                <w:sz w:val="16"/>
                <w:lang w:val="en-GB"/>
              </w:rPr>
              <w:t>II.b</w:t>
            </w:r>
            <w:proofErr w:type="spellEnd"/>
            <w:r w:rsidRPr="00CB28BA">
              <w:rPr>
                <w:b/>
                <w:sz w:val="16"/>
                <w:lang w:val="en-GB"/>
              </w:rPr>
              <w:t xml:space="preserve"> </w:t>
            </w:r>
          </w:p>
        </w:tc>
        <w:tc>
          <w:tcPr>
            <w:tcW w:w="2292" w:type="dxa"/>
            <w:tcBorders>
              <w:top w:val="single" w:sz="4" w:space="0" w:color="auto"/>
              <w:left w:val="nil"/>
              <w:bottom w:val="single" w:sz="4" w:space="0" w:color="auto"/>
              <w:right w:val="single" w:sz="4" w:space="0" w:color="auto"/>
            </w:tcBorders>
            <w:vAlign w:val="center"/>
            <w:hideMark/>
          </w:tcPr>
          <w:p w14:paraId="7772F0D0" w14:textId="178AC800" w:rsidR="00EA33D1" w:rsidRPr="00CB28BA" w:rsidRDefault="00150323" w:rsidP="006129AD">
            <w:pPr>
              <w:spacing w:before="0" w:after="0" w:line="256" w:lineRule="auto"/>
              <w:jc w:val="left"/>
              <w:rPr>
                <w:b/>
                <w:sz w:val="16"/>
                <w:lang w:val="en-GB"/>
              </w:rPr>
            </w:pPr>
            <w:proofErr w:type="spellStart"/>
            <w:r w:rsidRPr="00CB28BA">
              <w:rPr>
                <w:b/>
                <w:sz w:val="16"/>
                <w:lang w:val="en-GB"/>
              </w:rPr>
              <w:t>IMSOC</w:t>
            </w:r>
            <w:proofErr w:type="spellEnd"/>
            <w:r w:rsidRPr="00CB28BA">
              <w:rPr>
                <w:b/>
                <w:sz w:val="16"/>
                <w:lang w:val="en-GB"/>
              </w:rPr>
              <w:t xml:space="preserve"> reference / </w:t>
            </w:r>
            <w:r w:rsidR="0028014A" w:rsidRPr="00CB28BA">
              <w:rPr>
                <w:b/>
                <w:i/>
                <w:iCs/>
                <w:sz w:val="16"/>
                <w:szCs w:val="16"/>
              </w:rPr>
              <w:t>Referință IMSOC</w:t>
            </w:r>
          </w:p>
          <w:p w14:paraId="7A1D4862" w14:textId="4F978F0C" w:rsidR="00150323" w:rsidRPr="00CB28BA" w:rsidRDefault="00150323" w:rsidP="006129AD">
            <w:pPr>
              <w:spacing w:before="0" w:after="0" w:line="256" w:lineRule="auto"/>
              <w:jc w:val="left"/>
              <w:rPr>
                <w:b/>
                <w:sz w:val="16"/>
                <w:szCs w:val="16"/>
                <w:lang w:val="en-GB"/>
              </w:rPr>
            </w:pPr>
          </w:p>
        </w:tc>
      </w:tr>
      <w:tr w:rsidR="00150323" w14:paraId="274F5AA2" w14:textId="77777777" w:rsidTr="00C6125F">
        <w:trPr>
          <w:trHeight w:val="1078"/>
        </w:trPr>
        <w:tc>
          <w:tcPr>
            <w:tcW w:w="1168" w:type="dxa"/>
            <w:vMerge/>
            <w:tcBorders>
              <w:top w:val="single" w:sz="4" w:space="0" w:color="auto"/>
              <w:left w:val="single" w:sz="4" w:space="0" w:color="auto"/>
              <w:bottom w:val="single" w:sz="4" w:space="0" w:color="auto"/>
              <w:right w:val="single" w:sz="4" w:space="0" w:color="auto"/>
            </w:tcBorders>
            <w:vAlign w:val="center"/>
            <w:hideMark/>
          </w:tcPr>
          <w:p w14:paraId="441DF0D4" w14:textId="77777777" w:rsidR="00150323" w:rsidRDefault="00150323" w:rsidP="006129AD">
            <w:pPr>
              <w:spacing w:before="0" w:after="0" w:line="256" w:lineRule="auto"/>
              <w:jc w:val="left"/>
              <w:rPr>
                <w:b/>
                <w:sz w:val="20"/>
                <w:szCs w:val="20"/>
                <w:lang w:val="en-GB"/>
              </w:rPr>
            </w:pPr>
          </w:p>
        </w:tc>
        <w:tc>
          <w:tcPr>
            <w:tcW w:w="9890" w:type="dxa"/>
            <w:gridSpan w:val="8"/>
            <w:tcBorders>
              <w:top w:val="nil"/>
              <w:left w:val="single" w:sz="4" w:space="0" w:color="auto"/>
              <w:bottom w:val="single" w:sz="4" w:space="0" w:color="auto"/>
              <w:right w:val="single" w:sz="4" w:space="0" w:color="auto"/>
            </w:tcBorders>
            <w:hideMark/>
          </w:tcPr>
          <w:p w14:paraId="4BACD2FA" w14:textId="3401CCF2" w:rsidR="00150323" w:rsidRPr="005C0F9D" w:rsidRDefault="00150323" w:rsidP="005C0F9D">
            <w:pPr>
              <w:jc w:val="left"/>
              <w:rPr>
                <w:sz w:val="20"/>
                <w:szCs w:val="20"/>
              </w:rPr>
            </w:pPr>
            <w:r>
              <w:rPr>
                <w:sz w:val="20"/>
                <w:lang w:val="en-GB"/>
              </w:rPr>
              <w:t xml:space="preserve">I, the undersigned official veterinarian hereby certify that the animals of the consignment described in Part I / </w:t>
            </w:r>
            <w:r w:rsidR="00BE191D" w:rsidRPr="00BE191D">
              <w:rPr>
                <w:i/>
                <w:iCs/>
                <w:sz w:val="20"/>
                <w:szCs w:val="20"/>
              </w:rPr>
              <w:t>Subsemnatul, medic veterinar oficial, certific prin prezenta că animalele din transportul descris în partea I:</w:t>
            </w:r>
          </w:p>
          <w:p w14:paraId="6FBC8789" w14:textId="3E39ED62" w:rsidR="00C6125F" w:rsidRDefault="00150323" w:rsidP="00C6125F">
            <w:pPr>
              <w:pStyle w:val="Point0"/>
              <w:spacing w:before="40" w:after="40" w:line="256" w:lineRule="auto"/>
              <w:ind w:left="1527" w:hanging="709"/>
              <w:rPr>
                <w:sz w:val="20"/>
                <w:lang w:val="en-GB"/>
              </w:rPr>
            </w:pPr>
            <w:r>
              <w:rPr>
                <w:sz w:val="20"/>
                <w:lang w:val="en-GB"/>
              </w:rPr>
              <w:t>II.1.</w:t>
            </w:r>
            <w:r>
              <w:rPr>
                <w:lang w:val="en-GB"/>
              </w:rPr>
              <w:tab/>
            </w:r>
            <w:r>
              <w:rPr>
                <w:sz w:val="20"/>
                <w:lang w:val="en-GB"/>
              </w:rPr>
              <w:t xml:space="preserve">come from a third country or territory, zone thereof with code: </w:t>
            </w:r>
            <w:r w:rsidR="006E6A3E">
              <w:rPr>
                <w:sz w:val="20"/>
                <w:lang w:val="en-GB"/>
              </w:rPr>
              <w:t>AU</w:t>
            </w:r>
            <w:r>
              <w:rPr>
                <w:sz w:val="20"/>
                <w:lang w:val="en-GB"/>
              </w:rPr>
              <w:t xml:space="preserve"> - </w:t>
            </w:r>
            <w:r w:rsidR="006E6A3E">
              <w:rPr>
                <w:sz w:val="20"/>
                <w:lang w:val="en-GB"/>
              </w:rPr>
              <w:t>0</w:t>
            </w:r>
            <w:r>
              <w:rPr>
                <w:sz w:val="20"/>
                <w:vertAlign w:val="superscript"/>
                <w:lang w:val="en-GB"/>
              </w:rPr>
              <w:t xml:space="preserve">(1) </w:t>
            </w:r>
            <w:r>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Pr>
                <w:sz w:val="20"/>
                <w:lang w:val="en-GB"/>
              </w:rPr>
              <w:t>2021/404;</w:t>
            </w:r>
            <w:proofErr w:type="gramEnd"/>
          </w:p>
          <w:p w14:paraId="22C065D0" w14:textId="2A10870A" w:rsidR="00150323" w:rsidRDefault="00150323" w:rsidP="00C6125F">
            <w:pPr>
              <w:pStyle w:val="Point0"/>
              <w:tabs>
                <w:tab w:val="left" w:pos="1700"/>
              </w:tabs>
              <w:spacing w:before="40" w:after="40" w:line="256" w:lineRule="auto"/>
              <w:ind w:left="1527" w:hanging="709"/>
              <w:rPr>
                <w:sz w:val="20"/>
                <w:szCs w:val="20"/>
                <w:lang w:val="en-GB"/>
              </w:rPr>
            </w:pPr>
            <w:r w:rsidRPr="00482D21">
              <w:rPr>
                <w:i/>
                <w:iCs/>
                <w:sz w:val="20"/>
                <w:szCs w:val="20"/>
                <w:lang w:val="en-GB"/>
              </w:rPr>
              <w:t>II.1.</w:t>
            </w:r>
            <w:r w:rsidR="00C6125F">
              <w:rPr>
                <w:lang w:val="en-GB"/>
              </w:rPr>
              <w:t xml:space="preserve"> </w:t>
            </w:r>
            <w:r w:rsidR="00C6125F">
              <w:rPr>
                <w:lang w:val="en-GB"/>
              </w:rPr>
              <w:tab/>
            </w:r>
            <w:r w:rsidR="00514C23" w:rsidRPr="00514C23">
              <w:rPr>
                <w:i/>
                <w:iCs/>
                <w:sz w:val="20"/>
                <w:szCs w:val="20"/>
              </w:rPr>
              <w:t>provin dintr-o țară terță, teritoriu terț sau zonă din acestea cu codul __-__ (1) care, la data eliberării prezentului certificat de sănătate animală, este autorizat/autorizată pentru intrarea în Uniune a câinilor, pisicilor și dihorilor domestici și este enumerat/enumerată în partea 1 din anexa VIII la Regulamentul de punere în aplicare (UE) 2021/404 al Comisiei;</w:t>
            </w:r>
          </w:p>
          <w:p w14:paraId="4A0E9908" w14:textId="77777777" w:rsidR="00150323" w:rsidRDefault="00150323" w:rsidP="006129AD">
            <w:pPr>
              <w:pStyle w:val="Point0"/>
              <w:tabs>
                <w:tab w:val="left" w:pos="870"/>
                <w:tab w:val="left" w:pos="1527"/>
              </w:tabs>
              <w:spacing w:before="40" w:after="40" w:line="256" w:lineRule="auto"/>
              <w:ind w:left="1527" w:hanging="1527"/>
              <w:rPr>
                <w:sz w:val="20"/>
                <w:lang w:val="en-GB"/>
              </w:rPr>
            </w:pPr>
            <w:r>
              <w:rPr>
                <w:sz w:val="20"/>
                <w:vertAlign w:val="superscript"/>
                <w:lang w:val="en-GB"/>
              </w:rPr>
              <w:t>(2)</w:t>
            </w:r>
            <w:r>
              <w:rPr>
                <w:i/>
                <w:sz w:val="20"/>
                <w:lang w:val="en-GB"/>
              </w:rPr>
              <w:t xml:space="preserve"> either</w:t>
            </w:r>
            <w:r>
              <w:rPr>
                <w:lang w:val="en-GB"/>
              </w:rPr>
              <w:tab/>
            </w:r>
            <w:r>
              <w:rPr>
                <w:sz w:val="20"/>
                <w:lang w:val="en-GB"/>
              </w:rPr>
              <w:t>[II.2.</w:t>
            </w:r>
            <w:r>
              <w:rPr>
                <w:lang w:val="en-GB"/>
              </w:rPr>
              <w:tab/>
            </w:r>
            <w:r>
              <w:rPr>
                <w:sz w:val="20"/>
                <w:lang w:val="en-GB"/>
              </w:rPr>
              <w:t>have been dispatched to the Union directly from the establishment of origin without passing through any other establishment;]</w:t>
            </w:r>
          </w:p>
          <w:p w14:paraId="2D1191C9" w14:textId="16518AA5" w:rsidR="00150323" w:rsidRPr="00BE191D" w:rsidRDefault="00150323" w:rsidP="00BE191D">
            <w:pPr>
              <w:pStyle w:val="Point0"/>
              <w:tabs>
                <w:tab w:val="left" w:pos="870"/>
                <w:tab w:val="left" w:pos="1527"/>
              </w:tabs>
              <w:spacing w:before="40" w:after="40"/>
              <w:ind w:left="1527" w:hanging="1527"/>
              <w:rPr>
                <w:sz w:val="20"/>
                <w:szCs w:val="20"/>
              </w:rPr>
            </w:pPr>
            <w:r w:rsidRPr="00482D21">
              <w:rPr>
                <w:i/>
                <w:iCs/>
                <w:sz w:val="20"/>
                <w:vertAlign w:val="superscript"/>
                <w:lang w:val="en-GB"/>
              </w:rPr>
              <w:t>(</w:t>
            </w:r>
            <w:proofErr w:type="gramStart"/>
            <w:r w:rsidRPr="00482D21">
              <w:rPr>
                <w:i/>
                <w:iCs/>
                <w:sz w:val="20"/>
                <w:vertAlign w:val="superscript"/>
                <w:lang w:val="en-GB"/>
              </w:rPr>
              <w:t>2)</w:t>
            </w:r>
            <w:r w:rsidR="00BE191D">
              <w:rPr>
                <w:i/>
                <w:iCs/>
                <w:sz w:val="20"/>
                <w:lang w:val="en-GB"/>
              </w:rPr>
              <w:t>fie</w:t>
            </w:r>
            <w:proofErr w:type="gramEnd"/>
            <w:r w:rsidRPr="00482D21">
              <w:rPr>
                <w:i/>
                <w:iCs/>
                <w:lang w:val="en-GB"/>
              </w:rPr>
              <w:tab/>
            </w:r>
            <w:r w:rsidRPr="00482D21">
              <w:rPr>
                <w:i/>
                <w:iCs/>
                <w:sz w:val="20"/>
                <w:lang w:val="en-GB"/>
              </w:rPr>
              <w:t>[II.2</w:t>
            </w:r>
            <w:r w:rsidRPr="00F172F4">
              <w:rPr>
                <w:sz w:val="20"/>
                <w:lang w:val="en-GB"/>
              </w:rPr>
              <w:t xml:space="preserve">.    </w:t>
            </w:r>
            <w:r w:rsidR="00BE191D" w:rsidRPr="00BE191D">
              <w:rPr>
                <w:i/>
                <w:iCs/>
                <w:sz w:val="20"/>
                <w:szCs w:val="20"/>
              </w:rPr>
              <w:t>au fost expediate către Uniune direct din unitatea de origine, fără a trece prin nicio altă unitate;]</w:t>
            </w:r>
          </w:p>
          <w:p w14:paraId="1612A99C" w14:textId="77777777" w:rsidR="00150323" w:rsidRDefault="00150323" w:rsidP="006129AD">
            <w:pPr>
              <w:pStyle w:val="Point0"/>
              <w:tabs>
                <w:tab w:val="left" w:pos="870"/>
                <w:tab w:val="left" w:pos="1527"/>
              </w:tabs>
              <w:spacing w:before="40" w:after="40" w:line="256" w:lineRule="auto"/>
              <w:ind w:left="1527" w:hanging="1527"/>
              <w:rPr>
                <w:sz w:val="20"/>
                <w:szCs w:val="20"/>
                <w:lang w:val="en-GB"/>
              </w:rPr>
            </w:pPr>
            <w:r>
              <w:rPr>
                <w:sz w:val="20"/>
                <w:vertAlign w:val="superscript"/>
                <w:lang w:val="en-GB"/>
              </w:rPr>
              <w:t>(2)(3)</w:t>
            </w:r>
            <w:r>
              <w:rPr>
                <w:i/>
                <w:sz w:val="20"/>
                <w:lang w:val="en-GB"/>
              </w:rPr>
              <w:t xml:space="preserve"> or</w:t>
            </w:r>
            <w:r>
              <w:rPr>
                <w:lang w:val="en-GB"/>
              </w:rPr>
              <w:tab/>
            </w:r>
            <w:r>
              <w:rPr>
                <w:sz w:val="20"/>
                <w:lang w:val="en-GB"/>
              </w:rPr>
              <w:t>[II.2.</w:t>
            </w:r>
            <w:r>
              <w:rPr>
                <w:lang w:val="en-GB"/>
              </w:rPr>
              <w:tab/>
            </w:r>
            <w:r>
              <w:rPr>
                <w:sz w:val="20"/>
                <w:lang w:val="en-GB"/>
              </w:rPr>
              <w:t>have undergone one single assembly operation in the country or territory, or zone thereof of origin which took place for not more than 6 days in an establishment fulfilling the following requirements:</w:t>
            </w:r>
          </w:p>
          <w:p w14:paraId="65017420" w14:textId="77777777" w:rsidR="00150323" w:rsidRDefault="00150323" w:rsidP="00647219">
            <w:pPr>
              <w:pStyle w:val="Point2"/>
              <w:numPr>
                <w:ilvl w:val="1"/>
                <w:numId w:val="4"/>
              </w:numPr>
              <w:spacing w:before="40" w:after="40" w:line="256" w:lineRule="auto"/>
              <w:rPr>
                <w:sz w:val="20"/>
                <w:szCs w:val="20"/>
                <w:lang w:val="en-GB"/>
              </w:rPr>
            </w:pPr>
            <w:r>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Pr>
                <w:sz w:val="20"/>
                <w:lang w:val="en-GB"/>
              </w:rPr>
              <w:t>2019/2035;</w:t>
            </w:r>
            <w:proofErr w:type="gramEnd"/>
            <w:r>
              <w:rPr>
                <w:sz w:val="20"/>
                <w:lang w:val="en-GB"/>
              </w:rPr>
              <w:t xml:space="preserve"> </w:t>
            </w:r>
          </w:p>
          <w:p w14:paraId="03D0E125" w14:textId="77777777" w:rsidR="00150323" w:rsidRDefault="00150323" w:rsidP="00647219">
            <w:pPr>
              <w:pStyle w:val="Point2"/>
              <w:numPr>
                <w:ilvl w:val="1"/>
                <w:numId w:val="4"/>
              </w:numPr>
              <w:spacing w:before="40" w:after="40" w:line="256" w:lineRule="auto"/>
              <w:rPr>
                <w:sz w:val="20"/>
                <w:szCs w:val="20"/>
                <w:lang w:val="en-GB"/>
              </w:rPr>
            </w:pPr>
            <w:r>
              <w:rPr>
                <w:sz w:val="20"/>
                <w:lang w:val="en-GB"/>
              </w:rPr>
              <w:t xml:space="preserve">it has a unique approval number assigned by the competent authority of the third country or </w:t>
            </w:r>
            <w:proofErr w:type="gramStart"/>
            <w:r>
              <w:rPr>
                <w:sz w:val="20"/>
                <w:lang w:val="en-GB"/>
              </w:rPr>
              <w:t>territory;</w:t>
            </w:r>
            <w:proofErr w:type="gramEnd"/>
          </w:p>
          <w:p w14:paraId="7F5A0308" w14:textId="77777777" w:rsidR="00150323" w:rsidRDefault="00150323" w:rsidP="00647219">
            <w:pPr>
              <w:pStyle w:val="Point2"/>
              <w:numPr>
                <w:ilvl w:val="1"/>
                <w:numId w:val="4"/>
              </w:numPr>
              <w:spacing w:before="40" w:after="40" w:line="256" w:lineRule="auto"/>
              <w:rPr>
                <w:sz w:val="20"/>
                <w:szCs w:val="20"/>
                <w:lang w:val="en-GB"/>
              </w:rPr>
            </w:pPr>
            <w:r>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Pr>
                <w:sz w:val="20"/>
                <w:lang w:val="en-GB"/>
              </w:rPr>
              <w:t>2019/2035;</w:t>
            </w:r>
            <w:proofErr w:type="gramEnd"/>
          </w:p>
          <w:p w14:paraId="3B334BC2" w14:textId="77777777" w:rsidR="00150323" w:rsidRPr="00482D21" w:rsidRDefault="00150323" w:rsidP="00647219">
            <w:pPr>
              <w:pStyle w:val="Point2"/>
              <w:numPr>
                <w:ilvl w:val="1"/>
                <w:numId w:val="4"/>
              </w:numPr>
              <w:spacing w:before="40" w:after="40" w:line="256" w:lineRule="auto"/>
              <w:rPr>
                <w:sz w:val="20"/>
                <w:szCs w:val="20"/>
                <w:lang w:val="en-GB"/>
              </w:rPr>
            </w:pPr>
            <w:r>
              <w:rPr>
                <w:sz w:val="20"/>
                <w:lang w:val="en-GB"/>
              </w:rPr>
              <w:t>it complies with the record keeping requirements provided for in Article 73(2), point (a)(iv), of Delegated Regulation (EU) 2020/692;]</w:t>
            </w:r>
          </w:p>
          <w:p w14:paraId="39EE2313" w14:textId="4B675781" w:rsidR="00150323" w:rsidRPr="00482D21" w:rsidRDefault="00150323" w:rsidP="006129AD">
            <w:pPr>
              <w:pStyle w:val="Point0"/>
              <w:tabs>
                <w:tab w:val="left" w:pos="870"/>
                <w:tab w:val="left" w:pos="1527"/>
              </w:tabs>
              <w:spacing w:before="40" w:after="40"/>
              <w:ind w:left="1527" w:hanging="1527"/>
              <w:rPr>
                <w:i/>
                <w:iCs/>
                <w:sz w:val="20"/>
                <w:szCs w:val="20"/>
                <w:lang w:val="fr-FR"/>
              </w:rPr>
            </w:pPr>
            <w:r>
              <w:rPr>
                <w:sz w:val="20"/>
                <w:vertAlign w:val="superscript"/>
              </w:rPr>
              <w:t>(</w:t>
            </w:r>
            <w:r w:rsidRPr="00482D21">
              <w:rPr>
                <w:i/>
                <w:iCs/>
                <w:sz w:val="20"/>
                <w:vertAlign w:val="superscript"/>
              </w:rPr>
              <w:t>2)(3)</w:t>
            </w:r>
            <w:r w:rsidR="00BE191D">
              <w:rPr>
                <w:i/>
                <w:iCs/>
                <w:sz w:val="20"/>
              </w:rPr>
              <w:t>fie</w:t>
            </w:r>
            <w:r w:rsidRPr="00482D21">
              <w:rPr>
                <w:rStyle w:val="tw4winExternal"/>
                <w:i/>
                <w:iCs/>
              </w:rPr>
              <w:tab/>
            </w:r>
            <w:r w:rsidRPr="00482D21">
              <w:rPr>
                <w:i/>
                <w:iCs/>
                <w:sz w:val="20"/>
              </w:rPr>
              <w:t>[II.2.</w:t>
            </w:r>
            <w:r w:rsidRPr="00482D21">
              <w:rPr>
                <w:rStyle w:val="tw4winExternal"/>
                <w:i/>
                <w:iCs/>
              </w:rPr>
              <w:tab/>
            </w:r>
            <w:r w:rsidR="00BE191D" w:rsidRPr="00BE191D">
              <w:rPr>
                <w:i/>
                <w:iCs/>
                <w:sz w:val="20"/>
                <w:szCs w:val="20"/>
              </w:rPr>
              <w:t>au fost supuse unei singure operațiuni de asamblare în țara sau teritoriul sau zona din acestea de origine, care a avut loc timp de cel mult 6 zile într-o unitate care îndeplinește următoarele cerințe</w:t>
            </w:r>
            <w:r w:rsidR="00CA5FFE" w:rsidRPr="00CA5FFE">
              <w:rPr>
                <w:i/>
                <w:iCs/>
                <w:sz w:val="20"/>
              </w:rPr>
              <w:t>:</w:t>
            </w:r>
          </w:p>
          <w:p w14:paraId="6A08D8A2" w14:textId="486FCFEA" w:rsidR="006F718D" w:rsidRPr="006F718D" w:rsidRDefault="00514C23" w:rsidP="00514C23">
            <w:pPr>
              <w:pStyle w:val="Point2"/>
              <w:numPr>
                <w:ilvl w:val="1"/>
                <w:numId w:val="5"/>
              </w:numPr>
              <w:spacing w:before="40" w:after="40"/>
              <w:rPr>
                <w:i/>
                <w:iCs/>
                <w:sz w:val="20"/>
                <w:szCs w:val="20"/>
              </w:rPr>
            </w:pPr>
            <w:r>
              <w:rPr>
                <w:i/>
                <w:iCs/>
                <w:sz w:val="20"/>
                <w:szCs w:val="20"/>
              </w:rPr>
              <w:t xml:space="preserve"> </w:t>
            </w:r>
            <w:r w:rsidR="006F718D" w:rsidRPr="006F718D">
              <w:rPr>
                <w:i/>
                <w:iCs/>
                <w:sz w:val="20"/>
                <w:szCs w:val="20"/>
              </w:rPr>
              <w:t xml:space="preserve">este autorizată pentru efectuarea de operațiuni de colectare de câini, pisici și dihori domestici de către autoritatea competentă din țara terță sau din teritoriul terț în conformitate cu articolul 10 din Regulamentul delegat (UE) 2019/2035 al Comisiei; </w:t>
            </w:r>
          </w:p>
          <w:p w14:paraId="067D52BE" w14:textId="3076183F" w:rsidR="006F718D" w:rsidRPr="006F718D" w:rsidRDefault="00514C23" w:rsidP="00514C23">
            <w:pPr>
              <w:pStyle w:val="Point2"/>
              <w:numPr>
                <w:ilvl w:val="1"/>
                <w:numId w:val="5"/>
              </w:numPr>
              <w:spacing w:before="40" w:after="40"/>
              <w:rPr>
                <w:i/>
                <w:iCs/>
                <w:sz w:val="20"/>
                <w:szCs w:val="20"/>
              </w:rPr>
            </w:pPr>
            <w:r>
              <w:rPr>
                <w:i/>
                <w:iCs/>
                <w:sz w:val="20"/>
                <w:szCs w:val="20"/>
              </w:rPr>
              <w:t xml:space="preserve"> </w:t>
            </w:r>
            <w:r w:rsidR="00233DC3" w:rsidRPr="00233DC3">
              <w:rPr>
                <w:i/>
                <w:iCs/>
                <w:sz w:val="20"/>
                <w:szCs w:val="20"/>
              </w:rPr>
              <w:t>are un număr de autorizare unic atribuit de către autoritatea competentă din țara terță sau din teritoriul terț;</w:t>
            </w:r>
          </w:p>
          <w:p w14:paraId="36BD49B8" w14:textId="77DEFD9E" w:rsidR="006F718D" w:rsidRPr="006F718D" w:rsidRDefault="00514C23" w:rsidP="00514C23">
            <w:pPr>
              <w:pStyle w:val="Point2"/>
              <w:numPr>
                <w:ilvl w:val="1"/>
                <w:numId w:val="5"/>
              </w:numPr>
              <w:spacing w:before="40" w:after="40"/>
              <w:rPr>
                <w:i/>
                <w:iCs/>
                <w:sz w:val="20"/>
                <w:szCs w:val="20"/>
              </w:rPr>
            </w:pPr>
            <w:r>
              <w:rPr>
                <w:i/>
                <w:iCs/>
                <w:sz w:val="20"/>
                <w:szCs w:val="20"/>
              </w:rPr>
              <w:t xml:space="preserve"> </w:t>
            </w:r>
            <w:r w:rsidR="006F718D" w:rsidRPr="006F718D">
              <w:rPr>
                <w:i/>
                <w:iCs/>
                <w:sz w:val="20"/>
                <w:szCs w:val="20"/>
              </w:rPr>
              <w:t>este enumerată în acest scop de către autoritatea competentă din țara terță sau din teritoriul terț de expediere către Uniune, inclusiv informațiile prevăzute la articolul 21 din Regulamentul delegat (UE) 2019/2035;</w:t>
            </w:r>
          </w:p>
          <w:p w14:paraId="268AA3C3" w14:textId="40B4909B" w:rsidR="00CA5FFE" w:rsidRPr="006F718D" w:rsidRDefault="00514C23" w:rsidP="00514C23">
            <w:pPr>
              <w:pStyle w:val="Point2"/>
              <w:numPr>
                <w:ilvl w:val="1"/>
                <w:numId w:val="5"/>
              </w:numPr>
              <w:spacing w:before="40" w:after="40"/>
              <w:rPr>
                <w:i/>
                <w:iCs/>
                <w:sz w:val="20"/>
                <w:szCs w:val="20"/>
              </w:rPr>
            </w:pPr>
            <w:r>
              <w:rPr>
                <w:i/>
                <w:iCs/>
                <w:sz w:val="20"/>
                <w:szCs w:val="20"/>
              </w:rPr>
              <w:t xml:space="preserve"> </w:t>
            </w:r>
            <w:r w:rsidR="006F718D" w:rsidRPr="006F718D">
              <w:rPr>
                <w:i/>
                <w:iCs/>
                <w:sz w:val="20"/>
                <w:szCs w:val="20"/>
              </w:rPr>
              <w:t>îndeplinește cerințele de păstrare a evidențelor prevăzute la articolul 73 alineatul (2) litera (a) punctul (iv) din Regulamentul delegat (UE) 2020/692;]</w:t>
            </w:r>
          </w:p>
          <w:p w14:paraId="3B0D352D" w14:textId="77777777" w:rsidR="00150323" w:rsidRDefault="00150323" w:rsidP="006129AD">
            <w:pPr>
              <w:tabs>
                <w:tab w:val="left" w:pos="956"/>
              </w:tabs>
              <w:spacing w:before="40" w:after="40" w:line="256" w:lineRule="auto"/>
              <w:ind w:left="1523" w:hanging="1523"/>
              <w:rPr>
                <w:sz w:val="20"/>
                <w:szCs w:val="20"/>
                <w:lang w:val="en-GB"/>
              </w:rPr>
            </w:pPr>
            <w:r>
              <w:rPr>
                <w:sz w:val="20"/>
                <w:szCs w:val="20"/>
                <w:vertAlign w:val="superscript"/>
                <w:lang w:val="en-GB"/>
              </w:rPr>
              <w:t xml:space="preserve">(2)(3) </w:t>
            </w:r>
            <w:r>
              <w:rPr>
                <w:i/>
                <w:sz w:val="20"/>
                <w:szCs w:val="20"/>
                <w:lang w:val="en-GB"/>
              </w:rPr>
              <w:t>or</w:t>
            </w:r>
            <w:r>
              <w:rPr>
                <w:sz w:val="20"/>
                <w:szCs w:val="20"/>
                <w:lang w:val="en-GB"/>
              </w:rPr>
              <w:tab/>
              <w:t>[II.2.</w:t>
            </w:r>
            <w:r>
              <w:rPr>
                <w:sz w:val="20"/>
                <w:szCs w:val="20"/>
                <w:lang w:val="en-GB"/>
              </w:rPr>
              <w:tab/>
              <w:t xml:space="preserve">have been dispatched from an animal shelter fulfilling the following requirements: </w:t>
            </w:r>
          </w:p>
          <w:p w14:paraId="04BDD25F" w14:textId="77777777" w:rsidR="00150323" w:rsidRDefault="00150323" w:rsidP="00647219">
            <w:pPr>
              <w:pStyle w:val="Point2"/>
              <w:numPr>
                <w:ilvl w:val="1"/>
                <w:numId w:val="6"/>
              </w:numPr>
              <w:spacing w:before="40" w:after="40" w:line="256" w:lineRule="auto"/>
              <w:rPr>
                <w:sz w:val="20"/>
                <w:lang w:val="en-GB"/>
              </w:rPr>
            </w:pPr>
            <w:r>
              <w:rPr>
                <w:rFonts w:eastAsia="Times New Roman"/>
                <w:sz w:val="20"/>
                <w:szCs w:val="20"/>
                <w:lang w:val="en-GB"/>
              </w:rPr>
              <w:t xml:space="preserve">it is approved by the competent authority in the third country or territory in accordance with </w:t>
            </w:r>
            <w:r>
              <w:rPr>
                <w:sz w:val="20"/>
                <w:lang w:val="en-GB"/>
              </w:rPr>
              <w:t xml:space="preserve">Article 11 of Delegated Regulation (EU) </w:t>
            </w:r>
            <w:proofErr w:type="gramStart"/>
            <w:r>
              <w:rPr>
                <w:sz w:val="20"/>
                <w:lang w:val="en-GB"/>
              </w:rPr>
              <w:t>2019/2035;</w:t>
            </w:r>
            <w:proofErr w:type="gramEnd"/>
            <w:r>
              <w:rPr>
                <w:sz w:val="20"/>
                <w:lang w:val="en-GB"/>
              </w:rPr>
              <w:t xml:space="preserve"> </w:t>
            </w:r>
          </w:p>
          <w:p w14:paraId="013C43E2" w14:textId="77777777" w:rsidR="00150323" w:rsidRDefault="00150323" w:rsidP="00647219">
            <w:pPr>
              <w:pStyle w:val="Point2"/>
              <w:numPr>
                <w:ilvl w:val="1"/>
                <w:numId w:val="6"/>
              </w:numPr>
              <w:spacing w:before="40" w:after="40" w:line="256" w:lineRule="auto"/>
              <w:rPr>
                <w:rFonts w:eastAsia="Times New Roman"/>
                <w:sz w:val="20"/>
                <w:szCs w:val="20"/>
                <w:lang w:val="en-GB"/>
              </w:rPr>
            </w:pPr>
            <w:r>
              <w:rPr>
                <w:sz w:val="20"/>
                <w:lang w:val="en-GB"/>
              </w:rPr>
              <w:lastRenderedPageBreak/>
              <w:t>it has a</w:t>
            </w:r>
            <w:r>
              <w:rPr>
                <w:rFonts w:eastAsia="Times New Roman"/>
                <w:sz w:val="20"/>
                <w:szCs w:val="20"/>
                <w:lang w:val="en-GB"/>
              </w:rPr>
              <w:t xml:space="preserve"> unique approval number assigned by the competent authority of the third country or </w:t>
            </w:r>
            <w:proofErr w:type="gramStart"/>
            <w:r>
              <w:rPr>
                <w:rFonts w:eastAsia="Times New Roman"/>
                <w:sz w:val="20"/>
                <w:szCs w:val="20"/>
                <w:lang w:val="en-GB"/>
              </w:rPr>
              <w:t>territory;</w:t>
            </w:r>
            <w:proofErr w:type="gramEnd"/>
          </w:p>
          <w:p w14:paraId="0004DF84" w14:textId="77777777" w:rsidR="00150323" w:rsidRDefault="00150323" w:rsidP="00647219">
            <w:pPr>
              <w:pStyle w:val="Point2"/>
              <w:numPr>
                <w:ilvl w:val="1"/>
                <w:numId w:val="6"/>
              </w:numPr>
              <w:spacing w:before="40" w:after="40" w:line="256" w:lineRule="auto"/>
              <w:rPr>
                <w:rFonts w:eastAsia="Times New Roman"/>
                <w:sz w:val="20"/>
                <w:szCs w:val="20"/>
                <w:lang w:val="en-GB"/>
              </w:rPr>
            </w:pPr>
            <w:r>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55FF7716" w14:textId="00B721D5" w:rsidR="00150323" w:rsidRPr="006F718D" w:rsidRDefault="00150323" w:rsidP="006129AD">
            <w:pPr>
              <w:tabs>
                <w:tab w:val="left" w:pos="956"/>
              </w:tabs>
              <w:spacing w:before="40" w:after="40"/>
              <w:ind w:left="1523" w:hanging="1523"/>
              <w:rPr>
                <w:i/>
                <w:iCs/>
                <w:sz w:val="20"/>
                <w:szCs w:val="20"/>
                <w:lang w:val="fr-FR"/>
              </w:rPr>
            </w:pPr>
            <w:r w:rsidRPr="004D0E74">
              <w:rPr>
                <w:i/>
                <w:iCs/>
                <w:sz w:val="20"/>
                <w:vertAlign w:val="superscript"/>
              </w:rPr>
              <w:t>(2)(3)</w:t>
            </w:r>
            <w:r w:rsidR="006F718D">
              <w:rPr>
                <w:i/>
                <w:iCs/>
                <w:sz w:val="20"/>
              </w:rPr>
              <w:t>fie</w:t>
            </w:r>
            <w:r w:rsidRPr="004D0E74">
              <w:rPr>
                <w:rStyle w:val="tw4winExternal"/>
                <w:i/>
                <w:iCs/>
              </w:rPr>
              <w:tab/>
            </w:r>
            <w:r w:rsidRPr="004D0E74">
              <w:rPr>
                <w:i/>
                <w:iCs/>
                <w:sz w:val="20"/>
              </w:rPr>
              <w:t>[II.2.</w:t>
            </w:r>
            <w:r w:rsidRPr="004D0E74">
              <w:rPr>
                <w:rStyle w:val="tw4winExternal"/>
                <w:i/>
                <w:iCs/>
              </w:rPr>
              <w:tab/>
            </w:r>
            <w:r w:rsidR="006F718D" w:rsidRPr="006F718D">
              <w:rPr>
                <w:i/>
                <w:iCs/>
                <w:sz w:val="20"/>
                <w:szCs w:val="20"/>
              </w:rPr>
              <w:t>au fost expediate dintr-un adăpost de animale care îndeplinesc următoarele condiții:</w:t>
            </w:r>
          </w:p>
          <w:p w14:paraId="3972909C" w14:textId="3D8CFAEF" w:rsidR="006F718D" w:rsidRPr="006F718D" w:rsidRDefault="00233DC3" w:rsidP="00233DC3">
            <w:pPr>
              <w:pStyle w:val="Point2"/>
              <w:numPr>
                <w:ilvl w:val="1"/>
                <w:numId w:val="7"/>
              </w:numPr>
              <w:spacing w:before="40" w:after="40"/>
              <w:rPr>
                <w:i/>
                <w:iCs/>
                <w:sz w:val="20"/>
                <w:szCs w:val="20"/>
              </w:rPr>
            </w:pPr>
            <w:r>
              <w:rPr>
                <w:i/>
                <w:iCs/>
                <w:sz w:val="20"/>
                <w:szCs w:val="20"/>
              </w:rPr>
              <w:t xml:space="preserve"> </w:t>
            </w:r>
            <w:r w:rsidR="006F718D" w:rsidRPr="006F718D">
              <w:rPr>
                <w:i/>
                <w:iCs/>
                <w:sz w:val="20"/>
                <w:szCs w:val="20"/>
              </w:rPr>
              <w:t xml:space="preserve">este aprobat de către autoritatea competentă din țara terță sau din teritoriul terț în conformitate cu articolul 11 din Regulamentul delegat (UE) 2019/2035; </w:t>
            </w:r>
          </w:p>
          <w:p w14:paraId="4A1EE541" w14:textId="61CE4194" w:rsidR="006F718D" w:rsidRPr="006F718D" w:rsidRDefault="00233DC3" w:rsidP="00233DC3">
            <w:pPr>
              <w:pStyle w:val="Point2"/>
              <w:numPr>
                <w:ilvl w:val="1"/>
                <w:numId w:val="7"/>
              </w:numPr>
              <w:spacing w:before="40" w:after="40"/>
              <w:rPr>
                <w:rFonts w:eastAsia="Times New Roman"/>
                <w:i/>
                <w:iCs/>
                <w:sz w:val="20"/>
                <w:szCs w:val="20"/>
              </w:rPr>
            </w:pPr>
            <w:r>
              <w:rPr>
                <w:i/>
                <w:iCs/>
                <w:sz w:val="20"/>
                <w:szCs w:val="20"/>
              </w:rPr>
              <w:t xml:space="preserve"> </w:t>
            </w:r>
            <w:r w:rsidRPr="00233DC3">
              <w:rPr>
                <w:i/>
                <w:iCs/>
                <w:sz w:val="20"/>
                <w:szCs w:val="20"/>
              </w:rPr>
              <w:t>are un număr de autorizare unic atribuit de către autoritatea competentă din țara terță sau din teritoriul terț;</w:t>
            </w:r>
            <w:r>
              <w:rPr>
                <w:i/>
                <w:iCs/>
                <w:sz w:val="20"/>
                <w:szCs w:val="20"/>
              </w:rPr>
              <w:t xml:space="preserve"> </w:t>
            </w:r>
          </w:p>
          <w:p w14:paraId="00C62A90" w14:textId="0F74E02D" w:rsidR="008A3946" w:rsidRPr="006F718D" w:rsidRDefault="00233DC3" w:rsidP="00233DC3">
            <w:pPr>
              <w:pStyle w:val="Point2"/>
              <w:numPr>
                <w:ilvl w:val="1"/>
                <w:numId w:val="7"/>
              </w:numPr>
              <w:spacing w:before="40" w:after="40"/>
              <w:rPr>
                <w:rFonts w:eastAsia="Times New Roman"/>
                <w:i/>
                <w:iCs/>
                <w:sz w:val="20"/>
                <w:szCs w:val="20"/>
              </w:rPr>
            </w:pPr>
            <w:r>
              <w:rPr>
                <w:i/>
                <w:iCs/>
                <w:sz w:val="20"/>
                <w:szCs w:val="20"/>
              </w:rPr>
              <w:t xml:space="preserve"> </w:t>
            </w:r>
            <w:r w:rsidR="006F718D" w:rsidRPr="006F718D">
              <w:rPr>
                <w:i/>
                <w:iCs/>
                <w:sz w:val="20"/>
                <w:szCs w:val="20"/>
              </w:rPr>
              <w:t>este listat în acest scop de către autoritatea competentă din țara terță sau din teritoriul terț de origine, incluzând informațiile prevăzute la articolul 21 din Regulamentul delegat (UE) 2019/2035;]</w:t>
            </w:r>
          </w:p>
          <w:p w14:paraId="2FDCF3D5" w14:textId="042B5484" w:rsidR="00150323" w:rsidRDefault="00150323" w:rsidP="006129AD">
            <w:pPr>
              <w:pStyle w:val="Point0"/>
              <w:spacing w:before="40" w:after="40" w:line="256" w:lineRule="auto"/>
              <w:ind w:left="1470" w:hanging="610"/>
              <w:rPr>
                <w:sz w:val="20"/>
                <w:lang w:val="en-GB"/>
              </w:rPr>
            </w:pPr>
            <w:r>
              <w:rPr>
                <w:sz w:val="20"/>
                <w:lang w:val="en-GB"/>
              </w:rPr>
              <w:t>II.</w:t>
            </w:r>
            <w:r w:rsidR="003814B4">
              <w:rPr>
                <w:sz w:val="20"/>
                <w:lang w:val="en-GB"/>
              </w:rPr>
              <w:t>3</w:t>
            </w:r>
            <w:r>
              <w:rPr>
                <w:lang w:val="en-GB"/>
              </w:rPr>
              <w:tab/>
            </w:r>
            <w:r>
              <w:rPr>
                <w:sz w:val="20"/>
                <w:lang w:val="en-GB"/>
              </w:rPr>
              <w:t>have been subjected with negative result to a clinical inspection, carried out by an official veterinarian in the third country or territory</w:t>
            </w:r>
            <w:r w:rsidR="003814B4">
              <w:rPr>
                <w:sz w:val="20"/>
                <w:lang w:val="en-GB"/>
              </w:rPr>
              <w:t xml:space="preserve"> of origin</w:t>
            </w:r>
            <w:r>
              <w:rPr>
                <w:sz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4B15EC31" w14:textId="3DBB131B" w:rsidR="007029A9" w:rsidRPr="00B73530" w:rsidRDefault="00150323" w:rsidP="00B73530">
            <w:pPr>
              <w:pStyle w:val="Point0"/>
              <w:spacing w:before="40" w:after="40"/>
              <w:ind w:left="1470" w:hanging="610"/>
              <w:rPr>
                <w:i/>
                <w:iCs/>
                <w:sz w:val="20"/>
                <w:szCs w:val="20"/>
                <w:lang w:val="es-ES_tradnl"/>
              </w:rPr>
            </w:pPr>
            <w:r w:rsidRPr="004D0E74">
              <w:rPr>
                <w:i/>
                <w:iCs/>
                <w:sz w:val="20"/>
              </w:rPr>
              <w:t>II.</w:t>
            </w:r>
            <w:r w:rsidR="003814B4">
              <w:rPr>
                <w:i/>
                <w:iCs/>
                <w:sz w:val="20"/>
              </w:rPr>
              <w:t>3</w:t>
            </w:r>
            <w:r w:rsidRPr="004D0E74">
              <w:rPr>
                <w:rStyle w:val="tw4winExternal"/>
                <w:i/>
                <w:iCs/>
              </w:rPr>
              <w:tab/>
            </w:r>
            <w:r w:rsidR="003814B4" w:rsidRPr="003814B4">
              <w:rPr>
                <w:i/>
                <w:iCs/>
                <w:sz w:val="20"/>
                <w:szCs w:val="20"/>
              </w:rPr>
              <w:t>au fost supuse, cu rezultate negative, unei inspecții clinice efectuate de un medic veterinar oficial în țara terță sau în teritoriul terț de origine sau într-o zonă a acestuia în ultimele 48 de ore anterioare încărcării în vederea expedierii către Uniune în scopul detectării semnelor care indică apariția bolilor, inclusiv a bolilor listate relevante menționate în anexa I la Regulamentul delegat (UE) 2020/692 relevante pentru specie, și a bolilor emergente</w:t>
            </w:r>
            <w:r w:rsidR="006F718D" w:rsidRPr="006F718D">
              <w:rPr>
                <w:i/>
                <w:iCs/>
                <w:sz w:val="20"/>
                <w:szCs w:val="20"/>
              </w:rPr>
              <w:t>;</w:t>
            </w:r>
          </w:p>
          <w:p w14:paraId="1D92F362" w14:textId="0D55F7A4" w:rsidR="00150323" w:rsidRDefault="00150323" w:rsidP="006129AD">
            <w:pPr>
              <w:pStyle w:val="Point0"/>
              <w:tabs>
                <w:tab w:val="left" w:pos="870"/>
                <w:tab w:val="left" w:pos="1230"/>
              </w:tabs>
              <w:spacing w:before="40" w:after="40" w:line="256" w:lineRule="auto"/>
              <w:ind w:left="1470" w:hanging="1470"/>
              <w:rPr>
                <w:sz w:val="20"/>
                <w:szCs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3814B4">
              <w:rPr>
                <w:sz w:val="20"/>
                <w:lang w:val="en-GB"/>
              </w:rPr>
              <w:t>4</w:t>
            </w:r>
            <w:r>
              <w:rPr>
                <w:sz w:val="20"/>
                <w:lang w:val="en-GB"/>
              </w:rPr>
              <w:t>.</w:t>
            </w:r>
            <w:r>
              <w:rPr>
                <w:lang w:val="en-GB"/>
              </w:rPr>
              <w:tab/>
            </w:r>
            <w:r>
              <w:rPr>
                <w:sz w:val="20"/>
                <w:lang w:val="en-GB"/>
              </w:rPr>
              <w:t>are destined for direct entry into the Member State of destination to be isolated in:</w:t>
            </w:r>
          </w:p>
          <w:p w14:paraId="298FC50E" w14:textId="77777777" w:rsidR="00150323" w:rsidRDefault="00150323" w:rsidP="006129AD">
            <w:pPr>
              <w:pStyle w:val="Point1"/>
              <w:tabs>
                <w:tab w:val="left" w:pos="1527"/>
              </w:tabs>
              <w:spacing w:before="40" w:after="40" w:line="256" w:lineRule="auto"/>
              <w:ind w:left="1470" w:hanging="793"/>
              <w:rPr>
                <w:sz w:val="20"/>
                <w:szCs w:val="20"/>
                <w:lang w:val="en-GB"/>
              </w:rPr>
            </w:pPr>
            <w:r>
              <w:rPr>
                <w:sz w:val="20"/>
                <w:vertAlign w:val="superscript"/>
                <w:lang w:val="en-GB"/>
              </w:rPr>
              <w:t>(2)</w:t>
            </w:r>
            <w:r>
              <w:rPr>
                <w:i/>
                <w:sz w:val="20"/>
                <w:lang w:val="en-GB"/>
              </w:rPr>
              <w:t xml:space="preserve"> either</w:t>
            </w:r>
            <w:r>
              <w:rPr>
                <w:lang w:val="en-GB"/>
              </w:rPr>
              <w:tab/>
            </w:r>
            <w:r>
              <w:rPr>
                <w:sz w:val="20"/>
                <w:lang w:val="en-GB"/>
              </w:rPr>
              <w:t>[a confined establishment;]]</w:t>
            </w:r>
          </w:p>
          <w:p w14:paraId="0B876462" w14:textId="77777777" w:rsidR="00150323" w:rsidRDefault="00150323" w:rsidP="006129AD">
            <w:pPr>
              <w:pStyle w:val="Point1"/>
              <w:tabs>
                <w:tab w:val="left" w:pos="1527"/>
              </w:tabs>
              <w:spacing w:before="40" w:after="40" w:line="256" w:lineRule="auto"/>
              <w:ind w:left="1470" w:hanging="793"/>
              <w:rPr>
                <w:sz w:val="20"/>
                <w:lang w:val="en-GB"/>
              </w:rPr>
            </w:pPr>
            <w:r>
              <w:rPr>
                <w:sz w:val="20"/>
                <w:vertAlign w:val="superscript"/>
                <w:lang w:val="en-GB"/>
              </w:rPr>
              <w:t>(2)</w:t>
            </w:r>
            <w:r>
              <w:rPr>
                <w:i/>
                <w:sz w:val="20"/>
                <w:lang w:val="en-GB"/>
              </w:rPr>
              <w:t xml:space="preserve"> or</w:t>
            </w:r>
            <w:r>
              <w:rPr>
                <w:lang w:val="en-GB"/>
              </w:rPr>
              <w:tab/>
            </w:r>
            <w:r>
              <w:rPr>
                <w:sz w:val="20"/>
                <w:lang w:val="en-GB"/>
              </w:rPr>
              <w:t>[an approved quarantine establishment;]]</w:t>
            </w:r>
          </w:p>
          <w:p w14:paraId="6422C337" w14:textId="4CD8C1A2" w:rsidR="00150323" w:rsidRPr="00C6125F" w:rsidRDefault="00150323" w:rsidP="00C6125F">
            <w:pPr>
              <w:pStyle w:val="Point0"/>
              <w:tabs>
                <w:tab w:val="left" w:pos="870"/>
                <w:tab w:val="left" w:pos="1230"/>
              </w:tabs>
              <w:spacing w:before="40" w:after="40"/>
              <w:ind w:left="1470" w:hanging="1470"/>
              <w:rPr>
                <w:sz w:val="20"/>
                <w:szCs w:val="20"/>
              </w:rPr>
            </w:pPr>
            <w:r w:rsidRPr="004D0E74">
              <w:rPr>
                <w:i/>
                <w:iCs/>
                <w:sz w:val="20"/>
                <w:vertAlign w:val="superscript"/>
              </w:rPr>
              <w:t>(2)</w:t>
            </w:r>
            <w:r w:rsidR="006F718D">
              <w:rPr>
                <w:i/>
                <w:iCs/>
                <w:sz w:val="20"/>
              </w:rPr>
              <w:t>fie</w:t>
            </w:r>
            <w:r w:rsidRPr="004D0E74">
              <w:rPr>
                <w:rStyle w:val="tw4winExternal"/>
                <w:i/>
                <w:iCs/>
              </w:rPr>
              <w:tab/>
            </w:r>
            <w:r w:rsidRPr="004D0E74">
              <w:rPr>
                <w:i/>
                <w:iCs/>
                <w:sz w:val="20"/>
              </w:rPr>
              <w:t>[II.</w:t>
            </w:r>
            <w:r w:rsidR="003814B4">
              <w:rPr>
                <w:i/>
                <w:iCs/>
                <w:sz w:val="20"/>
              </w:rPr>
              <w:t>4</w:t>
            </w:r>
            <w:r w:rsidRPr="004D0E74">
              <w:rPr>
                <w:i/>
                <w:iCs/>
                <w:sz w:val="20"/>
              </w:rPr>
              <w:t>.</w:t>
            </w:r>
            <w:r w:rsidRPr="004D0E74">
              <w:rPr>
                <w:rStyle w:val="tw4winExternal"/>
                <w:i/>
                <w:iCs/>
              </w:rPr>
              <w:tab/>
            </w:r>
            <w:r w:rsidR="006F718D" w:rsidRPr="006F718D">
              <w:rPr>
                <w:i/>
                <w:iCs/>
                <w:sz w:val="20"/>
                <w:szCs w:val="20"/>
              </w:rPr>
              <w:t>sunt destinate intrării directe în statul membru de destinație pentru a fi ținute la izolare:</w:t>
            </w:r>
          </w:p>
          <w:p w14:paraId="24A7F6FD" w14:textId="1A97C872" w:rsidR="00150323" w:rsidRPr="004D0E74" w:rsidRDefault="00150323" w:rsidP="006129AD">
            <w:pPr>
              <w:pStyle w:val="Point1"/>
              <w:tabs>
                <w:tab w:val="left" w:pos="1527"/>
              </w:tabs>
              <w:spacing w:before="40" w:after="40"/>
              <w:ind w:left="1470" w:hanging="793"/>
              <w:rPr>
                <w:i/>
                <w:iCs/>
                <w:sz w:val="20"/>
                <w:szCs w:val="20"/>
              </w:rPr>
            </w:pPr>
            <w:r w:rsidRPr="004D0E74">
              <w:rPr>
                <w:i/>
                <w:iCs/>
                <w:sz w:val="20"/>
                <w:vertAlign w:val="superscript"/>
              </w:rPr>
              <w:t>(2)</w:t>
            </w:r>
            <w:r w:rsidR="007029A9">
              <w:rPr>
                <w:i/>
                <w:iCs/>
                <w:sz w:val="20"/>
                <w:vertAlign w:val="superscript"/>
              </w:rPr>
              <w:t xml:space="preserve"> </w:t>
            </w:r>
            <w:r w:rsidR="006F718D">
              <w:rPr>
                <w:i/>
                <w:iCs/>
                <w:sz w:val="20"/>
              </w:rPr>
              <w:t>fie</w:t>
            </w:r>
            <w:r w:rsidRPr="004D0E74">
              <w:rPr>
                <w:rStyle w:val="tw4winExternal"/>
                <w:i/>
                <w:iCs/>
              </w:rPr>
              <w:tab/>
            </w:r>
            <w:r w:rsidR="007029A9" w:rsidRPr="007029A9">
              <w:rPr>
                <w:i/>
                <w:iCs/>
                <w:sz w:val="20"/>
                <w:szCs w:val="20"/>
                <w:lang w:val="es-ES_tradnl"/>
              </w:rPr>
              <w:t>[</w:t>
            </w:r>
            <w:r w:rsidR="006F718D" w:rsidRPr="006F718D">
              <w:rPr>
                <w:i/>
                <w:iCs/>
                <w:sz w:val="20"/>
                <w:szCs w:val="20"/>
              </w:rPr>
              <w:t>într-o unitate izolată;]]</w:t>
            </w:r>
          </w:p>
          <w:p w14:paraId="55A92FD7" w14:textId="45B55499" w:rsidR="00150323" w:rsidRPr="00C6125F" w:rsidRDefault="00150323" w:rsidP="00C6125F">
            <w:pPr>
              <w:pStyle w:val="Point1"/>
              <w:tabs>
                <w:tab w:val="left" w:pos="1527"/>
              </w:tabs>
              <w:spacing w:before="40" w:after="40"/>
              <w:ind w:left="1470" w:hanging="793"/>
              <w:rPr>
                <w:i/>
                <w:iCs/>
                <w:sz w:val="20"/>
                <w:szCs w:val="20"/>
              </w:rPr>
            </w:pPr>
            <w:r w:rsidRPr="004D0E74">
              <w:rPr>
                <w:i/>
                <w:iCs/>
                <w:sz w:val="20"/>
                <w:vertAlign w:val="superscript"/>
              </w:rPr>
              <w:t>(2)</w:t>
            </w:r>
            <w:r w:rsidR="006F718D">
              <w:rPr>
                <w:i/>
                <w:iCs/>
                <w:sz w:val="20"/>
              </w:rPr>
              <w:t>fie</w:t>
            </w:r>
            <w:r w:rsidRPr="004D0E74">
              <w:rPr>
                <w:rStyle w:val="tw4winExternal"/>
                <w:i/>
                <w:iCs/>
              </w:rPr>
              <w:tab/>
            </w:r>
            <w:r w:rsidRPr="004D0E74">
              <w:rPr>
                <w:i/>
                <w:iCs/>
                <w:sz w:val="20"/>
              </w:rPr>
              <w:t>[</w:t>
            </w:r>
            <w:r w:rsidR="006F718D" w:rsidRPr="006F718D">
              <w:rPr>
                <w:i/>
                <w:iCs/>
                <w:sz w:val="20"/>
                <w:szCs w:val="20"/>
              </w:rPr>
              <w:t>într-o unitate de carantină autorizată;]]</w:t>
            </w:r>
          </w:p>
          <w:p w14:paraId="569D1BCD" w14:textId="3609FE15"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w:t>
            </w:r>
            <w:proofErr w:type="gramStart"/>
            <w:r>
              <w:rPr>
                <w:sz w:val="20"/>
                <w:vertAlign w:val="superscript"/>
                <w:lang w:val="en-GB"/>
              </w:rPr>
              <w:t>2 )</w:t>
            </w:r>
            <w:r>
              <w:rPr>
                <w:i/>
                <w:sz w:val="20"/>
                <w:lang w:val="en-GB"/>
              </w:rPr>
              <w:t>or</w:t>
            </w:r>
            <w:proofErr w:type="gramEnd"/>
            <w:r>
              <w:rPr>
                <w:lang w:val="en-GB"/>
              </w:rPr>
              <w:tab/>
            </w:r>
            <w:r>
              <w:rPr>
                <w:sz w:val="20"/>
                <w:lang w:val="en-GB"/>
              </w:rPr>
              <w:t>[II.</w:t>
            </w:r>
            <w:r w:rsidR="003814B4">
              <w:rPr>
                <w:sz w:val="20"/>
                <w:lang w:val="en-GB"/>
              </w:rPr>
              <w:t>4</w:t>
            </w:r>
            <w:r>
              <w:rPr>
                <w:sz w:val="20"/>
                <w:lang w:val="en-GB"/>
              </w:rPr>
              <w:t>.</w:t>
            </w:r>
            <w:r>
              <w:rPr>
                <w:lang w:val="en-GB"/>
              </w:rPr>
              <w:tab/>
            </w:r>
            <w:r>
              <w:rPr>
                <w:sz w:val="20"/>
                <w:lang w:val="en-GB"/>
              </w:rPr>
              <w:t xml:space="preserve">were at least 12 weeks old at the date of vaccination against rabies and at least 21 days have elapsed since the date of completion of the primary anti-rabies vaccination </w:t>
            </w:r>
            <w:r>
              <w:rPr>
                <w:sz w:val="20"/>
                <w:vertAlign w:val="superscript"/>
                <w:lang w:val="en-GB"/>
              </w:rPr>
              <w:t>(5)</w:t>
            </w:r>
            <w:r>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Pr>
                <w:sz w:val="20"/>
                <w:vertAlign w:val="superscript"/>
                <w:lang w:val="en-GB"/>
              </w:rPr>
              <w:t>(6)</w:t>
            </w:r>
            <w:r>
              <w:rPr>
                <w:sz w:val="20"/>
                <w:lang w:val="en-GB"/>
              </w:rPr>
              <w:t>, and:</w:t>
            </w:r>
          </w:p>
          <w:p w14:paraId="6440795D" w14:textId="568EFB48" w:rsidR="00150323" w:rsidRPr="007029A9" w:rsidRDefault="00150323" w:rsidP="007029A9">
            <w:pPr>
              <w:pStyle w:val="Point0"/>
              <w:tabs>
                <w:tab w:val="left" w:pos="870"/>
                <w:tab w:val="left" w:pos="1230"/>
              </w:tabs>
              <w:spacing w:before="40" w:after="40"/>
              <w:ind w:left="1470" w:hanging="1470"/>
              <w:rPr>
                <w:sz w:val="20"/>
                <w:szCs w:val="20"/>
                <w:lang w:val="es-ES_tradnl"/>
              </w:rPr>
            </w:pPr>
            <w:r w:rsidRPr="004D0E74">
              <w:rPr>
                <w:i/>
                <w:iCs/>
                <w:sz w:val="20"/>
                <w:vertAlign w:val="superscript"/>
              </w:rPr>
              <w:t>(2)</w:t>
            </w:r>
            <w:r w:rsidR="006F718D">
              <w:rPr>
                <w:i/>
                <w:iCs/>
                <w:sz w:val="20"/>
              </w:rPr>
              <w:t>fie</w:t>
            </w:r>
            <w:r w:rsidRPr="004D0E74">
              <w:rPr>
                <w:rStyle w:val="tw4winExternal"/>
                <w:i/>
                <w:iCs/>
              </w:rPr>
              <w:tab/>
            </w:r>
            <w:r w:rsidRPr="004D0E74">
              <w:rPr>
                <w:i/>
                <w:iCs/>
                <w:sz w:val="20"/>
              </w:rPr>
              <w:t>[II.</w:t>
            </w:r>
            <w:r w:rsidR="00233DC3">
              <w:rPr>
                <w:i/>
                <w:iCs/>
                <w:sz w:val="20"/>
              </w:rPr>
              <w:t>4</w:t>
            </w:r>
            <w:r w:rsidRPr="004D0E74">
              <w:rPr>
                <w:i/>
                <w:iCs/>
                <w:sz w:val="20"/>
              </w:rPr>
              <w:t>.</w:t>
            </w:r>
            <w:r w:rsidRPr="004D0E74">
              <w:rPr>
                <w:rStyle w:val="tw4winExternal"/>
                <w:i/>
                <w:iCs/>
              </w:rPr>
              <w:tab/>
            </w:r>
            <w:r w:rsidR="006F718D" w:rsidRPr="006F718D">
              <w:rPr>
                <w:i/>
                <w:iCs/>
                <w:sz w:val="20"/>
                <w:szCs w:val="20"/>
              </w:rPr>
              <w:t xml:space="preserve">aveau o vârstă de cel puțin 12 săptămâni la data vaccinării împotriva rabiei și au trecut cel puțin 21 de zile de la finalizarea vaccinării primare împotriva rabiei </w:t>
            </w:r>
            <w:r w:rsidR="006F718D" w:rsidRPr="006F718D">
              <w:rPr>
                <w:i/>
                <w:iCs/>
                <w:sz w:val="20"/>
                <w:szCs w:val="20"/>
                <w:vertAlign w:val="superscript"/>
              </w:rPr>
              <w:t>(5)</w:t>
            </w:r>
            <w:r w:rsidR="006F718D" w:rsidRPr="006F718D">
              <w:rPr>
                <w:i/>
                <w:iCs/>
                <w:sz w:val="20"/>
                <w:szCs w:val="20"/>
              </w:rPr>
              <w:t xml:space="preserve"> efectuată în conformitate cu cerințele de valabilitate stabilite în anexa III la Regulamentul (UE) nr. 576/2013 al Parlamentului European și al Consiliului și orice revaccinare ulterioară s-a efectuat în perioada de valabilitate a vaccinării anterioare </w:t>
            </w:r>
            <w:r w:rsidR="006F718D" w:rsidRPr="006F718D">
              <w:rPr>
                <w:i/>
                <w:iCs/>
                <w:sz w:val="20"/>
                <w:szCs w:val="20"/>
                <w:vertAlign w:val="superscript"/>
              </w:rPr>
              <w:t>(6)</w:t>
            </w:r>
            <w:r w:rsidR="006F718D" w:rsidRPr="006F718D">
              <w:rPr>
                <w:i/>
                <w:iCs/>
                <w:sz w:val="20"/>
                <w:szCs w:val="20"/>
              </w:rPr>
              <w:t>, și:</w:t>
            </w:r>
          </w:p>
          <w:p w14:paraId="187CC239" w14:textId="77777777" w:rsidR="00150323" w:rsidRDefault="00150323" w:rsidP="006129AD">
            <w:pPr>
              <w:pStyle w:val="Point1"/>
              <w:tabs>
                <w:tab w:val="left" w:pos="1525"/>
              </w:tabs>
              <w:spacing w:before="40" w:after="40" w:line="256" w:lineRule="auto"/>
              <w:ind w:left="1525" w:hanging="850"/>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0533CB98" w14:textId="11AD82D3" w:rsidR="00150323" w:rsidRDefault="00150323" w:rsidP="006129AD">
            <w:pPr>
              <w:pStyle w:val="Point1"/>
              <w:tabs>
                <w:tab w:val="left" w:pos="1525"/>
              </w:tabs>
              <w:spacing w:before="40" w:after="40" w:line="256" w:lineRule="auto"/>
              <w:ind w:left="1525" w:hanging="850"/>
              <w:rPr>
                <w:sz w:val="20"/>
                <w:szCs w:val="20"/>
                <w:lang w:val="en-GB"/>
              </w:rPr>
            </w:pPr>
            <w:r>
              <w:rPr>
                <w:i/>
                <w:iCs/>
                <w:sz w:val="20"/>
                <w:vertAlign w:val="superscript"/>
              </w:rPr>
              <w:t>(</w:t>
            </w:r>
            <w:r w:rsidRPr="004D0E74">
              <w:rPr>
                <w:i/>
                <w:iCs/>
                <w:sz w:val="20"/>
                <w:vertAlign w:val="superscript"/>
              </w:rPr>
              <w:t>2)</w:t>
            </w:r>
            <w:r w:rsidR="006F718D">
              <w:rPr>
                <w:i/>
                <w:iCs/>
                <w:sz w:val="20"/>
              </w:rPr>
              <w:t>fie</w:t>
            </w:r>
            <w:r w:rsidRPr="004D0E74">
              <w:rPr>
                <w:rStyle w:val="tw4winExternal"/>
                <w:i/>
                <w:iCs/>
              </w:rPr>
              <w:tab/>
            </w:r>
            <w:r w:rsidR="007029A9" w:rsidRPr="007029A9">
              <w:rPr>
                <w:i/>
                <w:iCs/>
                <w:sz w:val="20"/>
                <w:szCs w:val="20"/>
                <w:lang w:val="es-ES_tradnl"/>
              </w:rPr>
              <w:t>[</w:t>
            </w:r>
            <w:r w:rsidR="006F718D" w:rsidRPr="006F718D">
              <w:rPr>
                <w:i/>
                <w:iCs/>
                <w:sz w:val="20"/>
                <w:szCs w:val="20"/>
              </w:rPr>
              <w:t>provin din și, în caz de tranzit, sunt programate să tranziteze o țară terță sau un teritoriu terț care figurează în lista din anexa II la Regulamentul de punere în aplicare (UE) nr. 577/2013 al Comisiei, iar detaliile privind vaccinarea curentă antirabică sunt furnizate în coloanele 1-7 din tabelul de mai jos;]]</w:t>
            </w:r>
          </w:p>
          <w:p w14:paraId="2F163341" w14:textId="77777777" w:rsidR="00150323" w:rsidRDefault="00150323" w:rsidP="006129AD">
            <w:pPr>
              <w:pStyle w:val="Point1"/>
              <w:tabs>
                <w:tab w:val="left" w:pos="1523"/>
              </w:tabs>
              <w:spacing w:before="40" w:after="40" w:line="256" w:lineRule="auto"/>
              <w:ind w:left="1523" w:hanging="85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 xml:space="preserve">[come from or are scheduled to transit through a third country or territory not listed in Annex II to Commission Implementing Regulation (EU) No 577/2013, and: </w:t>
            </w:r>
          </w:p>
          <w:p w14:paraId="01B8FE76" w14:textId="31A10F56" w:rsidR="00150323" w:rsidRPr="00B73530" w:rsidRDefault="00150323" w:rsidP="00B73530">
            <w:pPr>
              <w:pStyle w:val="Point1"/>
              <w:tabs>
                <w:tab w:val="left" w:pos="1523"/>
              </w:tabs>
              <w:spacing w:before="40" w:after="40"/>
              <w:ind w:left="1523" w:hanging="850"/>
              <w:rPr>
                <w:sz w:val="20"/>
              </w:rPr>
            </w:pPr>
            <w:r w:rsidRPr="004D0E74">
              <w:rPr>
                <w:i/>
                <w:iCs/>
                <w:sz w:val="20"/>
                <w:vertAlign w:val="superscript"/>
              </w:rPr>
              <w:t>(2)</w:t>
            </w:r>
            <w:r w:rsidR="00C42313">
              <w:rPr>
                <w:i/>
                <w:iCs/>
                <w:sz w:val="20"/>
              </w:rPr>
              <w:t>fie</w:t>
            </w:r>
            <w:r w:rsidRPr="004D0E74">
              <w:rPr>
                <w:rStyle w:val="tw4winExternal"/>
                <w:i/>
                <w:iCs/>
              </w:rPr>
              <w:tab/>
            </w:r>
            <w:r w:rsidR="007029A9" w:rsidRPr="007029A9">
              <w:rPr>
                <w:i/>
                <w:iCs/>
                <w:sz w:val="20"/>
                <w:szCs w:val="20"/>
                <w:lang w:val="es-ES_tradnl"/>
              </w:rPr>
              <w:t>[</w:t>
            </w:r>
            <w:r w:rsidR="00C42313" w:rsidRPr="00C42313">
              <w:rPr>
                <w:i/>
                <w:iCs/>
                <w:sz w:val="20"/>
                <w:szCs w:val="20"/>
              </w:rPr>
              <w:t>provin sau sunt programate să tranziteze o țară terță sau un teritoriu terț care nu figurează în anexa II la Regulamentul de punere în aplicare (UE) nr. 577/2013 al Comisiei, și:</w:t>
            </w:r>
          </w:p>
          <w:p w14:paraId="3106B109" w14:textId="33B26B6F" w:rsidR="00150323" w:rsidRPr="00C42313" w:rsidRDefault="00150323" w:rsidP="00C42313">
            <w:pPr>
              <w:tabs>
                <w:tab w:val="left" w:pos="1950"/>
              </w:tabs>
              <w:spacing w:before="40" w:after="40"/>
              <w:ind w:left="1950" w:hanging="425"/>
              <w:rPr>
                <w:rFonts w:eastAsia="Calibri"/>
                <w:sz w:val="20"/>
                <w:szCs w:val="20"/>
                <w:lang w:val="ro-RO"/>
              </w:rPr>
            </w:pPr>
            <w:r>
              <w:rPr>
                <w:sz w:val="20"/>
                <w:szCs w:val="20"/>
                <w:lang w:val="en-GB"/>
              </w:rPr>
              <w:lastRenderedPageBreak/>
              <w:t>(a)</w:t>
            </w:r>
            <w:r>
              <w:rPr>
                <w:sz w:val="20"/>
                <w:szCs w:val="20"/>
                <w:lang w:val="en-GB"/>
              </w:rPr>
              <w:tab/>
              <w:t>the details of the relevant anti-rabies vaccination(s) are provided in columns 1 to 7 in the table below/</w:t>
            </w:r>
            <w:r w:rsidRPr="004D0E74">
              <w:rPr>
                <w:i/>
                <w:iCs/>
                <w:sz w:val="20"/>
              </w:rPr>
              <w:t xml:space="preserve"> </w:t>
            </w:r>
            <w:r w:rsidR="00C42313" w:rsidRPr="00C42313">
              <w:rPr>
                <w:rFonts w:eastAsia="Calibri"/>
                <w:i/>
                <w:iCs/>
                <w:sz w:val="20"/>
                <w:szCs w:val="20"/>
                <w:lang w:val="ro-RO"/>
              </w:rPr>
              <w:t>detaliile privind vaccinarea antirabică curentă sunt furnizate în coloanele 1-7 din tabelul de mai jos,</w:t>
            </w:r>
            <w:r w:rsidR="00C42313" w:rsidRPr="00C42313">
              <w:rPr>
                <w:rFonts w:eastAsia="Calibri"/>
                <w:sz w:val="20"/>
                <w:szCs w:val="20"/>
                <w:lang w:val="ro-RO"/>
              </w:rPr>
              <w:t xml:space="preserve"> </w:t>
            </w:r>
          </w:p>
          <w:p w14:paraId="07E7C44B" w14:textId="464ADD09" w:rsidR="00150323" w:rsidRPr="00C42313" w:rsidRDefault="00150323" w:rsidP="00C42313">
            <w:pPr>
              <w:pStyle w:val="Point1"/>
              <w:tabs>
                <w:tab w:val="left" w:pos="1950"/>
              </w:tabs>
              <w:spacing w:before="40" w:after="40" w:line="256" w:lineRule="auto"/>
              <w:ind w:left="1950" w:hanging="425"/>
            </w:pPr>
            <w:r>
              <w:rPr>
                <w:sz w:val="20"/>
                <w:szCs w:val="20"/>
                <w:lang w:val="en-GB"/>
              </w:rPr>
              <w:t>(b)</w:t>
            </w:r>
            <w:r>
              <w:rPr>
                <w:sz w:val="20"/>
                <w:szCs w:val="20"/>
                <w:lang w:val="en-GB"/>
              </w:rPr>
              <w:tab/>
              <w:t>a rabies</w:t>
            </w:r>
            <w:r>
              <w:rPr>
                <w:sz w:val="20"/>
                <w:lang w:val="en-GB"/>
              </w:rPr>
              <w:t xml:space="preserve"> antibody titration test </w:t>
            </w:r>
            <w:r>
              <w:rPr>
                <w:sz w:val="20"/>
                <w:vertAlign w:val="superscript"/>
                <w:lang w:val="en-GB"/>
              </w:rPr>
              <w:t>(7)</w:t>
            </w:r>
            <w:r>
              <w:rPr>
                <w:sz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Pr>
                <w:sz w:val="20"/>
                <w:vertAlign w:val="superscript"/>
                <w:lang w:val="en-GB"/>
              </w:rPr>
              <w:t>(8)</w:t>
            </w:r>
            <w:r>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4B0E20" w:rsidRPr="00C42313">
              <w:rPr>
                <w:i/>
                <w:iCs/>
                <w:sz w:val="20"/>
              </w:rPr>
              <w:t xml:space="preserve"> </w:t>
            </w:r>
            <w:r w:rsidR="00C42313" w:rsidRPr="00C42313">
              <w:rPr>
                <w:i/>
                <w:iCs/>
                <w:sz w:val="20"/>
                <w:szCs w:val="20"/>
              </w:rPr>
              <w:t>un test de titrare a anticorpilor antirabici</w:t>
            </w:r>
            <w:r w:rsidR="00C42313" w:rsidRPr="00233DC3">
              <w:rPr>
                <w:i/>
                <w:iCs/>
                <w:sz w:val="20"/>
                <w:szCs w:val="20"/>
                <w:vertAlign w:val="superscript"/>
              </w:rPr>
              <w:t>(7)</w:t>
            </w:r>
            <w:r w:rsidR="00C42313" w:rsidRPr="00C42313">
              <w:rPr>
                <w:i/>
                <w:iCs/>
                <w:sz w:val="20"/>
                <w:szCs w:val="20"/>
              </w:rPr>
              <w:t xml:space="preserve">, efectuat pe o probă de sânge prelevată de către medicul veterinar autorizat de autoritatea competentă după cel puțin 30 de zile de la vaccinarea anterioară și cu cel puțin 3 luni înainte de data emiterii prezentului certificat de sănătate animală, a arătat un titru de anticorpi egal cu 0,5 UI/ml </w:t>
            </w:r>
            <w:r w:rsidR="00C42313" w:rsidRPr="00233DC3">
              <w:rPr>
                <w:i/>
                <w:iCs/>
                <w:sz w:val="20"/>
                <w:szCs w:val="20"/>
                <w:vertAlign w:val="superscript"/>
              </w:rPr>
              <w:t>(8)</w:t>
            </w:r>
            <w:r w:rsidR="00C42313" w:rsidRPr="00C42313">
              <w:rPr>
                <w:i/>
                <w:iCs/>
                <w:sz w:val="20"/>
                <w:szCs w:val="20"/>
              </w:rPr>
              <w:t xml:space="preserve"> sau mai mare și orice revaccinare ulterioară s-a efectuat în perioada de valabilitate a vaccinării anterioare, iar data prelevării de probe pentru testarea răspunsului imun este furnizată în coloana 8 a tabelului de mai jos:]]</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4"/>
              <w:gridCol w:w="1418"/>
              <w:gridCol w:w="1276"/>
              <w:gridCol w:w="1275"/>
              <w:gridCol w:w="993"/>
              <w:gridCol w:w="850"/>
              <w:gridCol w:w="992"/>
              <w:gridCol w:w="1189"/>
            </w:tblGrid>
            <w:tr w:rsidR="00150323" w14:paraId="6B7FCE2F" w14:textId="77777777" w:rsidTr="00A5083E">
              <w:trPr>
                <w:trHeight w:val="73"/>
              </w:trPr>
              <w:tc>
                <w:tcPr>
                  <w:tcW w:w="2822" w:type="dxa"/>
                  <w:gridSpan w:val="2"/>
                  <w:tcBorders>
                    <w:top w:val="single" w:sz="12" w:space="0" w:color="auto"/>
                    <w:left w:val="single" w:sz="12" w:space="0" w:color="auto"/>
                    <w:bottom w:val="single" w:sz="12" w:space="0" w:color="auto"/>
                    <w:right w:val="single" w:sz="12" w:space="0" w:color="auto"/>
                  </w:tcBorders>
                  <w:vAlign w:val="center"/>
                  <w:hideMark/>
                </w:tcPr>
                <w:p w14:paraId="61621523" w14:textId="32FA4947" w:rsidR="00150323" w:rsidRPr="00BA42D4" w:rsidRDefault="00150323" w:rsidP="006129AD">
                  <w:pPr>
                    <w:tabs>
                      <w:tab w:val="left" w:pos="-250"/>
                      <w:tab w:val="left" w:pos="3230"/>
                      <w:tab w:val="left" w:pos="5847"/>
                    </w:tabs>
                    <w:spacing w:before="40" w:after="40" w:line="276" w:lineRule="auto"/>
                    <w:ind w:left="-108" w:right="-108"/>
                    <w:jc w:val="center"/>
                    <w:rPr>
                      <w:b/>
                      <w:sz w:val="20"/>
                      <w:szCs w:val="20"/>
                      <w:lang w:val="en-GB"/>
                    </w:rPr>
                  </w:pPr>
                  <w:r w:rsidRPr="00BA42D4">
                    <w:rPr>
                      <w:b/>
                      <w:sz w:val="18"/>
                      <w:szCs w:val="18"/>
                      <w:lang w:val="en-GB"/>
                    </w:rPr>
                    <w:t>Transponder</w:t>
                  </w:r>
                  <w:r w:rsidRPr="00BA42D4">
                    <w:rPr>
                      <w:b/>
                      <w:sz w:val="20"/>
                      <w:lang w:val="en-GB"/>
                    </w:rPr>
                    <w:t xml:space="preserve"> / </w:t>
                  </w:r>
                  <w:r w:rsidR="00C42313" w:rsidRPr="00BA42D4">
                    <w:rPr>
                      <w:b/>
                      <w:i/>
                      <w:iCs/>
                      <w:sz w:val="18"/>
                      <w:szCs w:val="18"/>
                    </w:rPr>
                    <w:t>Transponderul</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63ED6B80" w14:textId="77777777" w:rsidR="00C42313" w:rsidRPr="00BA42D4" w:rsidRDefault="00150323" w:rsidP="006129AD">
                  <w:pPr>
                    <w:tabs>
                      <w:tab w:val="left" w:pos="-108"/>
                      <w:tab w:val="left" w:pos="3230"/>
                      <w:tab w:val="left" w:pos="5847"/>
                    </w:tabs>
                    <w:spacing w:before="40" w:after="40" w:line="276" w:lineRule="auto"/>
                    <w:ind w:right="-108"/>
                    <w:jc w:val="center"/>
                    <w:rPr>
                      <w:b/>
                      <w:sz w:val="15"/>
                      <w:szCs w:val="15"/>
                      <w:lang w:val="en-GB"/>
                    </w:rPr>
                  </w:pPr>
                  <w:r w:rsidRPr="00BA42D4">
                    <w:rPr>
                      <w:b/>
                      <w:sz w:val="18"/>
                      <w:szCs w:val="18"/>
                      <w:lang w:val="en-GB"/>
                    </w:rPr>
                    <w:t xml:space="preserve">Date of vaccination </w:t>
                  </w:r>
                  <w:r w:rsidRPr="00BA42D4">
                    <w:rPr>
                      <w:b/>
                      <w:sz w:val="16"/>
                      <w:szCs w:val="16"/>
                      <w:lang w:val="en-GB"/>
                    </w:rPr>
                    <w:t>[dd/mm/</w:t>
                  </w:r>
                  <w:proofErr w:type="spellStart"/>
                  <w:r w:rsidRPr="00BA42D4">
                    <w:rPr>
                      <w:b/>
                      <w:sz w:val="16"/>
                      <w:szCs w:val="16"/>
                      <w:lang w:val="en-GB"/>
                    </w:rPr>
                    <w:t>yyyy</w:t>
                  </w:r>
                  <w:proofErr w:type="spellEnd"/>
                  <w:r w:rsidRPr="00BA42D4">
                    <w:rPr>
                      <w:b/>
                      <w:sz w:val="16"/>
                      <w:szCs w:val="16"/>
                      <w:lang w:val="en-GB"/>
                    </w:rPr>
                    <w:t>]</w:t>
                  </w:r>
                  <w:r w:rsidRPr="00BA42D4">
                    <w:rPr>
                      <w:b/>
                      <w:sz w:val="19"/>
                      <w:szCs w:val="19"/>
                      <w:lang w:val="en-GB"/>
                    </w:rPr>
                    <w:t xml:space="preserve"> </w:t>
                  </w:r>
                  <w:r w:rsidRPr="00BA42D4">
                    <w:rPr>
                      <w:b/>
                      <w:sz w:val="15"/>
                      <w:szCs w:val="15"/>
                      <w:lang w:val="en-GB"/>
                    </w:rPr>
                    <w:t>/</w:t>
                  </w:r>
                </w:p>
                <w:p w14:paraId="0AD1B9C8" w14:textId="27F4CC07" w:rsidR="00150323" w:rsidRPr="00BA42D4" w:rsidRDefault="00C42313" w:rsidP="006129AD">
                  <w:pPr>
                    <w:tabs>
                      <w:tab w:val="left" w:pos="-108"/>
                      <w:tab w:val="left" w:pos="3230"/>
                      <w:tab w:val="left" w:pos="5847"/>
                    </w:tabs>
                    <w:spacing w:before="40" w:after="40" w:line="276" w:lineRule="auto"/>
                    <w:ind w:right="-108"/>
                    <w:jc w:val="center"/>
                    <w:rPr>
                      <w:b/>
                      <w:i/>
                      <w:iCs/>
                      <w:sz w:val="18"/>
                      <w:szCs w:val="18"/>
                      <w:lang w:val="en-GB"/>
                    </w:rPr>
                  </w:pPr>
                  <w:r w:rsidRPr="00BA42D4">
                    <w:rPr>
                      <w:b/>
                      <w:i/>
                      <w:iCs/>
                      <w:sz w:val="18"/>
                      <w:szCs w:val="18"/>
                    </w:rPr>
                    <w:t>Data vaccinării [zz/ll/aaaa]</w:t>
                  </w:r>
                  <w:r w:rsidRPr="00BA42D4">
                    <w:rPr>
                      <w:b/>
                      <w:i/>
                      <w:iCs/>
                      <w:sz w:val="18"/>
                      <w:szCs w:val="18"/>
                      <w:lang w:val="en-GB"/>
                    </w:rPr>
                    <w:t xml:space="preserve"> </w:t>
                  </w:r>
                  <w:r w:rsidR="004B0E20" w:rsidRPr="00BA42D4">
                    <w:rPr>
                      <w:b/>
                      <w:i/>
                      <w:iCs/>
                      <w:sz w:val="18"/>
                      <w:szCs w:val="18"/>
                    </w:rPr>
                    <w:t xml:space="preserve"> </w:t>
                  </w:r>
                </w:p>
              </w:tc>
              <w:tc>
                <w:tcPr>
                  <w:tcW w:w="1275" w:type="dxa"/>
                  <w:vMerge w:val="restart"/>
                  <w:tcBorders>
                    <w:top w:val="single" w:sz="12" w:space="0" w:color="auto"/>
                    <w:left w:val="single" w:sz="12" w:space="0" w:color="auto"/>
                    <w:bottom w:val="single" w:sz="12" w:space="0" w:color="auto"/>
                    <w:right w:val="single" w:sz="12" w:space="0" w:color="auto"/>
                  </w:tcBorders>
                  <w:vAlign w:val="center"/>
                  <w:hideMark/>
                </w:tcPr>
                <w:p w14:paraId="79D21F91" w14:textId="77777777" w:rsidR="00A5083E" w:rsidRPr="00BA42D4" w:rsidRDefault="00150323" w:rsidP="006129AD">
                  <w:pPr>
                    <w:tabs>
                      <w:tab w:val="left" w:pos="-108"/>
                      <w:tab w:val="left" w:pos="3230"/>
                      <w:tab w:val="left" w:pos="5847"/>
                    </w:tabs>
                    <w:spacing w:before="40" w:after="40" w:line="276" w:lineRule="auto"/>
                    <w:ind w:right="-108"/>
                    <w:jc w:val="center"/>
                    <w:rPr>
                      <w:b/>
                      <w:sz w:val="19"/>
                      <w:szCs w:val="19"/>
                      <w:lang w:val="en-GB"/>
                    </w:rPr>
                  </w:pPr>
                  <w:r w:rsidRPr="00BA42D4">
                    <w:rPr>
                      <w:b/>
                      <w:sz w:val="18"/>
                      <w:szCs w:val="18"/>
                      <w:lang w:val="en-GB"/>
                    </w:rPr>
                    <w:t>Name and manufacturer of vaccine /</w:t>
                  </w:r>
                  <w:r w:rsidRPr="00BA42D4">
                    <w:rPr>
                      <w:b/>
                      <w:sz w:val="19"/>
                      <w:szCs w:val="19"/>
                      <w:lang w:val="en-GB"/>
                    </w:rPr>
                    <w:t xml:space="preserve"> </w:t>
                  </w:r>
                </w:p>
                <w:p w14:paraId="2AD0EDDF" w14:textId="5AB85127" w:rsidR="00150323" w:rsidRPr="00BA42D4" w:rsidRDefault="00C42313" w:rsidP="006129AD">
                  <w:pPr>
                    <w:tabs>
                      <w:tab w:val="left" w:pos="-108"/>
                      <w:tab w:val="left" w:pos="3230"/>
                      <w:tab w:val="left" w:pos="5847"/>
                    </w:tabs>
                    <w:spacing w:before="40" w:after="40" w:line="276" w:lineRule="auto"/>
                    <w:ind w:right="-108"/>
                    <w:jc w:val="center"/>
                    <w:rPr>
                      <w:b/>
                      <w:i/>
                      <w:iCs/>
                      <w:sz w:val="18"/>
                      <w:szCs w:val="18"/>
                      <w:lang w:val="en-GB"/>
                    </w:rPr>
                  </w:pPr>
                  <w:r w:rsidRPr="00BA42D4">
                    <w:rPr>
                      <w:b/>
                      <w:i/>
                      <w:iCs/>
                      <w:sz w:val="18"/>
                      <w:szCs w:val="18"/>
                    </w:rPr>
                    <w:t>Denumirea și producătorul vaccinului</w:t>
                  </w:r>
                </w:p>
              </w:tc>
              <w:tc>
                <w:tcPr>
                  <w:tcW w:w="993" w:type="dxa"/>
                  <w:vMerge w:val="restart"/>
                  <w:tcBorders>
                    <w:top w:val="single" w:sz="12" w:space="0" w:color="auto"/>
                    <w:left w:val="single" w:sz="12" w:space="0" w:color="auto"/>
                    <w:bottom w:val="single" w:sz="12" w:space="0" w:color="auto"/>
                    <w:right w:val="single" w:sz="12" w:space="0" w:color="auto"/>
                  </w:tcBorders>
                  <w:vAlign w:val="center"/>
                  <w:hideMark/>
                </w:tcPr>
                <w:p w14:paraId="2C42510A" w14:textId="2154FFA0" w:rsidR="00150323" w:rsidRPr="00BA42D4" w:rsidRDefault="00150323" w:rsidP="00A5083E">
                  <w:pPr>
                    <w:tabs>
                      <w:tab w:val="left" w:pos="635"/>
                      <w:tab w:val="left" w:pos="3230"/>
                      <w:tab w:val="left" w:pos="5847"/>
                    </w:tabs>
                    <w:spacing w:before="40" w:after="40" w:line="276" w:lineRule="auto"/>
                    <w:jc w:val="center"/>
                    <w:rPr>
                      <w:b/>
                      <w:sz w:val="20"/>
                      <w:szCs w:val="20"/>
                      <w:lang w:val="en-GB"/>
                    </w:rPr>
                  </w:pPr>
                  <w:r w:rsidRPr="00BA42D4">
                    <w:rPr>
                      <w:b/>
                      <w:sz w:val="18"/>
                      <w:szCs w:val="18"/>
                      <w:lang w:val="en-GB"/>
                    </w:rPr>
                    <w:t>Batch number</w:t>
                  </w:r>
                  <w:r w:rsidR="00A5083E" w:rsidRPr="00BA42D4">
                    <w:rPr>
                      <w:b/>
                      <w:sz w:val="20"/>
                      <w:lang w:val="en-GB"/>
                    </w:rPr>
                    <w:t xml:space="preserve"> </w:t>
                  </w:r>
                  <w:r w:rsidRPr="00BA42D4">
                    <w:rPr>
                      <w:b/>
                      <w:sz w:val="20"/>
                      <w:lang w:val="en-GB"/>
                    </w:rPr>
                    <w:t xml:space="preserve">/ </w:t>
                  </w:r>
                  <w:r w:rsidR="00C42313" w:rsidRPr="00BA42D4">
                    <w:rPr>
                      <w:b/>
                      <w:i/>
                      <w:iCs/>
                      <w:sz w:val="18"/>
                      <w:szCs w:val="18"/>
                    </w:rPr>
                    <w:t>Numărul lotului</w:t>
                  </w:r>
                </w:p>
              </w:tc>
              <w:tc>
                <w:tcPr>
                  <w:tcW w:w="184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072BBBFC" w14:textId="7DC03FC3" w:rsidR="00150323" w:rsidRPr="00BA42D4" w:rsidRDefault="00150323" w:rsidP="006129AD">
                  <w:pPr>
                    <w:tabs>
                      <w:tab w:val="left" w:pos="432"/>
                      <w:tab w:val="left" w:pos="3230"/>
                      <w:tab w:val="left" w:pos="5847"/>
                    </w:tabs>
                    <w:spacing w:before="40" w:after="40" w:line="276" w:lineRule="auto"/>
                    <w:jc w:val="center"/>
                    <w:rPr>
                      <w:b/>
                      <w:sz w:val="20"/>
                      <w:szCs w:val="20"/>
                      <w:lang w:val="en-GB"/>
                    </w:rPr>
                  </w:pPr>
                  <w:r w:rsidRPr="00BA42D4">
                    <w:rPr>
                      <w:b/>
                      <w:sz w:val="18"/>
                      <w:szCs w:val="18"/>
                      <w:lang w:val="en-GB"/>
                    </w:rPr>
                    <w:t>Validity of vaccination /</w:t>
                  </w:r>
                  <w:r w:rsidRPr="00BA42D4">
                    <w:rPr>
                      <w:b/>
                      <w:sz w:val="20"/>
                      <w:lang w:val="en-GB"/>
                    </w:rPr>
                    <w:t xml:space="preserve"> </w:t>
                  </w:r>
                  <w:r w:rsidR="0051183D" w:rsidRPr="00BA42D4">
                    <w:rPr>
                      <w:b/>
                      <w:i/>
                      <w:iCs/>
                      <w:sz w:val="18"/>
                      <w:szCs w:val="18"/>
                    </w:rPr>
                    <w:t>Valabilitatea vaccinării</w:t>
                  </w:r>
                </w:p>
              </w:tc>
              <w:tc>
                <w:tcPr>
                  <w:tcW w:w="1189" w:type="dxa"/>
                  <w:vMerge w:val="restart"/>
                  <w:tcBorders>
                    <w:top w:val="single" w:sz="12" w:space="0" w:color="auto"/>
                    <w:left w:val="single" w:sz="12" w:space="0" w:color="auto"/>
                    <w:bottom w:val="single" w:sz="12" w:space="0" w:color="auto"/>
                    <w:right w:val="single" w:sz="12" w:space="0" w:color="auto"/>
                  </w:tcBorders>
                  <w:vAlign w:val="center"/>
                  <w:hideMark/>
                </w:tcPr>
                <w:p w14:paraId="38FE60F1" w14:textId="77777777" w:rsidR="00121081" w:rsidRPr="00BA42D4" w:rsidRDefault="00150323" w:rsidP="00121081">
                  <w:pPr>
                    <w:tabs>
                      <w:tab w:val="left" w:pos="0"/>
                      <w:tab w:val="left" w:pos="3230"/>
                      <w:tab w:val="left" w:pos="5847"/>
                    </w:tabs>
                    <w:spacing w:before="0" w:after="0"/>
                    <w:jc w:val="center"/>
                    <w:rPr>
                      <w:b/>
                      <w:sz w:val="20"/>
                      <w:lang w:val="en-GB"/>
                    </w:rPr>
                  </w:pPr>
                  <w:r w:rsidRPr="00BA42D4">
                    <w:rPr>
                      <w:b/>
                      <w:sz w:val="18"/>
                      <w:szCs w:val="18"/>
                      <w:lang w:val="en-GB"/>
                    </w:rPr>
                    <w:t xml:space="preserve">Date of blood sampling </w:t>
                  </w:r>
                  <w:r w:rsidRPr="00BA42D4">
                    <w:rPr>
                      <w:b/>
                      <w:sz w:val="16"/>
                      <w:szCs w:val="16"/>
                      <w:lang w:val="en-GB"/>
                    </w:rPr>
                    <w:t>[dd/mm/</w:t>
                  </w:r>
                  <w:proofErr w:type="spellStart"/>
                  <w:r w:rsidRPr="00BA42D4">
                    <w:rPr>
                      <w:b/>
                      <w:sz w:val="16"/>
                      <w:szCs w:val="16"/>
                      <w:lang w:val="en-GB"/>
                    </w:rPr>
                    <w:t>yyyy</w:t>
                  </w:r>
                  <w:proofErr w:type="spellEnd"/>
                  <w:r w:rsidRPr="00BA42D4">
                    <w:rPr>
                      <w:b/>
                      <w:sz w:val="16"/>
                      <w:szCs w:val="16"/>
                      <w:lang w:val="en-GB"/>
                    </w:rPr>
                    <w:t>]</w:t>
                  </w:r>
                  <w:r w:rsidRPr="00BA42D4">
                    <w:rPr>
                      <w:b/>
                      <w:sz w:val="20"/>
                      <w:lang w:val="en-GB"/>
                    </w:rPr>
                    <w:t xml:space="preserve"> / </w:t>
                  </w:r>
                </w:p>
                <w:p w14:paraId="33D773BC" w14:textId="01C0CE3E" w:rsidR="00150323" w:rsidRPr="00BA42D4" w:rsidRDefault="0051183D" w:rsidP="004B0E20">
                  <w:pPr>
                    <w:tabs>
                      <w:tab w:val="left" w:pos="0"/>
                      <w:tab w:val="left" w:pos="3230"/>
                      <w:tab w:val="left" w:pos="5847"/>
                    </w:tabs>
                    <w:spacing w:before="0" w:after="0"/>
                    <w:jc w:val="center"/>
                    <w:rPr>
                      <w:b/>
                      <w:i/>
                      <w:iCs/>
                      <w:sz w:val="18"/>
                      <w:szCs w:val="18"/>
                      <w:lang w:val="en-GB"/>
                    </w:rPr>
                  </w:pPr>
                  <w:r w:rsidRPr="00BA42D4">
                    <w:rPr>
                      <w:b/>
                      <w:i/>
                      <w:iCs/>
                      <w:sz w:val="18"/>
                      <w:szCs w:val="18"/>
                    </w:rPr>
                    <w:t>Data prelevării probei de sânge [zz/ll/aaaa]</w:t>
                  </w:r>
                </w:p>
              </w:tc>
            </w:tr>
            <w:tr w:rsidR="00150323" w14:paraId="41BFE09B" w14:textId="77777777" w:rsidTr="00A5083E">
              <w:trPr>
                <w:trHeight w:val="458"/>
              </w:trPr>
              <w:tc>
                <w:tcPr>
                  <w:tcW w:w="1404" w:type="dxa"/>
                  <w:vMerge w:val="restart"/>
                  <w:tcBorders>
                    <w:top w:val="single" w:sz="12" w:space="0" w:color="auto"/>
                    <w:left w:val="single" w:sz="12" w:space="0" w:color="auto"/>
                    <w:bottom w:val="single" w:sz="12" w:space="0" w:color="auto"/>
                    <w:right w:val="single" w:sz="12" w:space="0" w:color="auto"/>
                  </w:tcBorders>
                  <w:vAlign w:val="center"/>
                  <w:hideMark/>
                </w:tcPr>
                <w:p w14:paraId="55334E7D" w14:textId="77777777" w:rsidR="00A5083E" w:rsidRPr="00BA42D4" w:rsidRDefault="00150323" w:rsidP="006129AD">
                  <w:pPr>
                    <w:tabs>
                      <w:tab w:val="left" w:pos="432"/>
                      <w:tab w:val="left" w:pos="3230"/>
                      <w:tab w:val="left" w:pos="5847"/>
                    </w:tabs>
                    <w:spacing w:before="40" w:after="40" w:line="276" w:lineRule="auto"/>
                    <w:jc w:val="center"/>
                    <w:rPr>
                      <w:b/>
                      <w:sz w:val="20"/>
                      <w:lang w:val="en-GB"/>
                    </w:rPr>
                  </w:pPr>
                  <w:r w:rsidRPr="00BA42D4">
                    <w:rPr>
                      <w:b/>
                      <w:sz w:val="18"/>
                      <w:szCs w:val="18"/>
                      <w:lang w:val="en-GB"/>
                    </w:rPr>
                    <w:t>Alphanumeric code of the animal</w:t>
                  </w:r>
                  <w:r w:rsidRPr="00BA42D4">
                    <w:rPr>
                      <w:b/>
                      <w:sz w:val="20"/>
                      <w:lang w:val="en-GB"/>
                    </w:rPr>
                    <w:t xml:space="preserve"> / </w:t>
                  </w:r>
                </w:p>
                <w:p w14:paraId="2115C794" w14:textId="4B015A48" w:rsidR="00150323" w:rsidRPr="00BA42D4" w:rsidRDefault="00C42313" w:rsidP="006129AD">
                  <w:pPr>
                    <w:tabs>
                      <w:tab w:val="left" w:pos="432"/>
                      <w:tab w:val="left" w:pos="3230"/>
                      <w:tab w:val="left" w:pos="5847"/>
                    </w:tabs>
                    <w:spacing w:before="40" w:after="40" w:line="276" w:lineRule="auto"/>
                    <w:jc w:val="center"/>
                    <w:rPr>
                      <w:b/>
                      <w:i/>
                      <w:iCs/>
                      <w:sz w:val="18"/>
                      <w:szCs w:val="18"/>
                      <w:lang w:val="en-GB"/>
                    </w:rPr>
                  </w:pPr>
                  <w:r w:rsidRPr="00BA42D4">
                    <w:rPr>
                      <w:b/>
                      <w:i/>
                      <w:iCs/>
                      <w:sz w:val="18"/>
                      <w:szCs w:val="18"/>
                    </w:rPr>
                    <w:t>Codul alfanumeric al animalului</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5B963ED2" w14:textId="13FBD71D" w:rsidR="00150323" w:rsidRPr="00BA42D4" w:rsidRDefault="00150323" w:rsidP="006129AD">
                  <w:pPr>
                    <w:tabs>
                      <w:tab w:val="left" w:pos="-250"/>
                      <w:tab w:val="left" w:pos="3230"/>
                      <w:tab w:val="left" w:pos="5847"/>
                    </w:tabs>
                    <w:spacing w:before="40" w:after="40" w:line="276" w:lineRule="auto"/>
                    <w:ind w:left="-108" w:right="-108"/>
                    <w:jc w:val="center"/>
                    <w:rPr>
                      <w:b/>
                      <w:sz w:val="20"/>
                      <w:szCs w:val="20"/>
                      <w:lang w:val="en-GB"/>
                    </w:rPr>
                  </w:pPr>
                  <w:r w:rsidRPr="00BA42D4">
                    <w:rPr>
                      <w:b/>
                      <w:sz w:val="18"/>
                      <w:szCs w:val="18"/>
                      <w:lang w:val="en-GB"/>
                    </w:rPr>
                    <w:t xml:space="preserve">Date of implantation and/or reading </w:t>
                  </w:r>
                  <w:r w:rsidRPr="00BA42D4">
                    <w:rPr>
                      <w:b/>
                      <w:sz w:val="18"/>
                      <w:szCs w:val="18"/>
                      <w:vertAlign w:val="superscript"/>
                      <w:lang w:val="en-GB"/>
                    </w:rPr>
                    <w:t xml:space="preserve">(9) </w:t>
                  </w:r>
                  <w:r w:rsidRPr="00BA42D4">
                    <w:rPr>
                      <w:b/>
                      <w:sz w:val="16"/>
                      <w:szCs w:val="16"/>
                      <w:lang w:val="en-GB"/>
                    </w:rPr>
                    <w:t>[dd/mm/</w:t>
                  </w:r>
                  <w:proofErr w:type="spellStart"/>
                  <w:r w:rsidRPr="00BA42D4">
                    <w:rPr>
                      <w:b/>
                      <w:sz w:val="16"/>
                      <w:szCs w:val="16"/>
                      <w:lang w:val="en-GB"/>
                    </w:rPr>
                    <w:t>yyyy</w:t>
                  </w:r>
                  <w:proofErr w:type="spellEnd"/>
                  <w:r w:rsidRPr="00BA42D4">
                    <w:rPr>
                      <w:b/>
                      <w:sz w:val="16"/>
                      <w:szCs w:val="16"/>
                      <w:lang w:val="en-GB"/>
                    </w:rPr>
                    <w:t>]</w:t>
                  </w:r>
                  <w:r w:rsidRPr="00BA42D4">
                    <w:rPr>
                      <w:b/>
                      <w:sz w:val="20"/>
                      <w:lang w:val="en-GB"/>
                    </w:rPr>
                    <w:t xml:space="preserve"> /</w:t>
                  </w:r>
                  <w:r w:rsidR="004B0E20" w:rsidRPr="00BA42D4">
                    <w:rPr>
                      <w:b/>
                      <w:sz w:val="20"/>
                    </w:rPr>
                    <w:t xml:space="preserve"> </w:t>
                  </w:r>
                  <w:r w:rsidR="00C42313" w:rsidRPr="00BA42D4">
                    <w:rPr>
                      <w:b/>
                      <w:i/>
                      <w:iCs/>
                      <w:sz w:val="18"/>
                      <w:szCs w:val="18"/>
                    </w:rPr>
                    <w:t xml:space="preserve">Data aplicării și/sau a citirii </w:t>
                  </w:r>
                  <w:r w:rsidR="00C42313" w:rsidRPr="00BA42D4">
                    <w:rPr>
                      <w:b/>
                      <w:i/>
                      <w:iCs/>
                      <w:sz w:val="18"/>
                      <w:szCs w:val="18"/>
                      <w:vertAlign w:val="superscript"/>
                    </w:rPr>
                    <w:t>(9)</w:t>
                  </w:r>
                  <w:r w:rsidR="00C42313" w:rsidRPr="00BA42D4">
                    <w:rPr>
                      <w:b/>
                      <w:i/>
                      <w:iCs/>
                      <w:sz w:val="18"/>
                      <w:szCs w:val="18"/>
                    </w:rPr>
                    <w:t xml:space="preserve"> [zz/ll/aaaa]</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DF4F820" w14:textId="77777777" w:rsidR="00150323" w:rsidRPr="00BA42D4"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29DFA471" w14:textId="77777777" w:rsidR="00150323" w:rsidRPr="00BA42D4"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03B43B1A" w14:textId="77777777" w:rsidR="00150323" w:rsidRPr="00BA42D4" w:rsidRDefault="00150323" w:rsidP="006129AD">
                  <w:pPr>
                    <w:spacing w:before="0" w:after="0" w:line="256" w:lineRule="auto"/>
                    <w:jc w:val="left"/>
                    <w:rPr>
                      <w:b/>
                      <w:sz w:val="20"/>
                      <w:szCs w:val="20"/>
                      <w:lang w:val="en-GB"/>
                    </w:rPr>
                  </w:pPr>
                </w:p>
              </w:tc>
              <w:tc>
                <w:tcPr>
                  <w:tcW w:w="1842" w:type="dxa"/>
                  <w:gridSpan w:val="2"/>
                  <w:vMerge/>
                  <w:tcBorders>
                    <w:top w:val="single" w:sz="12" w:space="0" w:color="auto"/>
                    <w:left w:val="single" w:sz="12" w:space="0" w:color="auto"/>
                    <w:bottom w:val="single" w:sz="12" w:space="0" w:color="auto"/>
                    <w:right w:val="single" w:sz="12" w:space="0" w:color="auto"/>
                  </w:tcBorders>
                  <w:vAlign w:val="center"/>
                  <w:hideMark/>
                </w:tcPr>
                <w:p w14:paraId="344C02D4" w14:textId="77777777" w:rsidR="00150323" w:rsidRPr="00BA42D4" w:rsidRDefault="00150323" w:rsidP="006129AD">
                  <w:pPr>
                    <w:spacing w:before="0" w:after="0" w:line="256" w:lineRule="auto"/>
                    <w:jc w:val="left"/>
                    <w:rPr>
                      <w:b/>
                      <w:sz w:val="20"/>
                      <w:szCs w:val="20"/>
                      <w:lang w:val="en-GB"/>
                    </w:rPr>
                  </w:pP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63154333" w14:textId="77777777" w:rsidR="00150323" w:rsidRPr="00BA42D4" w:rsidRDefault="00150323" w:rsidP="006129AD">
                  <w:pPr>
                    <w:spacing w:before="0" w:after="0" w:line="256" w:lineRule="auto"/>
                    <w:jc w:val="left"/>
                    <w:rPr>
                      <w:b/>
                      <w:sz w:val="20"/>
                      <w:szCs w:val="20"/>
                      <w:lang w:val="en-GB"/>
                    </w:rPr>
                  </w:pPr>
                </w:p>
              </w:tc>
            </w:tr>
            <w:tr w:rsidR="00150323" w14:paraId="0AA305CD" w14:textId="77777777" w:rsidTr="00A5083E">
              <w:trPr>
                <w:cantSplit/>
                <w:trHeight w:val="1387"/>
              </w:trPr>
              <w:tc>
                <w:tcPr>
                  <w:tcW w:w="1404" w:type="dxa"/>
                  <w:vMerge/>
                  <w:tcBorders>
                    <w:top w:val="single" w:sz="12" w:space="0" w:color="auto"/>
                    <w:left w:val="single" w:sz="12" w:space="0" w:color="auto"/>
                    <w:bottom w:val="single" w:sz="12" w:space="0" w:color="auto"/>
                    <w:right w:val="single" w:sz="12" w:space="0" w:color="auto"/>
                  </w:tcBorders>
                  <w:vAlign w:val="center"/>
                  <w:hideMark/>
                </w:tcPr>
                <w:p w14:paraId="7918756B" w14:textId="77777777" w:rsidR="00150323" w:rsidRDefault="00150323" w:rsidP="006129AD">
                  <w:pPr>
                    <w:spacing w:before="0" w:after="0" w:line="256" w:lineRule="auto"/>
                    <w:jc w:val="left"/>
                    <w:rPr>
                      <w:b/>
                      <w:sz w:val="20"/>
                      <w:szCs w:val="20"/>
                      <w:lang w:val="en-GB"/>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A5D8547" w14:textId="77777777" w:rsidR="00150323" w:rsidRDefault="00150323" w:rsidP="006129AD">
                  <w:pPr>
                    <w:spacing w:before="0" w:after="0" w:line="256" w:lineRule="auto"/>
                    <w:jc w:val="left"/>
                    <w:rPr>
                      <w:b/>
                      <w:sz w:val="20"/>
                      <w:szCs w:val="20"/>
                      <w:lang w:val="en-GB"/>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0CED4ED" w14:textId="77777777" w:rsidR="00150323" w:rsidRDefault="00150323" w:rsidP="006129AD">
                  <w:pPr>
                    <w:spacing w:before="0" w:after="0" w:line="256" w:lineRule="auto"/>
                    <w:jc w:val="left"/>
                    <w:rPr>
                      <w:b/>
                      <w:sz w:val="20"/>
                      <w:szCs w:val="20"/>
                      <w:lang w:val="en-GB"/>
                    </w:rPr>
                  </w:pPr>
                </w:p>
              </w:tc>
              <w:tc>
                <w:tcPr>
                  <w:tcW w:w="1275" w:type="dxa"/>
                  <w:vMerge/>
                  <w:tcBorders>
                    <w:top w:val="single" w:sz="12" w:space="0" w:color="auto"/>
                    <w:left w:val="single" w:sz="12" w:space="0" w:color="auto"/>
                    <w:bottom w:val="single" w:sz="12" w:space="0" w:color="auto"/>
                    <w:right w:val="single" w:sz="12" w:space="0" w:color="auto"/>
                  </w:tcBorders>
                  <w:vAlign w:val="center"/>
                  <w:hideMark/>
                </w:tcPr>
                <w:p w14:paraId="09CB63AA" w14:textId="77777777" w:rsidR="00150323" w:rsidRDefault="00150323" w:rsidP="006129AD">
                  <w:pPr>
                    <w:spacing w:before="0" w:after="0" w:line="256" w:lineRule="auto"/>
                    <w:jc w:val="left"/>
                    <w:rPr>
                      <w:b/>
                      <w:sz w:val="20"/>
                      <w:szCs w:val="20"/>
                      <w:lang w:val="en-GB"/>
                    </w:rPr>
                  </w:pPr>
                </w:p>
              </w:tc>
              <w:tc>
                <w:tcPr>
                  <w:tcW w:w="993" w:type="dxa"/>
                  <w:vMerge/>
                  <w:tcBorders>
                    <w:top w:val="single" w:sz="12" w:space="0" w:color="auto"/>
                    <w:left w:val="single" w:sz="12" w:space="0" w:color="auto"/>
                    <w:bottom w:val="single" w:sz="12" w:space="0" w:color="auto"/>
                    <w:right w:val="single" w:sz="12" w:space="0" w:color="auto"/>
                  </w:tcBorders>
                  <w:vAlign w:val="center"/>
                  <w:hideMark/>
                </w:tcPr>
                <w:p w14:paraId="5ABB22E2" w14:textId="77777777" w:rsidR="00150323" w:rsidRDefault="00150323" w:rsidP="006129AD">
                  <w:pPr>
                    <w:spacing w:before="0" w:after="0" w:line="256" w:lineRule="auto"/>
                    <w:jc w:val="left"/>
                    <w:rPr>
                      <w:b/>
                      <w:sz w:val="20"/>
                      <w:szCs w:val="20"/>
                      <w:lang w:val="en-GB"/>
                    </w:rPr>
                  </w:pPr>
                </w:p>
              </w:tc>
              <w:tc>
                <w:tcPr>
                  <w:tcW w:w="850" w:type="dxa"/>
                  <w:tcBorders>
                    <w:top w:val="nil"/>
                    <w:left w:val="single" w:sz="12" w:space="0" w:color="auto"/>
                    <w:bottom w:val="single" w:sz="12" w:space="0" w:color="auto"/>
                    <w:right w:val="single" w:sz="12" w:space="0" w:color="auto"/>
                  </w:tcBorders>
                  <w:textDirection w:val="btLr"/>
                  <w:hideMark/>
                </w:tcPr>
                <w:p w14:paraId="583625CC" w14:textId="5CF0A242" w:rsidR="00150323" w:rsidRPr="00BA42D4" w:rsidRDefault="00A5083E" w:rsidP="00A5083E">
                  <w:pPr>
                    <w:tabs>
                      <w:tab w:val="left" w:pos="432"/>
                      <w:tab w:val="left" w:pos="3230"/>
                      <w:tab w:val="left" w:pos="5847"/>
                    </w:tabs>
                    <w:spacing w:before="40" w:after="40"/>
                    <w:ind w:left="-108" w:right="113"/>
                    <w:jc w:val="right"/>
                    <w:rPr>
                      <w:b/>
                      <w:sz w:val="14"/>
                      <w:szCs w:val="14"/>
                      <w:lang w:val="en-GB"/>
                    </w:rPr>
                  </w:pPr>
                  <w:r w:rsidRPr="00BA42D4">
                    <w:rPr>
                      <w:b/>
                      <w:sz w:val="14"/>
                      <w:szCs w:val="14"/>
                      <w:lang w:val="en-GB"/>
                    </w:rPr>
                    <w:t xml:space="preserve"> </w:t>
                  </w:r>
                  <w:r w:rsidR="00150323" w:rsidRPr="00BA42D4">
                    <w:rPr>
                      <w:b/>
                      <w:sz w:val="14"/>
                      <w:szCs w:val="14"/>
                      <w:lang w:val="en-GB"/>
                    </w:rPr>
                    <w:t>From [dd/mm/</w:t>
                  </w:r>
                  <w:proofErr w:type="spellStart"/>
                  <w:r w:rsidR="00150323" w:rsidRPr="00BA42D4">
                    <w:rPr>
                      <w:b/>
                      <w:sz w:val="14"/>
                      <w:szCs w:val="14"/>
                      <w:lang w:val="en-GB"/>
                    </w:rPr>
                    <w:t>yyyy</w:t>
                  </w:r>
                  <w:proofErr w:type="spellEnd"/>
                  <w:r w:rsidR="00150323" w:rsidRPr="00BA42D4">
                    <w:rPr>
                      <w:b/>
                      <w:sz w:val="14"/>
                      <w:szCs w:val="14"/>
                      <w:lang w:val="en-GB"/>
                    </w:rPr>
                    <w:t>] /</w:t>
                  </w:r>
                </w:p>
                <w:p w14:paraId="7348669A" w14:textId="63C5724F" w:rsidR="0051183D" w:rsidRPr="00BA42D4" w:rsidRDefault="0051183D" w:rsidP="0051183D">
                  <w:pPr>
                    <w:tabs>
                      <w:tab w:val="left" w:pos="432"/>
                      <w:tab w:val="left" w:pos="3230"/>
                      <w:tab w:val="left" w:pos="5847"/>
                    </w:tabs>
                    <w:spacing w:before="0" w:after="0"/>
                    <w:ind w:left="113" w:right="113"/>
                    <w:rPr>
                      <w:b/>
                      <w:i/>
                      <w:iCs/>
                      <w:sz w:val="14"/>
                      <w:szCs w:val="14"/>
                      <w:lang w:val="en-GB"/>
                    </w:rPr>
                  </w:pPr>
                  <w:r w:rsidRPr="00BA42D4">
                    <w:rPr>
                      <w:b/>
                      <w:i/>
                      <w:iCs/>
                      <w:sz w:val="14"/>
                      <w:szCs w:val="14"/>
                      <w:lang w:val="en-GB"/>
                    </w:rPr>
                    <w:t>De la [</w:t>
                  </w:r>
                  <w:proofErr w:type="spellStart"/>
                  <w:r w:rsidRPr="00BA42D4">
                    <w:rPr>
                      <w:b/>
                      <w:i/>
                      <w:iCs/>
                      <w:sz w:val="14"/>
                      <w:szCs w:val="14"/>
                      <w:lang w:val="en-GB"/>
                    </w:rPr>
                    <w:t>zz</w:t>
                  </w:r>
                  <w:proofErr w:type="spellEnd"/>
                  <w:r w:rsidRPr="00BA42D4">
                    <w:rPr>
                      <w:b/>
                      <w:i/>
                      <w:iCs/>
                      <w:sz w:val="14"/>
                      <w:szCs w:val="14"/>
                      <w:lang w:val="en-GB"/>
                    </w:rPr>
                    <w:t>/</w:t>
                  </w:r>
                  <w:proofErr w:type="spellStart"/>
                  <w:r w:rsidRPr="00BA42D4">
                    <w:rPr>
                      <w:b/>
                      <w:i/>
                      <w:iCs/>
                      <w:sz w:val="14"/>
                      <w:szCs w:val="14"/>
                      <w:lang w:val="en-GB"/>
                    </w:rPr>
                    <w:t>ll</w:t>
                  </w:r>
                  <w:proofErr w:type="spellEnd"/>
                  <w:r w:rsidRPr="00BA42D4">
                    <w:rPr>
                      <w:b/>
                      <w:i/>
                      <w:iCs/>
                      <w:sz w:val="14"/>
                      <w:szCs w:val="14"/>
                      <w:lang w:val="en-GB"/>
                    </w:rPr>
                    <w:t>/</w:t>
                  </w:r>
                  <w:proofErr w:type="spellStart"/>
                  <w:r w:rsidRPr="00BA42D4">
                    <w:rPr>
                      <w:b/>
                      <w:i/>
                      <w:iCs/>
                      <w:sz w:val="14"/>
                      <w:szCs w:val="14"/>
                      <w:lang w:val="en-GB"/>
                    </w:rPr>
                    <w:t>aaaa</w:t>
                  </w:r>
                  <w:proofErr w:type="spellEnd"/>
                  <w:r w:rsidRPr="00BA42D4">
                    <w:rPr>
                      <w:b/>
                      <w:i/>
                      <w:iCs/>
                      <w:sz w:val="14"/>
                      <w:szCs w:val="14"/>
                      <w:lang w:val="en-GB"/>
                    </w:rPr>
                    <w:t>]</w:t>
                  </w:r>
                </w:p>
                <w:p w14:paraId="423A2D1F" w14:textId="00A40A23" w:rsidR="0051183D" w:rsidRPr="00BA42D4" w:rsidRDefault="0051183D" w:rsidP="0051183D">
                  <w:pPr>
                    <w:tabs>
                      <w:tab w:val="left" w:pos="432"/>
                      <w:tab w:val="left" w:pos="3230"/>
                      <w:tab w:val="left" w:pos="5847"/>
                    </w:tabs>
                    <w:spacing w:before="0" w:after="0"/>
                    <w:ind w:left="-108" w:right="113"/>
                    <w:rPr>
                      <w:b/>
                      <w:sz w:val="14"/>
                      <w:szCs w:val="14"/>
                      <w:lang w:val="en-GB"/>
                    </w:rPr>
                  </w:pPr>
                </w:p>
              </w:tc>
              <w:tc>
                <w:tcPr>
                  <w:tcW w:w="992" w:type="dxa"/>
                  <w:tcBorders>
                    <w:top w:val="nil"/>
                    <w:left w:val="single" w:sz="12" w:space="0" w:color="auto"/>
                    <w:bottom w:val="single" w:sz="12" w:space="0" w:color="auto"/>
                    <w:right w:val="single" w:sz="12" w:space="0" w:color="auto"/>
                  </w:tcBorders>
                  <w:textDirection w:val="btLr"/>
                  <w:hideMark/>
                </w:tcPr>
                <w:p w14:paraId="1D820BE3" w14:textId="77777777" w:rsidR="00121081" w:rsidRPr="00BA42D4" w:rsidRDefault="00150323" w:rsidP="00A5083E">
                  <w:pPr>
                    <w:tabs>
                      <w:tab w:val="left" w:pos="459"/>
                      <w:tab w:val="left" w:pos="3230"/>
                      <w:tab w:val="left" w:pos="5847"/>
                    </w:tabs>
                    <w:spacing w:before="40" w:after="40" w:line="276" w:lineRule="auto"/>
                    <w:ind w:left="-108" w:right="113"/>
                    <w:jc w:val="center"/>
                    <w:rPr>
                      <w:b/>
                      <w:sz w:val="16"/>
                      <w:szCs w:val="16"/>
                      <w:lang w:val="en-GB"/>
                    </w:rPr>
                  </w:pPr>
                  <w:r w:rsidRPr="00BA42D4">
                    <w:rPr>
                      <w:b/>
                      <w:sz w:val="14"/>
                      <w:szCs w:val="14"/>
                      <w:lang w:val="en-GB"/>
                    </w:rPr>
                    <w:t>To [dd/mm/</w:t>
                  </w:r>
                  <w:proofErr w:type="spellStart"/>
                  <w:r w:rsidRPr="00BA42D4">
                    <w:rPr>
                      <w:b/>
                      <w:sz w:val="14"/>
                      <w:szCs w:val="14"/>
                      <w:lang w:val="en-GB"/>
                    </w:rPr>
                    <w:t>yyyy</w:t>
                  </w:r>
                  <w:proofErr w:type="spellEnd"/>
                  <w:r w:rsidRPr="00BA42D4">
                    <w:rPr>
                      <w:b/>
                      <w:sz w:val="14"/>
                      <w:szCs w:val="14"/>
                      <w:lang w:val="en-GB"/>
                    </w:rPr>
                    <w:t xml:space="preserve">] </w:t>
                  </w:r>
                  <w:r w:rsidRPr="00BA42D4">
                    <w:rPr>
                      <w:b/>
                      <w:sz w:val="16"/>
                      <w:szCs w:val="16"/>
                      <w:lang w:val="en-GB"/>
                    </w:rPr>
                    <w:t>/</w:t>
                  </w:r>
                </w:p>
                <w:p w14:paraId="1140CF54" w14:textId="0421CF85" w:rsidR="00150323" w:rsidRPr="00BA42D4" w:rsidRDefault="0051183D" w:rsidP="0051183D">
                  <w:pPr>
                    <w:tabs>
                      <w:tab w:val="left" w:pos="459"/>
                      <w:tab w:val="left" w:pos="3230"/>
                      <w:tab w:val="left" w:pos="5847"/>
                    </w:tabs>
                    <w:spacing w:before="40" w:after="40" w:line="276" w:lineRule="auto"/>
                    <w:ind w:left="-108" w:right="113"/>
                    <w:jc w:val="right"/>
                    <w:rPr>
                      <w:b/>
                      <w:i/>
                      <w:iCs/>
                      <w:sz w:val="18"/>
                      <w:szCs w:val="18"/>
                      <w:lang w:val="en-GB"/>
                    </w:rPr>
                  </w:pPr>
                  <w:r w:rsidRPr="00BA42D4">
                    <w:rPr>
                      <w:b/>
                      <w:i/>
                      <w:iCs/>
                      <w:sz w:val="18"/>
                      <w:szCs w:val="18"/>
                    </w:rPr>
                    <w:t>p</w:t>
                  </w:r>
                  <w:r w:rsidRPr="00BA42D4">
                    <w:rPr>
                      <w:b/>
                      <w:i/>
                      <w:iCs/>
                      <w:sz w:val="16"/>
                      <w:szCs w:val="16"/>
                    </w:rPr>
                    <w:t>ână la [zz/ll/aaaa</w:t>
                  </w:r>
                </w:p>
              </w:tc>
              <w:tc>
                <w:tcPr>
                  <w:tcW w:w="1189" w:type="dxa"/>
                  <w:vMerge/>
                  <w:tcBorders>
                    <w:top w:val="single" w:sz="12" w:space="0" w:color="auto"/>
                    <w:left w:val="single" w:sz="12" w:space="0" w:color="auto"/>
                    <w:bottom w:val="single" w:sz="12" w:space="0" w:color="auto"/>
                    <w:right w:val="single" w:sz="12" w:space="0" w:color="auto"/>
                  </w:tcBorders>
                  <w:vAlign w:val="center"/>
                  <w:hideMark/>
                </w:tcPr>
                <w:p w14:paraId="7E5E81B5" w14:textId="77777777" w:rsidR="00150323" w:rsidRDefault="00150323" w:rsidP="006129AD">
                  <w:pPr>
                    <w:spacing w:before="0" w:after="0" w:line="256" w:lineRule="auto"/>
                    <w:jc w:val="left"/>
                    <w:rPr>
                      <w:b/>
                      <w:sz w:val="20"/>
                      <w:szCs w:val="20"/>
                      <w:lang w:val="en-GB"/>
                    </w:rPr>
                  </w:pPr>
                </w:p>
              </w:tc>
            </w:tr>
            <w:tr w:rsidR="00150323" w14:paraId="68D97633"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hideMark/>
                </w:tcPr>
                <w:p w14:paraId="2B22457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1</w:t>
                  </w:r>
                </w:p>
              </w:tc>
              <w:tc>
                <w:tcPr>
                  <w:tcW w:w="1418" w:type="dxa"/>
                  <w:tcBorders>
                    <w:top w:val="single" w:sz="12" w:space="0" w:color="auto"/>
                    <w:left w:val="single" w:sz="12" w:space="0" w:color="auto"/>
                    <w:bottom w:val="single" w:sz="6" w:space="0" w:color="auto"/>
                    <w:right w:val="single" w:sz="12" w:space="0" w:color="auto"/>
                  </w:tcBorders>
                  <w:hideMark/>
                </w:tcPr>
                <w:p w14:paraId="5CD0B9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2</w:t>
                  </w:r>
                </w:p>
              </w:tc>
              <w:tc>
                <w:tcPr>
                  <w:tcW w:w="1276" w:type="dxa"/>
                  <w:tcBorders>
                    <w:top w:val="single" w:sz="12" w:space="0" w:color="auto"/>
                    <w:left w:val="single" w:sz="12" w:space="0" w:color="auto"/>
                    <w:bottom w:val="single" w:sz="6" w:space="0" w:color="auto"/>
                    <w:right w:val="single" w:sz="12" w:space="0" w:color="auto"/>
                  </w:tcBorders>
                  <w:hideMark/>
                </w:tcPr>
                <w:p w14:paraId="4E5DF634"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3</w:t>
                  </w:r>
                </w:p>
              </w:tc>
              <w:tc>
                <w:tcPr>
                  <w:tcW w:w="1275" w:type="dxa"/>
                  <w:tcBorders>
                    <w:top w:val="single" w:sz="12" w:space="0" w:color="auto"/>
                    <w:left w:val="single" w:sz="12" w:space="0" w:color="auto"/>
                    <w:bottom w:val="single" w:sz="6" w:space="0" w:color="auto"/>
                    <w:right w:val="single" w:sz="12" w:space="0" w:color="auto"/>
                  </w:tcBorders>
                  <w:hideMark/>
                </w:tcPr>
                <w:p w14:paraId="05BAFB77"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4</w:t>
                  </w:r>
                </w:p>
              </w:tc>
              <w:tc>
                <w:tcPr>
                  <w:tcW w:w="993" w:type="dxa"/>
                  <w:tcBorders>
                    <w:top w:val="single" w:sz="12" w:space="0" w:color="auto"/>
                    <w:left w:val="single" w:sz="12" w:space="0" w:color="auto"/>
                    <w:bottom w:val="single" w:sz="6" w:space="0" w:color="auto"/>
                    <w:right w:val="single" w:sz="12" w:space="0" w:color="auto"/>
                  </w:tcBorders>
                  <w:hideMark/>
                </w:tcPr>
                <w:p w14:paraId="714DBE26"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5</w:t>
                  </w:r>
                </w:p>
              </w:tc>
              <w:tc>
                <w:tcPr>
                  <w:tcW w:w="850" w:type="dxa"/>
                  <w:tcBorders>
                    <w:top w:val="single" w:sz="12" w:space="0" w:color="auto"/>
                    <w:left w:val="single" w:sz="12" w:space="0" w:color="auto"/>
                    <w:bottom w:val="single" w:sz="6" w:space="0" w:color="auto"/>
                    <w:right w:val="single" w:sz="12" w:space="0" w:color="auto"/>
                  </w:tcBorders>
                  <w:hideMark/>
                </w:tcPr>
                <w:p w14:paraId="4E84A14E"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6</w:t>
                  </w:r>
                </w:p>
              </w:tc>
              <w:tc>
                <w:tcPr>
                  <w:tcW w:w="992" w:type="dxa"/>
                  <w:tcBorders>
                    <w:top w:val="single" w:sz="12" w:space="0" w:color="auto"/>
                    <w:left w:val="single" w:sz="12" w:space="0" w:color="auto"/>
                    <w:bottom w:val="single" w:sz="6" w:space="0" w:color="auto"/>
                    <w:right w:val="single" w:sz="12" w:space="0" w:color="auto"/>
                  </w:tcBorders>
                  <w:hideMark/>
                </w:tcPr>
                <w:p w14:paraId="512CFD95"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7</w:t>
                  </w:r>
                </w:p>
              </w:tc>
              <w:tc>
                <w:tcPr>
                  <w:tcW w:w="1189" w:type="dxa"/>
                  <w:tcBorders>
                    <w:top w:val="single" w:sz="12" w:space="0" w:color="auto"/>
                    <w:left w:val="single" w:sz="12" w:space="0" w:color="auto"/>
                    <w:bottom w:val="single" w:sz="6" w:space="0" w:color="auto"/>
                    <w:right w:val="single" w:sz="12" w:space="0" w:color="auto"/>
                  </w:tcBorders>
                  <w:hideMark/>
                </w:tcPr>
                <w:p w14:paraId="46092B93" w14:textId="77777777" w:rsidR="00150323" w:rsidRDefault="00150323" w:rsidP="006129AD">
                  <w:pPr>
                    <w:tabs>
                      <w:tab w:val="left" w:pos="432"/>
                      <w:tab w:val="left" w:pos="3230"/>
                      <w:tab w:val="left" w:pos="5847"/>
                    </w:tabs>
                    <w:spacing w:before="40" w:after="40" w:line="276" w:lineRule="auto"/>
                    <w:jc w:val="center"/>
                    <w:rPr>
                      <w:sz w:val="20"/>
                      <w:szCs w:val="20"/>
                      <w:lang w:val="en-GB"/>
                    </w:rPr>
                  </w:pPr>
                  <w:r>
                    <w:rPr>
                      <w:sz w:val="20"/>
                      <w:lang w:val="en-GB"/>
                    </w:rPr>
                    <w:t>8</w:t>
                  </w:r>
                </w:p>
              </w:tc>
            </w:tr>
            <w:tr w:rsidR="00150323" w14:paraId="39A87B66" w14:textId="77777777" w:rsidTr="00A5083E">
              <w:trPr>
                <w:trHeight w:val="85"/>
              </w:trPr>
              <w:tc>
                <w:tcPr>
                  <w:tcW w:w="1404" w:type="dxa"/>
                  <w:tcBorders>
                    <w:top w:val="single" w:sz="12" w:space="0" w:color="auto"/>
                    <w:left w:val="single" w:sz="12" w:space="0" w:color="auto"/>
                    <w:bottom w:val="single" w:sz="6" w:space="0" w:color="auto"/>
                    <w:right w:val="single" w:sz="12" w:space="0" w:color="auto"/>
                  </w:tcBorders>
                </w:tcPr>
                <w:p w14:paraId="79986D8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12" w:space="0" w:color="auto"/>
                    <w:left w:val="single" w:sz="12" w:space="0" w:color="auto"/>
                    <w:bottom w:val="single" w:sz="6" w:space="0" w:color="auto"/>
                    <w:right w:val="single" w:sz="12" w:space="0" w:color="auto"/>
                  </w:tcBorders>
                </w:tcPr>
                <w:p w14:paraId="67AE96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12" w:space="0" w:color="auto"/>
                    <w:left w:val="single" w:sz="12" w:space="0" w:color="auto"/>
                    <w:bottom w:val="single" w:sz="6" w:space="0" w:color="auto"/>
                    <w:right w:val="single" w:sz="12" w:space="0" w:color="auto"/>
                  </w:tcBorders>
                </w:tcPr>
                <w:p w14:paraId="2FC531B7"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12" w:space="0" w:color="auto"/>
                    <w:left w:val="single" w:sz="12" w:space="0" w:color="auto"/>
                    <w:bottom w:val="single" w:sz="6" w:space="0" w:color="auto"/>
                    <w:right w:val="single" w:sz="12" w:space="0" w:color="auto"/>
                  </w:tcBorders>
                </w:tcPr>
                <w:p w14:paraId="3B1117B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12" w:space="0" w:color="auto"/>
                    <w:left w:val="single" w:sz="12" w:space="0" w:color="auto"/>
                    <w:bottom w:val="single" w:sz="6" w:space="0" w:color="auto"/>
                    <w:right w:val="single" w:sz="12" w:space="0" w:color="auto"/>
                  </w:tcBorders>
                </w:tcPr>
                <w:p w14:paraId="19C89AD5"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12" w:space="0" w:color="auto"/>
                    <w:left w:val="single" w:sz="12" w:space="0" w:color="auto"/>
                    <w:bottom w:val="single" w:sz="6" w:space="0" w:color="auto"/>
                    <w:right w:val="single" w:sz="12" w:space="0" w:color="auto"/>
                  </w:tcBorders>
                </w:tcPr>
                <w:p w14:paraId="3FE8A9C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12" w:space="0" w:color="auto"/>
                    <w:left w:val="single" w:sz="12" w:space="0" w:color="auto"/>
                    <w:bottom w:val="single" w:sz="6" w:space="0" w:color="auto"/>
                    <w:right w:val="single" w:sz="12" w:space="0" w:color="auto"/>
                  </w:tcBorders>
                </w:tcPr>
                <w:p w14:paraId="5BC7282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12" w:space="0" w:color="auto"/>
                    <w:left w:val="single" w:sz="12" w:space="0" w:color="auto"/>
                    <w:bottom w:val="single" w:sz="6" w:space="0" w:color="auto"/>
                    <w:right w:val="single" w:sz="12" w:space="0" w:color="auto"/>
                  </w:tcBorders>
                </w:tcPr>
                <w:p w14:paraId="025CB56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5DCFC29"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0F92D45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0EEA029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4272895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3F0C9033"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004BF1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123583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33FB98F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5628CA1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6A39339E"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39C2B91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7E44701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228C108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726392B6"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710057B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3532BEC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76CEDA3F"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789794ED"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5504A0A3" w14:textId="77777777" w:rsidTr="00A5083E">
              <w:trPr>
                <w:trHeight w:val="73"/>
              </w:trPr>
              <w:tc>
                <w:tcPr>
                  <w:tcW w:w="1404" w:type="dxa"/>
                  <w:tcBorders>
                    <w:top w:val="single" w:sz="6" w:space="0" w:color="auto"/>
                    <w:left w:val="single" w:sz="12" w:space="0" w:color="auto"/>
                    <w:bottom w:val="single" w:sz="6" w:space="0" w:color="auto"/>
                    <w:right w:val="single" w:sz="12" w:space="0" w:color="auto"/>
                  </w:tcBorders>
                </w:tcPr>
                <w:p w14:paraId="2F7E276A"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6" w:space="0" w:color="auto"/>
                    <w:right w:val="single" w:sz="12" w:space="0" w:color="auto"/>
                  </w:tcBorders>
                </w:tcPr>
                <w:p w14:paraId="15BAE062"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6" w:space="0" w:color="auto"/>
                    <w:right w:val="single" w:sz="12" w:space="0" w:color="auto"/>
                  </w:tcBorders>
                </w:tcPr>
                <w:p w14:paraId="3D3EBF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6" w:space="0" w:color="auto"/>
                    <w:right w:val="single" w:sz="12" w:space="0" w:color="auto"/>
                  </w:tcBorders>
                </w:tcPr>
                <w:p w14:paraId="2B336EE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6" w:space="0" w:color="auto"/>
                    <w:right w:val="single" w:sz="12" w:space="0" w:color="auto"/>
                  </w:tcBorders>
                </w:tcPr>
                <w:p w14:paraId="6F33257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6" w:space="0" w:color="auto"/>
                    <w:right w:val="single" w:sz="12" w:space="0" w:color="auto"/>
                  </w:tcBorders>
                </w:tcPr>
                <w:p w14:paraId="1831C00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6" w:space="0" w:color="auto"/>
                    <w:right w:val="single" w:sz="12" w:space="0" w:color="auto"/>
                  </w:tcBorders>
                </w:tcPr>
                <w:p w14:paraId="47A13040"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6" w:space="0" w:color="auto"/>
                    <w:right w:val="single" w:sz="12" w:space="0" w:color="auto"/>
                  </w:tcBorders>
                </w:tcPr>
                <w:p w14:paraId="0DC4E151"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r w:rsidR="00150323" w14:paraId="76EF54CE" w14:textId="77777777" w:rsidTr="00A5083E">
              <w:trPr>
                <w:trHeight w:val="73"/>
              </w:trPr>
              <w:tc>
                <w:tcPr>
                  <w:tcW w:w="1404" w:type="dxa"/>
                  <w:tcBorders>
                    <w:top w:val="single" w:sz="6" w:space="0" w:color="auto"/>
                    <w:left w:val="single" w:sz="12" w:space="0" w:color="auto"/>
                    <w:bottom w:val="single" w:sz="4" w:space="0" w:color="auto"/>
                    <w:right w:val="single" w:sz="12" w:space="0" w:color="auto"/>
                  </w:tcBorders>
                </w:tcPr>
                <w:p w14:paraId="2D93809B"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418" w:type="dxa"/>
                  <w:tcBorders>
                    <w:top w:val="single" w:sz="6" w:space="0" w:color="auto"/>
                    <w:left w:val="single" w:sz="12" w:space="0" w:color="auto"/>
                    <w:bottom w:val="single" w:sz="4" w:space="0" w:color="auto"/>
                    <w:right w:val="single" w:sz="12" w:space="0" w:color="auto"/>
                  </w:tcBorders>
                </w:tcPr>
                <w:p w14:paraId="0EB989A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6" w:type="dxa"/>
                  <w:tcBorders>
                    <w:top w:val="single" w:sz="6" w:space="0" w:color="auto"/>
                    <w:left w:val="single" w:sz="12" w:space="0" w:color="auto"/>
                    <w:bottom w:val="single" w:sz="4" w:space="0" w:color="auto"/>
                    <w:right w:val="single" w:sz="12" w:space="0" w:color="auto"/>
                  </w:tcBorders>
                </w:tcPr>
                <w:p w14:paraId="7EE2D99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275" w:type="dxa"/>
                  <w:tcBorders>
                    <w:top w:val="single" w:sz="6" w:space="0" w:color="auto"/>
                    <w:left w:val="single" w:sz="12" w:space="0" w:color="auto"/>
                    <w:bottom w:val="single" w:sz="4" w:space="0" w:color="auto"/>
                    <w:right w:val="single" w:sz="12" w:space="0" w:color="auto"/>
                  </w:tcBorders>
                </w:tcPr>
                <w:p w14:paraId="5FC20404"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3" w:type="dxa"/>
                  <w:tcBorders>
                    <w:top w:val="single" w:sz="6" w:space="0" w:color="auto"/>
                    <w:left w:val="single" w:sz="12" w:space="0" w:color="auto"/>
                    <w:bottom w:val="single" w:sz="4" w:space="0" w:color="auto"/>
                    <w:right w:val="single" w:sz="12" w:space="0" w:color="auto"/>
                  </w:tcBorders>
                </w:tcPr>
                <w:p w14:paraId="3120F408"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850" w:type="dxa"/>
                  <w:tcBorders>
                    <w:top w:val="single" w:sz="6" w:space="0" w:color="auto"/>
                    <w:left w:val="single" w:sz="12" w:space="0" w:color="auto"/>
                    <w:bottom w:val="single" w:sz="4" w:space="0" w:color="auto"/>
                    <w:right w:val="single" w:sz="12" w:space="0" w:color="auto"/>
                  </w:tcBorders>
                </w:tcPr>
                <w:p w14:paraId="583EA3EE"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992" w:type="dxa"/>
                  <w:tcBorders>
                    <w:top w:val="single" w:sz="6" w:space="0" w:color="auto"/>
                    <w:left w:val="single" w:sz="12" w:space="0" w:color="auto"/>
                    <w:bottom w:val="single" w:sz="4" w:space="0" w:color="auto"/>
                    <w:right w:val="single" w:sz="12" w:space="0" w:color="auto"/>
                  </w:tcBorders>
                </w:tcPr>
                <w:p w14:paraId="7623D72C"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c>
                <w:tcPr>
                  <w:tcW w:w="1189" w:type="dxa"/>
                  <w:tcBorders>
                    <w:top w:val="single" w:sz="6" w:space="0" w:color="auto"/>
                    <w:left w:val="single" w:sz="12" w:space="0" w:color="auto"/>
                    <w:bottom w:val="single" w:sz="4" w:space="0" w:color="auto"/>
                    <w:right w:val="single" w:sz="12" w:space="0" w:color="auto"/>
                  </w:tcBorders>
                </w:tcPr>
                <w:p w14:paraId="58029A89" w14:textId="77777777" w:rsidR="00150323" w:rsidRDefault="00150323" w:rsidP="006129AD">
                  <w:pPr>
                    <w:tabs>
                      <w:tab w:val="left" w:pos="432"/>
                      <w:tab w:val="left" w:pos="3230"/>
                      <w:tab w:val="left" w:pos="5847"/>
                    </w:tabs>
                    <w:spacing w:before="40" w:after="40" w:line="276" w:lineRule="auto"/>
                    <w:jc w:val="left"/>
                    <w:rPr>
                      <w:sz w:val="20"/>
                      <w:szCs w:val="20"/>
                      <w:lang w:val="en-GB"/>
                    </w:rPr>
                  </w:pPr>
                </w:p>
              </w:tc>
            </w:tr>
          </w:tbl>
          <w:p w14:paraId="56955746" w14:textId="38654B9D" w:rsidR="00150323" w:rsidRDefault="00150323" w:rsidP="006129AD">
            <w:pPr>
              <w:pStyle w:val="Point0"/>
              <w:tabs>
                <w:tab w:val="left" w:pos="870"/>
                <w:tab w:val="left" w:pos="1230"/>
              </w:tabs>
              <w:spacing w:before="40" w:after="40" w:line="256" w:lineRule="auto"/>
              <w:ind w:left="1469" w:hanging="1469"/>
              <w:rPr>
                <w:sz w:val="20"/>
                <w:lang w:val="en-GB"/>
              </w:rPr>
            </w:pPr>
            <w:r>
              <w:rPr>
                <w:sz w:val="20"/>
                <w:vertAlign w:val="superscript"/>
                <w:lang w:val="en-GB"/>
              </w:rPr>
              <w:t>(2)</w:t>
            </w:r>
            <w:r>
              <w:rPr>
                <w:i/>
                <w:sz w:val="20"/>
                <w:vertAlign w:val="superscript"/>
                <w:lang w:val="en-GB"/>
              </w:rPr>
              <w:t xml:space="preserve"> </w:t>
            </w:r>
            <w:r>
              <w:rPr>
                <w:i/>
                <w:sz w:val="20"/>
                <w:lang w:val="en-GB"/>
              </w:rPr>
              <w:t>either</w:t>
            </w:r>
            <w:r>
              <w:rPr>
                <w:lang w:val="en-GB"/>
              </w:rPr>
              <w:tab/>
            </w:r>
            <w:r>
              <w:rPr>
                <w:sz w:val="20"/>
                <w:lang w:val="en-GB"/>
              </w:rPr>
              <w:t>[II.</w:t>
            </w:r>
            <w:r w:rsidR="003814B4">
              <w:rPr>
                <w:sz w:val="20"/>
                <w:lang w:val="en-GB"/>
              </w:rPr>
              <w:t>5</w:t>
            </w:r>
            <w:r>
              <w:rPr>
                <w:sz w:val="20"/>
                <w:lang w:val="en-GB"/>
              </w:rPr>
              <w:t>.</w:t>
            </w:r>
            <w:r>
              <w:rPr>
                <w:lang w:val="en-GB"/>
              </w:rPr>
              <w:tab/>
            </w:r>
            <w:r>
              <w:rPr>
                <w:sz w:val="20"/>
                <w:lang w:val="en-GB"/>
              </w:rPr>
              <w:t xml:space="preserve">include dogs destined for a Member State listed in the Annex to Commission Implementing Regulation (EU) 2018/878 and those dogs have been treated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and the details of the treatment carried out by the administering veterinarian in accordance with point 2 of Annex XXI to Delegated Regulation (EU) 2020/692 </w:t>
            </w:r>
            <w:r>
              <w:rPr>
                <w:sz w:val="20"/>
                <w:vertAlign w:val="superscript"/>
                <w:lang w:val="en-GB"/>
              </w:rPr>
              <w:t>(10) (11)</w:t>
            </w:r>
            <w:r>
              <w:rPr>
                <w:sz w:val="20"/>
                <w:lang w:val="en-GB"/>
              </w:rPr>
              <w:t xml:space="preserve"> are provided in the table below:</w:t>
            </w:r>
          </w:p>
          <w:p w14:paraId="108A80A3" w14:textId="410E80FB" w:rsidR="00150323" w:rsidRPr="00C6125F" w:rsidRDefault="00150323" w:rsidP="00C6125F">
            <w:pPr>
              <w:pStyle w:val="Point0"/>
              <w:tabs>
                <w:tab w:val="left" w:pos="870"/>
                <w:tab w:val="left" w:pos="1230"/>
              </w:tabs>
              <w:spacing w:before="40" w:after="40"/>
              <w:ind w:left="1469" w:hanging="1469"/>
              <w:rPr>
                <w:i/>
                <w:iCs/>
                <w:sz w:val="20"/>
                <w:szCs w:val="20"/>
                <w:lang w:val="fr-FR"/>
              </w:rPr>
            </w:pPr>
            <w:r w:rsidRPr="00C61A43">
              <w:rPr>
                <w:i/>
                <w:iCs/>
                <w:sz w:val="20"/>
                <w:vertAlign w:val="superscript"/>
              </w:rPr>
              <w:t>(2)</w:t>
            </w:r>
            <w:r w:rsidR="006B7379">
              <w:rPr>
                <w:i/>
                <w:iCs/>
                <w:sz w:val="20"/>
              </w:rPr>
              <w:t>fie</w:t>
            </w:r>
            <w:r w:rsidRPr="00C61A43">
              <w:rPr>
                <w:rStyle w:val="tw4winExternal"/>
                <w:i/>
                <w:iCs/>
              </w:rPr>
              <w:tab/>
            </w:r>
            <w:r w:rsidRPr="00C61A43">
              <w:rPr>
                <w:i/>
                <w:iCs/>
                <w:sz w:val="20"/>
              </w:rPr>
              <w:t>[II.</w:t>
            </w:r>
            <w:r w:rsidR="003814B4">
              <w:rPr>
                <w:i/>
                <w:iCs/>
                <w:sz w:val="20"/>
              </w:rPr>
              <w:t>5</w:t>
            </w:r>
            <w:r w:rsidRPr="00C61A43">
              <w:rPr>
                <w:i/>
                <w:iCs/>
                <w:sz w:val="20"/>
              </w:rPr>
              <w:t>.</w:t>
            </w:r>
            <w:r w:rsidRPr="00C61A43">
              <w:rPr>
                <w:rStyle w:val="tw4winExternal"/>
                <w:i/>
                <w:iCs/>
              </w:rPr>
              <w:tab/>
            </w:r>
            <w:r w:rsidR="006B7379" w:rsidRPr="006B7379">
              <w:rPr>
                <w:i/>
                <w:iCs/>
                <w:sz w:val="20"/>
                <w:szCs w:val="20"/>
              </w:rPr>
              <w:t xml:space="preserve">include câini destinați unui stat membru inclus în lista din anexa la Regulamentul de punere în aplicare (UE) 2018/878 al Comisiei și care au fost tratați împotriva infecției cu Echinococcus multilocularis, iar detalii privind tratamentul efectuat de către medicul veterinar responsabil în conformitate cu punctul 2 din anexa XXI la Regulamentul delegat (UE) 2020/692 </w:t>
            </w:r>
            <w:r w:rsidR="006B7379" w:rsidRPr="006B7379">
              <w:rPr>
                <w:i/>
                <w:iCs/>
                <w:sz w:val="20"/>
                <w:szCs w:val="20"/>
                <w:vertAlign w:val="superscript"/>
              </w:rPr>
              <w:t>(10) (11)</w:t>
            </w:r>
            <w:r w:rsidR="006B7379" w:rsidRPr="006B7379">
              <w:rPr>
                <w:i/>
                <w:iCs/>
                <w:sz w:val="20"/>
                <w:szCs w:val="20"/>
              </w:rPr>
              <w:t xml:space="preserve"> sunt furnizate în tabelul de mai jos:</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851"/>
              <w:gridCol w:w="1854"/>
              <w:gridCol w:w="3439"/>
            </w:tblGrid>
            <w:tr w:rsidR="00150323" w14:paraId="022681CA" w14:textId="77777777" w:rsidTr="00CC0133">
              <w:trPr>
                <w:cantSplit/>
                <w:trHeight w:val="243"/>
              </w:trPr>
              <w:tc>
                <w:tcPr>
                  <w:tcW w:w="2337" w:type="dxa"/>
                  <w:vMerge w:val="restart"/>
                  <w:tcBorders>
                    <w:top w:val="single" w:sz="12" w:space="0" w:color="auto"/>
                    <w:left w:val="single" w:sz="12" w:space="0" w:color="auto"/>
                    <w:bottom w:val="single" w:sz="12" w:space="0" w:color="auto"/>
                    <w:right w:val="single" w:sz="12" w:space="0" w:color="auto"/>
                  </w:tcBorders>
                  <w:vAlign w:val="center"/>
                  <w:hideMark/>
                </w:tcPr>
                <w:p w14:paraId="2C9A3F86" w14:textId="77777777" w:rsidR="007B5FF6" w:rsidRPr="00BA42D4" w:rsidRDefault="00150323" w:rsidP="006129AD">
                  <w:pPr>
                    <w:tabs>
                      <w:tab w:val="left" w:pos="432"/>
                      <w:tab w:val="left" w:pos="3230"/>
                      <w:tab w:val="left" w:pos="5847"/>
                    </w:tabs>
                    <w:spacing w:before="40" w:after="40" w:line="276" w:lineRule="auto"/>
                    <w:jc w:val="center"/>
                    <w:rPr>
                      <w:b/>
                      <w:sz w:val="20"/>
                      <w:lang w:val="en-GB"/>
                    </w:rPr>
                  </w:pPr>
                  <w:r w:rsidRPr="00BA42D4">
                    <w:rPr>
                      <w:b/>
                      <w:sz w:val="20"/>
                      <w:lang w:val="en-GB"/>
                    </w:rPr>
                    <w:t>Transponder or tattoo.</w:t>
                  </w:r>
                  <w:r w:rsidR="005A5F94" w:rsidRPr="00BA42D4">
                    <w:rPr>
                      <w:b/>
                      <w:sz w:val="20"/>
                      <w:lang w:val="en-GB"/>
                    </w:rPr>
                    <w:t xml:space="preserve"> </w:t>
                  </w:r>
                  <w:r w:rsidRPr="00BA42D4">
                    <w:rPr>
                      <w:b/>
                      <w:sz w:val="20"/>
                      <w:lang w:val="en-GB"/>
                    </w:rPr>
                    <w:t xml:space="preserve">Alphanumeric code of the dog / </w:t>
                  </w:r>
                </w:p>
                <w:p w14:paraId="2C759EBE" w14:textId="47BCAF34" w:rsidR="00150323" w:rsidRPr="00BA42D4" w:rsidRDefault="007B5FF6" w:rsidP="006129AD">
                  <w:pPr>
                    <w:tabs>
                      <w:tab w:val="left" w:pos="432"/>
                      <w:tab w:val="left" w:pos="3230"/>
                      <w:tab w:val="left" w:pos="5847"/>
                    </w:tabs>
                    <w:spacing w:before="40" w:after="40" w:line="276" w:lineRule="auto"/>
                    <w:jc w:val="center"/>
                    <w:rPr>
                      <w:b/>
                      <w:sz w:val="20"/>
                      <w:szCs w:val="20"/>
                      <w:lang w:val="en-GB"/>
                    </w:rPr>
                  </w:pPr>
                  <w:r w:rsidRPr="00BA42D4">
                    <w:rPr>
                      <w:b/>
                      <w:i/>
                      <w:iCs/>
                      <w:sz w:val="20"/>
                      <w:szCs w:val="20"/>
                    </w:rPr>
                    <w:t>Transponder sau tatuaj. Codul alfanumeric al câinelui</w:t>
                  </w:r>
                </w:p>
              </w:tc>
              <w:tc>
                <w:tcPr>
                  <w:tcW w:w="3705" w:type="dxa"/>
                  <w:gridSpan w:val="2"/>
                  <w:tcBorders>
                    <w:top w:val="single" w:sz="12" w:space="0" w:color="auto"/>
                    <w:left w:val="single" w:sz="12" w:space="0" w:color="auto"/>
                    <w:bottom w:val="single" w:sz="6" w:space="0" w:color="auto"/>
                    <w:right w:val="single" w:sz="12" w:space="0" w:color="auto"/>
                  </w:tcBorders>
                  <w:hideMark/>
                </w:tcPr>
                <w:p w14:paraId="015BCDED" w14:textId="77777777" w:rsidR="007B5FF6" w:rsidRPr="00BA42D4" w:rsidRDefault="00150323" w:rsidP="006129AD">
                  <w:pPr>
                    <w:tabs>
                      <w:tab w:val="left" w:pos="0"/>
                      <w:tab w:val="left" w:pos="3230"/>
                      <w:tab w:val="left" w:pos="5847"/>
                    </w:tabs>
                    <w:spacing w:before="40" w:after="40" w:line="276" w:lineRule="auto"/>
                    <w:jc w:val="center"/>
                    <w:rPr>
                      <w:b/>
                      <w:sz w:val="20"/>
                      <w:lang w:val="en-GB"/>
                    </w:rPr>
                  </w:pPr>
                  <w:r w:rsidRPr="00BA42D4">
                    <w:rPr>
                      <w:b/>
                      <w:sz w:val="20"/>
                      <w:lang w:val="en-GB"/>
                    </w:rPr>
                    <w:t xml:space="preserve">Anti-Echinococcus treatment / </w:t>
                  </w:r>
                </w:p>
                <w:p w14:paraId="3757BB56" w14:textId="244B8C8D" w:rsidR="00150323" w:rsidRPr="00BA42D4" w:rsidRDefault="007B5FF6" w:rsidP="006129AD">
                  <w:pPr>
                    <w:tabs>
                      <w:tab w:val="left" w:pos="0"/>
                      <w:tab w:val="left" w:pos="3230"/>
                      <w:tab w:val="left" w:pos="5847"/>
                    </w:tabs>
                    <w:spacing w:before="40" w:after="40" w:line="276" w:lineRule="auto"/>
                    <w:jc w:val="center"/>
                    <w:rPr>
                      <w:b/>
                      <w:sz w:val="20"/>
                      <w:szCs w:val="20"/>
                      <w:lang w:val="en-GB"/>
                    </w:rPr>
                  </w:pPr>
                  <w:r w:rsidRPr="00BA42D4">
                    <w:rPr>
                      <w:b/>
                      <w:i/>
                      <w:iCs/>
                      <w:sz w:val="20"/>
                      <w:szCs w:val="20"/>
                    </w:rPr>
                    <w:t>Tratament antiechinococcus</w:t>
                  </w:r>
                </w:p>
              </w:tc>
              <w:tc>
                <w:tcPr>
                  <w:tcW w:w="3439" w:type="dxa"/>
                  <w:tcBorders>
                    <w:top w:val="single" w:sz="12" w:space="0" w:color="auto"/>
                    <w:left w:val="single" w:sz="12" w:space="0" w:color="auto"/>
                    <w:bottom w:val="single" w:sz="6" w:space="0" w:color="auto"/>
                    <w:right w:val="single" w:sz="12" w:space="0" w:color="auto"/>
                  </w:tcBorders>
                  <w:vAlign w:val="center"/>
                  <w:hideMark/>
                </w:tcPr>
                <w:p w14:paraId="3DA7285E" w14:textId="77777777" w:rsidR="007B5FF6" w:rsidRPr="00BA42D4" w:rsidRDefault="00150323" w:rsidP="006129AD">
                  <w:pPr>
                    <w:tabs>
                      <w:tab w:val="left" w:pos="432"/>
                      <w:tab w:val="left" w:pos="3230"/>
                      <w:tab w:val="left" w:pos="5847"/>
                    </w:tabs>
                    <w:spacing w:before="40" w:after="40" w:line="276" w:lineRule="auto"/>
                    <w:jc w:val="center"/>
                    <w:rPr>
                      <w:b/>
                      <w:sz w:val="20"/>
                      <w:lang w:val="en-GB"/>
                    </w:rPr>
                  </w:pPr>
                  <w:r w:rsidRPr="00BA42D4">
                    <w:rPr>
                      <w:b/>
                      <w:sz w:val="20"/>
                      <w:lang w:val="en-GB"/>
                    </w:rPr>
                    <w:t xml:space="preserve">Administering veterinarian / </w:t>
                  </w:r>
                </w:p>
                <w:p w14:paraId="3BBAA3B1" w14:textId="2882D160" w:rsidR="00150323" w:rsidRPr="00BA42D4" w:rsidRDefault="007B5FF6" w:rsidP="006129AD">
                  <w:pPr>
                    <w:tabs>
                      <w:tab w:val="left" w:pos="432"/>
                      <w:tab w:val="left" w:pos="3230"/>
                      <w:tab w:val="left" w:pos="5847"/>
                    </w:tabs>
                    <w:spacing w:before="40" w:after="40" w:line="276" w:lineRule="auto"/>
                    <w:jc w:val="center"/>
                    <w:rPr>
                      <w:b/>
                      <w:sz w:val="20"/>
                      <w:szCs w:val="20"/>
                      <w:lang w:val="en-GB"/>
                    </w:rPr>
                  </w:pPr>
                  <w:r w:rsidRPr="00BA42D4">
                    <w:rPr>
                      <w:b/>
                      <w:i/>
                      <w:iCs/>
                      <w:sz w:val="20"/>
                      <w:szCs w:val="20"/>
                    </w:rPr>
                    <w:t>Medic veterinar responsabil</w:t>
                  </w:r>
                </w:p>
              </w:tc>
            </w:tr>
            <w:tr w:rsidR="00150323" w14:paraId="3524D16F" w14:textId="77777777" w:rsidTr="00CC0133">
              <w:trPr>
                <w:trHeight w:val="123"/>
              </w:trPr>
              <w:tc>
                <w:tcPr>
                  <w:tcW w:w="2337" w:type="dxa"/>
                  <w:vMerge/>
                  <w:tcBorders>
                    <w:top w:val="single" w:sz="12" w:space="0" w:color="auto"/>
                    <w:left w:val="single" w:sz="12" w:space="0" w:color="auto"/>
                    <w:bottom w:val="single" w:sz="12" w:space="0" w:color="auto"/>
                    <w:right w:val="single" w:sz="12" w:space="0" w:color="auto"/>
                  </w:tcBorders>
                  <w:vAlign w:val="center"/>
                  <w:hideMark/>
                </w:tcPr>
                <w:p w14:paraId="1A4DD69C" w14:textId="77777777" w:rsidR="00150323" w:rsidRPr="00BA42D4" w:rsidRDefault="00150323" w:rsidP="006129AD">
                  <w:pPr>
                    <w:spacing w:before="0" w:after="0" w:line="256" w:lineRule="auto"/>
                    <w:jc w:val="left"/>
                    <w:rPr>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372EE94E" w14:textId="4BDA4BD3" w:rsidR="00150323" w:rsidRPr="00BA42D4" w:rsidRDefault="00150323" w:rsidP="006129AD">
                  <w:pPr>
                    <w:tabs>
                      <w:tab w:val="left" w:pos="432"/>
                      <w:tab w:val="left" w:pos="3230"/>
                      <w:tab w:val="left" w:pos="5847"/>
                    </w:tabs>
                    <w:spacing w:before="40" w:after="40" w:line="276" w:lineRule="auto"/>
                    <w:jc w:val="center"/>
                    <w:rPr>
                      <w:b/>
                      <w:sz w:val="20"/>
                      <w:szCs w:val="20"/>
                      <w:lang w:val="en-GB"/>
                    </w:rPr>
                  </w:pPr>
                  <w:r w:rsidRPr="00BA42D4">
                    <w:rPr>
                      <w:b/>
                      <w:sz w:val="20"/>
                      <w:lang w:val="en-GB"/>
                    </w:rPr>
                    <w:t xml:space="preserve">Name and manufacturer of the product / </w:t>
                  </w:r>
                  <w:r w:rsidR="007B5FF6" w:rsidRPr="00BA42D4">
                    <w:rPr>
                      <w:b/>
                      <w:i/>
                      <w:iCs/>
                      <w:sz w:val="20"/>
                      <w:szCs w:val="20"/>
                    </w:rPr>
                    <w:t>Denumirea și producătorul produsului</w:t>
                  </w:r>
                </w:p>
              </w:tc>
              <w:tc>
                <w:tcPr>
                  <w:tcW w:w="1854" w:type="dxa"/>
                  <w:tcBorders>
                    <w:top w:val="nil"/>
                    <w:left w:val="single" w:sz="6" w:space="0" w:color="auto"/>
                    <w:bottom w:val="single" w:sz="12" w:space="0" w:color="auto"/>
                    <w:right w:val="single" w:sz="12" w:space="0" w:color="auto"/>
                  </w:tcBorders>
                  <w:vAlign w:val="center"/>
                  <w:hideMark/>
                </w:tcPr>
                <w:p w14:paraId="7F1AF1D7" w14:textId="77777777" w:rsidR="007B5FF6" w:rsidRPr="00BA42D4" w:rsidRDefault="00150323" w:rsidP="006129AD">
                  <w:pPr>
                    <w:tabs>
                      <w:tab w:val="left" w:pos="432"/>
                      <w:tab w:val="left" w:pos="3230"/>
                      <w:tab w:val="left" w:pos="5847"/>
                    </w:tabs>
                    <w:spacing w:before="40" w:after="40" w:line="276" w:lineRule="auto"/>
                    <w:jc w:val="center"/>
                    <w:rPr>
                      <w:b/>
                      <w:sz w:val="20"/>
                      <w:lang w:val="en-GB"/>
                    </w:rPr>
                  </w:pPr>
                  <w:r w:rsidRPr="00BA42D4">
                    <w:rPr>
                      <w:b/>
                      <w:sz w:val="20"/>
                      <w:lang w:val="en-GB"/>
                    </w:rPr>
                    <w:t>Date [dd/mm/</w:t>
                  </w:r>
                  <w:proofErr w:type="spellStart"/>
                  <w:r w:rsidRPr="00BA42D4">
                    <w:rPr>
                      <w:b/>
                      <w:sz w:val="20"/>
                      <w:lang w:val="en-GB"/>
                    </w:rPr>
                    <w:t>yyyy</w:t>
                  </w:r>
                  <w:proofErr w:type="spellEnd"/>
                  <w:r w:rsidRPr="00BA42D4">
                    <w:rPr>
                      <w:b/>
                      <w:sz w:val="20"/>
                      <w:lang w:val="en-GB"/>
                    </w:rPr>
                    <w:t xml:space="preserve">] and time of treatment [00:00] / </w:t>
                  </w:r>
                </w:p>
                <w:p w14:paraId="32026195" w14:textId="4B9DC853" w:rsidR="00BC59AD" w:rsidRPr="00BA42D4" w:rsidRDefault="007B5FF6" w:rsidP="006129AD">
                  <w:pPr>
                    <w:tabs>
                      <w:tab w:val="left" w:pos="432"/>
                      <w:tab w:val="left" w:pos="3230"/>
                      <w:tab w:val="left" w:pos="5847"/>
                    </w:tabs>
                    <w:spacing w:before="40" w:after="40" w:line="276" w:lineRule="auto"/>
                    <w:jc w:val="center"/>
                    <w:rPr>
                      <w:b/>
                      <w:sz w:val="20"/>
                      <w:lang w:val="en-GB"/>
                    </w:rPr>
                  </w:pPr>
                  <w:r w:rsidRPr="00BA42D4">
                    <w:rPr>
                      <w:b/>
                      <w:i/>
                      <w:iCs/>
                      <w:sz w:val="20"/>
                      <w:szCs w:val="20"/>
                    </w:rPr>
                    <w:lastRenderedPageBreak/>
                    <w:t>Data [zz/ll/aaaa] și ora tratamentului [00:00]</w:t>
                  </w:r>
                </w:p>
                <w:p w14:paraId="1DB91C85" w14:textId="3BB633C4" w:rsidR="00150323" w:rsidRPr="00BA42D4" w:rsidRDefault="00150323" w:rsidP="006129AD">
                  <w:pPr>
                    <w:tabs>
                      <w:tab w:val="left" w:pos="432"/>
                      <w:tab w:val="left" w:pos="3230"/>
                      <w:tab w:val="left" w:pos="5847"/>
                    </w:tabs>
                    <w:spacing w:before="40" w:after="40" w:line="276" w:lineRule="auto"/>
                    <w:jc w:val="center"/>
                    <w:rPr>
                      <w:b/>
                      <w:sz w:val="20"/>
                      <w:szCs w:val="20"/>
                      <w:lang w:val="en-GB"/>
                    </w:rPr>
                  </w:pPr>
                </w:p>
              </w:tc>
              <w:tc>
                <w:tcPr>
                  <w:tcW w:w="3439" w:type="dxa"/>
                  <w:tcBorders>
                    <w:top w:val="nil"/>
                    <w:left w:val="single" w:sz="12" w:space="0" w:color="auto"/>
                    <w:bottom w:val="single" w:sz="12" w:space="0" w:color="auto"/>
                    <w:right w:val="single" w:sz="12" w:space="0" w:color="auto"/>
                  </w:tcBorders>
                  <w:hideMark/>
                </w:tcPr>
                <w:p w14:paraId="76EF0B9F" w14:textId="77777777" w:rsidR="007B5FF6" w:rsidRPr="00BA42D4" w:rsidRDefault="00150323" w:rsidP="006129AD">
                  <w:pPr>
                    <w:tabs>
                      <w:tab w:val="left" w:pos="432"/>
                      <w:tab w:val="left" w:pos="3230"/>
                      <w:tab w:val="left" w:pos="5847"/>
                    </w:tabs>
                    <w:spacing w:before="40" w:after="40" w:line="276" w:lineRule="auto"/>
                    <w:jc w:val="center"/>
                    <w:rPr>
                      <w:b/>
                      <w:sz w:val="20"/>
                      <w:lang w:val="en-GB"/>
                    </w:rPr>
                  </w:pPr>
                  <w:r w:rsidRPr="00BA42D4">
                    <w:rPr>
                      <w:b/>
                      <w:sz w:val="20"/>
                      <w:lang w:val="en-GB"/>
                    </w:rPr>
                    <w:lastRenderedPageBreak/>
                    <w:t xml:space="preserve">Name in capitals, stamp and signature / </w:t>
                  </w:r>
                </w:p>
                <w:p w14:paraId="4A85AE94" w14:textId="758B2A9F" w:rsidR="00BC59AD" w:rsidRPr="00BA42D4" w:rsidRDefault="007B5FF6" w:rsidP="006129AD">
                  <w:pPr>
                    <w:tabs>
                      <w:tab w:val="left" w:pos="432"/>
                      <w:tab w:val="left" w:pos="3230"/>
                      <w:tab w:val="left" w:pos="5847"/>
                    </w:tabs>
                    <w:spacing w:before="40" w:after="40" w:line="276" w:lineRule="auto"/>
                    <w:jc w:val="center"/>
                    <w:rPr>
                      <w:b/>
                      <w:sz w:val="20"/>
                      <w:lang w:val="en-GB"/>
                    </w:rPr>
                  </w:pPr>
                  <w:r w:rsidRPr="00BA42D4">
                    <w:rPr>
                      <w:b/>
                      <w:i/>
                      <w:iCs/>
                      <w:sz w:val="20"/>
                      <w:szCs w:val="20"/>
                    </w:rPr>
                    <w:t>Numele cu majuscule, ștampila și semnătura</w:t>
                  </w:r>
                </w:p>
                <w:p w14:paraId="6187E338" w14:textId="7E514202" w:rsidR="00150323" w:rsidRPr="00BA42D4"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8F0BD3F" w14:textId="77777777" w:rsidTr="00CC0133">
              <w:trPr>
                <w:trHeight w:val="213"/>
              </w:trPr>
              <w:tc>
                <w:tcPr>
                  <w:tcW w:w="2337" w:type="dxa"/>
                  <w:tcBorders>
                    <w:top w:val="single" w:sz="12" w:space="0" w:color="auto"/>
                    <w:left w:val="single" w:sz="12" w:space="0" w:color="auto"/>
                    <w:bottom w:val="single" w:sz="4" w:space="0" w:color="auto"/>
                    <w:right w:val="single" w:sz="12" w:space="0" w:color="auto"/>
                  </w:tcBorders>
                  <w:vAlign w:val="center"/>
                </w:tcPr>
                <w:p w14:paraId="60834CF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282D728F"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12" w:space="0" w:color="auto"/>
                    <w:left w:val="single" w:sz="12" w:space="0" w:color="auto"/>
                    <w:bottom w:val="single" w:sz="4" w:space="0" w:color="auto"/>
                    <w:right w:val="single" w:sz="12" w:space="0" w:color="auto"/>
                  </w:tcBorders>
                  <w:vAlign w:val="center"/>
                </w:tcPr>
                <w:p w14:paraId="729099F5"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12" w:space="0" w:color="auto"/>
                    <w:left w:val="single" w:sz="12" w:space="0" w:color="auto"/>
                    <w:bottom w:val="single" w:sz="4" w:space="0" w:color="auto"/>
                    <w:right w:val="single" w:sz="12" w:space="0" w:color="auto"/>
                  </w:tcBorders>
                  <w:vAlign w:val="center"/>
                </w:tcPr>
                <w:p w14:paraId="306F4D2E" w14:textId="77777777" w:rsidR="00150323" w:rsidRDefault="00150323" w:rsidP="006129AD">
                  <w:pPr>
                    <w:tabs>
                      <w:tab w:val="left" w:pos="432"/>
                      <w:tab w:val="left" w:pos="3230"/>
                      <w:tab w:val="left" w:pos="5847"/>
                    </w:tabs>
                    <w:spacing w:before="40" w:after="40" w:line="276" w:lineRule="auto"/>
                    <w:jc w:val="center"/>
                    <w:rPr>
                      <w:sz w:val="20"/>
                      <w:szCs w:val="20"/>
                      <w:lang w:val="en-GB"/>
                    </w:rPr>
                  </w:pPr>
                </w:p>
              </w:tc>
            </w:tr>
            <w:tr w:rsidR="00150323" w14:paraId="68334B6D" w14:textId="77777777" w:rsidTr="00CC0133">
              <w:trPr>
                <w:trHeight w:val="193"/>
              </w:trPr>
              <w:tc>
                <w:tcPr>
                  <w:tcW w:w="2337" w:type="dxa"/>
                  <w:tcBorders>
                    <w:top w:val="single" w:sz="4" w:space="0" w:color="auto"/>
                    <w:left w:val="single" w:sz="12" w:space="0" w:color="auto"/>
                    <w:bottom w:val="single" w:sz="4" w:space="0" w:color="auto"/>
                    <w:right w:val="single" w:sz="12" w:space="0" w:color="auto"/>
                  </w:tcBorders>
                  <w:vAlign w:val="center"/>
                </w:tcPr>
                <w:p w14:paraId="0698E41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3272334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225C8C3"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5E93D3D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1F92B715" w14:textId="77777777" w:rsidTr="00CC0133">
              <w:trPr>
                <w:cantSplit/>
                <w:trHeight w:val="193"/>
              </w:trPr>
              <w:tc>
                <w:tcPr>
                  <w:tcW w:w="2337" w:type="dxa"/>
                  <w:tcBorders>
                    <w:top w:val="single" w:sz="4" w:space="0" w:color="auto"/>
                    <w:left w:val="single" w:sz="12" w:space="0" w:color="auto"/>
                    <w:bottom w:val="single" w:sz="6" w:space="0" w:color="auto"/>
                    <w:right w:val="single" w:sz="12" w:space="0" w:color="auto"/>
                  </w:tcBorders>
                  <w:vAlign w:val="center"/>
                </w:tcPr>
                <w:p w14:paraId="12E190C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B1520"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76E664BB"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7FB360BA"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33EE4D67" w14:textId="77777777" w:rsidTr="00CC0133">
              <w:trPr>
                <w:trHeight w:val="186"/>
              </w:trPr>
              <w:tc>
                <w:tcPr>
                  <w:tcW w:w="2337" w:type="dxa"/>
                  <w:tcBorders>
                    <w:top w:val="single" w:sz="6" w:space="0" w:color="auto"/>
                    <w:left w:val="single" w:sz="12" w:space="0" w:color="auto"/>
                    <w:bottom w:val="single" w:sz="4" w:space="0" w:color="auto"/>
                    <w:right w:val="single" w:sz="12" w:space="0" w:color="auto"/>
                  </w:tcBorders>
                  <w:vAlign w:val="center"/>
                </w:tcPr>
                <w:p w14:paraId="5A866FA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27731E3"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61C1BCD6"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607642D2"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5F191CF7" w14:textId="77777777" w:rsidTr="00CC0133">
              <w:trPr>
                <w:trHeight w:val="168"/>
              </w:trPr>
              <w:tc>
                <w:tcPr>
                  <w:tcW w:w="2337" w:type="dxa"/>
                  <w:tcBorders>
                    <w:top w:val="single" w:sz="4" w:space="0" w:color="auto"/>
                    <w:left w:val="single" w:sz="12" w:space="0" w:color="auto"/>
                    <w:bottom w:val="single" w:sz="4" w:space="0" w:color="auto"/>
                    <w:right w:val="single" w:sz="12" w:space="0" w:color="auto"/>
                  </w:tcBorders>
                  <w:vAlign w:val="center"/>
                </w:tcPr>
                <w:p w14:paraId="581C3D76"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6EB7E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4" w:space="0" w:color="auto"/>
                    <w:right w:val="single" w:sz="12" w:space="0" w:color="auto"/>
                  </w:tcBorders>
                  <w:vAlign w:val="center"/>
                </w:tcPr>
                <w:p w14:paraId="0892D3B2"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4" w:space="0" w:color="auto"/>
                    <w:right w:val="single" w:sz="12" w:space="0" w:color="auto"/>
                  </w:tcBorders>
                  <w:vAlign w:val="center"/>
                </w:tcPr>
                <w:p w14:paraId="03D009EB"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r>
            <w:tr w:rsidR="00150323" w14:paraId="40A4C07A" w14:textId="77777777" w:rsidTr="00CC0133">
              <w:trPr>
                <w:trHeight w:val="162"/>
              </w:trPr>
              <w:tc>
                <w:tcPr>
                  <w:tcW w:w="2337" w:type="dxa"/>
                  <w:tcBorders>
                    <w:top w:val="single" w:sz="4" w:space="0" w:color="auto"/>
                    <w:left w:val="single" w:sz="12" w:space="0" w:color="auto"/>
                    <w:bottom w:val="single" w:sz="12" w:space="0" w:color="auto"/>
                    <w:right w:val="single" w:sz="12" w:space="0" w:color="auto"/>
                  </w:tcBorders>
                  <w:vAlign w:val="center"/>
                </w:tcPr>
                <w:p w14:paraId="61790A18"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7B8516CD" w14:textId="77777777" w:rsidR="00150323" w:rsidRDefault="00150323" w:rsidP="006129AD">
                  <w:pPr>
                    <w:tabs>
                      <w:tab w:val="left" w:pos="432"/>
                      <w:tab w:val="left" w:pos="3230"/>
                      <w:tab w:val="left" w:pos="5847"/>
                    </w:tabs>
                    <w:spacing w:before="40" w:after="40" w:line="276" w:lineRule="auto"/>
                    <w:jc w:val="center"/>
                    <w:rPr>
                      <w:b/>
                      <w:sz w:val="20"/>
                      <w:szCs w:val="20"/>
                      <w:lang w:val="en-GB"/>
                    </w:rPr>
                  </w:pPr>
                </w:p>
              </w:tc>
              <w:tc>
                <w:tcPr>
                  <w:tcW w:w="1854" w:type="dxa"/>
                  <w:tcBorders>
                    <w:top w:val="single" w:sz="4" w:space="0" w:color="auto"/>
                    <w:left w:val="single" w:sz="12" w:space="0" w:color="auto"/>
                    <w:bottom w:val="single" w:sz="12" w:space="0" w:color="auto"/>
                    <w:right w:val="single" w:sz="12" w:space="0" w:color="auto"/>
                  </w:tcBorders>
                  <w:vAlign w:val="center"/>
                </w:tcPr>
                <w:p w14:paraId="3BC8BFBE" w14:textId="77777777" w:rsidR="00150323" w:rsidRDefault="00150323" w:rsidP="006129AD">
                  <w:pPr>
                    <w:tabs>
                      <w:tab w:val="right" w:pos="1639"/>
                      <w:tab w:val="left" w:pos="3230"/>
                      <w:tab w:val="left" w:pos="5847"/>
                    </w:tabs>
                    <w:spacing w:before="40" w:after="40" w:line="276" w:lineRule="auto"/>
                    <w:jc w:val="center"/>
                    <w:rPr>
                      <w:b/>
                      <w:sz w:val="20"/>
                      <w:szCs w:val="20"/>
                      <w:vertAlign w:val="superscript"/>
                      <w:lang w:val="en-GB"/>
                    </w:rPr>
                  </w:pPr>
                </w:p>
              </w:tc>
              <w:tc>
                <w:tcPr>
                  <w:tcW w:w="3439" w:type="dxa"/>
                  <w:tcBorders>
                    <w:top w:val="single" w:sz="4" w:space="0" w:color="auto"/>
                    <w:left w:val="single" w:sz="12" w:space="0" w:color="auto"/>
                    <w:bottom w:val="single" w:sz="12" w:space="0" w:color="auto"/>
                    <w:right w:val="single" w:sz="12" w:space="0" w:color="auto"/>
                  </w:tcBorders>
                  <w:vAlign w:val="center"/>
                  <w:hideMark/>
                </w:tcPr>
                <w:p w14:paraId="1F70ACE0" w14:textId="77777777" w:rsidR="00150323" w:rsidRDefault="00150323" w:rsidP="006129AD">
                  <w:pPr>
                    <w:tabs>
                      <w:tab w:val="left" w:pos="432"/>
                      <w:tab w:val="left" w:pos="3230"/>
                      <w:tab w:val="left" w:pos="5847"/>
                    </w:tabs>
                    <w:spacing w:before="40" w:after="40" w:line="276" w:lineRule="auto"/>
                    <w:jc w:val="right"/>
                    <w:rPr>
                      <w:sz w:val="20"/>
                      <w:szCs w:val="20"/>
                      <w:lang w:val="en-GB"/>
                    </w:rPr>
                  </w:pPr>
                  <w:r>
                    <w:rPr>
                      <w:sz w:val="20"/>
                      <w:lang w:val="en-GB"/>
                    </w:rPr>
                    <w:t>]</w:t>
                  </w:r>
                </w:p>
              </w:tc>
            </w:tr>
          </w:tbl>
          <w:p w14:paraId="0B78DD84" w14:textId="211293AA"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3814B4">
              <w:rPr>
                <w:sz w:val="20"/>
                <w:lang w:val="en-GB"/>
              </w:rPr>
              <w:t>5</w:t>
            </w:r>
            <w:r>
              <w:rPr>
                <w:sz w:val="20"/>
                <w:lang w:val="en-GB"/>
              </w:rPr>
              <w:t>.</w:t>
            </w:r>
            <w:r>
              <w:rPr>
                <w:lang w:val="en-GB"/>
              </w:rPr>
              <w:tab/>
            </w:r>
            <w:r>
              <w:rPr>
                <w:sz w:val="20"/>
                <w:lang w:val="en-GB"/>
              </w:rPr>
              <w:t>in</w:t>
            </w:r>
            <w:r w:rsidR="00187C79">
              <w:rPr>
                <w:sz w:val="20"/>
                <w:lang w:val="en-GB"/>
              </w:rPr>
              <w:t>c</w:t>
            </w:r>
            <w:r>
              <w:rPr>
                <w:sz w:val="20"/>
                <w:lang w:val="en-GB"/>
              </w:rPr>
              <w:t xml:space="preserve">lude dogs which have not been treated against infestation with </w:t>
            </w:r>
            <w:r>
              <w:rPr>
                <w:i/>
                <w:sz w:val="20"/>
                <w:lang w:val="en-GB"/>
              </w:rPr>
              <w:t xml:space="preserve">Echinococcus </w:t>
            </w:r>
            <w:proofErr w:type="spellStart"/>
            <w:r>
              <w:rPr>
                <w:i/>
                <w:sz w:val="20"/>
                <w:lang w:val="en-GB"/>
              </w:rPr>
              <w:t>multilocularis</w:t>
            </w:r>
            <w:proofErr w:type="spellEnd"/>
            <w:r>
              <w:rPr>
                <w:i/>
                <w:sz w:val="20"/>
                <w:lang w:val="en-GB"/>
              </w:rPr>
              <w:t>.</w:t>
            </w:r>
            <w:r>
              <w:rPr>
                <w:sz w:val="20"/>
                <w:lang w:val="en-GB"/>
              </w:rPr>
              <w:t>]</w:t>
            </w:r>
          </w:p>
          <w:p w14:paraId="36D6D896" w14:textId="6476E770" w:rsidR="00150323" w:rsidRPr="00541840"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7B5FF6">
              <w:rPr>
                <w:i/>
                <w:iCs/>
                <w:sz w:val="20"/>
              </w:rPr>
              <w:t>fie</w:t>
            </w:r>
            <w:r w:rsidRPr="00C61A43">
              <w:rPr>
                <w:rStyle w:val="tw4winExternal"/>
                <w:i/>
                <w:iCs/>
              </w:rPr>
              <w:tab/>
            </w:r>
            <w:r w:rsidRPr="00C61A43">
              <w:rPr>
                <w:i/>
                <w:iCs/>
                <w:sz w:val="20"/>
              </w:rPr>
              <w:t>[II.</w:t>
            </w:r>
            <w:r w:rsidR="003814B4">
              <w:rPr>
                <w:i/>
                <w:iCs/>
                <w:sz w:val="20"/>
              </w:rPr>
              <w:t>5</w:t>
            </w:r>
            <w:r w:rsidRPr="00C61A43">
              <w:rPr>
                <w:i/>
                <w:iCs/>
                <w:sz w:val="20"/>
              </w:rPr>
              <w:t>.</w:t>
            </w:r>
            <w:r w:rsidRPr="00C61A43">
              <w:rPr>
                <w:rStyle w:val="tw4winExternal"/>
                <w:i/>
                <w:iCs/>
              </w:rPr>
              <w:tab/>
            </w:r>
            <w:r w:rsidR="007B5FF6" w:rsidRPr="007B5FF6">
              <w:rPr>
                <w:rFonts w:eastAsia="Calibri"/>
                <w:i/>
                <w:iCs/>
                <w:sz w:val="20"/>
                <w:szCs w:val="20"/>
                <w:lang w:val="ro-RO"/>
              </w:rPr>
              <w:t>include câini care nu au fost tratați împotriva infestării cu Echinococcus multilocularis.]</w:t>
            </w:r>
          </w:p>
          <w:p w14:paraId="6B3FBED8" w14:textId="60B79B20" w:rsidR="00150323" w:rsidRDefault="00150323" w:rsidP="006129AD">
            <w:pPr>
              <w:pStyle w:val="Point0"/>
              <w:tabs>
                <w:tab w:val="left" w:pos="870"/>
                <w:tab w:val="left" w:pos="1230"/>
              </w:tabs>
              <w:spacing w:before="40" w:after="40" w:line="256" w:lineRule="auto"/>
              <w:ind w:left="1470" w:hanging="1470"/>
              <w:rPr>
                <w:sz w:val="20"/>
                <w:lang w:val="en-GB"/>
              </w:rPr>
            </w:pPr>
            <w:r>
              <w:rPr>
                <w:sz w:val="20"/>
                <w:vertAlign w:val="superscript"/>
                <w:lang w:val="en-GB"/>
              </w:rPr>
              <w:t>(2)</w:t>
            </w:r>
            <w:r>
              <w:rPr>
                <w:i/>
                <w:sz w:val="20"/>
                <w:vertAlign w:val="superscript"/>
                <w:lang w:val="en-GB"/>
              </w:rPr>
              <w:t xml:space="preserve"> </w:t>
            </w:r>
            <w:r>
              <w:rPr>
                <w:i/>
                <w:sz w:val="20"/>
                <w:lang w:val="en-GB"/>
              </w:rPr>
              <w:t>or</w:t>
            </w:r>
            <w:r>
              <w:rPr>
                <w:lang w:val="en-GB"/>
              </w:rPr>
              <w:tab/>
            </w:r>
            <w:r>
              <w:rPr>
                <w:sz w:val="20"/>
                <w:lang w:val="en-GB"/>
              </w:rPr>
              <w:t>[II.</w:t>
            </w:r>
            <w:r w:rsidR="003814B4">
              <w:rPr>
                <w:sz w:val="20"/>
                <w:lang w:val="en-GB"/>
              </w:rPr>
              <w:t>5</w:t>
            </w:r>
            <w:r>
              <w:rPr>
                <w:sz w:val="20"/>
                <w:lang w:val="en-GB"/>
              </w:rPr>
              <w:t>.</w:t>
            </w:r>
            <w:r>
              <w:rPr>
                <w:lang w:val="en-GB"/>
              </w:rPr>
              <w:tab/>
            </w:r>
            <w:r>
              <w:rPr>
                <w:sz w:val="20"/>
                <w:lang w:val="en-GB"/>
              </w:rPr>
              <w:t>include dogs destined for direct entry into the Member State of destination to be isolated in:</w:t>
            </w:r>
          </w:p>
          <w:p w14:paraId="078941D5" w14:textId="5597B2CB" w:rsidR="00150323" w:rsidRPr="00C61A43" w:rsidRDefault="00150323" w:rsidP="006129AD">
            <w:pPr>
              <w:pStyle w:val="Point0"/>
              <w:tabs>
                <w:tab w:val="left" w:pos="870"/>
                <w:tab w:val="left" w:pos="1230"/>
              </w:tabs>
              <w:spacing w:before="40" w:after="40"/>
              <w:ind w:left="1470" w:hanging="1470"/>
              <w:rPr>
                <w:i/>
                <w:iCs/>
                <w:sz w:val="20"/>
                <w:szCs w:val="20"/>
                <w:lang w:val="fr-FR"/>
              </w:rPr>
            </w:pPr>
            <w:r w:rsidRPr="00C61A43">
              <w:rPr>
                <w:i/>
                <w:iCs/>
                <w:sz w:val="20"/>
                <w:vertAlign w:val="superscript"/>
              </w:rPr>
              <w:t>(2)</w:t>
            </w:r>
            <w:r w:rsidR="007B5FF6">
              <w:rPr>
                <w:i/>
                <w:iCs/>
                <w:sz w:val="20"/>
              </w:rPr>
              <w:t>fie</w:t>
            </w:r>
            <w:r w:rsidRPr="00C61A43">
              <w:rPr>
                <w:rStyle w:val="tw4winExternal"/>
                <w:i/>
                <w:iCs/>
              </w:rPr>
              <w:tab/>
            </w:r>
            <w:r w:rsidRPr="00C61A43">
              <w:rPr>
                <w:i/>
                <w:iCs/>
                <w:sz w:val="20"/>
              </w:rPr>
              <w:t>[II.</w:t>
            </w:r>
            <w:r w:rsidR="003814B4">
              <w:rPr>
                <w:i/>
                <w:iCs/>
                <w:sz w:val="20"/>
              </w:rPr>
              <w:t>5</w:t>
            </w:r>
            <w:r w:rsidRPr="00C61A43">
              <w:rPr>
                <w:i/>
                <w:iCs/>
                <w:sz w:val="20"/>
              </w:rPr>
              <w:t>.</w:t>
            </w:r>
            <w:r w:rsidRPr="00C61A43">
              <w:rPr>
                <w:rStyle w:val="tw4winExternal"/>
                <w:i/>
                <w:iCs/>
              </w:rPr>
              <w:tab/>
            </w:r>
            <w:r w:rsidR="007B5FF6" w:rsidRPr="007B5FF6">
              <w:rPr>
                <w:i/>
                <w:iCs/>
                <w:sz w:val="20"/>
                <w:szCs w:val="20"/>
              </w:rPr>
              <w:t>include câinii destinați intrării directe în statul membru de destinație pentru a fi ținuți la izolare:</w:t>
            </w:r>
          </w:p>
          <w:p w14:paraId="37AF4872" w14:textId="77777777" w:rsidR="00150323" w:rsidRDefault="00150323" w:rsidP="006129AD">
            <w:pPr>
              <w:pStyle w:val="Point1"/>
              <w:tabs>
                <w:tab w:val="left" w:pos="1525"/>
              </w:tabs>
              <w:spacing w:before="40" w:after="40" w:line="256" w:lineRule="auto"/>
              <w:ind w:left="1470" w:hanging="654"/>
              <w:rPr>
                <w:sz w:val="20"/>
                <w:lang w:val="en-GB"/>
              </w:rPr>
            </w:pPr>
            <w:r>
              <w:rPr>
                <w:sz w:val="20"/>
                <w:vertAlign w:val="superscript"/>
                <w:lang w:val="en-GB"/>
              </w:rPr>
              <w:t xml:space="preserve">(1) </w:t>
            </w:r>
            <w:r>
              <w:rPr>
                <w:i/>
                <w:sz w:val="20"/>
                <w:lang w:val="en-GB"/>
              </w:rPr>
              <w:t>either</w:t>
            </w:r>
            <w:r>
              <w:rPr>
                <w:lang w:val="en-GB"/>
              </w:rPr>
              <w:tab/>
            </w:r>
            <w:r>
              <w:rPr>
                <w:sz w:val="20"/>
                <w:lang w:val="en-GB"/>
              </w:rPr>
              <w:t>[a confined establishment.]]</w:t>
            </w:r>
          </w:p>
          <w:p w14:paraId="5A7AFC81" w14:textId="5420B8FF" w:rsidR="00150323" w:rsidRPr="00C61A43" w:rsidRDefault="00150323" w:rsidP="006129AD">
            <w:pPr>
              <w:pStyle w:val="Point1"/>
              <w:tabs>
                <w:tab w:val="left" w:pos="1525"/>
              </w:tabs>
              <w:spacing w:before="40" w:after="40"/>
              <w:ind w:left="1470" w:hanging="654"/>
              <w:rPr>
                <w:i/>
                <w:iCs/>
                <w:sz w:val="20"/>
                <w:szCs w:val="20"/>
                <w:lang w:val="fr-FR"/>
              </w:rPr>
            </w:pPr>
            <w:r w:rsidRPr="00C61A43">
              <w:rPr>
                <w:i/>
                <w:iCs/>
                <w:sz w:val="20"/>
                <w:vertAlign w:val="superscript"/>
              </w:rPr>
              <w:t>(1)</w:t>
            </w:r>
            <w:r w:rsidR="007B5FF6">
              <w:rPr>
                <w:i/>
                <w:iCs/>
                <w:sz w:val="20"/>
              </w:rPr>
              <w:t>fie</w:t>
            </w:r>
            <w:r w:rsidRPr="00C61A43">
              <w:rPr>
                <w:rStyle w:val="tw4winExternal"/>
                <w:i/>
                <w:iCs/>
              </w:rPr>
              <w:tab/>
            </w:r>
            <w:r w:rsidRPr="00C61A43">
              <w:rPr>
                <w:i/>
                <w:iCs/>
                <w:sz w:val="20"/>
              </w:rPr>
              <w:t>[</w:t>
            </w:r>
            <w:r w:rsidR="007B5FF6" w:rsidRPr="007B5FF6">
              <w:rPr>
                <w:i/>
                <w:iCs/>
                <w:sz w:val="20"/>
                <w:szCs w:val="20"/>
              </w:rPr>
              <w:t>într-o unitate izolată.]]</w:t>
            </w:r>
          </w:p>
          <w:p w14:paraId="3B35B874" w14:textId="77777777" w:rsidR="00150323" w:rsidRDefault="00150323" w:rsidP="007D6447">
            <w:pPr>
              <w:pStyle w:val="Point1"/>
              <w:tabs>
                <w:tab w:val="left" w:pos="1525"/>
              </w:tabs>
              <w:spacing w:before="40" w:after="0" w:line="256" w:lineRule="auto"/>
              <w:ind w:left="1470" w:hanging="654"/>
              <w:rPr>
                <w:sz w:val="20"/>
                <w:lang w:val="en-GB"/>
              </w:rPr>
            </w:pPr>
            <w:r>
              <w:rPr>
                <w:sz w:val="20"/>
                <w:vertAlign w:val="superscript"/>
                <w:lang w:val="en-GB"/>
              </w:rPr>
              <w:t xml:space="preserve">(1) </w:t>
            </w:r>
            <w:r>
              <w:rPr>
                <w:i/>
                <w:sz w:val="20"/>
                <w:lang w:val="en-GB"/>
              </w:rPr>
              <w:t>or</w:t>
            </w:r>
            <w:r>
              <w:rPr>
                <w:lang w:val="en-GB"/>
              </w:rPr>
              <w:tab/>
            </w:r>
            <w:r>
              <w:rPr>
                <w:sz w:val="20"/>
                <w:lang w:val="en-GB"/>
              </w:rPr>
              <w:t>[an approved quarantine establishment.]]</w:t>
            </w:r>
          </w:p>
          <w:p w14:paraId="16F220F2" w14:textId="2A2A9580" w:rsidR="00150323" w:rsidRDefault="00150323" w:rsidP="007D6447">
            <w:pPr>
              <w:pStyle w:val="Point1"/>
              <w:tabs>
                <w:tab w:val="left" w:pos="1525"/>
              </w:tabs>
              <w:spacing w:before="40" w:after="0"/>
              <w:ind w:left="1470" w:hanging="654"/>
              <w:rPr>
                <w:i/>
                <w:iCs/>
                <w:sz w:val="20"/>
                <w:szCs w:val="20"/>
              </w:rPr>
            </w:pPr>
            <w:r w:rsidRPr="00C61A43">
              <w:rPr>
                <w:i/>
                <w:iCs/>
                <w:sz w:val="20"/>
                <w:vertAlign w:val="superscript"/>
              </w:rPr>
              <w:t>(1)</w:t>
            </w:r>
            <w:r w:rsidR="007B5FF6">
              <w:rPr>
                <w:i/>
                <w:iCs/>
                <w:sz w:val="20"/>
              </w:rPr>
              <w:t>fie</w:t>
            </w:r>
            <w:r w:rsidRPr="00C61A43">
              <w:rPr>
                <w:rStyle w:val="tw4winExternal"/>
                <w:i/>
                <w:iCs/>
              </w:rPr>
              <w:tab/>
            </w:r>
            <w:r w:rsidRPr="00C61A43">
              <w:rPr>
                <w:i/>
                <w:iCs/>
                <w:sz w:val="20"/>
              </w:rPr>
              <w:t>[</w:t>
            </w:r>
            <w:r w:rsidR="007B5FF6" w:rsidRPr="007B5FF6">
              <w:rPr>
                <w:i/>
                <w:iCs/>
                <w:sz w:val="20"/>
                <w:szCs w:val="20"/>
              </w:rPr>
              <w:t>într-o unitate de carantină autorizată;]]</w:t>
            </w:r>
          </w:p>
          <w:p w14:paraId="24B0B201" w14:textId="64184968" w:rsidR="00BC0434" w:rsidRPr="00647219" w:rsidRDefault="00BC0434" w:rsidP="00647219">
            <w:pPr>
              <w:pStyle w:val="Point1"/>
              <w:tabs>
                <w:tab w:val="left" w:pos="1525"/>
              </w:tabs>
              <w:spacing w:before="40" w:after="0"/>
              <w:ind w:left="1470" w:hanging="1045"/>
              <w:rPr>
                <w:sz w:val="20"/>
                <w:szCs w:val="20"/>
                <w:lang w:val="fr-FR"/>
              </w:rPr>
            </w:pPr>
            <w:r w:rsidRPr="00647219">
              <w:rPr>
                <w:sz w:val="20"/>
                <w:szCs w:val="20"/>
                <w:vertAlign w:val="superscript"/>
                <w:lang w:val="fr-FR"/>
              </w:rPr>
              <w:t>(2)(3)</w:t>
            </w:r>
            <w:r w:rsidRPr="00647219">
              <w:rPr>
                <w:sz w:val="20"/>
                <w:szCs w:val="20"/>
                <w:lang w:val="fr-FR"/>
              </w:rPr>
              <w:t xml:space="preserve"> [II.</w:t>
            </w:r>
            <w:r>
              <w:rPr>
                <w:sz w:val="20"/>
                <w:szCs w:val="20"/>
                <w:lang w:val="fr-FR"/>
              </w:rPr>
              <w:t>6</w:t>
            </w:r>
            <w:r w:rsidRPr="00647219">
              <w:rPr>
                <w:sz w:val="20"/>
                <w:szCs w:val="20"/>
                <w:lang w:val="fr-FR"/>
              </w:rPr>
              <w:t>.</w:t>
            </w:r>
            <w:r>
              <w:rPr>
                <w:sz w:val="20"/>
                <w:szCs w:val="20"/>
                <w:lang w:val="fr-FR"/>
              </w:rPr>
              <w:tab/>
            </w:r>
            <w:proofErr w:type="spellStart"/>
            <w:proofErr w:type="gramStart"/>
            <w:r w:rsidRPr="00647219">
              <w:rPr>
                <w:sz w:val="20"/>
                <w:szCs w:val="20"/>
                <w:lang w:val="fr-FR"/>
              </w:rPr>
              <w:t>were</w:t>
            </w:r>
            <w:proofErr w:type="spellEnd"/>
            <w:proofErr w:type="gramEnd"/>
            <w:r w:rsidRPr="00647219">
              <w:rPr>
                <w:sz w:val="20"/>
                <w:szCs w:val="20"/>
                <w:lang w:val="fr-FR"/>
              </w:rPr>
              <w:t xml:space="preserve"> </w:t>
            </w:r>
            <w:proofErr w:type="spellStart"/>
            <w:r w:rsidRPr="00647219">
              <w:rPr>
                <w:sz w:val="20"/>
                <w:szCs w:val="20"/>
                <w:lang w:val="fr-FR"/>
              </w:rPr>
              <w:t>loaded</w:t>
            </w:r>
            <w:proofErr w:type="spellEnd"/>
            <w:r w:rsidRPr="00647219">
              <w:rPr>
                <w:sz w:val="20"/>
                <w:szCs w:val="20"/>
                <w:lang w:val="fr-FR"/>
              </w:rPr>
              <w:t xml:space="preserve"> for dispatch to the Union on ___/___/____(dd/mm/</w:t>
            </w:r>
            <w:proofErr w:type="spellStart"/>
            <w:r w:rsidRPr="00647219">
              <w:rPr>
                <w:sz w:val="20"/>
                <w:szCs w:val="20"/>
                <w:lang w:val="fr-FR"/>
              </w:rPr>
              <w:t>yyyy</w:t>
            </w:r>
            <w:proofErr w:type="spellEnd"/>
            <w:r w:rsidRPr="00647219">
              <w:rPr>
                <w:sz w:val="20"/>
                <w:szCs w:val="20"/>
                <w:lang w:val="fr-FR"/>
              </w:rPr>
              <w:t xml:space="preserve">) </w:t>
            </w:r>
            <w:r w:rsidRPr="00647219">
              <w:rPr>
                <w:sz w:val="20"/>
                <w:szCs w:val="20"/>
                <w:vertAlign w:val="superscript"/>
                <w:lang w:val="fr-FR"/>
              </w:rPr>
              <w:t>(4)</w:t>
            </w:r>
            <w:r w:rsidRPr="00647219">
              <w:rPr>
                <w:sz w:val="20"/>
                <w:szCs w:val="20"/>
                <w:lang w:val="fr-FR"/>
              </w:rPr>
              <w:t xml:space="preserve"> in a </w:t>
            </w:r>
            <w:proofErr w:type="spellStart"/>
            <w:r w:rsidRPr="00647219">
              <w:rPr>
                <w:sz w:val="20"/>
                <w:szCs w:val="20"/>
                <w:lang w:val="fr-FR"/>
              </w:rPr>
              <w:t>means</w:t>
            </w:r>
            <w:proofErr w:type="spellEnd"/>
            <w:r w:rsidRPr="00647219">
              <w:rPr>
                <w:sz w:val="20"/>
                <w:szCs w:val="20"/>
                <w:lang w:val="fr-FR"/>
              </w:rPr>
              <w:t xml:space="preserve"> of transport </w:t>
            </w:r>
            <w:proofErr w:type="spellStart"/>
            <w:r w:rsidRPr="00647219">
              <w:rPr>
                <w:sz w:val="20"/>
                <w:szCs w:val="20"/>
                <w:lang w:val="fr-FR"/>
              </w:rPr>
              <w:t>which</w:t>
            </w:r>
            <w:proofErr w:type="spellEnd"/>
            <w:r w:rsidRPr="00647219">
              <w:rPr>
                <w:sz w:val="20"/>
                <w:szCs w:val="20"/>
                <w:lang w:val="fr-FR"/>
              </w:rPr>
              <w:t xml:space="preserve"> </w:t>
            </w:r>
            <w:proofErr w:type="spellStart"/>
            <w:r w:rsidRPr="00647219">
              <w:rPr>
                <w:sz w:val="20"/>
                <w:szCs w:val="20"/>
                <w:lang w:val="fr-FR"/>
              </w:rPr>
              <w:t>was</w:t>
            </w:r>
            <w:proofErr w:type="spellEnd"/>
            <w:r w:rsidRPr="00647219">
              <w:rPr>
                <w:sz w:val="20"/>
                <w:szCs w:val="20"/>
                <w:lang w:val="fr-FR"/>
              </w:rPr>
              <w:t xml:space="preserve"> cleaned and </w:t>
            </w:r>
            <w:proofErr w:type="spellStart"/>
            <w:r w:rsidRPr="00647219">
              <w:rPr>
                <w:sz w:val="20"/>
                <w:szCs w:val="20"/>
                <w:lang w:val="fr-FR"/>
              </w:rPr>
              <w:t>disinfected</w:t>
            </w:r>
            <w:proofErr w:type="spellEnd"/>
            <w:r w:rsidRPr="00647219">
              <w:rPr>
                <w:sz w:val="20"/>
                <w:szCs w:val="20"/>
                <w:lang w:val="fr-FR"/>
              </w:rPr>
              <w:t xml:space="preserve"> </w:t>
            </w:r>
            <w:proofErr w:type="spellStart"/>
            <w:r w:rsidRPr="00647219">
              <w:rPr>
                <w:sz w:val="20"/>
                <w:szCs w:val="20"/>
                <w:lang w:val="fr-FR"/>
              </w:rPr>
              <w:t>prior</w:t>
            </w:r>
            <w:proofErr w:type="spellEnd"/>
            <w:r w:rsidRPr="00647219">
              <w:rPr>
                <w:sz w:val="20"/>
                <w:szCs w:val="20"/>
                <w:lang w:val="fr-FR"/>
              </w:rPr>
              <w:t xml:space="preserve"> to </w:t>
            </w:r>
            <w:proofErr w:type="spellStart"/>
            <w:r w:rsidRPr="00647219">
              <w:rPr>
                <w:sz w:val="20"/>
                <w:szCs w:val="20"/>
                <w:lang w:val="fr-FR"/>
              </w:rPr>
              <w:t>loading</w:t>
            </w:r>
            <w:proofErr w:type="spellEnd"/>
            <w:r w:rsidRPr="00647219">
              <w:rPr>
                <w:sz w:val="20"/>
                <w:szCs w:val="20"/>
                <w:lang w:val="fr-FR"/>
              </w:rPr>
              <w:t xml:space="preserve"> </w:t>
            </w:r>
            <w:proofErr w:type="spellStart"/>
            <w:r w:rsidRPr="00647219">
              <w:rPr>
                <w:sz w:val="20"/>
                <w:szCs w:val="20"/>
                <w:lang w:val="fr-FR"/>
              </w:rPr>
              <w:t>with</w:t>
            </w:r>
            <w:proofErr w:type="spellEnd"/>
            <w:r w:rsidRPr="00647219">
              <w:rPr>
                <w:sz w:val="20"/>
                <w:szCs w:val="20"/>
                <w:lang w:val="fr-FR"/>
              </w:rPr>
              <w:t xml:space="preserve"> a </w:t>
            </w:r>
            <w:proofErr w:type="spellStart"/>
            <w:r w:rsidRPr="00647219">
              <w:rPr>
                <w:sz w:val="20"/>
                <w:szCs w:val="20"/>
                <w:lang w:val="fr-FR"/>
              </w:rPr>
              <w:t>disinfectant</w:t>
            </w:r>
            <w:proofErr w:type="spellEnd"/>
            <w:r w:rsidRPr="00647219">
              <w:rPr>
                <w:sz w:val="20"/>
                <w:szCs w:val="20"/>
                <w:lang w:val="fr-FR"/>
              </w:rPr>
              <w:t xml:space="preserve"> </w:t>
            </w:r>
            <w:proofErr w:type="spellStart"/>
            <w:r w:rsidRPr="00647219">
              <w:rPr>
                <w:sz w:val="20"/>
                <w:szCs w:val="20"/>
                <w:lang w:val="fr-FR"/>
              </w:rPr>
              <w:t>authorised</w:t>
            </w:r>
            <w:proofErr w:type="spellEnd"/>
            <w:r w:rsidRPr="00647219">
              <w:rPr>
                <w:sz w:val="20"/>
                <w:szCs w:val="20"/>
                <w:lang w:val="fr-FR"/>
              </w:rPr>
              <w:t xml:space="preserve"> by the </w:t>
            </w:r>
            <w:proofErr w:type="spellStart"/>
            <w:r w:rsidRPr="00647219">
              <w:rPr>
                <w:sz w:val="20"/>
                <w:szCs w:val="20"/>
                <w:lang w:val="fr-FR"/>
              </w:rPr>
              <w:t>competent</w:t>
            </w:r>
            <w:proofErr w:type="spellEnd"/>
            <w:r w:rsidRPr="00647219">
              <w:rPr>
                <w:sz w:val="20"/>
                <w:szCs w:val="20"/>
                <w:lang w:val="fr-FR"/>
              </w:rPr>
              <w:t xml:space="preserve"> </w:t>
            </w:r>
            <w:proofErr w:type="spellStart"/>
            <w:r w:rsidRPr="00647219">
              <w:rPr>
                <w:sz w:val="20"/>
                <w:szCs w:val="20"/>
                <w:lang w:val="fr-FR"/>
              </w:rPr>
              <w:t>authority</w:t>
            </w:r>
            <w:proofErr w:type="spellEnd"/>
            <w:r w:rsidRPr="00647219">
              <w:rPr>
                <w:sz w:val="20"/>
                <w:szCs w:val="20"/>
                <w:lang w:val="fr-FR"/>
              </w:rPr>
              <w:t xml:space="preserve"> in the </w:t>
            </w:r>
            <w:proofErr w:type="spellStart"/>
            <w:r w:rsidRPr="00647219">
              <w:rPr>
                <w:sz w:val="20"/>
                <w:szCs w:val="20"/>
                <w:lang w:val="fr-FR"/>
              </w:rPr>
              <w:t>third</w:t>
            </w:r>
            <w:proofErr w:type="spellEnd"/>
            <w:r w:rsidRPr="00647219">
              <w:rPr>
                <w:sz w:val="20"/>
                <w:szCs w:val="20"/>
                <w:lang w:val="fr-FR"/>
              </w:rPr>
              <w:t xml:space="preserve"> country or </w:t>
            </w:r>
            <w:proofErr w:type="spellStart"/>
            <w:r w:rsidRPr="00647219">
              <w:rPr>
                <w:sz w:val="20"/>
                <w:szCs w:val="20"/>
                <w:lang w:val="fr-FR"/>
              </w:rPr>
              <w:t>territory</w:t>
            </w:r>
            <w:proofErr w:type="spellEnd"/>
            <w:r w:rsidRPr="00647219">
              <w:rPr>
                <w:sz w:val="20"/>
                <w:szCs w:val="20"/>
                <w:lang w:val="fr-FR"/>
              </w:rPr>
              <w:t xml:space="preserve"> and </w:t>
            </w:r>
            <w:proofErr w:type="spellStart"/>
            <w:r w:rsidRPr="00647219">
              <w:rPr>
                <w:sz w:val="20"/>
                <w:szCs w:val="20"/>
                <w:lang w:val="fr-FR"/>
              </w:rPr>
              <w:t>constructed</w:t>
            </w:r>
            <w:proofErr w:type="spellEnd"/>
            <w:r w:rsidRPr="00647219">
              <w:rPr>
                <w:sz w:val="20"/>
                <w:szCs w:val="20"/>
                <w:lang w:val="fr-FR"/>
              </w:rPr>
              <w:t xml:space="preserve"> in </w:t>
            </w:r>
            <w:proofErr w:type="spellStart"/>
            <w:r w:rsidRPr="00647219">
              <w:rPr>
                <w:sz w:val="20"/>
                <w:szCs w:val="20"/>
                <w:lang w:val="fr-FR"/>
              </w:rPr>
              <w:t>such</w:t>
            </w:r>
            <w:proofErr w:type="spellEnd"/>
            <w:r w:rsidRPr="00647219">
              <w:rPr>
                <w:sz w:val="20"/>
                <w:szCs w:val="20"/>
                <w:lang w:val="fr-FR"/>
              </w:rPr>
              <w:t xml:space="preserve"> a </w:t>
            </w:r>
            <w:proofErr w:type="spellStart"/>
            <w:r w:rsidRPr="00647219">
              <w:rPr>
                <w:sz w:val="20"/>
                <w:szCs w:val="20"/>
                <w:lang w:val="fr-FR"/>
              </w:rPr>
              <w:t>way</w:t>
            </w:r>
            <w:proofErr w:type="spellEnd"/>
            <w:r w:rsidRPr="00647219">
              <w:rPr>
                <w:sz w:val="20"/>
                <w:szCs w:val="20"/>
                <w:lang w:val="fr-FR"/>
              </w:rPr>
              <w:t xml:space="preserve"> </w:t>
            </w:r>
            <w:proofErr w:type="spellStart"/>
            <w:proofErr w:type="gramStart"/>
            <w:r w:rsidRPr="00647219">
              <w:rPr>
                <w:sz w:val="20"/>
                <w:szCs w:val="20"/>
                <w:lang w:val="fr-FR"/>
              </w:rPr>
              <w:t>that</w:t>
            </w:r>
            <w:proofErr w:type="spellEnd"/>
            <w:r w:rsidRPr="00647219">
              <w:rPr>
                <w:sz w:val="20"/>
                <w:szCs w:val="20"/>
                <w:lang w:val="fr-FR"/>
              </w:rPr>
              <w:t>:</w:t>
            </w:r>
            <w:proofErr w:type="gramEnd"/>
          </w:p>
          <w:p w14:paraId="29A98C15" w14:textId="149059ED" w:rsidR="00BC0434" w:rsidRPr="00647219" w:rsidRDefault="00BC0434" w:rsidP="00647219">
            <w:pPr>
              <w:pStyle w:val="Point1"/>
              <w:numPr>
                <w:ilvl w:val="1"/>
                <w:numId w:val="9"/>
              </w:numPr>
              <w:tabs>
                <w:tab w:val="left" w:pos="1525"/>
              </w:tabs>
              <w:spacing w:before="40" w:after="0"/>
              <w:rPr>
                <w:sz w:val="20"/>
                <w:szCs w:val="20"/>
                <w:lang w:val="fr-FR"/>
              </w:rPr>
            </w:pPr>
            <w:proofErr w:type="spellStart"/>
            <w:proofErr w:type="gramStart"/>
            <w:r w:rsidRPr="00647219">
              <w:rPr>
                <w:sz w:val="20"/>
                <w:szCs w:val="20"/>
                <w:lang w:val="fr-FR"/>
              </w:rPr>
              <w:t>animals</w:t>
            </w:r>
            <w:proofErr w:type="spellEnd"/>
            <w:proofErr w:type="gramEnd"/>
            <w:r w:rsidRPr="00647219">
              <w:rPr>
                <w:sz w:val="20"/>
                <w:szCs w:val="20"/>
                <w:lang w:val="fr-FR"/>
              </w:rPr>
              <w:t xml:space="preserve"> </w:t>
            </w:r>
            <w:proofErr w:type="spellStart"/>
            <w:r w:rsidRPr="00647219">
              <w:rPr>
                <w:sz w:val="20"/>
                <w:szCs w:val="20"/>
                <w:lang w:val="fr-FR"/>
              </w:rPr>
              <w:t>cannot</w:t>
            </w:r>
            <w:proofErr w:type="spellEnd"/>
            <w:r w:rsidRPr="00647219">
              <w:rPr>
                <w:sz w:val="20"/>
                <w:szCs w:val="20"/>
                <w:lang w:val="fr-FR"/>
              </w:rPr>
              <w:t xml:space="preserve"> escape or </w:t>
            </w:r>
            <w:proofErr w:type="spellStart"/>
            <w:r w:rsidRPr="00647219">
              <w:rPr>
                <w:sz w:val="20"/>
                <w:szCs w:val="20"/>
                <w:lang w:val="fr-FR"/>
              </w:rPr>
              <w:t>fall</w:t>
            </w:r>
            <w:proofErr w:type="spellEnd"/>
            <w:r w:rsidRPr="00647219">
              <w:rPr>
                <w:sz w:val="20"/>
                <w:szCs w:val="20"/>
                <w:lang w:val="fr-FR"/>
              </w:rPr>
              <w:t xml:space="preserve"> </w:t>
            </w:r>
            <w:proofErr w:type="gramStart"/>
            <w:r w:rsidRPr="00647219">
              <w:rPr>
                <w:sz w:val="20"/>
                <w:szCs w:val="20"/>
                <w:lang w:val="fr-FR"/>
              </w:rPr>
              <w:t>out;</w:t>
            </w:r>
            <w:proofErr w:type="gramEnd"/>
          </w:p>
          <w:p w14:paraId="686FD28D" w14:textId="00D686CF" w:rsidR="00BC0434" w:rsidRPr="00647219" w:rsidRDefault="00BC0434" w:rsidP="00647219">
            <w:pPr>
              <w:pStyle w:val="Point1"/>
              <w:numPr>
                <w:ilvl w:val="1"/>
                <w:numId w:val="9"/>
              </w:numPr>
              <w:tabs>
                <w:tab w:val="left" w:pos="1525"/>
              </w:tabs>
              <w:spacing w:before="40" w:after="0"/>
              <w:rPr>
                <w:sz w:val="20"/>
                <w:szCs w:val="20"/>
                <w:lang w:val="fr-FR"/>
              </w:rPr>
            </w:pPr>
            <w:proofErr w:type="spellStart"/>
            <w:proofErr w:type="gramStart"/>
            <w:r w:rsidRPr="00647219">
              <w:rPr>
                <w:sz w:val="20"/>
                <w:szCs w:val="20"/>
                <w:lang w:val="fr-FR"/>
              </w:rPr>
              <w:t>visual</w:t>
            </w:r>
            <w:proofErr w:type="spellEnd"/>
            <w:proofErr w:type="gramEnd"/>
            <w:r w:rsidRPr="00647219">
              <w:rPr>
                <w:sz w:val="20"/>
                <w:szCs w:val="20"/>
                <w:lang w:val="fr-FR"/>
              </w:rPr>
              <w:t xml:space="preserve"> inspection of the </w:t>
            </w:r>
            <w:proofErr w:type="spellStart"/>
            <w:r w:rsidRPr="00647219">
              <w:rPr>
                <w:sz w:val="20"/>
                <w:szCs w:val="20"/>
                <w:lang w:val="fr-FR"/>
              </w:rPr>
              <w:t>space</w:t>
            </w:r>
            <w:proofErr w:type="spellEnd"/>
            <w:r w:rsidRPr="00647219">
              <w:rPr>
                <w:sz w:val="20"/>
                <w:szCs w:val="20"/>
                <w:lang w:val="fr-FR"/>
              </w:rPr>
              <w:t xml:space="preserve"> </w:t>
            </w:r>
            <w:proofErr w:type="spellStart"/>
            <w:r w:rsidRPr="00647219">
              <w:rPr>
                <w:sz w:val="20"/>
                <w:szCs w:val="20"/>
                <w:lang w:val="fr-FR"/>
              </w:rPr>
              <w:t>where</w:t>
            </w:r>
            <w:proofErr w:type="spellEnd"/>
            <w:r w:rsidRPr="00647219">
              <w:rPr>
                <w:sz w:val="20"/>
                <w:szCs w:val="20"/>
                <w:lang w:val="fr-FR"/>
              </w:rPr>
              <w:t xml:space="preserve"> </w:t>
            </w:r>
            <w:proofErr w:type="spellStart"/>
            <w:r w:rsidRPr="00647219">
              <w:rPr>
                <w:sz w:val="20"/>
                <w:szCs w:val="20"/>
                <w:lang w:val="fr-FR"/>
              </w:rPr>
              <w:t>animals</w:t>
            </w:r>
            <w:proofErr w:type="spellEnd"/>
            <w:r w:rsidRPr="00647219">
              <w:rPr>
                <w:sz w:val="20"/>
                <w:szCs w:val="20"/>
                <w:lang w:val="fr-FR"/>
              </w:rPr>
              <w:t xml:space="preserve"> are </w:t>
            </w:r>
            <w:proofErr w:type="spellStart"/>
            <w:r w:rsidRPr="00647219">
              <w:rPr>
                <w:sz w:val="20"/>
                <w:szCs w:val="20"/>
                <w:lang w:val="fr-FR"/>
              </w:rPr>
              <w:t>kept</w:t>
            </w:r>
            <w:proofErr w:type="spellEnd"/>
            <w:r w:rsidRPr="00647219">
              <w:rPr>
                <w:sz w:val="20"/>
                <w:szCs w:val="20"/>
                <w:lang w:val="fr-FR"/>
              </w:rPr>
              <w:t xml:space="preserve"> </w:t>
            </w:r>
            <w:proofErr w:type="spellStart"/>
            <w:r w:rsidRPr="00647219">
              <w:rPr>
                <w:sz w:val="20"/>
                <w:szCs w:val="20"/>
                <w:lang w:val="fr-FR"/>
              </w:rPr>
              <w:t>is</w:t>
            </w:r>
            <w:proofErr w:type="spellEnd"/>
            <w:r w:rsidRPr="00647219">
              <w:rPr>
                <w:sz w:val="20"/>
                <w:szCs w:val="20"/>
                <w:lang w:val="fr-FR"/>
              </w:rPr>
              <w:t xml:space="preserve"> </w:t>
            </w:r>
            <w:proofErr w:type="gramStart"/>
            <w:r w:rsidRPr="00647219">
              <w:rPr>
                <w:sz w:val="20"/>
                <w:szCs w:val="20"/>
                <w:lang w:val="fr-FR"/>
              </w:rPr>
              <w:t>possible;</w:t>
            </w:r>
            <w:proofErr w:type="gramEnd"/>
          </w:p>
          <w:p w14:paraId="24ED4BA8" w14:textId="40FE5F08" w:rsidR="00BC0434" w:rsidRPr="00647219" w:rsidRDefault="00BC0434" w:rsidP="00647219">
            <w:pPr>
              <w:pStyle w:val="Point1"/>
              <w:numPr>
                <w:ilvl w:val="1"/>
                <w:numId w:val="9"/>
              </w:numPr>
              <w:tabs>
                <w:tab w:val="left" w:pos="1525"/>
              </w:tabs>
              <w:spacing w:before="40" w:after="0"/>
              <w:rPr>
                <w:sz w:val="20"/>
                <w:szCs w:val="20"/>
                <w:lang w:val="fr-FR"/>
              </w:rPr>
            </w:pPr>
            <w:proofErr w:type="gramStart"/>
            <w:r w:rsidRPr="00647219">
              <w:rPr>
                <w:sz w:val="20"/>
                <w:szCs w:val="20"/>
                <w:lang w:val="fr-FR"/>
              </w:rPr>
              <w:t>the</w:t>
            </w:r>
            <w:proofErr w:type="gramEnd"/>
            <w:r w:rsidRPr="00647219">
              <w:rPr>
                <w:sz w:val="20"/>
                <w:szCs w:val="20"/>
                <w:lang w:val="fr-FR"/>
              </w:rPr>
              <w:t xml:space="preserve"> escape of animal </w:t>
            </w:r>
            <w:proofErr w:type="spellStart"/>
            <w:r w:rsidRPr="00647219">
              <w:rPr>
                <w:sz w:val="20"/>
                <w:szCs w:val="20"/>
                <w:lang w:val="fr-FR"/>
              </w:rPr>
              <w:t>excrements</w:t>
            </w:r>
            <w:proofErr w:type="spellEnd"/>
            <w:r w:rsidRPr="00647219">
              <w:rPr>
                <w:sz w:val="20"/>
                <w:szCs w:val="20"/>
                <w:lang w:val="fr-FR"/>
              </w:rPr>
              <w:t xml:space="preserve">, </w:t>
            </w:r>
            <w:proofErr w:type="spellStart"/>
            <w:r w:rsidRPr="00647219">
              <w:rPr>
                <w:sz w:val="20"/>
                <w:szCs w:val="20"/>
                <w:lang w:val="fr-FR"/>
              </w:rPr>
              <w:t>litter</w:t>
            </w:r>
            <w:proofErr w:type="spellEnd"/>
            <w:r w:rsidRPr="00647219">
              <w:rPr>
                <w:sz w:val="20"/>
                <w:szCs w:val="20"/>
                <w:lang w:val="fr-FR"/>
              </w:rPr>
              <w:t xml:space="preserve"> or </w:t>
            </w:r>
            <w:proofErr w:type="spellStart"/>
            <w:r w:rsidRPr="00647219">
              <w:rPr>
                <w:sz w:val="20"/>
                <w:szCs w:val="20"/>
                <w:lang w:val="fr-FR"/>
              </w:rPr>
              <w:t>feed</w:t>
            </w:r>
            <w:proofErr w:type="spellEnd"/>
            <w:r w:rsidRPr="00647219">
              <w:rPr>
                <w:sz w:val="20"/>
                <w:szCs w:val="20"/>
                <w:lang w:val="fr-FR"/>
              </w:rPr>
              <w:t xml:space="preserve"> </w:t>
            </w:r>
            <w:proofErr w:type="spellStart"/>
            <w:r w:rsidRPr="00647219">
              <w:rPr>
                <w:sz w:val="20"/>
                <w:szCs w:val="20"/>
                <w:lang w:val="fr-FR"/>
              </w:rPr>
              <w:t>is</w:t>
            </w:r>
            <w:proofErr w:type="spellEnd"/>
            <w:r w:rsidRPr="00647219">
              <w:rPr>
                <w:sz w:val="20"/>
                <w:szCs w:val="20"/>
                <w:lang w:val="fr-FR"/>
              </w:rPr>
              <w:t xml:space="preserve"> </w:t>
            </w:r>
            <w:proofErr w:type="spellStart"/>
            <w:r w:rsidRPr="00647219">
              <w:rPr>
                <w:sz w:val="20"/>
                <w:szCs w:val="20"/>
                <w:lang w:val="fr-FR"/>
              </w:rPr>
              <w:t>prevented</w:t>
            </w:r>
            <w:proofErr w:type="spellEnd"/>
            <w:r w:rsidRPr="00647219">
              <w:rPr>
                <w:sz w:val="20"/>
                <w:szCs w:val="20"/>
                <w:lang w:val="fr-FR"/>
              </w:rPr>
              <w:t xml:space="preserve"> or </w:t>
            </w:r>
            <w:proofErr w:type="spellStart"/>
            <w:proofErr w:type="gramStart"/>
            <w:r w:rsidRPr="00647219">
              <w:rPr>
                <w:sz w:val="20"/>
                <w:szCs w:val="20"/>
                <w:lang w:val="fr-FR"/>
              </w:rPr>
              <w:t>minimized</w:t>
            </w:r>
            <w:proofErr w:type="spellEnd"/>
            <w:r w:rsidRPr="00647219">
              <w:rPr>
                <w:sz w:val="20"/>
                <w:szCs w:val="20"/>
                <w:lang w:val="fr-FR"/>
              </w:rPr>
              <w:t>;</w:t>
            </w:r>
            <w:proofErr w:type="gramEnd"/>
            <w:r w:rsidRPr="00647219">
              <w:rPr>
                <w:sz w:val="20"/>
                <w:szCs w:val="20"/>
                <w:lang w:val="fr-FR"/>
              </w:rPr>
              <w:t xml:space="preserve">] </w:t>
            </w:r>
          </w:p>
          <w:p w14:paraId="3E7C3D1B" w14:textId="79A22635" w:rsidR="00BC0434" w:rsidRPr="00BC0434" w:rsidRDefault="00BC0434" w:rsidP="00647219">
            <w:pPr>
              <w:pStyle w:val="Point1"/>
              <w:tabs>
                <w:tab w:val="left" w:pos="1525"/>
              </w:tabs>
              <w:spacing w:before="40" w:after="0"/>
              <w:ind w:left="1470" w:hanging="1045"/>
              <w:rPr>
                <w:i/>
                <w:iCs/>
                <w:sz w:val="20"/>
                <w:szCs w:val="20"/>
                <w:lang w:val="fr-FR"/>
              </w:rPr>
            </w:pPr>
            <w:r w:rsidRPr="00647219">
              <w:rPr>
                <w:i/>
                <w:iCs/>
                <w:sz w:val="20"/>
                <w:szCs w:val="20"/>
                <w:vertAlign w:val="superscript"/>
                <w:lang w:val="fr-FR"/>
              </w:rPr>
              <w:t>(2)(3)</w:t>
            </w:r>
            <w:r w:rsidRPr="00BC0434">
              <w:rPr>
                <w:i/>
                <w:iCs/>
                <w:sz w:val="20"/>
                <w:szCs w:val="20"/>
                <w:lang w:val="fr-FR"/>
              </w:rPr>
              <w:t xml:space="preserve"> [II.</w:t>
            </w:r>
            <w:r>
              <w:rPr>
                <w:i/>
                <w:iCs/>
                <w:sz w:val="20"/>
                <w:szCs w:val="20"/>
                <w:lang w:val="fr-FR"/>
              </w:rPr>
              <w:t>6</w:t>
            </w:r>
            <w:r w:rsidRPr="00BC0434">
              <w:rPr>
                <w:i/>
                <w:iCs/>
                <w:sz w:val="20"/>
                <w:szCs w:val="20"/>
                <w:lang w:val="fr-FR"/>
              </w:rPr>
              <w:t>.</w:t>
            </w:r>
            <w:r>
              <w:rPr>
                <w:i/>
                <w:iCs/>
                <w:sz w:val="20"/>
                <w:szCs w:val="20"/>
                <w:lang w:val="fr-FR"/>
              </w:rPr>
              <w:tab/>
            </w:r>
            <w:proofErr w:type="gramStart"/>
            <w:r w:rsidRPr="00BC0434">
              <w:rPr>
                <w:i/>
                <w:iCs/>
                <w:sz w:val="20"/>
                <w:szCs w:val="20"/>
                <w:lang w:val="fr-FR"/>
              </w:rPr>
              <w:t>au</w:t>
            </w:r>
            <w:proofErr w:type="gramEnd"/>
            <w:r w:rsidRPr="00BC0434">
              <w:rPr>
                <w:i/>
                <w:iCs/>
                <w:sz w:val="20"/>
                <w:szCs w:val="20"/>
                <w:lang w:val="fr-FR"/>
              </w:rPr>
              <w:t xml:space="preserve"> </w:t>
            </w:r>
            <w:proofErr w:type="spellStart"/>
            <w:r w:rsidRPr="00BC0434">
              <w:rPr>
                <w:i/>
                <w:iCs/>
                <w:sz w:val="20"/>
                <w:szCs w:val="20"/>
                <w:lang w:val="fr-FR"/>
              </w:rPr>
              <w:t>fost</w:t>
            </w:r>
            <w:proofErr w:type="spellEnd"/>
            <w:r w:rsidRPr="00BC0434">
              <w:rPr>
                <w:i/>
                <w:iCs/>
                <w:sz w:val="20"/>
                <w:szCs w:val="20"/>
                <w:lang w:val="fr-FR"/>
              </w:rPr>
              <w:t xml:space="preserve"> </w:t>
            </w:r>
            <w:proofErr w:type="spellStart"/>
            <w:r w:rsidRPr="00BC0434">
              <w:rPr>
                <w:i/>
                <w:iCs/>
                <w:sz w:val="20"/>
                <w:szCs w:val="20"/>
                <w:lang w:val="fr-FR"/>
              </w:rPr>
              <w:t>încărcate</w:t>
            </w:r>
            <w:proofErr w:type="spellEnd"/>
            <w:r w:rsidRPr="00BC0434">
              <w:rPr>
                <w:i/>
                <w:iCs/>
                <w:sz w:val="20"/>
                <w:szCs w:val="20"/>
                <w:lang w:val="fr-FR"/>
              </w:rPr>
              <w:t xml:space="preserve"> </w:t>
            </w:r>
            <w:proofErr w:type="spellStart"/>
            <w:r w:rsidRPr="00BC0434">
              <w:rPr>
                <w:i/>
                <w:iCs/>
                <w:sz w:val="20"/>
                <w:szCs w:val="20"/>
                <w:lang w:val="fr-FR"/>
              </w:rPr>
              <w:t>pentru</w:t>
            </w:r>
            <w:proofErr w:type="spellEnd"/>
            <w:r w:rsidRPr="00BC0434">
              <w:rPr>
                <w:i/>
                <w:iCs/>
                <w:sz w:val="20"/>
                <w:szCs w:val="20"/>
                <w:lang w:val="fr-FR"/>
              </w:rPr>
              <w:t xml:space="preserve"> a fi </w:t>
            </w:r>
            <w:proofErr w:type="spellStart"/>
            <w:r w:rsidRPr="00BC0434">
              <w:rPr>
                <w:i/>
                <w:iCs/>
                <w:sz w:val="20"/>
                <w:szCs w:val="20"/>
                <w:lang w:val="fr-FR"/>
              </w:rPr>
              <w:t>expediate</w:t>
            </w:r>
            <w:proofErr w:type="spellEnd"/>
            <w:r w:rsidRPr="00BC0434">
              <w:rPr>
                <w:i/>
                <w:iCs/>
                <w:sz w:val="20"/>
                <w:szCs w:val="20"/>
                <w:lang w:val="fr-FR"/>
              </w:rPr>
              <w:t xml:space="preserve"> </w:t>
            </w:r>
            <w:proofErr w:type="spellStart"/>
            <w:r w:rsidRPr="00BC0434">
              <w:rPr>
                <w:i/>
                <w:iCs/>
                <w:sz w:val="20"/>
                <w:szCs w:val="20"/>
                <w:lang w:val="fr-FR"/>
              </w:rPr>
              <w:t>către</w:t>
            </w:r>
            <w:proofErr w:type="spellEnd"/>
            <w:r w:rsidRPr="00BC0434">
              <w:rPr>
                <w:i/>
                <w:iCs/>
                <w:sz w:val="20"/>
                <w:szCs w:val="20"/>
                <w:lang w:val="fr-FR"/>
              </w:rPr>
              <w:t xml:space="preserve"> </w:t>
            </w:r>
            <w:proofErr w:type="spellStart"/>
            <w:r w:rsidRPr="00BC0434">
              <w:rPr>
                <w:i/>
                <w:iCs/>
                <w:sz w:val="20"/>
                <w:szCs w:val="20"/>
                <w:lang w:val="fr-FR"/>
              </w:rPr>
              <w:t>Uniune</w:t>
            </w:r>
            <w:proofErr w:type="spellEnd"/>
            <w:r w:rsidRPr="00BC0434">
              <w:rPr>
                <w:i/>
                <w:iCs/>
                <w:sz w:val="20"/>
                <w:szCs w:val="20"/>
                <w:lang w:val="fr-FR"/>
              </w:rPr>
              <w:t xml:space="preserve"> la ___/___/____ (</w:t>
            </w:r>
            <w:proofErr w:type="spellStart"/>
            <w:r w:rsidRPr="00BC0434">
              <w:rPr>
                <w:i/>
                <w:iCs/>
                <w:sz w:val="20"/>
                <w:szCs w:val="20"/>
                <w:lang w:val="fr-FR"/>
              </w:rPr>
              <w:t>zz</w:t>
            </w:r>
            <w:proofErr w:type="spellEnd"/>
            <w:r w:rsidRPr="00BC0434">
              <w:rPr>
                <w:i/>
                <w:iCs/>
                <w:sz w:val="20"/>
                <w:szCs w:val="20"/>
                <w:lang w:val="fr-FR"/>
              </w:rPr>
              <w:t>/</w:t>
            </w:r>
            <w:proofErr w:type="spellStart"/>
            <w:r w:rsidRPr="00BC0434">
              <w:rPr>
                <w:i/>
                <w:iCs/>
                <w:sz w:val="20"/>
                <w:szCs w:val="20"/>
                <w:lang w:val="fr-FR"/>
              </w:rPr>
              <w:t>ll</w:t>
            </w:r>
            <w:proofErr w:type="spellEnd"/>
            <w:r w:rsidRPr="00BC0434">
              <w:rPr>
                <w:i/>
                <w:iCs/>
                <w:sz w:val="20"/>
                <w:szCs w:val="20"/>
                <w:lang w:val="fr-FR"/>
              </w:rPr>
              <w:t>/</w:t>
            </w:r>
            <w:proofErr w:type="spellStart"/>
            <w:r w:rsidRPr="00BC0434">
              <w:rPr>
                <w:i/>
                <w:iCs/>
                <w:sz w:val="20"/>
                <w:szCs w:val="20"/>
                <w:lang w:val="fr-FR"/>
              </w:rPr>
              <w:t>aaaa</w:t>
            </w:r>
            <w:proofErr w:type="spellEnd"/>
            <w:r w:rsidRPr="00BC0434">
              <w:rPr>
                <w:i/>
                <w:iCs/>
                <w:sz w:val="20"/>
                <w:szCs w:val="20"/>
                <w:lang w:val="fr-FR"/>
              </w:rPr>
              <w:t xml:space="preserve">) </w:t>
            </w:r>
            <w:r w:rsidRPr="00233DC3">
              <w:rPr>
                <w:i/>
                <w:iCs/>
                <w:sz w:val="20"/>
                <w:szCs w:val="20"/>
                <w:vertAlign w:val="superscript"/>
                <w:lang w:val="fr-FR"/>
              </w:rPr>
              <w:t>(4)</w:t>
            </w:r>
            <w:r w:rsidRPr="00BC0434">
              <w:rPr>
                <w:i/>
                <w:iCs/>
                <w:sz w:val="20"/>
                <w:szCs w:val="20"/>
                <w:lang w:val="fr-FR"/>
              </w:rPr>
              <w:t xml:space="preserve"> </w:t>
            </w:r>
            <w:proofErr w:type="spellStart"/>
            <w:r w:rsidRPr="00BC0434">
              <w:rPr>
                <w:i/>
                <w:iCs/>
                <w:sz w:val="20"/>
                <w:szCs w:val="20"/>
                <w:lang w:val="fr-FR"/>
              </w:rPr>
              <w:t>într</w:t>
            </w:r>
            <w:proofErr w:type="spellEnd"/>
            <w:r w:rsidRPr="00BC0434">
              <w:rPr>
                <w:i/>
                <w:iCs/>
                <w:sz w:val="20"/>
                <w:szCs w:val="20"/>
                <w:lang w:val="fr-FR"/>
              </w:rPr>
              <w:t xml:space="preserve">-un </w:t>
            </w:r>
            <w:proofErr w:type="spellStart"/>
            <w:r w:rsidRPr="00BC0434">
              <w:rPr>
                <w:i/>
                <w:iCs/>
                <w:sz w:val="20"/>
                <w:szCs w:val="20"/>
                <w:lang w:val="fr-FR"/>
              </w:rPr>
              <w:t>mijloc</w:t>
            </w:r>
            <w:proofErr w:type="spellEnd"/>
            <w:r w:rsidRPr="00BC0434">
              <w:rPr>
                <w:i/>
                <w:iCs/>
                <w:sz w:val="20"/>
                <w:szCs w:val="20"/>
                <w:lang w:val="fr-FR"/>
              </w:rPr>
              <w:t xml:space="preserve"> de transport care a </w:t>
            </w:r>
            <w:proofErr w:type="spellStart"/>
            <w:r w:rsidRPr="00BC0434">
              <w:rPr>
                <w:i/>
                <w:iCs/>
                <w:sz w:val="20"/>
                <w:szCs w:val="20"/>
                <w:lang w:val="fr-FR"/>
              </w:rPr>
              <w:t>fost</w:t>
            </w:r>
            <w:proofErr w:type="spellEnd"/>
            <w:r w:rsidRPr="00BC0434">
              <w:rPr>
                <w:i/>
                <w:iCs/>
                <w:sz w:val="20"/>
                <w:szCs w:val="20"/>
                <w:lang w:val="fr-FR"/>
              </w:rPr>
              <w:t xml:space="preserve"> </w:t>
            </w:r>
            <w:proofErr w:type="spellStart"/>
            <w:r w:rsidRPr="00BC0434">
              <w:rPr>
                <w:i/>
                <w:iCs/>
                <w:sz w:val="20"/>
                <w:szCs w:val="20"/>
                <w:lang w:val="fr-FR"/>
              </w:rPr>
              <w:t>curățat</w:t>
            </w:r>
            <w:proofErr w:type="spellEnd"/>
            <w:r w:rsidRPr="00BC0434">
              <w:rPr>
                <w:i/>
                <w:iCs/>
                <w:sz w:val="20"/>
                <w:szCs w:val="20"/>
                <w:lang w:val="fr-FR"/>
              </w:rPr>
              <w:t xml:space="preserve"> </w:t>
            </w:r>
            <w:proofErr w:type="spellStart"/>
            <w:r w:rsidRPr="00BC0434">
              <w:rPr>
                <w:i/>
                <w:iCs/>
                <w:sz w:val="20"/>
                <w:szCs w:val="20"/>
                <w:lang w:val="fr-FR"/>
              </w:rPr>
              <w:t>și</w:t>
            </w:r>
            <w:proofErr w:type="spellEnd"/>
            <w:r w:rsidRPr="00BC0434">
              <w:rPr>
                <w:i/>
                <w:iCs/>
                <w:sz w:val="20"/>
                <w:szCs w:val="20"/>
                <w:lang w:val="fr-FR"/>
              </w:rPr>
              <w:t xml:space="preserve"> </w:t>
            </w:r>
            <w:proofErr w:type="spellStart"/>
            <w:r w:rsidRPr="00BC0434">
              <w:rPr>
                <w:i/>
                <w:iCs/>
                <w:sz w:val="20"/>
                <w:szCs w:val="20"/>
                <w:lang w:val="fr-FR"/>
              </w:rPr>
              <w:t>dezinfectat</w:t>
            </w:r>
            <w:proofErr w:type="spellEnd"/>
            <w:r w:rsidRPr="00BC0434">
              <w:rPr>
                <w:i/>
                <w:iCs/>
                <w:sz w:val="20"/>
                <w:szCs w:val="20"/>
                <w:lang w:val="fr-FR"/>
              </w:rPr>
              <w:t xml:space="preserve"> </w:t>
            </w:r>
            <w:proofErr w:type="spellStart"/>
            <w:r w:rsidRPr="00BC0434">
              <w:rPr>
                <w:i/>
                <w:iCs/>
                <w:sz w:val="20"/>
                <w:szCs w:val="20"/>
                <w:lang w:val="fr-FR"/>
              </w:rPr>
              <w:t>înainte</w:t>
            </w:r>
            <w:proofErr w:type="spellEnd"/>
            <w:r w:rsidRPr="00BC0434">
              <w:rPr>
                <w:i/>
                <w:iCs/>
                <w:sz w:val="20"/>
                <w:szCs w:val="20"/>
                <w:lang w:val="fr-FR"/>
              </w:rPr>
              <w:t xml:space="preserve"> de </w:t>
            </w:r>
            <w:proofErr w:type="spellStart"/>
            <w:r w:rsidRPr="00BC0434">
              <w:rPr>
                <w:i/>
                <w:iCs/>
                <w:sz w:val="20"/>
                <w:szCs w:val="20"/>
                <w:lang w:val="fr-FR"/>
              </w:rPr>
              <w:t>încărcare</w:t>
            </w:r>
            <w:proofErr w:type="spellEnd"/>
            <w:r w:rsidRPr="00BC0434">
              <w:rPr>
                <w:i/>
                <w:iCs/>
                <w:sz w:val="20"/>
                <w:szCs w:val="20"/>
                <w:lang w:val="fr-FR"/>
              </w:rPr>
              <w:t xml:space="preserve"> </w:t>
            </w:r>
            <w:proofErr w:type="spellStart"/>
            <w:r w:rsidRPr="00BC0434">
              <w:rPr>
                <w:i/>
                <w:iCs/>
                <w:sz w:val="20"/>
                <w:szCs w:val="20"/>
                <w:lang w:val="fr-FR"/>
              </w:rPr>
              <w:t>cu</w:t>
            </w:r>
            <w:proofErr w:type="spellEnd"/>
            <w:r w:rsidRPr="00BC0434">
              <w:rPr>
                <w:i/>
                <w:iCs/>
                <w:sz w:val="20"/>
                <w:szCs w:val="20"/>
                <w:lang w:val="fr-FR"/>
              </w:rPr>
              <w:t xml:space="preserve"> un </w:t>
            </w:r>
            <w:proofErr w:type="spellStart"/>
            <w:r w:rsidRPr="00BC0434">
              <w:rPr>
                <w:i/>
                <w:iCs/>
                <w:sz w:val="20"/>
                <w:szCs w:val="20"/>
                <w:lang w:val="fr-FR"/>
              </w:rPr>
              <w:t>dezinfectant</w:t>
            </w:r>
            <w:proofErr w:type="spellEnd"/>
            <w:r w:rsidRPr="00BC0434">
              <w:rPr>
                <w:i/>
                <w:iCs/>
                <w:sz w:val="20"/>
                <w:szCs w:val="20"/>
                <w:lang w:val="fr-FR"/>
              </w:rPr>
              <w:t xml:space="preserve"> </w:t>
            </w:r>
            <w:proofErr w:type="spellStart"/>
            <w:r w:rsidRPr="00BC0434">
              <w:rPr>
                <w:i/>
                <w:iCs/>
                <w:sz w:val="20"/>
                <w:szCs w:val="20"/>
                <w:lang w:val="fr-FR"/>
              </w:rPr>
              <w:t>autorizat</w:t>
            </w:r>
            <w:proofErr w:type="spellEnd"/>
            <w:r w:rsidRPr="00BC0434">
              <w:rPr>
                <w:i/>
                <w:iCs/>
                <w:sz w:val="20"/>
                <w:szCs w:val="20"/>
                <w:lang w:val="fr-FR"/>
              </w:rPr>
              <w:t xml:space="preserve"> de </w:t>
            </w:r>
            <w:proofErr w:type="spellStart"/>
            <w:r w:rsidRPr="00BC0434">
              <w:rPr>
                <w:i/>
                <w:iCs/>
                <w:sz w:val="20"/>
                <w:szCs w:val="20"/>
                <w:lang w:val="fr-FR"/>
              </w:rPr>
              <w:t>autoritatea</w:t>
            </w:r>
            <w:proofErr w:type="spellEnd"/>
            <w:r w:rsidRPr="00BC0434">
              <w:rPr>
                <w:i/>
                <w:iCs/>
                <w:sz w:val="20"/>
                <w:szCs w:val="20"/>
                <w:lang w:val="fr-FR"/>
              </w:rPr>
              <w:t xml:space="preserve"> </w:t>
            </w:r>
            <w:proofErr w:type="spellStart"/>
            <w:r w:rsidRPr="00BC0434">
              <w:rPr>
                <w:i/>
                <w:iCs/>
                <w:sz w:val="20"/>
                <w:szCs w:val="20"/>
                <w:lang w:val="fr-FR"/>
              </w:rPr>
              <w:t>competentă</w:t>
            </w:r>
            <w:proofErr w:type="spellEnd"/>
            <w:r w:rsidRPr="00BC0434">
              <w:rPr>
                <w:i/>
                <w:iCs/>
                <w:sz w:val="20"/>
                <w:szCs w:val="20"/>
                <w:lang w:val="fr-FR"/>
              </w:rPr>
              <w:t xml:space="preserve"> </w:t>
            </w:r>
            <w:proofErr w:type="spellStart"/>
            <w:r w:rsidRPr="00BC0434">
              <w:rPr>
                <w:i/>
                <w:iCs/>
                <w:sz w:val="20"/>
                <w:szCs w:val="20"/>
                <w:lang w:val="fr-FR"/>
              </w:rPr>
              <w:t>din</w:t>
            </w:r>
            <w:proofErr w:type="spellEnd"/>
            <w:r w:rsidRPr="00BC0434">
              <w:rPr>
                <w:i/>
                <w:iCs/>
                <w:sz w:val="20"/>
                <w:szCs w:val="20"/>
                <w:lang w:val="fr-FR"/>
              </w:rPr>
              <w:t xml:space="preserve"> </w:t>
            </w:r>
            <w:proofErr w:type="spellStart"/>
            <w:r w:rsidRPr="00BC0434">
              <w:rPr>
                <w:i/>
                <w:iCs/>
                <w:sz w:val="20"/>
                <w:szCs w:val="20"/>
                <w:lang w:val="fr-FR"/>
              </w:rPr>
              <w:t>țara</w:t>
            </w:r>
            <w:proofErr w:type="spellEnd"/>
            <w:r w:rsidRPr="00BC0434">
              <w:rPr>
                <w:i/>
                <w:iCs/>
                <w:sz w:val="20"/>
                <w:szCs w:val="20"/>
                <w:lang w:val="fr-FR"/>
              </w:rPr>
              <w:t xml:space="preserve"> </w:t>
            </w:r>
            <w:proofErr w:type="spellStart"/>
            <w:r w:rsidRPr="00BC0434">
              <w:rPr>
                <w:i/>
                <w:iCs/>
                <w:sz w:val="20"/>
                <w:szCs w:val="20"/>
                <w:lang w:val="fr-FR"/>
              </w:rPr>
              <w:t>terță</w:t>
            </w:r>
            <w:proofErr w:type="spellEnd"/>
            <w:r w:rsidRPr="00BC0434">
              <w:rPr>
                <w:i/>
                <w:iCs/>
                <w:sz w:val="20"/>
                <w:szCs w:val="20"/>
                <w:lang w:val="fr-FR"/>
              </w:rPr>
              <w:t xml:space="preserve"> </w:t>
            </w:r>
            <w:proofErr w:type="spellStart"/>
            <w:r w:rsidRPr="00BC0434">
              <w:rPr>
                <w:i/>
                <w:iCs/>
                <w:sz w:val="20"/>
                <w:szCs w:val="20"/>
                <w:lang w:val="fr-FR"/>
              </w:rPr>
              <w:t>sau</w:t>
            </w:r>
            <w:proofErr w:type="spellEnd"/>
            <w:r w:rsidRPr="00BC0434">
              <w:rPr>
                <w:i/>
                <w:iCs/>
                <w:sz w:val="20"/>
                <w:szCs w:val="20"/>
                <w:lang w:val="fr-FR"/>
              </w:rPr>
              <w:t xml:space="preserve"> </w:t>
            </w:r>
            <w:proofErr w:type="spellStart"/>
            <w:r w:rsidRPr="00BC0434">
              <w:rPr>
                <w:i/>
                <w:iCs/>
                <w:sz w:val="20"/>
                <w:szCs w:val="20"/>
                <w:lang w:val="fr-FR"/>
              </w:rPr>
              <w:t>din</w:t>
            </w:r>
            <w:proofErr w:type="spellEnd"/>
            <w:r w:rsidRPr="00BC0434">
              <w:rPr>
                <w:i/>
                <w:iCs/>
                <w:sz w:val="20"/>
                <w:szCs w:val="20"/>
                <w:lang w:val="fr-FR"/>
              </w:rPr>
              <w:t xml:space="preserve"> </w:t>
            </w:r>
            <w:proofErr w:type="spellStart"/>
            <w:r w:rsidRPr="00BC0434">
              <w:rPr>
                <w:i/>
                <w:iCs/>
                <w:sz w:val="20"/>
                <w:szCs w:val="20"/>
                <w:lang w:val="fr-FR"/>
              </w:rPr>
              <w:t>teritoriul</w:t>
            </w:r>
            <w:proofErr w:type="spellEnd"/>
            <w:r w:rsidRPr="00BC0434">
              <w:rPr>
                <w:i/>
                <w:iCs/>
                <w:sz w:val="20"/>
                <w:szCs w:val="20"/>
                <w:lang w:val="fr-FR"/>
              </w:rPr>
              <w:t xml:space="preserve"> </w:t>
            </w:r>
            <w:proofErr w:type="spellStart"/>
            <w:r w:rsidRPr="00BC0434">
              <w:rPr>
                <w:i/>
                <w:iCs/>
                <w:sz w:val="20"/>
                <w:szCs w:val="20"/>
                <w:lang w:val="fr-FR"/>
              </w:rPr>
              <w:t>terț</w:t>
            </w:r>
            <w:proofErr w:type="spellEnd"/>
            <w:r w:rsidRPr="00BC0434">
              <w:rPr>
                <w:i/>
                <w:iCs/>
                <w:sz w:val="20"/>
                <w:szCs w:val="20"/>
                <w:lang w:val="fr-FR"/>
              </w:rPr>
              <w:t xml:space="preserve"> </w:t>
            </w:r>
            <w:proofErr w:type="spellStart"/>
            <w:r w:rsidRPr="00BC0434">
              <w:rPr>
                <w:i/>
                <w:iCs/>
                <w:sz w:val="20"/>
                <w:szCs w:val="20"/>
                <w:lang w:val="fr-FR"/>
              </w:rPr>
              <w:t>și</w:t>
            </w:r>
            <w:proofErr w:type="spellEnd"/>
            <w:r w:rsidRPr="00BC0434">
              <w:rPr>
                <w:i/>
                <w:iCs/>
                <w:sz w:val="20"/>
                <w:szCs w:val="20"/>
                <w:lang w:val="fr-FR"/>
              </w:rPr>
              <w:t xml:space="preserve"> construit </w:t>
            </w:r>
            <w:proofErr w:type="spellStart"/>
            <w:r w:rsidRPr="00BC0434">
              <w:rPr>
                <w:i/>
                <w:iCs/>
                <w:sz w:val="20"/>
                <w:szCs w:val="20"/>
                <w:lang w:val="fr-FR"/>
              </w:rPr>
              <w:t>astfel</w:t>
            </w:r>
            <w:proofErr w:type="spellEnd"/>
            <w:r w:rsidRPr="00BC0434">
              <w:rPr>
                <w:i/>
                <w:iCs/>
                <w:sz w:val="20"/>
                <w:szCs w:val="20"/>
                <w:lang w:val="fr-FR"/>
              </w:rPr>
              <w:t xml:space="preserve"> </w:t>
            </w:r>
            <w:proofErr w:type="spellStart"/>
            <w:proofErr w:type="gramStart"/>
            <w:r w:rsidRPr="00BC0434">
              <w:rPr>
                <w:i/>
                <w:iCs/>
                <w:sz w:val="20"/>
                <w:szCs w:val="20"/>
                <w:lang w:val="fr-FR"/>
              </w:rPr>
              <w:t>încât</w:t>
            </w:r>
            <w:proofErr w:type="spellEnd"/>
            <w:r w:rsidRPr="00BC0434">
              <w:rPr>
                <w:i/>
                <w:iCs/>
                <w:sz w:val="20"/>
                <w:szCs w:val="20"/>
                <w:lang w:val="fr-FR"/>
              </w:rPr>
              <w:t>:</w:t>
            </w:r>
            <w:proofErr w:type="gramEnd"/>
          </w:p>
          <w:p w14:paraId="3F40FCD1" w14:textId="2F0CF23F" w:rsidR="00BC0434" w:rsidRPr="00BC0434" w:rsidRDefault="00BC0434" w:rsidP="00647219">
            <w:pPr>
              <w:pStyle w:val="Point1"/>
              <w:numPr>
                <w:ilvl w:val="1"/>
                <w:numId w:val="12"/>
              </w:numPr>
              <w:tabs>
                <w:tab w:val="left" w:pos="1525"/>
              </w:tabs>
              <w:spacing w:before="40" w:after="0"/>
              <w:rPr>
                <w:i/>
                <w:iCs/>
                <w:sz w:val="20"/>
                <w:szCs w:val="20"/>
                <w:lang w:val="fr-FR"/>
              </w:rPr>
            </w:pPr>
            <w:proofErr w:type="spellStart"/>
            <w:proofErr w:type="gramStart"/>
            <w:r w:rsidRPr="00BC0434">
              <w:rPr>
                <w:i/>
                <w:iCs/>
                <w:sz w:val="20"/>
                <w:szCs w:val="20"/>
                <w:lang w:val="fr-FR"/>
              </w:rPr>
              <w:t>animalele</w:t>
            </w:r>
            <w:proofErr w:type="spellEnd"/>
            <w:proofErr w:type="gramEnd"/>
            <w:r w:rsidRPr="00BC0434">
              <w:rPr>
                <w:i/>
                <w:iCs/>
                <w:sz w:val="20"/>
                <w:szCs w:val="20"/>
                <w:lang w:val="fr-FR"/>
              </w:rPr>
              <w:t xml:space="preserve"> </w:t>
            </w:r>
            <w:proofErr w:type="spellStart"/>
            <w:r w:rsidRPr="00BC0434">
              <w:rPr>
                <w:i/>
                <w:iCs/>
                <w:sz w:val="20"/>
                <w:szCs w:val="20"/>
                <w:lang w:val="fr-FR"/>
              </w:rPr>
              <w:t>să</w:t>
            </w:r>
            <w:proofErr w:type="spellEnd"/>
            <w:r w:rsidRPr="00BC0434">
              <w:rPr>
                <w:i/>
                <w:iCs/>
                <w:sz w:val="20"/>
                <w:szCs w:val="20"/>
                <w:lang w:val="fr-FR"/>
              </w:rPr>
              <w:t xml:space="preserve"> nu </w:t>
            </w:r>
            <w:proofErr w:type="spellStart"/>
            <w:r w:rsidRPr="00BC0434">
              <w:rPr>
                <w:i/>
                <w:iCs/>
                <w:sz w:val="20"/>
                <w:szCs w:val="20"/>
                <w:lang w:val="fr-FR"/>
              </w:rPr>
              <w:t>poată</w:t>
            </w:r>
            <w:proofErr w:type="spellEnd"/>
            <w:r w:rsidRPr="00BC0434">
              <w:rPr>
                <w:i/>
                <w:iCs/>
                <w:sz w:val="20"/>
                <w:szCs w:val="20"/>
                <w:lang w:val="fr-FR"/>
              </w:rPr>
              <w:t xml:space="preserve"> </w:t>
            </w:r>
            <w:proofErr w:type="spellStart"/>
            <w:r w:rsidRPr="00BC0434">
              <w:rPr>
                <w:i/>
                <w:iCs/>
                <w:sz w:val="20"/>
                <w:szCs w:val="20"/>
                <w:lang w:val="fr-FR"/>
              </w:rPr>
              <w:t>ieși</w:t>
            </w:r>
            <w:proofErr w:type="spellEnd"/>
            <w:r w:rsidRPr="00BC0434">
              <w:rPr>
                <w:i/>
                <w:iCs/>
                <w:sz w:val="20"/>
                <w:szCs w:val="20"/>
                <w:lang w:val="fr-FR"/>
              </w:rPr>
              <w:t xml:space="preserve"> </w:t>
            </w:r>
            <w:proofErr w:type="spellStart"/>
            <w:r w:rsidRPr="00BC0434">
              <w:rPr>
                <w:i/>
                <w:iCs/>
                <w:sz w:val="20"/>
                <w:szCs w:val="20"/>
                <w:lang w:val="fr-FR"/>
              </w:rPr>
              <w:t>sau</w:t>
            </w:r>
            <w:proofErr w:type="spellEnd"/>
            <w:r w:rsidRPr="00BC0434">
              <w:rPr>
                <w:i/>
                <w:iCs/>
                <w:sz w:val="20"/>
                <w:szCs w:val="20"/>
                <w:lang w:val="fr-FR"/>
              </w:rPr>
              <w:t xml:space="preserve"> </w:t>
            </w:r>
            <w:proofErr w:type="spellStart"/>
            <w:proofErr w:type="gramStart"/>
            <w:r w:rsidRPr="00BC0434">
              <w:rPr>
                <w:i/>
                <w:iCs/>
                <w:sz w:val="20"/>
                <w:szCs w:val="20"/>
                <w:lang w:val="fr-FR"/>
              </w:rPr>
              <w:t>cădea</w:t>
            </w:r>
            <w:proofErr w:type="spellEnd"/>
            <w:r w:rsidRPr="00BC0434">
              <w:rPr>
                <w:i/>
                <w:iCs/>
                <w:sz w:val="20"/>
                <w:szCs w:val="20"/>
                <w:lang w:val="fr-FR"/>
              </w:rPr>
              <w:t>;</w:t>
            </w:r>
            <w:proofErr w:type="gramEnd"/>
          </w:p>
          <w:p w14:paraId="3B2FA6C2" w14:textId="1EB61F99" w:rsidR="00BC0434" w:rsidRPr="00BC0434" w:rsidRDefault="00BC0434" w:rsidP="00647219">
            <w:pPr>
              <w:pStyle w:val="Point1"/>
              <w:numPr>
                <w:ilvl w:val="1"/>
                <w:numId w:val="12"/>
              </w:numPr>
              <w:tabs>
                <w:tab w:val="left" w:pos="1525"/>
              </w:tabs>
              <w:spacing w:before="40" w:after="0"/>
              <w:rPr>
                <w:i/>
                <w:iCs/>
                <w:sz w:val="20"/>
                <w:szCs w:val="20"/>
                <w:lang w:val="fr-FR"/>
              </w:rPr>
            </w:pPr>
            <w:proofErr w:type="spellStart"/>
            <w:proofErr w:type="gramStart"/>
            <w:r w:rsidRPr="00BC0434">
              <w:rPr>
                <w:i/>
                <w:iCs/>
                <w:sz w:val="20"/>
                <w:szCs w:val="20"/>
                <w:lang w:val="fr-FR"/>
              </w:rPr>
              <w:t>să</w:t>
            </w:r>
            <w:proofErr w:type="spellEnd"/>
            <w:proofErr w:type="gramEnd"/>
            <w:r w:rsidRPr="00BC0434">
              <w:rPr>
                <w:i/>
                <w:iCs/>
                <w:sz w:val="20"/>
                <w:szCs w:val="20"/>
                <w:lang w:val="fr-FR"/>
              </w:rPr>
              <w:t xml:space="preserve"> fie </w:t>
            </w:r>
            <w:proofErr w:type="spellStart"/>
            <w:r w:rsidRPr="00BC0434">
              <w:rPr>
                <w:i/>
                <w:iCs/>
                <w:sz w:val="20"/>
                <w:szCs w:val="20"/>
                <w:lang w:val="fr-FR"/>
              </w:rPr>
              <w:t>posibilă</w:t>
            </w:r>
            <w:proofErr w:type="spellEnd"/>
            <w:r w:rsidRPr="00BC0434">
              <w:rPr>
                <w:i/>
                <w:iCs/>
                <w:sz w:val="20"/>
                <w:szCs w:val="20"/>
                <w:lang w:val="fr-FR"/>
              </w:rPr>
              <w:t xml:space="preserve"> </w:t>
            </w:r>
            <w:proofErr w:type="spellStart"/>
            <w:r w:rsidRPr="00BC0434">
              <w:rPr>
                <w:i/>
                <w:iCs/>
                <w:sz w:val="20"/>
                <w:szCs w:val="20"/>
                <w:lang w:val="fr-FR"/>
              </w:rPr>
              <w:t>inspecția</w:t>
            </w:r>
            <w:proofErr w:type="spellEnd"/>
            <w:r w:rsidRPr="00BC0434">
              <w:rPr>
                <w:i/>
                <w:iCs/>
                <w:sz w:val="20"/>
                <w:szCs w:val="20"/>
                <w:lang w:val="fr-FR"/>
              </w:rPr>
              <w:t xml:space="preserve"> </w:t>
            </w:r>
            <w:proofErr w:type="spellStart"/>
            <w:r w:rsidRPr="00BC0434">
              <w:rPr>
                <w:i/>
                <w:iCs/>
                <w:sz w:val="20"/>
                <w:szCs w:val="20"/>
                <w:lang w:val="fr-FR"/>
              </w:rPr>
              <w:t>vizuală</w:t>
            </w:r>
            <w:proofErr w:type="spellEnd"/>
            <w:r w:rsidRPr="00BC0434">
              <w:rPr>
                <w:i/>
                <w:iCs/>
                <w:sz w:val="20"/>
                <w:szCs w:val="20"/>
                <w:lang w:val="fr-FR"/>
              </w:rPr>
              <w:t xml:space="preserve"> a </w:t>
            </w:r>
            <w:proofErr w:type="spellStart"/>
            <w:r w:rsidRPr="00BC0434">
              <w:rPr>
                <w:i/>
                <w:iCs/>
                <w:sz w:val="20"/>
                <w:szCs w:val="20"/>
                <w:lang w:val="fr-FR"/>
              </w:rPr>
              <w:t>locului</w:t>
            </w:r>
            <w:proofErr w:type="spellEnd"/>
            <w:r w:rsidRPr="00BC0434">
              <w:rPr>
                <w:i/>
                <w:iCs/>
                <w:sz w:val="20"/>
                <w:szCs w:val="20"/>
                <w:lang w:val="fr-FR"/>
              </w:rPr>
              <w:t xml:space="preserve"> </w:t>
            </w:r>
            <w:proofErr w:type="spellStart"/>
            <w:r w:rsidRPr="00BC0434">
              <w:rPr>
                <w:i/>
                <w:iCs/>
                <w:sz w:val="20"/>
                <w:szCs w:val="20"/>
                <w:lang w:val="fr-FR"/>
              </w:rPr>
              <w:t>unde</w:t>
            </w:r>
            <w:proofErr w:type="spellEnd"/>
            <w:r w:rsidRPr="00BC0434">
              <w:rPr>
                <w:i/>
                <w:iCs/>
                <w:sz w:val="20"/>
                <w:szCs w:val="20"/>
                <w:lang w:val="fr-FR"/>
              </w:rPr>
              <w:t xml:space="preserve"> </w:t>
            </w:r>
            <w:proofErr w:type="spellStart"/>
            <w:r w:rsidRPr="00BC0434">
              <w:rPr>
                <w:i/>
                <w:iCs/>
                <w:sz w:val="20"/>
                <w:szCs w:val="20"/>
                <w:lang w:val="fr-FR"/>
              </w:rPr>
              <w:t>sunt</w:t>
            </w:r>
            <w:proofErr w:type="spellEnd"/>
            <w:r w:rsidRPr="00BC0434">
              <w:rPr>
                <w:i/>
                <w:iCs/>
                <w:sz w:val="20"/>
                <w:szCs w:val="20"/>
                <w:lang w:val="fr-FR"/>
              </w:rPr>
              <w:t xml:space="preserve"> </w:t>
            </w:r>
            <w:proofErr w:type="spellStart"/>
            <w:r w:rsidRPr="00BC0434">
              <w:rPr>
                <w:i/>
                <w:iCs/>
                <w:sz w:val="20"/>
                <w:szCs w:val="20"/>
                <w:lang w:val="fr-FR"/>
              </w:rPr>
              <w:t>ținute</w:t>
            </w:r>
            <w:proofErr w:type="spellEnd"/>
            <w:r w:rsidRPr="00BC0434">
              <w:rPr>
                <w:i/>
                <w:iCs/>
                <w:sz w:val="20"/>
                <w:szCs w:val="20"/>
                <w:lang w:val="fr-FR"/>
              </w:rPr>
              <w:t xml:space="preserve"> </w:t>
            </w:r>
            <w:proofErr w:type="spellStart"/>
            <w:proofErr w:type="gramStart"/>
            <w:r w:rsidRPr="00BC0434">
              <w:rPr>
                <w:i/>
                <w:iCs/>
                <w:sz w:val="20"/>
                <w:szCs w:val="20"/>
                <w:lang w:val="fr-FR"/>
              </w:rPr>
              <w:t>animalele</w:t>
            </w:r>
            <w:proofErr w:type="spellEnd"/>
            <w:r w:rsidRPr="00BC0434">
              <w:rPr>
                <w:i/>
                <w:iCs/>
                <w:sz w:val="20"/>
                <w:szCs w:val="20"/>
                <w:lang w:val="fr-FR"/>
              </w:rPr>
              <w:t>;</w:t>
            </w:r>
            <w:proofErr w:type="gramEnd"/>
          </w:p>
          <w:p w14:paraId="769F79C9" w14:textId="4BE6F9B6" w:rsidR="00BC0434" w:rsidRPr="00C61A43" w:rsidRDefault="00BC0434" w:rsidP="00647219">
            <w:pPr>
              <w:pStyle w:val="Point1"/>
              <w:numPr>
                <w:ilvl w:val="1"/>
                <w:numId w:val="12"/>
              </w:numPr>
              <w:tabs>
                <w:tab w:val="left" w:pos="1525"/>
              </w:tabs>
              <w:spacing w:before="40" w:after="0"/>
              <w:rPr>
                <w:i/>
                <w:iCs/>
                <w:sz w:val="20"/>
                <w:szCs w:val="20"/>
                <w:lang w:val="fr-FR"/>
              </w:rPr>
            </w:pPr>
            <w:proofErr w:type="spellStart"/>
            <w:proofErr w:type="gramStart"/>
            <w:r w:rsidRPr="00BC0434">
              <w:rPr>
                <w:i/>
                <w:iCs/>
                <w:sz w:val="20"/>
                <w:szCs w:val="20"/>
                <w:lang w:val="fr-FR"/>
              </w:rPr>
              <w:t>să</w:t>
            </w:r>
            <w:proofErr w:type="spellEnd"/>
            <w:proofErr w:type="gramEnd"/>
            <w:r w:rsidRPr="00BC0434">
              <w:rPr>
                <w:i/>
                <w:iCs/>
                <w:sz w:val="20"/>
                <w:szCs w:val="20"/>
                <w:lang w:val="fr-FR"/>
              </w:rPr>
              <w:t xml:space="preserve"> fie </w:t>
            </w:r>
            <w:proofErr w:type="spellStart"/>
            <w:r w:rsidRPr="00BC0434">
              <w:rPr>
                <w:i/>
                <w:iCs/>
                <w:sz w:val="20"/>
                <w:szCs w:val="20"/>
                <w:lang w:val="fr-FR"/>
              </w:rPr>
              <w:t>prevenite</w:t>
            </w:r>
            <w:proofErr w:type="spellEnd"/>
            <w:r w:rsidRPr="00BC0434">
              <w:rPr>
                <w:i/>
                <w:iCs/>
                <w:sz w:val="20"/>
                <w:szCs w:val="20"/>
                <w:lang w:val="fr-FR"/>
              </w:rPr>
              <w:t xml:space="preserve"> </w:t>
            </w:r>
            <w:proofErr w:type="spellStart"/>
            <w:r w:rsidRPr="00BC0434">
              <w:rPr>
                <w:i/>
                <w:iCs/>
                <w:sz w:val="20"/>
                <w:szCs w:val="20"/>
                <w:lang w:val="fr-FR"/>
              </w:rPr>
              <w:t>sau</w:t>
            </w:r>
            <w:proofErr w:type="spellEnd"/>
            <w:r w:rsidRPr="00BC0434">
              <w:rPr>
                <w:i/>
                <w:iCs/>
                <w:sz w:val="20"/>
                <w:szCs w:val="20"/>
                <w:lang w:val="fr-FR"/>
              </w:rPr>
              <w:t xml:space="preserve"> </w:t>
            </w:r>
            <w:proofErr w:type="spellStart"/>
            <w:r w:rsidRPr="00BC0434">
              <w:rPr>
                <w:i/>
                <w:iCs/>
                <w:sz w:val="20"/>
                <w:szCs w:val="20"/>
                <w:lang w:val="fr-FR"/>
              </w:rPr>
              <w:t>reduse</w:t>
            </w:r>
            <w:proofErr w:type="spellEnd"/>
            <w:r w:rsidRPr="00BC0434">
              <w:rPr>
                <w:i/>
                <w:iCs/>
                <w:sz w:val="20"/>
                <w:szCs w:val="20"/>
                <w:lang w:val="fr-FR"/>
              </w:rPr>
              <w:t xml:space="preserve"> la minimum </w:t>
            </w:r>
            <w:proofErr w:type="spellStart"/>
            <w:r w:rsidRPr="00BC0434">
              <w:rPr>
                <w:i/>
                <w:iCs/>
                <w:sz w:val="20"/>
                <w:szCs w:val="20"/>
                <w:lang w:val="fr-FR"/>
              </w:rPr>
              <w:t>scăpările</w:t>
            </w:r>
            <w:proofErr w:type="spellEnd"/>
            <w:r w:rsidRPr="00BC0434">
              <w:rPr>
                <w:i/>
                <w:iCs/>
                <w:sz w:val="20"/>
                <w:szCs w:val="20"/>
                <w:lang w:val="fr-FR"/>
              </w:rPr>
              <w:t xml:space="preserve"> de </w:t>
            </w:r>
            <w:proofErr w:type="spellStart"/>
            <w:r w:rsidRPr="00BC0434">
              <w:rPr>
                <w:i/>
                <w:iCs/>
                <w:sz w:val="20"/>
                <w:szCs w:val="20"/>
                <w:lang w:val="fr-FR"/>
              </w:rPr>
              <w:t>excremente</w:t>
            </w:r>
            <w:proofErr w:type="spellEnd"/>
            <w:r w:rsidRPr="00BC0434">
              <w:rPr>
                <w:i/>
                <w:iCs/>
                <w:sz w:val="20"/>
                <w:szCs w:val="20"/>
                <w:lang w:val="fr-FR"/>
              </w:rPr>
              <w:t xml:space="preserve"> </w:t>
            </w:r>
            <w:proofErr w:type="gramStart"/>
            <w:r w:rsidRPr="00BC0434">
              <w:rPr>
                <w:i/>
                <w:iCs/>
                <w:sz w:val="20"/>
                <w:szCs w:val="20"/>
                <w:lang w:val="fr-FR"/>
              </w:rPr>
              <w:t>de animale</w:t>
            </w:r>
            <w:proofErr w:type="gramEnd"/>
            <w:r w:rsidRPr="00BC0434">
              <w:rPr>
                <w:i/>
                <w:iCs/>
                <w:sz w:val="20"/>
                <w:szCs w:val="20"/>
                <w:lang w:val="fr-FR"/>
              </w:rPr>
              <w:t xml:space="preserve">, de </w:t>
            </w:r>
            <w:proofErr w:type="spellStart"/>
            <w:r w:rsidRPr="00BC0434">
              <w:rPr>
                <w:i/>
                <w:iCs/>
                <w:sz w:val="20"/>
                <w:szCs w:val="20"/>
                <w:lang w:val="fr-FR"/>
              </w:rPr>
              <w:t>gunoaie</w:t>
            </w:r>
            <w:proofErr w:type="spellEnd"/>
            <w:r w:rsidRPr="00BC0434">
              <w:rPr>
                <w:i/>
                <w:iCs/>
                <w:sz w:val="20"/>
                <w:szCs w:val="20"/>
                <w:lang w:val="fr-FR"/>
              </w:rPr>
              <w:t xml:space="preserve"> </w:t>
            </w:r>
            <w:proofErr w:type="spellStart"/>
            <w:r w:rsidRPr="00BC0434">
              <w:rPr>
                <w:i/>
                <w:iCs/>
                <w:sz w:val="20"/>
                <w:szCs w:val="20"/>
                <w:lang w:val="fr-FR"/>
              </w:rPr>
              <w:t>sau</w:t>
            </w:r>
            <w:proofErr w:type="spellEnd"/>
            <w:r w:rsidRPr="00BC0434">
              <w:rPr>
                <w:i/>
                <w:iCs/>
                <w:sz w:val="20"/>
                <w:szCs w:val="20"/>
                <w:lang w:val="fr-FR"/>
              </w:rPr>
              <w:t xml:space="preserve"> de </w:t>
            </w:r>
            <w:proofErr w:type="spellStart"/>
            <w:r w:rsidRPr="00BC0434">
              <w:rPr>
                <w:i/>
                <w:iCs/>
                <w:sz w:val="20"/>
                <w:szCs w:val="20"/>
                <w:lang w:val="fr-FR"/>
              </w:rPr>
              <w:t>hrană</w:t>
            </w:r>
            <w:proofErr w:type="spellEnd"/>
            <w:r w:rsidRPr="00BC0434">
              <w:rPr>
                <w:i/>
                <w:iCs/>
                <w:sz w:val="20"/>
                <w:szCs w:val="20"/>
                <w:lang w:val="fr-FR"/>
              </w:rPr>
              <w:t xml:space="preserve"> </w:t>
            </w:r>
            <w:proofErr w:type="spellStart"/>
            <w:proofErr w:type="gramStart"/>
            <w:r w:rsidRPr="00BC0434">
              <w:rPr>
                <w:i/>
                <w:iCs/>
                <w:sz w:val="20"/>
                <w:szCs w:val="20"/>
                <w:lang w:val="fr-FR"/>
              </w:rPr>
              <w:t>animală</w:t>
            </w:r>
            <w:proofErr w:type="spellEnd"/>
            <w:r w:rsidRPr="00BC0434">
              <w:rPr>
                <w:i/>
                <w:iCs/>
                <w:sz w:val="20"/>
                <w:szCs w:val="20"/>
                <w:lang w:val="fr-FR"/>
              </w:rPr>
              <w:t>;</w:t>
            </w:r>
            <w:proofErr w:type="gramEnd"/>
            <w:r w:rsidRPr="00BC0434">
              <w:rPr>
                <w:i/>
                <w:iCs/>
                <w:sz w:val="20"/>
                <w:szCs w:val="20"/>
                <w:lang w:val="fr-FR"/>
              </w:rPr>
              <w:t>]</w:t>
            </w:r>
          </w:p>
          <w:p w14:paraId="61E69F7B" w14:textId="77777777" w:rsidR="00150323" w:rsidRDefault="00150323" w:rsidP="006129AD">
            <w:pPr>
              <w:spacing w:before="40" w:after="40"/>
              <w:ind w:left="732" w:hanging="732"/>
              <w:rPr>
                <w:rFonts w:eastAsia="Times New Roman"/>
                <w:b/>
                <w:sz w:val="20"/>
                <w:szCs w:val="20"/>
                <w:lang w:val="en-GB"/>
              </w:rPr>
            </w:pPr>
            <w:r>
              <w:rPr>
                <w:b/>
                <w:sz w:val="20"/>
                <w:lang w:val="en-GB"/>
              </w:rPr>
              <w:t>Notes:</w:t>
            </w:r>
          </w:p>
          <w:p w14:paraId="67811B08" w14:textId="77777777" w:rsidR="00150323" w:rsidRDefault="00150323" w:rsidP="006129AD">
            <w:pPr>
              <w:spacing w:before="40" w:after="40" w:line="256" w:lineRule="auto"/>
              <w:rPr>
                <w:sz w:val="20"/>
                <w:lang w:val="en-GB"/>
              </w:rPr>
            </w:pPr>
            <w:r>
              <w:rPr>
                <w:sz w:val="20"/>
                <w:lang w:val="en-GB"/>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5EF6EA94" w14:textId="347A49ED" w:rsidR="00150323" w:rsidRDefault="0002285F" w:rsidP="006129AD">
            <w:pPr>
              <w:spacing w:before="40" w:after="40" w:line="256" w:lineRule="auto"/>
              <w:rPr>
                <w:sz w:val="20"/>
                <w:szCs w:val="20"/>
                <w:lang w:val="en-GB"/>
              </w:rPr>
            </w:pPr>
            <w:r w:rsidRPr="0002285F">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150323">
              <w:rPr>
                <w:sz w:val="20"/>
                <w:szCs w:val="20"/>
                <w:lang w:val="en-GB"/>
              </w:rPr>
              <w:t>.</w:t>
            </w:r>
          </w:p>
          <w:p w14:paraId="29E31825" w14:textId="0BFDEBF0" w:rsidR="00925A2B" w:rsidRPr="00C6125F" w:rsidRDefault="00150323" w:rsidP="00C6125F">
            <w:pPr>
              <w:widowControl w:val="0"/>
              <w:spacing w:before="40" w:line="256" w:lineRule="auto"/>
              <w:rPr>
                <w:sz w:val="20"/>
                <w:szCs w:val="20"/>
                <w:lang w:val="en-GB"/>
              </w:rPr>
            </w:pPr>
            <w:r>
              <w:rPr>
                <w:sz w:val="20"/>
                <w:szCs w:val="20"/>
                <w:lang w:val="en-GB"/>
              </w:rPr>
              <w:t>This animal health certificate shall be completed in accordance with the notes for the completion of certificates provided for in Chapter 4 of Annex I to Commission Implementing Regulation (EU) 2020/2235.</w:t>
            </w:r>
          </w:p>
          <w:p w14:paraId="1A28BD81" w14:textId="77777777" w:rsidR="00647219" w:rsidRDefault="00647219" w:rsidP="006129AD">
            <w:pPr>
              <w:spacing w:before="40" w:after="40"/>
              <w:rPr>
                <w:b/>
                <w:i/>
                <w:iCs/>
                <w:sz w:val="20"/>
              </w:rPr>
            </w:pPr>
          </w:p>
          <w:p w14:paraId="3375EA7F" w14:textId="77777777" w:rsidR="006C56E3" w:rsidRDefault="006C56E3" w:rsidP="006129AD">
            <w:pPr>
              <w:spacing w:before="40" w:after="40"/>
              <w:rPr>
                <w:b/>
                <w:i/>
                <w:iCs/>
                <w:sz w:val="20"/>
              </w:rPr>
            </w:pPr>
          </w:p>
          <w:p w14:paraId="3CA07E33" w14:textId="77777777" w:rsidR="006C56E3" w:rsidRDefault="006C56E3" w:rsidP="006129AD">
            <w:pPr>
              <w:spacing w:before="40" w:after="40"/>
              <w:rPr>
                <w:b/>
                <w:i/>
                <w:iCs/>
                <w:sz w:val="20"/>
              </w:rPr>
            </w:pPr>
          </w:p>
          <w:p w14:paraId="253629D4" w14:textId="29EF6B0E" w:rsidR="006C56E3" w:rsidRDefault="006C56E3" w:rsidP="00925A2B">
            <w:pPr>
              <w:spacing w:before="40" w:after="40"/>
              <w:rPr>
                <w:b/>
                <w:i/>
                <w:iCs/>
                <w:sz w:val="20"/>
              </w:rPr>
            </w:pPr>
            <w:r w:rsidRPr="006C56E3">
              <w:rPr>
                <w:b/>
                <w:i/>
                <w:iCs/>
                <w:sz w:val="20"/>
              </w:rPr>
              <w:lastRenderedPageBreak/>
              <w:t>Observații</w:t>
            </w:r>
            <w:r>
              <w:rPr>
                <w:b/>
                <w:i/>
                <w:iCs/>
                <w:sz w:val="20"/>
              </w:rPr>
              <w:t>:</w:t>
            </w:r>
          </w:p>
          <w:p w14:paraId="6CBF172C" w14:textId="399506E4" w:rsidR="00925A2B" w:rsidRPr="00925A2B" w:rsidRDefault="00925A2B" w:rsidP="00925A2B">
            <w:pPr>
              <w:spacing w:before="40" w:after="40"/>
              <w:rPr>
                <w:i/>
                <w:iCs/>
                <w:sz w:val="20"/>
                <w:szCs w:val="20"/>
              </w:rPr>
            </w:pPr>
            <w:r w:rsidRPr="00925A2B">
              <w:rPr>
                <w:i/>
                <w:iCs/>
                <w:sz w:val="20"/>
                <w:szCs w:val="20"/>
              </w:rPr>
              <w:t>Prezentul certificat de sănătate animală este destinat intrării comerciale în Uniune a câinilor, pisicilor și dihorilor domestici, inclusiv atunci când aceștia sunt destinați unei unități izolate sau unei unități de carantină autorizate și atunci când Uniunea nu este destinația finală a animalelor și intrării în Uniune a câinilor, pisicilor și dihorilor domestici transportați în conformitate cu articolul 5 alineatul (4) din Regulamentul (UE) nr. 576/2013 al Parlamentului European și al Consiliului.</w:t>
            </w:r>
          </w:p>
          <w:p w14:paraId="79E8DCB4" w14:textId="60EAC509" w:rsidR="00925A2B" w:rsidRPr="00925A2B" w:rsidRDefault="0002285F" w:rsidP="00925A2B">
            <w:pPr>
              <w:spacing w:before="40" w:after="40"/>
              <w:rPr>
                <w:rFonts w:eastAsia="Times New Roman"/>
                <w:i/>
                <w:iCs/>
                <w:snapToGrid w:val="0"/>
                <w:sz w:val="20"/>
                <w:szCs w:val="20"/>
              </w:rPr>
            </w:pPr>
            <w:r w:rsidRPr="0002285F">
              <w:rPr>
                <w:i/>
                <w:iCs/>
                <w:sz w:val="20"/>
                <w:szCs w:val="20"/>
              </w:rPr>
              <w:t>În conformitate cu Acordul privind retragerea Regatului Unit al Marii Britanii și Irlandei de Nord din Uniunea Europeană și din Comunitatea Europeană a Energiei Atomice, în special cu articolul 5 alineatul (4) din Cadrul Windsor [a se vedea Declarația comună nr. 1/2023 a Uniunii și a Regatului Unit în cadrul Comitetului mixt instituit prin Acordul privind retragerea Regatului Unit al Marii Britanii și Irlandei de Nord din Uniunea Europeană și din Comunitatea Europeană a Energiei Atomice din 24 martie 2023 (JO L 102, 17.4.2023, p. 87)], coroborat cu anexa 2 la respectivul cadru, trimiterile la Uniune în prezentul certificat de sănătate animală includ Regatul Unit în ceea ce privește Irlanda de Nord</w:t>
            </w:r>
            <w:r w:rsidR="00925A2B" w:rsidRPr="00925A2B">
              <w:rPr>
                <w:i/>
                <w:iCs/>
                <w:sz w:val="20"/>
                <w:szCs w:val="20"/>
              </w:rPr>
              <w:t>.</w:t>
            </w:r>
          </w:p>
          <w:p w14:paraId="4BF8E503" w14:textId="275108D7" w:rsidR="00925A2B" w:rsidRPr="00C6125F" w:rsidRDefault="00925A2B" w:rsidP="00C6125F">
            <w:pPr>
              <w:widowControl w:val="0"/>
              <w:spacing w:before="40"/>
              <w:rPr>
                <w:i/>
                <w:iCs/>
                <w:sz w:val="20"/>
                <w:szCs w:val="20"/>
              </w:rPr>
            </w:pPr>
            <w:r w:rsidRPr="00925A2B">
              <w:rPr>
                <w:i/>
                <w:iCs/>
                <w:sz w:val="20"/>
                <w:szCs w:val="20"/>
              </w:rPr>
              <w:t>Prezentul certificat de sănătate animală trebuie completat conform notelor privind completarea certificatelor prevăzute în capitolul 4 din anexa I la Regulamentul de punere în aplicare (UE) 2020/2235 al Comisiei.</w:t>
            </w:r>
          </w:p>
          <w:p w14:paraId="569FE3EC" w14:textId="77777777" w:rsidR="00150323" w:rsidRDefault="00150323" w:rsidP="006129AD">
            <w:pPr>
              <w:widowControl w:val="0"/>
              <w:spacing w:before="40" w:after="40" w:line="256" w:lineRule="auto"/>
              <w:rPr>
                <w:b/>
                <w:sz w:val="20"/>
                <w:szCs w:val="20"/>
                <w:lang w:val="en-GB"/>
              </w:rPr>
            </w:pPr>
            <w:r>
              <w:rPr>
                <w:b/>
                <w:sz w:val="20"/>
                <w:lang w:val="en-GB"/>
              </w:rPr>
              <w:t>Part I:</w:t>
            </w:r>
          </w:p>
          <w:p w14:paraId="4EF7BB63" w14:textId="77777777" w:rsidR="00150323" w:rsidRDefault="00150323" w:rsidP="006129AD">
            <w:pPr>
              <w:pStyle w:val="Point0"/>
              <w:spacing w:before="40" w:after="40" w:line="256" w:lineRule="auto"/>
              <w:ind w:left="1948" w:hanging="1948"/>
              <w:rPr>
                <w:sz w:val="20"/>
                <w:szCs w:val="20"/>
                <w:lang w:val="en-GB"/>
              </w:rPr>
            </w:pPr>
            <w:r>
              <w:rPr>
                <w:sz w:val="20"/>
                <w:lang w:val="en-GB"/>
              </w:rPr>
              <w:t>Box reference I.20:</w:t>
            </w:r>
            <w:r>
              <w:rPr>
                <w:lang w:val="en-GB"/>
              </w:rPr>
              <w:tab/>
            </w:r>
            <w:r>
              <w:rPr>
                <w:sz w:val="20"/>
                <w:lang w:val="en-GB"/>
              </w:rPr>
              <w:t xml:space="preserve">Certified as or for: Indicate: </w:t>
            </w:r>
          </w:p>
          <w:p w14:paraId="10DC98F6" w14:textId="60EEBFCA"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"Further keeping" where dogs, cats or ferrets are moved in accordance with Title </w:t>
            </w:r>
            <w:r w:rsidR="00172825">
              <w:rPr>
                <w:sz w:val="20"/>
                <w:lang w:val="en-GB"/>
              </w:rPr>
              <w:t>5</w:t>
            </w:r>
            <w:r>
              <w:rPr>
                <w:sz w:val="20"/>
                <w:lang w:val="en-GB"/>
              </w:rPr>
              <w:t xml:space="preserve"> of Part II of Delegated Regulation (EU) </w:t>
            </w:r>
            <w:proofErr w:type="gramStart"/>
            <w:r>
              <w:rPr>
                <w:sz w:val="20"/>
                <w:lang w:val="en-GB"/>
              </w:rPr>
              <w:t>2020/692;</w:t>
            </w:r>
            <w:proofErr w:type="gramEnd"/>
          </w:p>
          <w:p w14:paraId="79E4E098" w14:textId="4240A091"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Confined establishment: </w:t>
            </w:r>
            <w:r w:rsidR="00172825">
              <w:rPr>
                <w:sz w:val="20"/>
                <w:lang w:val="en-GB"/>
              </w:rPr>
              <w:t>A</w:t>
            </w:r>
            <w:r>
              <w:rPr>
                <w:sz w:val="20"/>
                <w:lang w:val="en-GB"/>
              </w:rPr>
              <w:t>s defined in Article 4</w:t>
            </w:r>
            <w:r w:rsidR="00172825">
              <w:rPr>
                <w:sz w:val="20"/>
                <w:lang w:val="en-GB"/>
              </w:rPr>
              <w:t xml:space="preserve">, point </w:t>
            </w:r>
            <w:r>
              <w:rPr>
                <w:sz w:val="20"/>
                <w:lang w:val="en-GB"/>
              </w:rPr>
              <w:t xml:space="preserve">(48) of Regulation (EU) 2016/429 of the European Parliament and of the </w:t>
            </w:r>
            <w:proofErr w:type="gramStart"/>
            <w:r>
              <w:rPr>
                <w:sz w:val="20"/>
                <w:lang w:val="en-GB"/>
              </w:rPr>
              <w:t>Council;</w:t>
            </w:r>
            <w:proofErr w:type="gramEnd"/>
          </w:p>
          <w:p w14:paraId="5C890F25" w14:textId="445CC201" w:rsidR="00150323" w:rsidRDefault="00150323" w:rsidP="006129AD">
            <w:pPr>
              <w:pStyle w:val="ListParagraph"/>
              <w:numPr>
                <w:ilvl w:val="0"/>
                <w:numId w:val="2"/>
              </w:numPr>
              <w:spacing w:before="40" w:after="40" w:line="256" w:lineRule="auto"/>
              <w:ind w:left="2515" w:hanging="567"/>
              <w:rPr>
                <w:sz w:val="20"/>
                <w:szCs w:val="20"/>
                <w:lang w:val="en-GB"/>
              </w:rPr>
            </w:pPr>
            <w:r>
              <w:rPr>
                <w:sz w:val="20"/>
                <w:lang w:val="en-GB"/>
              </w:rPr>
              <w:t xml:space="preserve">Approved quarantine establishment: </w:t>
            </w:r>
            <w:r w:rsidR="00172825">
              <w:rPr>
                <w:sz w:val="20"/>
                <w:lang w:val="en-GB"/>
              </w:rPr>
              <w:t>A</w:t>
            </w:r>
            <w:r>
              <w:rPr>
                <w:sz w:val="20"/>
                <w:lang w:val="en-GB"/>
              </w:rPr>
              <w:t xml:space="preserve">s defined in Article 3(9) of Commission Delegated Regulation (EU) </w:t>
            </w:r>
            <w:proofErr w:type="gramStart"/>
            <w:r>
              <w:rPr>
                <w:sz w:val="20"/>
                <w:lang w:val="en-GB"/>
              </w:rPr>
              <w:t>2020/688;</w:t>
            </w:r>
            <w:proofErr w:type="gramEnd"/>
          </w:p>
          <w:p w14:paraId="1116D5E3" w14:textId="358B6659" w:rsidR="00150323" w:rsidRPr="00D65FC2" w:rsidRDefault="00150323" w:rsidP="006129AD">
            <w:pPr>
              <w:pStyle w:val="Point0"/>
              <w:numPr>
                <w:ilvl w:val="0"/>
                <w:numId w:val="2"/>
              </w:numPr>
              <w:spacing w:before="40" w:line="256" w:lineRule="auto"/>
              <w:ind w:left="2515" w:hanging="567"/>
              <w:rPr>
                <w:sz w:val="20"/>
                <w:szCs w:val="20"/>
                <w:lang w:val="en-GB"/>
              </w:rPr>
            </w:pPr>
            <w:r>
              <w:rPr>
                <w:sz w:val="20"/>
                <w:lang w:val="en-GB"/>
              </w:rPr>
              <w:t>"</w:t>
            </w:r>
            <w:r w:rsidR="00172825">
              <w:rPr>
                <w:sz w:val="20"/>
                <w:lang w:val="en-GB"/>
              </w:rPr>
              <w:t>O</w:t>
            </w:r>
            <w:r>
              <w:rPr>
                <w:sz w:val="20"/>
                <w:lang w:val="en-GB"/>
              </w:rPr>
              <w:t>thers" where dogs (</w:t>
            </w:r>
            <w:r>
              <w:rPr>
                <w:i/>
                <w:sz w:val="20"/>
                <w:lang w:val="en-GB"/>
              </w:rPr>
              <w:t xml:space="preserve">Canis lupus </w:t>
            </w:r>
            <w:proofErr w:type="spellStart"/>
            <w:r>
              <w:rPr>
                <w:i/>
                <w:sz w:val="20"/>
                <w:lang w:val="en-GB"/>
              </w:rPr>
              <w:t>familiaris</w:t>
            </w:r>
            <w:proofErr w:type="spellEnd"/>
            <w:r>
              <w:rPr>
                <w:sz w:val="20"/>
                <w:lang w:val="en-GB"/>
              </w:rPr>
              <w:t>), cats (</w:t>
            </w:r>
            <w:r>
              <w:rPr>
                <w:i/>
                <w:sz w:val="20"/>
                <w:lang w:val="en-GB"/>
              </w:rPr>
              <w:t>Felis silvestris catus</w:t>
            </w:r>
            <w:r>
              <w:rPr>
                <w:sz w:val="20"/>
                <w:lang w:val="en-GB"/>
              </w:rPr>
              <w:t>) or ferrets (</w:t>
            </w:r>
            <w:r>
              <w:rPr>
                <w:i/>
                <w:sz w:val="20"/>
                <w:lang w:val="en-GB"/>
              </w:rPr>
              <w:t xml:space="preserve">Mustela putorius </w:t>
            </w:r>
            <w:proofErr w:type="spellStart"/>
            <w:r>
              <w:rPr>
                <w:i/>
                <w:sz w:val="20"/>
                <w:lang w:val="en-GB"/>
              </w:rPr>
              <w:t>furo</w:t>
            </w:r>
            <w:proofErr w:type="spellEnd"/>
            <w:r>
              <w:rPr>
                <w:sz w:val="20"/>
                <w:lang w:val="en-GB"/>
              </w:rPr>
              <w:t xml:space="preserve">) are moved in accordance with Article 5(4) of Regulation (EU) No 576/2013 of the European Parliament and of the Council. </w:t>
            </w:r>
          </w:p>
          <w:p w14:paraId="341817F8" w14:textId="08221CC2" w:rsidR="00150323" w:rsidRDefault="00150323" w:rsidP="006129AD">
            <w:pPr>
              <w:widowControl w:val="0"/>
              <w:spacing w:before="40" w:after="40"/>
              <w:rPr>
                <w:b/>
                <w:sz w:val="20"/>
                <w:szCs w:val="20"/>
                <w:lang w:val="fr-FR"/>
              </w:rPr>
            </w:pPr>
            <w:r>
              <w:rPr>
                <w:b/>
                <w:sz w:val="20"/>
              </w:rPr>
              <w:t>Parte</w:t>
            </w:r>
            <w:r w:rsidR="00925A2B">
              <w:rPr>
                <w:b/>
                <w:sz w:val="20"/>
              </w:rPr>
              <w:t>a</w:t>
            </w:r>
            <w:r>
              <w:rPr>
                <w:b/>
                <w:sz w:val="20"/>
              </w:rPr>
              <w:t> I:</w:t>
            </w:r>
          </w:p>
          <w:p w14:paraId="1B5C48E8" w14:textId="723A9FD9" w:rsidR="00150323" w:rsidRDefault="006C56E3" w:rsidP="006129AD">
            <w:pPr>
              <w:pStyle w:val="Point0"/>
              <w:spacing w:before="40" w:after="40"/>
              <w:ind w:left="1948" w:hanging="1948"/>
              <w:rPr>
                <w:sz w:val="20"/>
                <w:szCs w:val="20"/>
              </w:rPr>
            </w:pPr>
            <w:r w:rsidRPr="006C56E3">
              <w:rPr>
                <w:i/>
                <w:iCs/>
                <w:sz w:val="20"/>
                <w:szCs w:val="20"/>
              </w:rPr>
              <w:t>Rubrica de referință I.20</w:t>
            </w:r>
            <w:r w:rsidR="00925A2B" w:rsidRPr="00925A2B">
              <w:rPr>
                <w:i/>
                <w:iCs/>
                <w:sz w:val="20"/>
                <w:szCs w:val="20"/>
              </w:rPr>
              <w:t>:</w:t>
            </w:r>
            <w:r w:rsidR="00925A2B" w:rsidRPr="00925A2B">
              <w:rPr>
                <w:i/>
                <w:iCs/>
                <w:sz w:val="20"/>
                <w:szCs w:val="20"/>
              </w:rPr>
              <w:tab/>
              <w:t>Certificat ca sau pentru:</w:t>
            </w:r>
            <w:r w:rsidR="00925A2B" w:rsidRPr="002319E9">
              <w:rPr>
                <w:sz w:val="20"/>
                <w:szCs w:val="20"/>
              </w:rPr>
              <w:t xml:space="preserve"> </w:t>
            </w:r>
            <w:r>
              <w:rPr>
                <w:i/>
                <w:iCs/>
                <w:sz w:val="20"/>
                <w:szCs w:val="20"/>
              </w:rPr>
              <w:t>S</w:t>
            </w:r>
            <w:r w:rsidR="00925A2B" w:rsidRPr="00925A2B">
              <w:rPr>
                <w:i/>
                <w:iCs/>
                <w:sz w:val="20"/>
                <w:szCs w:val="20"/>
              </w:rPr>
              <w:t xml:space="preserve">e </w:t>
            </w:r>
            <w:r w:rsidRPr="006C56E3">
              <w:rPr>
                <w:i/>
                <w:iCs/>
                <w:sz w:val="20"/>
                <w:szCs w:val="20"/>
              </w:rPr>
              <w:t>indică</w:t>
            </w:r>
            <w:r w:rsidR="00925A2B" w:rsidRPr="00925A2B">
              <w:rPr>
                <w:i/>
                <w:iCs/>
                <w:sz w:val="20"/>
                <w:szCs w:val="20"/>
              </w:rPr>
              <w:t>:</w:t>
            </w:r>
            <w:r>
              <w:rPr>
                <w:i/>
                <w:iCs/>
                <w:sz w:val="20"/>
                <w:szCs w:val="20"/>
              </w:rPr>
              <w:t xml:space="preserve"> </w:t>
            </w:r>
          </w:p>
          <w:p w14:paraId="7A556732" w14:textId="4E132C29" w:rsidR="00925A2B" w:rsidRPr="002319E9" w:rsidRDefault="00925A2B" w:rsidP="00925A2B">
            <w:pPr>
              <w:pStyle w:val="ListParagraph"/>
              <w:numPr>
                <w:ilvl w:val="0"/>
                <w:numId w:val="2"/>
              </w:numPr>
              <w:spacing w:before="40" w:after="40"/>
              <w:ind w:left="2515" w:hanging="567"/>
              <w:rPr>
                <w:sz w:val="20"/>
                <w:szCs w:val="20"/>
              </w:rPr>
            </w:pPr>
            <w:r w:rsidRPr="002319E9">
              <w:rPr>
                <w:sz w:val="20"/>
                <w:szCs w:val="20"/>
              </w:rPr>
              <w:t xml:space="preserve">„Creștere în continuare” în cazul în care câinii, pisicile sau dihorii domestici sunt transportați în conformitate cu partea II titlul </w:t>
            </w:r>
            <w:r w:rsidR="00172825">
              <w:rPr>
                <w:sz w:val="20"/>
                <w:szCs w:val="20"/>
              </w:rPr>
              <w:t>5</w:t>
            </w:r>
            <w:r w:rsidRPr="002319E9">
              <w:rPr>
                <w:sz w:val="20"/>
                <w:szCs w:val="20"/>
              </w:rPr>
              <w:t xml:space="preserve"> din Regulamentul delegat (UE) 2020/692;</w:t>
            </w:r>
          </w:p>
          <w:p w14:paraId="2CA0B883" w14:textId="50920320" w:rsidR="00925A2B" w:rsidRPr="002319E9" w:rsidRDefault="00172825" w:rsidP="00925A2B">
            <w:pPr>
              <w:pStyle w:val="ListParagraph"/>
              <w:numPr>
                <w:ilvl w:val="0"/>
                <w:numId w:val="2"/>
              </w:numPr>
              <w:spacing w:before="40" w:after="40"/>
              <w:ind w:left="2515" w:hanging="567"/>
              <w:rPr>
                <w:sz w:val="20"/>
                <w:szCs w:val="20"/>
              </w:rPr>
            </w:pPr>
            <w:r w:rsidRPr="00172825">
              <w:rPr>
                <w:sz w:val="20"/>
                <w:szCs w:val="20"/>
              </w:rPr>
              <w:t>Unitate izolată: Astfel cum este definită la articolul 4 punctul 48 din Regulamentul (UE) 2016/429 al Parlamentului European și al Consiliului</w:t>
            </w:r>
            <w:r w:rsidR="00925A2B" w:rsidRPr="002319E9">
              <w:rPr>
                <w:sz w:val="20"/>
                <w:szCs w:val="20"/>
              </w:rPr>
              <w:t>;</w:t>
            </w:r>
          </w:p>
          <w:p w14:paraId="02B6FC46" w14:textId="0C8EC17D" w:rsidR="00925A2B" w:rsidRPr="002319E9" w:rsidRDefault="00172825" w:rsidP="00925A2B">
            <w:pPr>
              <w:pStyle w:val="ListParagraph"/>
              <w:numPr>
                <w:ilvl w:val="0"/>
                <w:numId w:val="2"/>
              </w:numPr>
              <w:spacing w:before="40" w:after="40"/>
              <w:ind w:left="2515" w:hanging="567"/>
              <w:rPr>
                <w:sz w:val="20"/>
                <w:szCs w:val="20"/>
              </w:rPr>
            </w:pPr>
            <w:r w:rsidRPr="00172825">
              <w:rPr>
                <w:sz w:val="20"/>
                <w:szCs w:val="20"/>
              </w:rPr>
              <w:t>Unitate de carantină autorizată: Astfel cum este definită la articolul 3 alineatul (9) din Regulamentul delegat (UE) 2020/688 al Comisiei</w:t>
            </w:r>
            <w:r w:rsidR="00925A2B" w:rsidRPr="002319E9">
              <w:rPr>
                <w:sz w:val="20"/>
                <w:szCs w:val="20"/>
              </w:rPr>
              <w:t>;</w:t>
            </w:r>
          </w:p>
          <w:p w14:paraId="3E65AE85" w14:textId="5D6B7DE2" w:rsidR="00150323" w:rsidRPr="00925A2B" w:rsidRDefault="00925A2B" w:rsidP="00925A2B">
            <w:pPr>
              <w:pStyle w:val="Point0"/>
              <w:numPr>
                <w:ilvl w:val="0"/>
                <w:numId w:val="2"/>
              </w:numPr>
              <w:spacing w:before="40"/>
              <w:ind w:left="2515" w:hanging="567"/>
              <w:rPr>
                <w:sz w:val="20"/>
                <w:szCs w:val="20"/>
              </w:rPr>
            </w:pPr>
            <w:r w:rsidRPr="002319E9">
              <w:rPr>
                <w:sz w:val="20"/>
                <w:szCs w:val="20"/>
              </w:rPr>
              <w:t>„</w:t>
            </w:r>
            <w:r w:rsidR="00172825" w:rsidRPr="00172825">
              <w:rPr>
                <w:sz w:val="20"/>
                <w:szCs w:val="20"/>
              </w:rPr>
              <w:t>Altele” în cazul în care câinii (Canis lupus familiaris), pisicile (Felis silvestris catus) sau dihorii domestici (Mustela putorius furo) sunt transportați în conformitate cu articolul 5 alineatul (4) din Regulamentul (UE) nr. 576/2013 al Parlamentului European și al Consiliului</w:t>
            </w:r>
            <w:r w:rsidRPr="002319E9">
              <w:rPr>
                <w:sz w:val="20"/>
                <w:szCs w:val="20"/>
              </w:rPr>
              <w:t xml:space="preserve">. </w:t>
            </w:r>
          </w:p>
          <w:p w14:paraId="179885C7" w14:textId="77777777" w:rsidR="00150323" w:rsidRDefault="00150323" w:rsidP="006129AD">
            <w:pPr>
              <w:widowControl w:val="0"/>
              <w:spacing w:before="40" w:after="40" w:line="256" w:lineRule="auto"/>
              <w:jc w:val="left"/>
              <w:rPr>
                <w:b/>
                <w:bCs/>
                <w:sz w:val="20"/>
                <w:szCs w:val="20"/>
                <w:lang w:val="en-GB"/>
              </w:rPr>
            </w:pPr>
            <w:r>
              <w:rPr>
                <w:b/>
                <w:sz w:val="20"/>
                <w:lang w:val="en-GB"/>
              </w:rPr>
              <w:t>Part II:</w:t>
            </w:r>
          </w:p>
          <w:p w14:paraId="5150D0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(1)</w:t>
            </w:r>
            <w:r>
              <w:rPr>
                <w:lang w:val="en-GB"/>
              </w:rPr>
              <w:tab/>
            </w:r>
            <w:r>
              <w:rPr>
                <w:sz w:val="20"/>
                <w:lang w:val="en-GB"/>
              </w:rPr>
              <w:t>Code of the zone as it appears in column 2 of the table in Part 1 of Annex VIII to Implementing Regulation (EU) 2021/404.</w:t>
            </w:r>
          </w:p>
          <w:p w14:paraId="244F209F"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(2)</w:t>
            </w:r>
            <w:r>
              <w:rPr>
                <w:lang w:val="en-GB"/>
              </w:rPr>
              <w:tab/>
            </w:r>
            <w:r>
              <w:rPr>
                <w:sz w:val="20"/>
                <w:lang w:val="en-GB"/>
              </w:rPr>
              <w:t>Delete if not applicable.</w:t>
            </w:r>
          </w:p>
          <w:p w14:paraId="0AA3382D"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(3)</w:t>
            </w:r>
            <w:r>
              <w:rPr>
                <w:lang w:val="en-GB"/>
              </w:rPr>
              <w:tab/>
            </w:r>
            <w:r>
              <w:rPr>
                <w:sz w:val="20"/>
                <w:lang w:val="en-GB"/>
              </w:rPr>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32AEC39B" w14:textId="2EB704F1" w:rsidR="00150323" w:rsidRDefault="00150323" w:rsidP="006129AD">
            <w:pPr>
              <w:pStyle w:val="Point0"/>
              <w:spacing w:before="40" w:after="40" w:line="256" w:lineRule="auto"/>
              <w:ind w:left="531" w:hanging="531"/>
              <w:rPr>
                <w:sz w:val="20"/>
                <w:szCs w:val="20"/>
                <w:lang w:val="en-GB"/>
              </w:rPr>
            </w:pPr>
            <w:r>
              <w:rPr>
                <w:sz w:val="20"/>
                <w:vertAlign w:val="superscript"/>
                <w:lang w:val="en-GB"/>
              </w:rPr>
              <w:t>(4)</w:t>
            </w:r>
            <w:r>
              <w:rPr>
                <w:lang w:val="en-GB"/>
              </w:rPr>
              <w:tab/>
            </w:r>
            <w:r w:rsidR="008F4391" w:rsidRPr="008F4391">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Pr>
                <w:sz w:val="20"/>
                <w:lang w:val="en-GB"/>
              </w:rPr>
              <w:t>.</w:t>
            </w:r>
          </w:p>
          <w:p w14:paraId="7592E00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(5)</w:t>
            </w:r>
            <w:r>
              <w:rPr>
                <w:lang w:val="en-GB"/>
              </w:rPr>
              <w:tab/>
            </w:r>
            <w:r>
              <w:rPr>
                <w:sz w:val="20"/>
                <w:lang w:val="en-GB"/>
              </w:rPr>
              <w:t>Any revaccination shall be considered a primary vaccination if it was not carried out within the period of validity of a previous vaccination.</w:t>
            </w:r>
          </w:p>
          <w:p w14:paraId="1EAA759E"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(6)</w:t>
            </w:r>
            <w:r>
              <w:rPr>
                <w:lang w:val="en-GB"/>
              </w:rPr>
              <w:tab/>
            </w:r>
            <w:r>
              <w:rPr>
                <w:sz w:val="20"/>
                <w:lang w:val="en-GB"/>
              </w:rPr>
              <w:t>A certified copy of the identification and vaccination details of the animals concerned shall be attached to the animal health certificate.</w:t>
            </w:r>
          </w:p>
          <w:p w14:paraId="0C6F040C" w14:textId="3E454E65" w:rsidR="00150323" w:rsidRDefault="00150323" w:rsidP="006129AD">
            <w:pPr>
              <w:pStyle w:val="Point0"/>
              <w:spacing w:before="40" w:after="40" w:line="256" w:lineRule="auto"/>
              <w:ind w:left="531" w:hanging="531"/>
              <w:rPr>
                <w:sz w:val="20"/>
                <w:szCs w:val="20"/>
                <w:lang w:val="en-GB"/>
              </w:rPr>
            </w:pPr>
            <w:r>
              <w:rPr>
                <w:sz w:val="20"/>
                <w:vertAlign w:val="superscript"/>
                <w:lang w:val="en-GB"/>
              </w:rPr>
              <w:lastRenderedPageBreak/>
              <w:t>(7)</w:t>
            </w:r>
            <w:r>
              <w:rPr>
                <w:lang w:val="en-GB"/>
              </w:rPr>
              <w:tab/>
            </w:r>
            <w:r>
              <w:rPr>
                <w:sz w:val="20"/>
                <w:lang w:val="en-GB"/>
              </w:rPr>
              <w:t>The rabies antibody titration test referred to in point II.</w:t>
            </w:r>
            <w:r w:rsidR="008F4391">
              <w:rPr>
                <w:sz w:val="20"/>
                <w:lang w:val="en-GB"/>
              </w:rPr>
              <w:t>4</w:t>
            </w:r>
            <w:r>
              <w:rPr>
                <w:sz w:val="20"/>
                <w:lang w:val="en-GB"/>
              </w:rPr>
              <w:t>:</w:t>
            </w:r>
          </w:p>
          <w:p w14:paraId="19FAE514" w14:textId="59C89EB4" w:rsidR="00150323" w:rsidRDefault="00150323" w:rsidP="0065627B">
            <w:pPr>
              <w:pStyle w:val="Point0"/>
              <w:numPr>
                <w:ilvl w:val="0"/>
                <w:numId w:val="13"/>
              </w:numPr>
              <w:tabs>
                <w:tab w:val="left" w:pos="1098"/>
              </w:tabs>
              <w:spacing w:before="40" w:after="40" w:line="256" w:lineRule="auto"/>
              <w:rPr>
                <w:sz w:val="20"/>
                <w:szCs w:val="20"/>
                <w:lang w:val="en-GB"/>
              </w:rPr>
            </w:pPr>
            <w:r>
              <w:rPr>
                <w:sz w:val="20"/>
                <w:lang w:val="en-GB"/>
              </w:rPr>
              <w:t xml:space="preserve">shall be carried out on a sample collected by a veterinarian authorised by the competent authority, at least 30 days after the date of vaccination and 3 months prior to the date of dispatch to the </w:t>
            </w:r>
            <w:proofErr w:type="gramStart"/>
            <w:r>
              <w:rPr>
                <w:sz w:val="20"/>
                <w:lang w:val="en-GB"/>
              </w:rPr>
              <w:t>Union</w:t>
            </w:r>
            <w:r>
              <w:rPr>
                <w:i/>
                <w:sz w:val="20"/>
                <w:lang w:val="en-GB"/>
              </w:rPr>
              <w:t>;</w:t>
            </w:r>
            <w:proofErr w:type="gramEnd"/>
          </w:p>
          <w:p w14:paraId="4932E3E4" w14:textId="2FBC73B3" w:rsidR="00150323" w:rsidRDefault="00150323" w:rsidP="0065627B">
            <w:pPr>
              <w:pStyle w:val="Point0"/>
              <w:numPr>
                <w:ilvl w:val="0"/>
                <w:numId w:val="13"/>
              </w:numPr>
              <w:tabs>
                <w:tab w:val="left" w:pos="1098"/>
              </w:tabs>
              <w:spacing w:before="40" w:after="40" w:line="256" w:lineRule="auto"/>
              <w:rPr>
                <w:sz w:val="20"/>
                <w:szCs w:val="20"/>
                <w:lang w:val="en-GB"/>
              </w:rPr>
            </w:pPr>
            <w:r>
              <w:rPr>
                <w:sz w:val="20"/>
                <w:lang w:val="en-GB"/>
              </w:rPr>
              <w:t>shall measure a level of neutralising antibody to rabies virus in serum equal to or greater than 0,5 IU/</w:t>
            </w:r>
            <w:proofErr w:type="gramStart"/>
            <w:r>
              <w:rPr>
                <w:sz w:val="20"/>
                <w:lang w:val="en-GB"/>
              </w:rPr>
              <w:t>ml;</w:t>
            </w:r>
            <w:proofErr w:type="gramEnd"/>
          </w:p>
          <w:p w14:paraId="405D8170" w14:textId="4239BD22" w:rsidR="00150323" w:rsidRDefault="00150323" w:rsidP="0065627B">
            <w:pPr>
              <w:pStyle w:val="Point0"/>
              <w:numPr>
                <w:ilvl w:val="0"/>
                <w:numId w:val="13"/>
              </w:numPr>
              <w:tabs>
                <w:tab w:val="left" w:pos="1098"/>
              </w:tabs>
              <w:spacing w:before="40" w:after="40" w:line="256" w:lineRule="auto"/>
              <w:rPr>
                <w:sz w:val="20"/>
                <w:szCs w:val="20"/>
                <w:lang w:val="en-GB"/>
              </w:rPr>
            </w:pPr>
            <w:r>
              <w:rPr>
                <w:sz w:val="20"/>
                <w:lang w:val="en-GB"/>
              </w:rPr>
              <w:t xml:space="preserve">shall be performed by an official </w:t>
            </w:r>
            <w:proofErr w:type="gramStart"/>
            <w:r>
              <w:rPr>
                <w:sz w:val="20"/>
                <w:lang w:val="en-GB"/>
              </w:rPr>
              <w:t>laboratory;</w:t>
            </w:r>
            <w:proofErr w:type="gramEnd"/>
          </w:p>
          <w:p w14:paraId="5E3B76D5" w14:textId="3FC4DD0E" w:rsidR="00150323" w:rsidRDefault="00150323" w:rsidP="0065627B">
            <w:pPr>
              <w:pStyle w:val="Point0"/>
              <w:numPr>
                <w:ilvl w:val="0"/>
                <w:numId w:val="13"/>
              </w:numPr>
              <w:tabs>
                <w:tab w:val="left" w:pos="1098"/>
              </w:tabs>
              <w:spacing w:before="40" w:after="40" w:line="256" w:lineRule="auto"/>
              <w:rPr>
                <w:sz w:val="20"/>
                <w:szCs w:val="20"/>
                <w:lang w:val="en-GB"/>
              </w:rPr>
            </w:pPr>
            <w:r>
              <w:rPr>
                <w:sz w:val="20"/>
                <w:lang w:val="en-GB"/>
              </w:rPr>
              <w:t>shall not be renewed on an animal, which following that test with satisfactory results, has been revaccinated against rabies within the period of validity of a previous vaccination.</w:t>
            </w:r>
          </w:p>
          <w:p w14:paraId="2A4ABEB8" w14:textId="7E61442A" w:rsidR="00150323" w:rsidRDefault="00150323" w:rsidP="006129AD">
            <w:pPr>
              <w:pStyle w:val="Point0"/>
              <w:spacing w:before="40" w:after="40" w:line="256" w:lineRule="auto"/>
              <w:ind w:left="533" w:hanging="533"/>
              <w:rPr>
                <w:sz w:val="20"/>
                <w:szCs w:val="20"/>
                <w:lang w:val="en-GB"/>
              </w:rPr>
            </w:pPr>
            <w:r>
              <w:rPr>
                <w:lang w:val="en-GB"/>
              </w:rPr>
              <w:tab/>
            </w:r>
            <w:r>
              <w:rPr>
                <w:sz w:val="20"/>
                <w:lang w:val="en-GB"/>
              </w:rPr>
              <w:t>A certified copy of the official report from the official laboratory on the result of the rabies antibody test referred to in point II.</w:t>
            </w:r>
            <w:r w:rsidR="008F4391">
              <w:rPr>
                <w:sz w:val="20"/>
                <w:lang w:val="en-GB"/>
              </w:rPr>
              <w:t>4</w:t>
            </w:r>
            <w:r>
              <w:rPr>
                <w:sz w:val="20"/>
                <w:lang w:val="en-GB"/>
              </w:rPr>
              <w:t xml:space="preserve"> shall be attached to the animal health certificate.</w:t>
            </w:r>
          </w:p>
          <w:p w14:paraId="10835D8E" w14:textId="7480F68A" w:rsidR="00150323" w:rsidRDefault="00150323" w:rsidP="006129AD">
            <w:pPr>
              <w:pStyle w:val="Point0"/>
              <w:spacing w:before="40" w:after="40" w:line="256" w:lineRule="auto"/>
              <w:ind w:left="531" w:hanging="531"/>
              <w:rPr>
                <w:sz w:val="20"/>
                <w:szCs w:val="20"/>
                <w:lang w:val="en-GB"/>
              </w:rPr>
            </w:pPr>
            <w:r>
              <w:rPr>
                <w:sz w:val="20"/>
                <w:vertAlign w:val="superscript"/>
                <w:lang w:val="en-GB"/>
              </w:rPr>
              <w:t>(8)</w:t>
            </w:r>
            <w:r>
              <w:rPr>
                <w:lang w:val="en-GB"/>
              </w:rPr>
              <w:tab/>
            </w:r>
            <w:r>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8F4391">
              <w:rPr>
                <w:sz w:val="20"/>
                <w:lang w:val="en-GB"/>
              </w:rPr>
              <w:t>4</w:t>
            </w:r>
            <w:r>
              <w:rPr>
                <w:sz w:val="20"/>
                <w:lang w:val="en-GB"/>
              </w:rPr>
              <w:t>.</w:t>
            </w:r>
          </w:p>
          <w:p w14:paraId="1AA8D9B8" w14:textId="77777777" w:rsidR="00150323" w:rsidRDefault="00150323" w:rsidP="006129AD">
            <w:pPr>
              <w:pStyle w:val="Point0"/>
              <w:spacing w:before="40" w:after="40" w:line="256" w:lineRule="auto"/>
              <w:ind w:left="531" w:hanging="531"/>
              <w:rPr>
                <w:sz w:val="20"/>
                <w:szCs w:val="20"/>
                <w:lang w:val="en-GB"/>
              </w:rPr>
            </w:pPr>
            <w:r>
              <w:rPr>
                <w:sz w:val="20"/>
                <w:vertAlign w:val="superscript"/>
                <w:lang w:val="en-GB"/>
              </w:rPr>
              <w:t>(9)</w:t>
            </w:r>
            <w:r>
              <w:rPr>
                <w:lang w:val="en-GB"/>
              </w:rPr>
              <w:tab/>
            </w:r>
            <w:r>
              <w:rPr>
                <w:sz w:val="20"/>
                <w:lang w:val="en-GB"/>
              </w:rPr>
              <w:t>In conjunction with note (6), the marking of the animals concerned by the implantation of a transponder shall be verified before any entry is made in this animal health certificate and shall always precede any vaccination, or where applicable, testing carried out on those animals.</w:t>
            </w:r>
          </w:p>
          <w:p w14:paraId="5AB5261C" w14:textId="127F12EF" w:rsidR="00150323" w:rsidRDefault="00150323" w:rsidP="006129AD">
            <w:pPr>
              <w:pStyle w:val="Point0"/>
              <w:spacing w:before="40" w:after="40" w:line="256" w:lineRule="auto"/>
              <w:ind w:left="531" w:hanging="531"/>
              <w:rPr>
                <w:sz w:val="20"/>
                <w:szCs w:val="20"/>
                <w:lang w:val="en-GB"/>
              </w:rPr>
            </w:pPr>
            <w:r>
              <w:rPr>
                <w:sz w:val="20"/>
                <w:vertAlign w:val="superscript"/>
                <w:lang w:val="en-GB"/>
              </w:rPr>
              <w:t>(10)</w:t>
            </w:r>
            <w:r>
              <w:rPr>
                <w:lang w:val="en-GB"/>
              </w:rPr>
              <w:tab/>
            </w:r>
            <w:r>
              <w:rPr>
                <w:sz w:val="20"/>
                <w:lang w:val="en-GB"/>
              </w:rPr>
              <w:t xml:space="preserve">The treatment against infestation with </w:t>
            </w:r>
            <w:r>
              <w:rPr>
                <w:i/>
                <w:sz w:val="20"/>
                <w:lang w:val="en-GB"/>
              </w:rPr>
              <w:t xml:space="preserve">Echinococcus </w:t>
            </w:r>
            <w:proofErr w:type="spellStart"/>
            <w:r>
              <w:rPr>
                <w:i/>
                <w:sz w:val="20"/>
                <w:lang w:val="en-GB"/>
              </w:rPr>
              <w:t>multilocularis</w:t>
            </w:r>
            <w:proofErr w:type="spellEnd"/>
            <w:r>
              <w:rPr>
                <w:sz w:val="20"/>
                <w:lang w:val="en-GB"/>
              </w:rPr>
              <w:t xml:space="preserve"> referred to in point II.</w:t>
            </w:r>
            <w:r w:rsidR="008F4391">
              <w:rPr>
                <w:sz w:val="20"/>
                <w:lang w:val="en-GB"/>
              </w:rPr>
              <w:t>5</w:t>
            </w:r>
            <w:r>
              <w:rPr>
                <w:sz w:val="20"/>
                <w:lang w:val="en-GB"/>
              </w:rPr>
              <w:t xml:space="preserve"> shall:</w:t>
            </w:r>
          </w:p>
          <w:p w14:paraId="7283D7D6" w14:textId="721200A5" w:rsidR="00150323" w:rsidRDefault="00150323" w:rsidP="0065627B">
            <w:pPr>
              <w:pStyle w:val="Point0"/>
              <w:numPr>
                <w:ilvl w:val="0"/>
                <w:numId w:val="14"/>
              </w:numPr>
              <w:tabs>
                <w:tab w:val="left" w:pos="1098"/>
              </w:tabs>
              <w:spacing w:before="40" w:after="40" w:line="256" w:lineRule="auto"/>
              <w:rPr>
                <w:sz w:val="20"/>
                <w:lang w:val="en-GB"/>
              </w:rPr>
            </w:pPr>
            <w:r>
              <w:rPr>
                <w:sz w:val="20"/>
                <w:lang w:val="en-GB"/>
              </w:rPr>
              <w:t xml:space="preserve">be administered by a veterinarian within not more than 48 hours and not less than 24 hours prior to the time of the scheduled dispatch of the dogs to one of the Member States or parts thereof listed in the Annex to Commission Implementing Regulation (EU) </w:t>
            </w:r>
            <w:proofErr w:type="gramStart"/>
            <w:r>
              <w:rPr>
                <w:sz w:val="20"/>
                <w:lang w:val="en-GB"/>
              </w:rPr>
              <w:t>2018/878;</w:t>
            </w:r>
            <w:proofErr w:type="gramEnd"/>
          </w:p>
          <w:p w14:paraId="46FC1A83" w14:textId="685A53A8" w:rsidR="00150323" w:rsidRDefault="00150323" w:rsidP="0065627B">
            <w:pPr>
              <w:pStyle w:val="Point0"/>
              <w:numPr>
                <w:ilvl w:val="0"/>
                <w:numId w:val="14"/>
              </w:numPr>
              <w:tabs>
                <w:tab w:val="left" w:pos="1098"/>
              </w:tabs>
              <w:spacing w:before="40" w:after="40" w:line="256" w:lineRule="auto"/>
              <w:rPr>
                <w:sz w:val="20"/>
                <w:szCs w:val="20"/>
                <w:lang w:val="en-GB"/>
              </w:rPr>
            </w:pPr>
            <w:r>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Pr>
                <w:i/>
                <w:sz w:val="20"/>
                <w:lang w:val="en-GB"/>
              </w:rPr>
              <w:t xml:space="preserve">Echinococcus </w:t>
            </w:r>
            <w:proofErr w:type="spellStart"/>
            <w:r>
              <w:rPr>
                <w:i/>
                <w:sz w:val="20"/>
                <w:lang w:val="en-GB"/>
              </w:rPr>
              <w:t>multilocularis</w:t>
            </w:r>
            <w:proofErr w:type="spellEnd"/>
            <w:r>
              <w:rPr>
                <w:sz w:val="20"/>
                <w:lang w:val="en-GB"/>
              </w:rPr>
              <w:t xml:space="preserve"> in the host species concerned.</w:t>
            </w:r>
          </w:p>
          <w:p w14:paraId="5091F179" w14:textId="6C483FA0" w:rsidR="00150323" w:rsidRDefault="00150323" w:rsidP="006129AD">
            <w:pPr>
              <w:widowControl w:val="0"/>
              <w:spacing w:before="40" w:after="40" w:line="256" w:lineRule="auto"/>
              <w:ind w:left="531" w:hanging="531"/>
              <w:rPr>
                <w:sz w:val="20"/>
                <w:lang w:val="en-GB"/>
              </w:rPr>
            </w:pPr>
            <w:r>
              <w:rPr>
                <w:sz w:val="20"/>
                <w:vertAlign w:val="superscript"/>
                <w:lang w:val="en-GB"/>
              </w:rPr>
              <w:t>(11)</w:t>
            </w:r>
            <w:r>
              <w:rPr>
                <w:lang w:val="en-GB"/>
              </w:rPr>
              <w:tab/>
            </w:r>
            <w:r>
              <w:rPr>
                <w:sz w:val="20"/>
                <w:lang w:val="en-GB"/>
              </w:rPr>
              <w:t>The table referred to in point II.</w:t>
            </w:r>
            <w:r w:rsidR="008F4391">
              <w:rPr>
                <w:sz w:val="20"/>
                <w:lang w:val="en-GB"/>
              </w:rPr>
              <w:t>5</w:t>
            </w:r>
            <w:r>
              <w:rPr>
                <w:sz w:val="20"/>
                <w:lang w:val="en-GB"/>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09E99FA7" w14:textId="58482601" w:rsidR="00150323" w:rsidRPr="009A47BC" w:rsidRDefault="00BA42D4" w:rsidP="006129AD">
            <w:pPr>
              <w:widowControl w:val="0"/>
              <w:spacing w:before="40" w:after="40"/>
              <w:jc w:val="left"/>
              <w:rPr>
                <w:b/>
                <w:bCs/>
                <w:i/>
                <w:iCs/>
                <w:sz w:val="20"/>
                <w:szCs w:val="20"/>
                <w:lang w:val="fr-FR"/>
              </w:rPr>
            </w:pPr>
            <w:r>
              <w:rPr>
                <w:b/>
                <w:i/>
                <w:iCs/>
                <w:sz w:val="20"/>
              </w:rPr>
              <w:br/>
            </w:r>
            <w:r w:rsidR="00150323" w:rsidRPr="009A47BC">
              <w:rPr>
                <w:b/>
                <w:i/>
                <w:iCs/>
                <w:sz w:val="20"/>
              </w:rPr>
              <w:t>Parte</w:t>
            </w:r>
            <w:r w:rsidR="00925A2B">
              <w:rPr>
                <w:b/>
                <w:i/>
                <w:iCs/>
                <w:sz w:val="20"/>
              </w:rPr>
              <w:t>a</w:t>
            </w:r>
            <w:r w:rsidR="00150323" w:rsidRPr="009A47BC">
              <w:rPr>
                <w:b/>
                <w:i/>
                <w:iCs/>
                <w:sz w:val="20"/>
              </w:rPr>
              <w:t> II:</w:t>
            </w:r>
          </w:p>
          <w:p w14:paraId="629E8456" w14:textId="56772D12" w:rsidR="00150323" w:rsidRPr="00F415FA" w:rsidRDefault="00150323" w:rsidP="006129AD">
            <w:pPr>
              <w:pStyle w:val="Point0"/>
              <w:spacing w:before="40" w:after="40"/>
              <w:ind w:left="531" w:hanging="531"/>
              <w:rPr>
                <w:i/>
                <w:iCs/>
                <w:sz w:val="20"/>
                <w:szCs w:val="20"/>
              </w:rPr>
            </w:pPr>
            <w:r w:rsidRPr="009A47BC">
              <w:rPr>
                <w:i/>
                <w:iCs/>
                <w:sz w:val="20"/>
                <w:vertAlign w:val="superscript"/>
              </w:rPr>
              <w:t>(1)</w:t>
            </w:r>
            <w:r w:rsidRPr="009A47BC">
              <w:rPr>
                <w:rStyle w:val="tw4winExternal"/>
                <w:i/>
                <w:iCs/>
              </w:rPr>
              <w:tab/>
            </w:r>
            <w:r w:rsidR="00925A2B" w:rsidRPr="00F415FA">
              <w:rPr>
                <w:i/>
                <w:iCs/>
                <w:sz w:val="20"/>
                <w:szCs w:val="20"/>
              </w:rPr>
              <w:t>Codul zonei, astfel cum figurează în coloana 2 din tabelul din partea 1 a anexei VIII la Regulamentul de punere în aplicare (UE) 2021/404.</w:t>
            </w:r>
          </w:p>
          <w:p w14:paraId="7647B9B2" w14:textId="4EFC8A07" w:rsidR="00150323" w:rsidRPr="00F415FA" w:rsidRDefault="00150323" w:rsidP="006129AD">
            <w:pPr>
              <w:pStyle w:val="Point0"/>
              <w:spacing w:before="40" w:after="40"/>
              <w:ind w:left="531" w:hanging="531"/>
              <w:rPr>
                <w:i/>
                <w:iCs/>
                <w:sz w:val="20"/>
                <w:szCs w:val="20"/>
              </w:rPr>
            </w:pPr>
            <w:r w:rsidRPr="00F415FA">
              <w:rPr>
                <w:i/>
                <w:iCs/>
                <w:sz w:val="20"/>
                <w:vertAlign w:val="superscript"/>
              </w:rPr>
              <w:t>(2)</w:t>
            </w:r>
            <w:r w:rsidRPr="00F415FA">
              <w:rPr>
                <w:rStyle w:val="tw4winExternal"/>
                <w:i/>
                <w:iCs/>
              </w:rPr>
              <w:tab/>
            </w:r>
            <w:r w:rsidR="006C56E3">
              <w:rPr>
                <w:i/>
                <w:iCs/>
                <w:sz w:val="20"/>
                <w:szCs w:val="20"/>
              </w:rPr>
              <w:t>S</w:t>
            </w:r>
            <w:r w:rsidR="00360C0A" w:rsidRPr="00F415FA">
              <w:rPr>
                <w:i/>
                <w:iCs/>
                <w:sz w:val="20"/>
                <w:szCs w:val="20"/>
              </w:rPr>
              <w:t xml:space="preserve">e </w:t>
            </w:r>
            <w:r w:rsidR="006C56E3" w:rsidRPr="006C56E3">
              <w:rPr>
                <w:i/>
                <w:iCs/>
                <w:sz w:val="20"/>
                <w:szCs w:val="20"/>
              </w:rPr>
              <w:t>elimină</w:t>
            </w:r>
            <w:r w:rsidR="006C56E3">
              <w:rPr>
                <w:i/>
                <w:iCs/>
                <w:sz w:val="20"/>
                <w:szCs w:val="20"/>
              </w:rPr>
              <w:t xml:space="preserve"> </w:t>
            </w:r>
            <w:r w:rsidR="00360C0A" w:rsidRPr="00F415FA">
              <w:rPr>
                <w:i/>
                <w:iCs/>
                <w:sz w:val="20"/>
                <w:szCs w:val="20"/>
              </w:rPr>
              <w:t>dacă nu se aplică.</w:t>
            </w:r>
          </w:p>
          <w:p w14:paraId="38ABD56E" w14:textId="7207FBA2" w:rsidR="00150323" w:rsidRPr="00F415FA" w:rsidRDefault="00150323" w:rsidP="00360C0A">
            <w:pPr>
              <w:pStyle w:val="Point0"/>
              <w:spacing w:before="40" w:after="40"/>
              <w:ind w:left="531" w:hanging="531"/>
              <w:rPr>
                <w:i/>
                <w:iCs/>
                <w:sz w:val="20"/>
                <w:szCs w:val="20"/>
              </w:rPr>
            </w:pPr>
            <w:r w:rsidRPr="00F415FA">
              <w:rPr>
                <w:i/>
                <w:iCs/>
                <w:sz w:val="20"/>
                <w:vertAlign w:val="superscript"/>
              </w:rPr>
              <w:t>(3)</w:t>
            </w:r>
            <w:r w:rsidRPr="00F415FA">
              <w:rPr>
                <w:rStyle w:val="tw4winExternal"/>
                <w:i/>
                <w:iCs/>
              </w:rPr>
              <w:tab/>
            </w:r>
            <w:r w:rsidR="00360C0A" w:rsidRPr="00F415FA">
              <w:rPr>
                <w:i/>
                <w:iCs/>
                <w:sz w:val="20"/>
                <w:szCs w:val="20"/>
              </w:rPr>
              <w:t>Nu se aplică circulației câinilor, pisicilor și dihorilor domestici, alta decât circulația necomercială deținuți ca animale de companie în gospodării, care nu poate fi efectuată în conformitate cu condițiile prevăzute la articolul 245 alineatul (2) sau la articolul 246 alineatele (1) și (2) din Regulamentul (UE) 2016/429.</w:t>
            </w:r>
          </w:p>
          <w:p w14:paraId="3327A8DD" w14:textId="49480635" w:rsidR="00150323" w:rsidRPr="00F415FA" w:rsidRDefault="00150323" w:rsidP="00360C0A">
            <w:pPr>
              <w:pStyle w:val="Point0"/>
              <w:spacing w:before="40" w:after="40"/>
              <w:ind w:left="531" w:hanging="531"/>
              <w:rPr>
                <w:i/>
                <w:iCs/>
                <w:sz w:val="20"/>
                <w:szCs w:val="20"/>
              </w:rPr>
            </w:pPr>
            <w:r w:rsidRPr="00F415FA">
              <w:rPr>
                <w:i/>
                <w:iCs/>
                <w:sz w:val="20"/>
                <w:vertAlign w:val="superscript"/>
              </w:rPr>
              <w:t>(4)</w:t>
            </w:r>
            <w:r w:rsidRPr="00F415FA">
              <w:rPr>
                <w:rStyle w:val="tw4winExternal"/>
                <w:i/>
                <w:iCs/>
              </w:rPr>
              <w:tab/>
            </w:r>
            <w:r w:rsidR="00231398" w:rsidRPr="00231398">
              <w:rPr>
                <w:i/>
                <w:iCs/>
                <w:sz w:val="20"/>
                <w:szCs w:val="20"/>
              </w:rPr>
              <w:t>Data încărcării nu poate fi o dată anterioară datei autorizării zonei menționată la punctul II.1 pentru intrarea în Uniune, sau o dată dintr-o perioadă în care Uniunea a adoptat măsuri de restricționare împotriva intrării în Uniune a animalelor din zona respectivă</w:t>
            </w:r>
            <w:r w:rsidR="00360C0A" w:rsidRPr="00F415FA">
              <w:rPr>
                <w:i/>
                <w:iCs/>
                <w:sz w:val="20"/>
                <w:szCs w:val="20"/>
              </w:rPr>
              <w:t>.</w:t>
            </w:r>
          </w:p>
          <w:p w14:paraId="13860034" w14:textId="1A97DB69" w:rsidR="00150323" w:rsidRPr="00F415FA" w:rsidRDefault="00150323" w:rsidP="006129AD">
            <w:pPr>
              <w:pStyle w:val="Point0"/>
              <w:spacing w:before="40" w:after="40"/>
              <w:ind w:left="531" w:hanging="531"/>
              <w:rPr>
                <w:i/>
                <w:iCs/>
                <w:sz w:val="20"/>
                <w:szCs w:val="20"/>
              </w:rPr>
            </w:pPr>
            <w:r w:rsidRPr="00F415FA">
              <w:rPr>
                <w:i/>
                <w:iCs/>
                <w:sz w:val="20"/>
                <w:vertAlign w:val="superscript"/>
              </w:rPr>
              <w:t>(5)</w:t>
            </w:r>
            <w:r w:rsidRPr="00F415FA">
              <w:rPr>
                <w:rStyle w:val="tw4winExternal"/>
                <w:i/>
                <w:iCs/>
              </w:rPr>
              <w:tab/>
            </w:r>
            <w:r w:rsidR="00360C0A" w:rsidRPr="00F415FA">
              <w:rPr>
                <w:i/>
                <w:iCs/>
                <w:sz w:val="20"/>
                <w:szCs w:val="20"/>
              </w:rPr>
              <w:t>Orice revaccinare trebuie considerată a fi o primă vaccinare dacă nu a fost efectuată în perioada de valabilitate a unei vaccinări anterioare.</w:t>
            </w:r>
          </w:p>
          <w:p w14:paraId="16C27D2C" w14:textId="04A5123F" w:rsidR="00150323" w:rsidRPr="00F415FA" w:rsidRDefault="00150323" w:rsidP="00360C0A">
            <w:pPr>
              <w:pStyle w:val="Point0"/>
              <w:spacing w:before="40" w:after="40"/>
              <w:ind w:left="531" w:hanging="531"/>
              <w:rPr>
                <w:i/>
                <w:iCs/>
                <w:sz w:val="20"/>
                <w:szCs w:val="20"/>
              </w:rPr>
            </w:pPr>
            <w:r w:rsidRPr="00F415FA">
              <w:rPr>
                <w:i/>
                <w:iCs/>
                <w:sz w:val="20"/>
                <w:vertAlign w:val="superscript"/>
              </w:rPr>
              <w:t>(6)</w:t>
            </w:r>
            <w:r w:rsidRPr="00F415FA">
              <w:rPr>
                <w:rStyle w:val="tw4winExternal"/>
                <w:i/>
                <w:iCs/>
              </w:rPr>
              <w:tab/>
            </w:r>
            <w:r w:rsidR="00360C0A" w:rsidRPr="00F415FA">
              <w:rPr>
                <w:i/>
                <w:iCs/>
                <w:sz w:val="20"/>
                <w:szCs w:val="20"/>
              </w:rPr>
              <w:t>O copie certificată a detaliilor de identificare și vaccinare a animalelor în cauză se anexează la certificatul de sănătate animală.</w:t>
            </w:r>
          </w:p>
          <w:p w14:paraId="3E48AFE4" w14:textId="6B230D06" w:rsidR="00150323" w:rsidRPr="00F415FA" w:rsidRDefault="00150323" w:rsidP="00360C0A">
            <w:pPr>
              <w:pStyle w:val="Point0"/>
              <w:spacing w:before="40" w:after="40"/>
              <w:ind w:left="531" w:hanging="531"/>
              <w:rPr>
                <w:i/>
                <w:iCs/>
                <w:sz w:val="20"/>
                <w:szCs w:val="20"/>
              </w:rPr>
            </w:pPr>
            <w:r w:rsidRPr="00F415FA">
              <w:rPr>
                <w:i/>
                <w:iCs/>
                <w:sz w:val="20"/>
                <w:vertAlign w:val="superscript"/>
              </w:rPr>
              <w:t>(7)</w:t>
            </w:r>
            <w:r w:rsidRPr="00F415FA">
              <w:rPr>
                <w:rStyle w:val="tw4winExternal"/>
                <w:i/>
                <w:iCs/>
              </w:rPr>
              <w:tab/>
            </w:r>
            <w:r w:rsidR="00360C0A" w:rsidRPr="00F415FA">
              <w:rPr>
                <w:i/>
                <w:iCs/>
                <w:sz w:val="20"/>
                <w:szCs w:val="20"/>
              </w:rPr>
              <w:t>Testul de titrare a anticorpilor antirabici menționat la punctul II.</w:t>
            </w:r>
            <w:r w:rsidR="00231398">
              <w:rPr>
                <w:i/>
                <w:iCs/>
                <w:sz w:val="20"/>
                <w:szCs w:val="20"/>
              </w:rPr>
              <w:t>4</w:t>
            </w:r>
            <w:r w:rsidR="00360C0A" w:rsidRPr="00F415FA">
              <w:rPr>
                <w:i/>
                <w:iCs/>
                <w:sz w:val="20"/>
                <w:szCs w:val="20"/>
              </w:rPr>
              <w:t>:</w:t>
            </w:r>
          </w:p>
          <w:p w14:paraId="05908C6F" w14:textId="2C42DFA3" w:rsidR="00150323" w:rsidRPr="00F415FA" w:rsidRDefault="00360C0A" w:rsidP="006C56E3">
            <w:pPr>
              <w:pStyle w:val="Point0"/>
              <w:numPr>
                <w:ilvl w:val="0"/>
                <w:numId w:val="15"/>
              </w:numPr>
              <w:tabs>
                <w:tab w:val="left" w:pos="1098"/>
              </w:tabs>
              <w:spacing w:before="40" w:after="40"/>
              <w:rPr>
                <w:i/>
                <w:iCs/>
                <w:sz w:val="20"/>
                <w:szCs w:val="20"/>
              </w:rPr>
            </w:pPr>
            <w:r w:rsidRPr="00F415FA">
              <w:rPr>
                <w:i/>
                <w:iCs/>
                <w:sz w:val="20"/>
                <w:szCs w:val="20"/>
              </w:rPr>
              <w:t>se efectuează pe o probă prelevată de către un medic veterinar autorizat de autoritatea competentă, la cel puțin 30 de zile de la data vaccinării și cu 3 luni înainte de data expedierii către Uniune;</w:t>
            </w:r>
          </w:p>
          <w:p w14:paraId="15682032" w14:textId="7C3A1B71" w:rsidR="00150323" w:rsidRPr="00F415FA" w:rsidRDefault="00360C0A" w:rsidP="006C56E3">
            <w:pPr>
              <w:pStyle w:val="Point0"/>
              <w:numPr>
                <w:ilvl w:val="0"/>
                <w:numId w:val="15"/>
              </w:numPr>
              <w:tabs>
                <w:tab w:val="left" w:pos="1098"/>
              </w:tabs>
              <w:spacing w:before="40" w:after="40"/>
              <w:rPr>
                <w:i/>
                <w:iCs/>
                <w:sz w:val="20"/>
                <w:szCs w:val="20"/>
              </w:rPr>
            </w:pPr>
            <w:r w:rsidRPr="00F415FA">
              <w:rPr>
                <w:i/>
                <w:iCs/>
                <w:sz w:val="20"/>
                <w:szCs w:val="20"/>
              </w:rPr>
              <w:t>măsoară un nivel de anticorpi serici neutralizanți ai virusului rabiei egal cu 0,5 UI/ml sau mai mare;</w:t>
            </w:r>
          </w:p>
          <w:p w14:paraId="56A7D589" w14:textId="79A884AC" w:rsidR="00150323" w:rsidRPr="00F415FA" w:rsidRDefault="00360C0A" w:rsidP="006C56E3">
            <w:pPr>
              <w:pStyle w:val="Point0"/>
              <w:numPr>
                <w:ilvl w:val="0"/>
                <w:numId w:val="15"/>
              </w:numPr>
              <w:tabs>
                <w:tab w:val="left" w:pos="1098"/>
              </w:tabs>
              <w:spacing w:before="40" w:after="40"/>
              <w:rPr>
                <w:i/>
                <w:iCs/>
                <w:sz w:val="20"/>
                <w:szCs w:val="20"/>
              </w:rPr>
            </w:pPr>
            <w:r w:rsidRPr="00F415FA">
              <w:rPr>
                <w:i/>
                <w:iCs/>
                <w:sz w:val="20"/>
                <w:szCs w:val="20"/>
              </w:rPr>
              <w:t>este efectuat de un laborator oficial;</w:t>
            </w:r>
          </w:p>
          <w:p w14:paraId="14E0FAE9" w14:textId="231472E4" w:rsidR="00360C0A" w:rsidRPr="00F415FA" w:rsidRDefault="00360C0A" w:rsidP="006C56E3">
            <w:pPr>
              <w:pStyle w:val="Point0"/>
              <w:numPr>
                <w:ilvl w:val="0"/>
                <w:numId w:val="15"/>
              </w:numPr>
              <w:tabs>
                <w:tab w:val="left" w:pos="1098"/>
              </w:tabs>
              <w:spacing w:before="40" w:after="40"/>
              <w:rPr>
                <w:i/>
                <w:iCs/>
                <w:sz w:val="20"/>
                <w:szCs w:val="20"/>
              </w:rPr>
            </w:pPr>
            <w:r w:rsidRPr="00F415FA">
              <w:rPr>
                <w:i/>
                <w:iCs/>
                <w:sz w:val="20"/>
                <w:szCs w:val="20"/>
              </w:rPr>
              <w:t>nu se reînnoiește pe un animal care, în urma testului cu rezultate satisfăcătoare, a fost revaccinat împotriva</w:t>
            </w:r>
            <w:r w:rsidR="00A76977">
              <w:rPr>
                <w:i/>
                <w:iCs/>
                <w:sz w:val="20"/>
                <w:szCs w:val="20"/>
              </w:rPr>
              <w:t xml:space="preserve"> </w:t>
            </w:r>
            <w:r w:rsidR="00A76977" w:rsidRPr="00A76977">
              <w:rPr>
                <w:i/>
                <w:iCs/>
                <w:sz w:val="20"/>
                <w:szCs w:val="20"/>
              </w:rPr>
              <w:t>rabiei în decursul perioadei de valabilitate a unei vaccinări anterioare.</w:t>
            </w:r>
            <w:r w:rsidRPr="00F415FA">
              <w:rPr>
                <w:i/>
                <w:iCs/>
                <w:sz w:val="20"/>
                <w:szCs w:val="20"/>
              </w:rPr>
              <w:t xml:space="preserve"> </w:t>
            </w:r>
          </w:p>
          <w:p w14:paraId="4907BCF4" w14:textId="26948D19" w:rsidR="00150323" w:rsidRPr="00C6125F" w:rsidRDefault="00360C0A" w:rsidP="00C6125F">
            <w:pPr>
              <w:pStyle w:val="Point0"/>
              <w:tabs>
                <w:tab w:val="left" w:pos="856"/>
              </w:tabs>
              <w:spacing w:before="40" w:after="40"/>
              <w:ind w:left="431" w:firstLine="0"/>
              <w:rPr>
                <w:i/>
                <w:iCs/>
                <w:sz w:val="20"/>
                <w:szCs w:val="20"/>
              </w:rPr>
            </w:pPr>
            <w:r w:rsidRPr="00F415FA">
              <w:rPr>
                <w:i/>
                <w:iCs/>
                <w:sz w:val="20"/>
                <w:szCs w:val="20"/>
              </w:rPr>
              <w:t>O copie certificată a raportului oficial din partea laboratorului oficial privind rezultatul testului pentru anticorpi antirabici menționat la punctul II.</w:t>
            </w:r>
            <w:r w:rsidR="00231398">
              <w:rPr>
                <w:i/>
                <w:iCs/>
                <w:sz w:val="20"/>
                <w:szCs w:val="20"/>
              </w:rPr>
              <w:t>4</w:t>
            </w:r>
            <w:r w:rsidRPr="00F415FA">
              <w:rPr>
                <w:i/>
                <w:iCs/>
                <w:sz w:val="20"/>
                <w:szCs w:val="20"/>
              </w:rPr>
              <w:t xml:space="preserve"> se anexează la certificatul de sănătate animală.</w:t>
            </w:r>
          </w:p>
          <w:p w14:paraId="48E8BE6C" w14:textId="2BF5BA9F" w:rsidR="00150323" w:rsidRPr="00F415FA" w:rsidRDefault="00150323" w:rsidP="00F415FA">
            <w:pPr>
              <w:pStyle w:val="Point0"/>
              <w:spacing w:before="40" w:after="40"/>
              <w:ind w:left="531" w:hanging="531"/>
              <w:rPr>
                <w:i/>
                <w:iCs/>
                <w:sz w:val="20"/>
                <w:szCs w:val="20"/>
              </w:rPr>
            </w:pPr>
            <w:r w:rsidRPr="00F415FA">
              <w:rPr>
                <w:i/>
                <w:iCs/>
                <w:sz w:val="20"/>
                <w:vertAlign w:val="superscript"/>
              </w:rPr>
              <w:lastRenderedPageBreak/>
              <w:t>(8)</w:t>
            </w:r>
            <w:r w:rsidRPr="00F415FA">
              <w:rPr>
                <w:rStyle w:val="tw4winExternal"/>
                <w:i/>
                <w:iCs/>
              </w:rPr>
              <w:tab/>
            </w:r>
            <w:r w:rsidR="00360C0A" w:rsidRPr="00F415FA">
              <w:rPr>
                <w:i/>
                <w:iCs/>
                <w:sz w:val="20"/>
                <w:szCs w:val="20"/>
              </w:rPr>
              <w:t>Prin certificarea acestui rezultat, medicul veterinar oficial confirmă că a verificat, în cea mai mare măsură posibilă și, dacă este necesar, prin contacte cu laboratorul indicat în raport, autenticitatea raportului de laborator privind rezultatele testului de titrare a anticorpilor menționat la punctul II.</w:t>
            </w:r>
            <w:r w:rsidR="00231398">
              <w:rPr>
                <w:i/>
                <w:iCs/>
                <w:sz w:val="20"/>
                <w:szCs w:val="20"/>
              </w:rPr>
              <w:t>4</w:t>
            </w:r>
            <w:r w:rsidR="00360C0A" w:rsidRPr="00F415FA">
              <w:rPr>
                <w:i/>
                <w:iCs/>
                <w:sz w:val="20"/>
                <w:szCs w:val="20"/>
              </w:rPr>
              <w:t>.</w:t>
            </w:r>
          </w:p>
          <w:p w14:paraId="23DE10A6" w14:textId="00DC5784" w:rsidR="00150323" w:rsidRPr="00F415FA" w:rsidRDefault="00150323" w:rsidP="00F415FA">
            <w:pPr>
              <w:pStyle w:val="Point0"/>
              <w:spacing w:before="40" w:after="40"/>
              <w:ind w:left="531" w:hanging="531"/>
              <w:rPr>
                <w:i/>
                <w:iCs/>
                <w:sz w:val="20"/>
                <w:szCs w:val="20"/>
              </w:rPr>
            </w:pPr>
            <w:r w:rsidRPr="00F415FA">
              <w:rPr>
                <w:i/>
                <w:iCs/>
                <w:sz w:val="20"/>
                <w:vertAlign w:val="superscript"/>
              </w:rPr>
              <w:t>(9)</w:t>
            </w:r>
            <w:r w:rsidRPr="00F415FA">
              <w:rPr>
                <w:rStyle w:val="tw4winExternal"/>
                <w:i/>
                <w:iCs/>
              </w:rPr>
              <w:tab/>
            </w:r>
            <w:r w:rsidR="00360C0A" w:rsidRPr="00F415FA">
              <w:rPr>
                <w:i/>
                <w:iCs/>
                <w:sz w:val="20"/>
                <w:szCs w:val="20"/>
              </w:rPr>
              <w:t>În coroborare cu nota de subsol (6), marcarea animalelor vizate prin implantarea unui transponder se verifică înainte de înscrierea în prezentul certificat de sănătate animală și precede întotdeauna orice vaccinare sau, după caz, orice testare efectuată pe animalele respective.</w:t>
            </w:r>
          </w:p>
          <w:p w14:paraId="19317ADC" w14:textId="0D0524A1" w:rsidR="00150323" w:rsidRPr="00F415FA" w:rsidRDefault="00150323" w:rsidP="0013724D">
            <w:pPr>
              <w:pStyle w:val="Point0"/>
              <w:spacing w:before="40" w:after="40"/>
              <w:ind w:left="531" w:hanging="531"/>
              <w:rPr>
                <w:i/>
                <w:iCs/>
                <w:sz w:val="20"/>
                <w:szCs w:val="20"/>
                <w:lang w:val="es-ES_tradnl"/>
              </w:rPr>
            </w:pPr>
            <w:r w:rsidRPr="00F415FA">
              <w:rPr>
                <w:i/>
                <w:iCs/>
                <w:sz w:val="20"/>
                <w:vertAlign w:val="superscript"/>
              </w:rPr>
              <w:t>(10)</w:t>
            </w:r>
            <w:r w:rsidRPr="00F415FA">
              <w:rPr>
                <w:rStyle w:val="tw4winExternal"/>
                <w:i/>
                <w:iCs/>
              </w:rPr>
              <w:tab/>
            </w:r>
            <w:r w:rsidR="00360C0A" w:rsidRPr="00F415FA">
              <w:rPr>
                <w:i/>
                <w:iCs/>
                <w:sz w:val="20"/>
                <w:szCs w:val="20"/>
              </w:rPr>
              <w:t>Tratamentul împotriva infestării cu Echinococcus multilocularis menționat la punctul II.</w:t>
            </w:r>
            <w:r w:rsidR="00231398">
              <w:rPr>
                <w:i/>
                <w:iCs/>
                <w:sz w:val="20"/>
                <w:szCs w:val="20"/>
              </w:rPr>
              <w:t>5</w:t>
            </w:r>
            <w:r w:rsidR="00360C0A" w:rsidRPr="00F415FA">
              <w:rPr>
                <w:i/>
                <w:iCs/>
                <w:sz w:val="20"/>
                <w:szCs w:val="20"/>
              </w:rPr>
              <w:t>.:</w:t>
            </w:r>
          </w:p>
          <w:p w14:paraId="1A431980" w14:textId="51C94626" w:rsidR="00150323" w:rsidRPr="00F415FA" w:rsidRDefault="00360C0A" w:rsidP="006C56E3">
            <w:pPr>
              <w:pStyle w:val="Point0"/>
              <w:numPr>
                <w:ilvl w:val="0"/>
                <w:numId w:val="17"/>
              </w:numPr>
              <w:tabs>
                <w:tab w:val="left" w:pos="1098"/>
              </w:tabs>
              <w:spacing w:before="40" w:after="40"/>
              <w:rPr>
                <w:i/>
                <w:iCs/>
                <w:sz w:val="20"/>
                <w:szCs w:val="20"/>
              </w:rPr>
            </w:pPr>
            <w:r w:rsidRPr="00F415FA">
              <w:rPr>
                <w:i/>
                <w:iCs/>
                <w:sz w:val="20"/>
                <w:szCs w:val="20"/>
              </w:rPr>
              <w:t>se administrează de un medic veterinar în cel mult 48 de ore și cu nu mai puțin de 24 de ore înainte de ora programată pentru expedierea câinilor în unul dintre statele membre sau în părți ale acestora incluse în lista din anexa la Regulamentul de punere în aplicare (UE) 2018/878 al Comisiei;</w:t>
            </w:r>
          </w:p>
          <w:p w14:paraId="1B35F33B" w14:textId="3C455496" w:rsidR="00150323" w:rsidRPr="00F415FA" w:rsidRDefault="00360C0A" w:rsidP="006C56E3">
            <w:pPr>
              <w:pStyle w:val="Point0"/>
              <w:numPr>
                <w:ilvl w:val="0"/>
                <w:numId w:val="17"/>
              </w:numPr>
              <w:tabs>
                <w:tab w:val="left" w:pos="1098"/>
              </w:tabs>
              <w:spacing w:before="40" w:after="40"/>
              <w:rPr>
                <w:i/>
                <w:iCs/>
                <w:sz w:val="20"/>
                <w:szCs w:val="20"/>
              </w:rPr>
            </w:pPr>
            <w:r w:rsidRPr="00F415FA">
              <w:rPr>
                <w:i/>
                <w:iCs/>
                <w:sz w:val="20"/>
                <w:szCs w:val="20"/>
              </w:rPr>
              <w:t>să constea într-un medicament autorizat care conține doza corespunzătoare de prazicuantel sau substanțe farmacologic active despre care s-a dovedit că reduc, singure sau în combinație, formele intestinale complet și incomplet dezvoltate ale Echinococcus multilocularis la speciile-gazdă vizate.</w:t>
            </w:r>
          </w:p>
          <w:p w14:paraId="7FC0ECF4" w14:textId="4ACAD842" w:rsidR="00150323" w:rsidRDefault="00150323" w:rsidP="006129AD">
            <w:pPr>
              <w:widowControl w:val="0"/>
              <w:spacing w:before="40" w:after="40" w:line="256" w:lineRule="auto"/>
              <w:ind w:left="531" w:hanging="531"/>
              <w:rPr>
                <w:sz w:val="16"/>
                <w:szCs w:val="16"/>
                <w:lang w:val="en-GB"/>
              </w:rPr>
            </w:pPr>
            <w:r w:rsidRPr="00956706">
              <w:rPr>
                <w:i/>
                <w:iCs/>
                <w:sz w:val="20"/>
                <w:vertAlign w:val="superscript"/>
              </w:rPr>
              <w:t>(11)</w:t>
            </w:r>
            <w:r w:rsidRPr="00956706">
              <w:rPr>
                <w:rStyle w:val="tw4winExternal"/>
                <w:i/>
                <w:iCs/>
              </w:rPr>
              <w:tab/>
            </w:r>
            <w:r w:rsidR="00F415FA" w:rsidRPr="00F415FA">
              <w:rPr>
                <w:i/>
                <w:iCs/>
                <w:sz w:val="20"/>
                <w:szCs w:val="20"/>
              </w:rPr>
              <w:t>Tabelul menționat la punctul II.</w:t>
            </w:r>
            <w:r w:rsidR="00231398">
              <w:rPr>
                <w:i/>
                <w:iCs/>
                <w:sz w:val="20"/>
                <w:szCs w:val="20"/>
              </w:rPr>
              <w:t>5</w:t>
            </w:r>
            <w:r w:rsidR="00F415FA" w:rsidRPr="00F415FA">
              <w:rPr>
                <w:i/>
                <w:iCs/>
                <w:sz w:val="20"/>
                <w:szCs w:val="20"/>
              </w:rPr>
              <w:t xml:space="preserve"> se folosește pentru a indica detaliile privind un tratament ulterior, în cazul în care acesta a fost administrat după data semnării certificatului de sănătate animală și înaintea intrării prevăzute în unul dintre statele membre sau în părți ale acestora incluse în lista din anexa la Regulamentul de punere în aplicare (UE) 2018/878.</w:t>
            </w:r>
          </w:p>
        </w:tc>
      </w:tr>
      <w:tr w:rsidR="00150323" w14:paraId="0E9A5639" w14:textId="77777777" w:rsidTr="005F767F">
        <w:trPr>
          <w:gridBefore w:val="1"/>
          <w:wBefore w:w="1168" w:type="dxa"/>
          <w:trHeight w:val="426"/>
        </w:trPr>
        <w:tc>
          <w:tcPr>
            <w:tcW w:w="9890" w:type="dxa"/>
            <w:gridSpan w:val="8"/>
            <w:tcBorders>
              <w:top w:val="single" w:sz="4" w:space="0" w:color="auto"/>
              <w:left w:val="single" w:sz="4" w:space="0" w:color="auto"/>
              <w:bottom w:val="nil"/>
              <w:right w:val="single" w:sz="4" w:space="0" w:color="auto"/>
            </w:tcBorders>
            <w:vAlign w:val="center"/>
            <w:hideMark/>
          </w:tcPr>
          <w:p w14:paraId="2A54B46C" w14:textId="11F6279A" w:rsidR="00150323" w:rsidRDefault="00150323" w:rsidP="006129AD">
            <w:pPr>
              <w:spacing w:before="0" w:after="0" w:line="256" w:lineRule="auto"/>
              <w:jc w:val="left"/>
              <w:rPr>
                <w:sz w:val="16"/>
                <w:lang w:val="en-GB"/>
              </w:rPr>
            </w:pPr>
            <w:r>
              <w:rPr>
                <w:b/>
                <w:sz w:val="16"/>
                <w:lang w:val="en-GB"/>
              </w:rPr>
              <w:lastRenderedPageBreak/>
              <w:t xml:space="preserve">Official veterinarian / </w:t>
            </w:r>
            <w:r w:rsidR="00F415FA" w:rsidRPr="00F415FA">
              <w:rPr>
                <w:bCs/>
                <w:i/>
                <w:iCs/>
                <w:sz w:val="16"/>
                <w:szCs w:val="16"/>
              </w:rPr>
              <w:t>Medic veterinar oficial</w:t>
            </w:r>
          </w:p>
        </w:tc>
      </w:tr>
      <w:tr w:rsidR="00150323" w14:paraId="7E812D20"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51EA8B05" w14:textId="4CD3B4EA" w:rsidR="00150323" w:rsidRDefault="00150323" w:rsidP="006129AD">
            <w:pPr>
              <w:spacing w:before="0" w:after="0" w:line="256" w:lineRule="auto"/>
              <w:jc w:val="left"/>
              <w:rPr>
                <w:sz w:val="16"/>
                <w:lang w:val="en-GB"/>
              </w:rPr>
            </w:pPr>
            <w:r>
              <w:rPr>
                <w:sz w:val="16"/>
                <w:lang w:val="en-GB"/>
              </w:rPr>
              <w:t xml:space="preserve">Name (in capital letters) / </w:t>
            </w:r>
            <w:r w:rsidR="00F415FA" w:rsidRPr="00F415FA">
              <w:rPr>
                <w:i/>
                <w:iCs/>
                <w:sz w:val="16"/>
                <w:szCs w:val="16"/>
              </w:rPr>
              <w:t>Numele (cu majuscule)</w:t>
            </w:r>
          </w:p>
        </w:tc>
        <w:tc>
          <w:tcPr>
            <w:tcW w:w="2792" w:type="dxa"/>
            <w:gridSpan w:val="3"/>
            <w:tcBorders>
              <w:top w:val="nil"/>
              <w:left w:val="nil"/>
              <w:bottom w:val="nil"/>
              <w:right w:val="nil"/>
            </w:tcBorders>
            <w:vAlign w:val="center"/>
          </w:tcPr>
          <w:p w14:paraId="2DE40F24"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tcPr>
          <w:p w14:paraId="2125A721" w14:textId="77777777" w:rsidR="00150323" w:rsidRDefault="00150323" w:rsidP="006129AD">
            <w:pPr>
              <w:spacing w:before="0" w:after="0" w:line="256" w:lineRule="auto"/>
              <w:jc w:val="left"/>
              <w:rPr>
                <w:sz w:val="16"/>
                <w:lang w:val="en-GB"/>
              </w:rPr>
            </w:pPr>
          </w:p>
        </w:tc>
        <w:tc>
          <w:tcPr>
            <w:tcW w:w="2907" w:type="dxa"/>
            <w:gridSpan w:val="2"/>
            <w:tcBorders>
              <w:top w:val="nil"/>
              <w:left w:val="nil"/>
              <w:bottom w:val="nil"/>
              <w:right w:val="single" w:sz="4" w:space="0" w:color="auto"/>
            </w:tcBorders>
            <w:vAlign w:val="center"/>
          </w:tcPr>
          <w:p w14:paraId="3C8968AB" w14:textId="77777777" w:rsidR="00150323" w:rsidRDefault="00150323" w:rsidP="006129AD">
            <w:pPr>
              <w:spacing w:before="0" w:after="0" w:line="256" w:lineRule="auto"/>
              <w:jc w:val="left"/>
              <w:rPr>
                <w:sz w:val="16"/>
                <w:lang w:val="en-GB"/>
              </w:rPr>
            </w:pPr>
          </w:p>
        </w:tc>
      </w:tr>
      <w:tr w:rsidR="00150323" w14:paraId="139E05C2" w14:textId="77777777" w:rsidTr="005F767F">
        <w:trPr>
          <w:gridBefore w:val="1"/>
          <w:wBefore w:w="1168" w:type="dxa"/>
          <w:trHeight w:val="426"/>
        </w:trPr>
        <w:tc>
          <w:tcPr>
            <w:tcW w:w="2230" w:type="dxa"/>
            <w:tcBorders>
              <w:top w:val="nil"/>
              <w:left w:val="single" w:sz="4" w:space="0" w:color="auto"/>
              <w:bottom w:val="nil"/>
              <w:right w:val="nil"/>
            </w:tcBorders>
            <w:vAlign w:val="center"/>
            <w:hideMark/>
          </w:tcPr>
          <w:p w14:paraId="3CAD2FFE" w14:textId="3ECD46FC" w:rsidR="00150323" w:rsidRDefault="00150323" w:rsidP="006129AD">
            <w:pPr>
              <w:spacing w:before="0" w:after="0" w:line="256" w:lineRule="auto"/>
              <w:jc w:val="left"/>
              <w:rPr>
                <w:sz w:val="16"/>
                <w:lang w:val="en-GB"/>
              </w:rPr>
            </w:pPr>
            <w:r>
              <w:rPr>
                <w:sz w:val="16"/>
                <w:lang w:val="en-GB"/>
              </w:rPr>
              <w:t xml:space="preserve">Date / </w:t>
            </w:r>
            <w:r w:rsidR="00956706">
              <w:rPr>
                <w:i/>
                <w:iCs/>
                <w:sz w:val="16"/>
                <w:lang w:val="es-ES_tradnl"/>
              </w:rPr>
              <w:t>Data</w:t>
            </w:r>
          </w:p>
        </w:tc>
        <w:tc>
          <w:tcPr>
            <w:tcW w:w="2792" w:type="dxa"/>
            <w:gridSpan w:val="3"/>
            <w:tcBorders>
              <w:top w:val="nil"/>
              <w:left w:val="nil"/>
              <w:bottom w:val="nil"/>
              <w:right w:val="nil"/>
            </w:tcBorders>
            <w:vAlign w:val="center"/>
          </w:tcPr>
          <w:p w14:paraId="5B16F76B"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nil"/>
              <w:right w:val="nil"/>
            </w:tcBorders>
            <w:vAlign w:val="center"/>
            <w:hideMark/>
          </w:tcPr>
          <w:p w14:paraId="1B1E9D0A" w14:textId="37F9F241" w:rsidR="00150323" w:rsidRDefault="00150323" w:rsidP="006129AD">
            <w:pPr>
              <w:spacing w:before="0" w:after="0" w:line="256" w:lineRule="auto"/>
              <w:jc w:val="left"/>
              <w:rPr>
                <w:sz w:val="16"/>
                <w:lang w:val="en-GB"/>
              </w:rPr>
            </w:pPr>
            <w:r>
              <w:rPr>
                <w:sz w:val="16"/>
                <w:lang w:val="en-GB"/>
              </w:rPr>
              <w:t xml:space="preserve">Qualification and title / </w:t>
            </w:r>
            <w:r w:rsidR="001408F0" w:rsidRPr="001408F0">
              <w:rPr>
                <w:i/>
                <w:iCs/>
                <w:sz w:val="16"/>
                <w:szCs w:val="16"/>
              </w:rPr>
              <w:t>Funcția și titlu</w:t>
            </w:r>
            <w:r w:rsidR="001408F0">
              <w:rPr>
                <w:i/>
                <w:iCs/>
                <w:sz w:val="16"/>
                <w:szCs w:val="16"/>
              </w:rPr>
              <w:t>l</w:t>
            </w:r>
          </w:p>
        </w:tc>
        <w:tc>
          <w:tcPr>
            <w:tcW w:w="2907" w:type="dxa"/>
            <w:gridSpan w:val="2"/>
            <w:tcBorders>
              <w:top w:val="nil"/>
              <w:left w:val="nil"/>
              <w:bottom w:val="nil"/>
              <w:right w:val="single" w:sz="4" w:space="0" w:color="auto"/>
            </w:tcBorders>
            <w:vAlign w:val="center"/>
          </w:tcPr>
          <w:p w14:paraId="007B41F5" w14:textId="77777777" w:rsidR="00150323" w:rsidRDefault="00150323" w:rsidP="006129AD">
            <w:pPr>
              <w:spacing w:before="0" w:after="0" w:line="256" w:lineRule="auto"/>
              <w:jc w:val="left"/>
              <w:rPr>
                <w:sz w:val="16"/>
                <w:lang w:val="en-GB"/>
              </w:rPr>
            </w:pPr>
          </w:p>
        </w:tc>
      </w:tr>
      <w:tr w:rsidR="00150323" w14:paraId="1DD799F6" w14:textId="77777777" w:rsidTr="005F767F">
        <w:trPr>
          <w:gridBefore w:val="1"/>
          <w:wBefore w:w="1168" w:type="dxa"/>
          <w:trHeight w:val="1134"/>
        </w:trPr>
        <w:tc>
          <w:tcPr>
            <w:tcW w:w="2230" w:type="dxa"/>
            <w:tcBorders>
              <w:top w:val="nil"/>
              <w:left w:val="single" w:sz="4" w:space="0" w:color="auto"/>
              <w:bottom w:val="single" w:sz="4" w:space="0" w:color="auto"/>
              <w:right w:val="nil"/>
            </w:tcBorders>
            <w:vAlign w:val="center"/>
            <w:hideMark/>
          </w:tcPr>
          <w:p w14:paraId="304FAE55" w14:textId="5C9C1C0A" w:rsidR="00150323" w:rsidRDefault="00150323" w:rsidP="006129AD">
            <w:pPr>
              <w:spacing w:before="0" w:after="0" w:line="256" w:lineRule="auto"/>
              <w:jc w:val="left"/>
              <w:rPr>
                <w:sz w:val="16"/>
                <w:lang w:val="en-GB"/>
              </w:rPr>
            </w:pPr>
            <w:r>
              <w:rPr>
                <w:sz w:val="16"/>
                <w:lang w:val="en-GB"/>
              </w:rPr>
              <w:t xml:space="preserve">Stamp / </w:t>
            </w:r>
            <w:r w:rsidR="00F415FA" w:rsidRPr="00F415FA">
              <w:rPr>
                <w:i/>
                <w:iCs/>
                <w:sz w:val="16"/>
                <w:szCs w:val="16"/>
              </w:rPr>
              <w:t>Ștampila</w:t>
            </w:r>
          </w:p>
        </w:tc>
        <w:tc>
          <w:tcPr>
            <w:tcW w:w="2792" w:type="dxa"/>
            <w:gridSpan w:val="3"/>
            <w:tcBorders>
              <w:top w:val="nil"/>
              <w:left w:val="nil"/>
              <w:bottom w:val="single" w:sz="4" w:space="0" w:color="auto"/>
              <w:right w:val="nil"/>
            </w:tcBorders>
            <w:vAlign w:val="center"/>
          </w:tcPr>
          <w:p w14:paraId="7BDFC376" w14:textId="77777777" w:rsidR="00150323" w:rsidRDefault="00150323" w:rsidP="006129AD">
            <w:pPr>
              <w:spacing w:before="0" w:after="0" w:line="256" w:lineRule="auto"/>
              <w:jc w:val="left"/>
              <w:rPr>
                <w:sz w:val="16"/>
                <w:lang w:val="en-GB"/>
              </w:rPr>
            </w:pPr>
          </w:p>
        </w:tc>
        <w:tc>
          <w:tcPr>
            <w:tcW w:w="1961" w:type="dxa"/>
            <w:gridSpan w:val="2"/>
            <w:tcBorders>
              <w:top w:val="nil"/>
              <w:left w:val="nil"/>
              <w:bottom w:val="single" w:sz="4" w:space="0" w:color="auto"/>
              <w:right w:val="nil"/>
            </w:tcBorders>
            <w:vAlign w:val="center"/>
            <w:hideMark/>
          </w:tcPr>
          <w:p w14:paraId="525A807D" w14:textId="7A2F26E2" w:rsidR="00150323" w:rsidRDefault="00150323" w:rsidP="006129AD">
            <w:pPr>
              <w:spacing w:before="0" w:after="0" w:line="256" w:lineRule="auto"/>
              <w:jc w:val="left"/>
              <w:rPr>
                <w:sz w:val="16"/>
                <w:lang w:val="en-GB"/>
              </w:rPr>
            </w:pPr>
            <w:r>
              <w:rPr>
                <w:sz w:val="16"/>
                <w:lang w:val="en-GB"/>
              </w:rPr>
              <w:t xml:space="preserve">Signature / </w:t>
            </w:r>
            <w:r w:rsidR="00F415FA" w:rsidRPr="00F415FA">
              <w:rPr>
                <w:i/>
                <w:iCs/>
                <w:sz w:val="16"/>
                <w:szCs w:val="16"/>
              </w:rPr>
              <w:t>Semnătura</w:t>
            </w:r>
          </w:p>
        </w:tc>
        <w:tc>
          <w:tcPr>
            <w:tcW w:w="2907" w:type="dxa"/>
            <w:gridSpan w:val="2"/>
            <w:tcBorders>
              <w:top w:val="nil"/>
              <w:left w:val="nil"/>
              <w:bottom w:val="single" w:sz="4" w:space="0" w:color="auto"/>
              <w:right w:val="single" w:sz="4" w:space="0" w:color="auto"/>
            </w:tcBorders>
            <w:vAlign w:val="center"/>
          </w:tcPr>
          <w:p w14:paraId="75000BF5" w14:textId="77777777" w:rsidR="00150323" w:rsidRDefault="00150323" w:rsidP="006129AD">
            <w:pPr>
              <w:spacing w:before="0" w:after="0" w:line="256" w:lineRule="auto"/>
              <w:jc w:val="left"/>
              <w:rPr>
                <w:sz w:val="16"/>
                <w:lang w:val="en-GB"/>
              </w:rPr>
            </w:pPr>
          </w:p>
        </w:tc>
      </w:tr>
    </w:tbl>
    <w:p w14:paraId="733A31D4" w14:textId="77777777" w:rsidR="00150323" w:rsidRDefault="00150323" w:rsidP="00150323">
      <w:pPr>
        <w:spacing w:before="0" w:after="200" w:line="276" w:lineRule="auto"/>
        <w:jc w:val="left"/>
      </w:pPr>
    </w:p>
    <w:p w14:paraId="13F864B2" w14:textId="77777777" w:rsidR="00150323" w:rsidRDefault="00150323"/>
    <w:p w14:paraId="3B684396" w14:textId="77777777" w:rsidR="00150323" w:rsidRDefault="00150323"/>
    <w:p w14:paraId="516A05A9" w14:textId="77777777" w:rsidR="00150323" w:rsidRDefault="00150323"/>
    <w:p w14:paraId="7FBC353E" w14:textId="77777777" w:rsidR="00150323" w:rsidRDefault="00150323"/>
    <w:sectPr w:rsidR="00150323" w:rsidSect="00150323">
      <w:footerReference w:type="default" r:id="rId10"/>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B64C" w14:textId="77777777" w:rsidR="00EE2D49" w:rsidRDefault="00EE2D49" w:rsidP="00150323">
      <w:pPr>
        <w:spacing w:before="0" w:after="0"/>
      </w:pPr>
      <w:r>
        <w:separator/>
      </w:r>
    </w:p>
  </w:endnote>
  <w:endnote w:type="continuationSeparator" w:id="0">
    <w:p w14:paraId="723C1F8D" w14:textId="77777777" w:rsidR="00EE2D49" w:rsidRDefault="00EE2D49" w:rsidP="001503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D572" w14:textId="28CEA976" w:rsidR="00150323" w:rsidRDefault="00150323" w:rsidP="00150323">
    <w:pPr>
      <w:pStyle w:val="Footer"/>
    </w:pPr>
    <w:r>
      <w:t>EN-</w:t>
    </w:r>
    <w:r w:rsidR="00C63F7E">
      <w:t>RO</w:t>
    </w:r>
    <w:r w:rsidR="006E6A3E">
      <w:t xml:space="preserve"> </w:t>
    </w:r>
    <w:r w:rsidR="001408F0">
      <w:t>NOV</w:t>
    </w:r>
    <w:r w:rsidR="00BC0434">
      <w:t xml:space="preserve">25                                                            </w:t>
    </w:r>
    <w:r>
      <w:t xml:space="preserve">Page </w:t>
    </w:r>
    <w:sdt>
      <w:sdtPr>
        <w:id w:val="-1011760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8</w:t>
        </w:r>
        <w:r>
          <w:rPr>
            <w:noProof/>
          </w:rPr>
          <w:fldChar w:fldCharType="end"/>
        </w:r>
        <w:r>
          <w:rPr>
            <w:noProof/>
          </w:rPr>
          <w:t xml:space="preserve"> of 8</w:t>
        </w:r>
      </w:sdtContent>
    </w:sdt>
  </w:p>
  <w:p w14:paraId="3691E0CA" w14:textId="77777777" w:rsidR="00150323" w:rsidRDefault="0015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C851" w14:textId="77777777" w:rsidR="00EE2D49" w:rsidRDefault="00EE2D49" w:rsidP="00150323">
      <w:pPr>
        <w:spacing w:before="0" w:after="0"/>
      </w:pPr>
      <w:r>
        <w:separator/>
      </w:r>
    </w:p>
  </w:footnote>
  <w:footnote w:type="continuationSeparator" w:id="0">
    <w:p w14:paraId="2572878D" w14:textId="77777777" w:rsidR="00EE2D49" w:rsidRDefault="00EE2D49" w:rsidP="0015032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FC4"/>
    <w:multiLevelType w:val="hybridMultilevel"/>
    <w:tmpl w:val="6582AEEC"/>
    <w:lvl w:ilvl="0" w:tplc="FFFFFFFF">
      <w:start w:val="1"/>
      <w:numFmt w:val="lowerLetter"/>
      <w:lvlText w:val="(%1)"/>
      <w:lvlJc w:val="left"/>
      <w:pPr>
        <w:ind w:left="1145" w:hanging="360"/>
      </w:pPr>
      <w:rPr>
        <w:rFonts w:hint="default"/>
      </w:rPr>
    </w:lvl>
    <w:lvl w:ilvl="1" w:tplc="76B465A0">
      <w:start w:val="1"/>
      <w:numFmt w:val="lowerLetter"/>
      <w:lvlText w:val="(%2)"/>
      <w:lvlJc w:val="left"/>
      <w:pPr>
        <w:ind w:left="2025" w:hanging="360"/>
      </w:pPr>
      <w:rPr>
        <w:rFonts w:hint="default"/>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 w15:restartNumberingAfterBreak="0">
    <w:nsid w:val="0B1B4B8F"/>
    <w:multiLevelType w:val="hybridMultilevel"/>
    <w:tmpl w:val="F0C093D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 w15:restartNumberingAfterBreak="0">
    <w:nsid w:val="18CA3DF1"/>
    <w:multiLevelType w:val="hybridMultilevel"/>
    <w:tmpl w:val="6242FE0A"/>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3" w15:restartNumberingAfterBreak="0">
    <w:nsid w:val="1B3C78B8"/>
    <w:multiLevelType w:val="multilevel"/>
    <w:tmpl w:val="C504A67C"/>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17C38DB"/>
    <w:multiLevelType w:val="hybridMultilevel"/>
    <w:tmpl w:val="D2B0232A"/>
    <w:lvl w:ilvl="0" w:tplc="FFFFFFFF">
      <w:start w:val="1"/>
      <w:numFmt w:val="lowerLetter"/>
      <w:lvlText w:val="(%1)"/>
      <w:lvlJc w:val="left"/>
      <w:pPr>
        <w:ind w:left="1145" w:hanging="360"/>
      </w:pPr>
      <w:rPr>
        <w:rFonts w:hint="default"/>
      </w:rPr>
    </w:lvl>
    <w:lvl w:ilvl="1" w:tplc="76B465A0">
      <w:start w:val="1"/>
      <w:numFmt w:val="lowerLetter"/>
      <w:lvlText w:val="(%2)"/>
      <w:lvlJc w:val="left"/>
      <w:pPr>
        <w:ind w:left="2025" w:hanging="360"/>
      </w:pPr>
      <w:rPr>
        <w:rFonts w:hint="default"/>
      </w:r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15:restartNumberingAfterBreak="0">
    <w:nsid w:val="309464E4"/>
    <w:multiLevelType w:val="hybridMultilevel"/>
    <w:tmpl w:val="514E98C4"/>
    <w:lvl w:ilvl="0" w:tplc="E366731A">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6" w15:restartNumberingAfterBreak="0">
    <w:nsid w:val="32120BCF"/>
    <w:multiLevelType w:val="hybridMultilevel"/>
    <w:tmpl w:val="49965B62"/>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7" w15:restartNumberingAfterBreak="0">
    <w:nsid w:val="38543774"/>
    <w:multiLevelType w:val="hybridMultilevel"/>
    <w:tmpl w:val="CAA237B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8" w15:restartNumberingAfterBreak="0">
    <w:nsid w:val="3DBE5D6F"/>
    <w:multiLevelType w:val="hybridMultilevel"/>
    <w:tmpl w:val="5510C702"/>
    <w:lvl w:ilvl="0" w:tplc="76B465A0">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9" w15:restartNumberingAfterBreak="0">
    <w:nsid w:val="402A49BA"/>
    <w:multiLevelType w:val="hybridMultilevel"/>
    <w:tmpl w:val="4D88AD70"/>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0" w15:restartNumberingAfterBreak="0">
    <w:nsid w:val="5FB565B2"/>
    <w:multiLevelType w:val="hybridMultilevel"/>
    <w:tmpl w:val="5D4474C4"/>
    <w:lvl w:ilvl="0" w:tplc="76B465A0">
      <w:start w:val="1"/>
      <w:numFmt w:val="lowerLetter"/>
      <w:lvlText w:val="(%1)"/>
      <w:lvlJc w:val="left"/>
      <w:pPr>
        <w:ind w:left="1145" w:hanging="360"/>
      </w:pPr>
      <w:rPr>
        <w:rFonts w:hint="default"/>
      </w:r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1" w15:restartNumberingAfterBreak="0">
    <w:nsid w:val="65083D65"/>
    <w:multiLevelType w:val="hybridMultilevel"/>
    <w:tmpl w:val="FFB68AC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6AF91D54"/>
    <w:multiLevelType w:val="hybridMultilevel"/>
    <w:tmpl w:val="88F0DAE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3" w15:restartNumberingAfterBreak="0">
    <w:nsid w:val="712F5533"/>
    <w:multiLevelType w:val="hybridMultilevel"/>
    <w:tmpl w:val="CFBAB766"/>
    <w:lvl w:ilvl="0" w:tplc="4296E102">
      <w:numFmt w:val="bullet"/>
      <w:lvlText w:val="—"/>
      <w:lvlJc w:val="left"/>
      <w:pPr>
        <w:ind w:left="1095" w:hanging="564"/>
      </w:pPr>
      <w:rPr>
        <w:rFonts w:ascii="Times New Roman" w:eastAsiaTheme="minorHAnsi" w:hAnsi="Times New Roman" w:cs="Times New Roman" w:hint="default"/>
      </w:rPr>
    </w:lvl>
    <w:lvl w:ilvl="1" w:tplc="0C090003" w:tentative="1">
      <w:start w:val="1"/>
      <w:numFmt w:val="bullet"/>
      <w:lvlText w:val="o"/>
      <w:lvlJc w:val="left"/>
      <w:pPr>
        <w:ind w:left="1611" w:hanging="360"/>
      </w:pPr>
      <w:rPr>
        <w:rFonts w:ascii="Courier New" w:hAnsi="Courier New" w:cs="Courier New" w:hint="default"/>
      </w:rPr>
    </w:lvl>
    <w:lvl w:ilvl="2" w:tplc="0C090005" w:tentative="1">
      <w:start w:val="1"/>
      <w:numFmt w:val="bullet"/>
      <w:lvlText w:val=""/>
      <w:lvlJc w:val="left"/>
      <w:pPr>
        <w:ind w:left="2331" w:hanging="360"/>
      </w:pPr>
      <w:rPr>
        <w:rFonts w:ascii="Wingdings" w:hAnsi="Wingdings" w:hint="default"/>
      </w:rPr>
    </w:lvl>
    <w:lvl w:ilvl="3" w:tplc="0C090001" w:tentative="1">
      <w:start w:val="1"/>
      <w:numFmt w:val="bullet"/>
      <w:lvlText w:val=""/>
      <w:lvlJc w:val="left"/>
      <w:pPr>
        <w:ind w:left="3051" w:hanging="360"/>
      </w:pPr>
      <w:rPr>
        <w:rFonts w:ascii="Symbol" w:hAnsi="Symbol" w:hint="default"/>
      </w:rPr>
    </w:lvl>
    <w:lvl w:ilvl="4" w:tplc="0C090003" w:tentative="1">
      <w:start w:val="1"/>
      <w:numFmt w:val="bullet"/>
      <w:lvlText w:val="o"/>
      <w:lvlJc w:val="left"/>
      <w:pPr>
        <w:ind w:left="3771" w:hanging="360"/>
      </w:pPr>
      <w:rPr>
        <w:rFonts w:ascii="Courier New" w:hAnsi="Courier New" w:cs="Courier New" w:hint="default"/>
      </w:rPr>
    </w:lvl>
    <w:lvl w:ilvl="5" w:tplc="0C090005" w:tentative="1">
      <w:start w:val="1"/>
      <w:numFmt w:val="bullet"/>
      <w:lvlText w:val=""/>
      <w:lvlJc w:val="left"/>
      <w:pPr>
        <w:ind w:left="4491" w:hanging="360"/>
      </w:pPr>
      <w:rPr>
        <w:rFonts w:ascii="Wingdings" w:hAnsi="Wingdings" w:hint="default"/>
      </w:rPr>
    </w:lvl>
    <w:lvl w:ilvl="6" w:tplc="0C090001" w:tentative="1">
      <w:start w:val="1"/>
      <w:numFmt w:val="bullet"/>
      <w:lvlText w:val=""/>
      <w:lvlJc w:val="left"/>
      <w:pPr>
        <w:ind w:left="5211" w:hanging="360"/>
      </w:pPr>
      <w:rPr>
        <w:rFonts w:ascii="Symbol" w:hAnsi="Symbol" w:hint="default"/>
      </w:rPr>
    </w:lvl>
    <w:lvl w:ilvl="7" w:tplc="0C090003" w:tentative="1">
      <w:start w:val="1"/>
      <w:numFmt w:val="bullet"/>
      <w:lvlText w:val="o"/>
      <w:lvlJc w:val="left"/>
      <w:pPr>
        <w:ind w:left="5931" w:hanging="360"/>
      </w:pPr>
      <w:rPr>
        <w:rFonts w:ascii="Courier New" w:hAnsi="Courier New" w:cs="Courier New" w:hint="default"/>
      </w:rPr>
    </w:lvl>
    <w:lvl w:ilvl="8" w:tplc="0C090005" w:tentative="1">
      <w:start w:val="1"/>
      <w:numFmt w:val="bullet"/>
      <w:lvlText w:val=""/>
      <w:lvlJc w:val="left"/>
      <w:pPr>
        <w:ind w:left="6651" w:hanging="360"/>
      </w:pPr>
      <w:rPr>
        <w:rFonts w:ascii="Wingdings" w:hAnsi="Wingdings" w:hint="default"/>
      </w:rPr>
    </w:lvl>
  </w:abstractNum>
  <w:abstractNum w:abstractNumId="14" w15:restartNumberingAfterBreak="0">
    <w:nsid w:val="734B4512"/>
    <w:multiLevelType w:val="hybridMultilevel"/>
    <w:tmpl w:val="32961208"/>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5"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abstractNum w:abstractNumId="16" w15:restartNumberingAfterBreak="0">
    <w:nsid w:val="7DF15B9A"/>
    <w:multiLevelType w:val="hybridMultilevel"/>
    <w:tmpl w:val="BFD83B50"/>
    <w:lvl w:ilvl="0" w:tplc="76B465A0">
      <w:start w:val="1"/>
      <w:numFmt w:val="lowerLetter"/>
      <w:lvlText w:val="(%1)"/>
      <w:lvlJc w:val="left"/>
      <w:pPr>
        <w:ind w:left="1145" w:hanging="360"/>
      </w:pPr>
      <w:rPr>
        <w:rFonts w:hint="default"/>
      </w:r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16cid:durableId="180762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477456">
    <w:abstractNumId w:val="15"/>
  </w:num>
  <w:num w:numId="3" w16cid:durableId="1411733152">
    <w:abstractNumId w:val="3"/>
  </w:num>
  <w:num w:numId="4" w16cid:durableId="16781292">
    <w:abstractNumId w:val="11"/>
  </w:num>
  <w:num w:numId="5" w16cid:durableId="780994155">
    <w:abstractNumId w:val="7"/>
  </w:num>
  <w:num w:numId="6" w16cid:durableId="262764009">
    <w:abstractNumId w:val="2"/>
  </w:num>
  <w:num w:numId="7" w16cid:durableId="828138289">
    <w:abstractNumId w:val="6"/>
  </w:num>
  <w:num w:numId="8" w16cid:durableId="2082941070">
    <w:abstractNumId w:val="16"/>
  </w:num>
  <w:num w:numId="9" w16cid:durableId="1987079763">
    <w:abstractNumId w:val="0"/>
  </w:num>
  <w:num w:numId="10" w16cid:durableId="2142190800">
    <w:abstractNumId w:val="8"/>
  </w:num>
  <w:num w:numId="11" w16cid:durableId="918489999">
    <w:abstractNumId w:val="10"/>
  </w:num>
  <w:num w:numId="12" w16cid:durableId="1738894515">
    <w:abstractNumId w:val="4"/>
  </w:num>
  <w:num w:numId="13" w16cid:durableId="1757551823">
    <w:abstractNumId w:val="12"/>
  </w:num>
  <w:num w:numId="14" w16cid:durableId="11763">
    <w:abstractNumId w:val="1"/>
  </w:num>
  <w:num w:numId="15" w16cid:durableId="2092964456">
    <w:abstractNumId w:val="9"/>
  </w:num>
  <w:num w:numId="16" w16cid:durableId="1246501653">
    <w:abstractNumId w:val="13"/>
  </w:num>
  <w:num w:numId="17" w16cid:durableId="268049652">
    <w:abstractNumId w:val="14"/>
  </w:num>
  <w:num w:numId="18" w16cid:durableId="1876111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23"/>
    <w:rsid w:val="0002285F"/>
    <w:rsid w:val="0003563D"/>
    <w:rsid w:val="00092611"/>
    <w:rsid w:val="000D30F8"/>
    <w:rsid w:val="000E1F49"/>
    <w:rsid w:val="00121081"/>
    <w:rsid w:val="0013724D"/>
    <w:rsid w:val="001408F0"/>
    <w:rsid w:val="00150323"/>
    <w:rsid w:val="00155D97"/>
    <w:rsid w:val="00162F8C"/>
    <w:rsid w:val="00172825"/>
    <w:rsid w:val="00187C79"/>
    <w:rsid w:val="001A2191"/>
    <w:rsid w:val="001A37BF"/>
    <w:rsid w:val="00231398"/>
    <w:rsid w:val="00233DC3"/>
    <w:rsid w:val="00237963"/>
    <w:rsid w:val="00263F7B"/>
    <w:rsid w:val="00270B59"/>
    <w:rsid w:val="0028014A"/>
    <w:rsid w:val="00287708"/>
    <w:rsid w:val="002C3253"/>
    <w:rsid w:val="002D652F"/>
    <w:rsid w:val="002E3E00"/>
    <w:rsid w:val="002F4514"/>
    <w:rsid w:val="00360C0A"/>
    <w:rsid w:val="003814B4"/>
    <w:rsid w:val="003B2805"/>
    <w:rsid w:val="00411463"/>
    <w:rsid w:val="004A254F"/>
    <w:rsid w:val="004B0E20"/>
    <w:rsid w:val="004C1A7B"/>
    <w:rsid w:val="0051183D"/>
    <w:rsid w:val="00514C23"/>
    <w:rsid w:val="00531C31"/>
    <w:rsid w:val="00541840"/>
    <w:rsid w:val="005A5F94"/>
    <w:rsid w:val="005C0F9D"/>
    <w:rsid w:val="005D72D3"/>
    <w:rsid w:val="005F767F"/>
    <w:rsid w:val="00647219"/>
    <w:rsid w:val="0065627B"/>
    <w:rsid w:val="006B7379"/>
    <w:rsid w:val="006C56E3"/>
    <w:rsid w:val="006E6A3E"/>
    <w:rsid w:val="006F718D"/>
    <w:rsid w:val="007029A9"/>
    <w:rsid w:val="00733E83"/>
    <w:rsid w:val="007B5FF6"/>
    <w:rsid w:val="007D6447"/>
    <w:rsid w:val="007E7E9A"/>
    <w:rsid w:val="008251D5"/>
    <w:rsid w:val="008A3946"/>
    <w:rsid w:val="008C4BC9"/>
    <w:rsid w:val="008D1B8E"/>
    <w:rsid w:val="008E33D6"/>
    <w:rsid w:val="008F1952"/>
    <w:rsid w:val="008F4391"/>
    <w:rsid w:val="009022AF"/>
    <w:rsid w:val="00905FA9"/>
    <w:rsid w:val="00925A2B"/>
    <w:rsid w:val="00947D89"/>
    <w:rsid w:val="0095411B"/>
    <w:rsid w:val="00956706"/>
    <w:rsid w:val="00982F4C"/>
    <w:rsid w:val="009831AB"/>
    <w:rsid w:val="009C0217"/>
    <w:rsid w:val="009F670C"/>
    <w:rsid w:val="00A1707A"/>
    <w:rsid w:val="00A5083E"/>
    <w:rsid w:val="00A52D23"/>
    <w:rsid w:val="00A72A68"/>
    <w:rsid w:val="00A76977"/>
    <w:rsid w:val="00B3267E"/>
    <w:rsid w:val="00B36A6C"/>
    <w:rsid w:val="00B73530"/>
    <w:rsid w:val="00BA42D4"/>
    <w:rsid w:val="00BC0434"/>
    <w:rsid w:val="00BC25A5"/>
    <w:rsid w:val="00BC4228"/>
    <w:rsid w:val="00BC59AD"/>
    <w:rsid w:val="00BD5D74"/>
    <w:rsid w:val="00BE191D"/>
    <w:rsid w:val="00BE3A4C"/>
    <w:rsid w:val="00C03EDA"/>
    <w:rsid w:val="00C42313"/>
    <w:rsid w:val="00C6125F"/>
    <w:rsid w:val="00C63F7E"/>
    <w:rsid w:val="00CA5FFE"/>
    <w:rsid w:val="00CB28BA"/>
    <w:rsid w:val="00CC0133"/>
    <w:rsid w:val="00CE717E"/>
    <w:rsid w:val="00CF1596"/>
    <w:rsid w:val="00CF6FFB"/>
    <w:rsid w:val="00D24C57"/>
    <w:rsid w:val="00D24C91"/>
    <w:rsid w:val="00EA33D1"/>
    <w:rsid w:val="00EB25C5"/>
    <w:rsid w:val="00EC1B54"/>
    <w:rsid w:val="00EE2D49"/>
    <w:rsid w:val="00F172F4"/>
    <w:rsid w:val="00F415FA"/>
    <w:rsid w:val="00F42E89"/>
    <w:rsid w:val="00F56502"/>
    <w:rsid w:val="00F72FD6"/>
    <w:rsid w:val="00FD32DB"/>
    <w:rsid w:val="00FD37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FBFBD"/>
  <w15:chartTrackingRefBased/>
  <w15:docId w15:val="{94579FAF-3C85-49E7-903B-EF1F2D63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2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number">
    <w:name w:val="Point 0 (number)"/>
    <w:basedOn w:val="Normal"/>
    <w:rsid w:val="00150323"/>
    <w:pPr>
      <w:numPr>
        <w:numId w:val="1"/>
      </w:numPr>
    </w:pPr>
  </w:style>
  <w:style w:type="paragraph" w:customStyle="1" w:styleId="Point1number">
    <w:name w:val="Point 1 (number)"/>
    <w:basedOn w:val="Normal"/>
    <w:rsid w:val="00150323"/>
    <w:pPr>
      <w:numPr>
        <w:ilvl w:val="2"/>
        <w:numId w:val="1"/>
      </w:numPr>
    </w:pPr>
  </w:style>
  <w:style w:type="paragraph" w:customStyle="1" w:styleId="Point2number">
    <w:name w:val="Point 2 (number)"/>
    <w:basedOn w:val="Normal"/>
    <w:rsid w:val="00150323"/>
    <w:pPr>
      <w:numPr>
        <w:ilvl w:val="4"/>
        <w:numId w:val="1"/>
      </w:numPr>
    </w:pPr>
  </w:style>
  <w:style w:type="paragraph" w:customStyle="1" w:styleId="Point3number">
    <w:name w:val="Point 3 (number)"/>
    <w:basedOn w:val="Normal"/>
    <w:rsid w:val="00150323"/>
    <w:pPr>
      <w:numPr>
        <w:ilvl w:val="6"/>
        <w:numId w:val="1"/>
      </w:numPr>
    </w:pPr>
  </w:style>
  <w:style w:type="paragraph" w:customStyle="1" w:styleId="Point0letter">
    <w:name w:val="Point 0 (letter)"/>
    <w:basedOn w:val="Normal"/>
    <w:rsid w:val="00150323"/>
    <w:pPr>
      <w:numPr>
        <w:ilvl w:val="1"/>
        <w:numId w:val="1"/>
      </w:numPr>
    </w:pPr>
  </w:style>
  <w:style w:type="paragraph" w:customStyle="1" w:styleId="Point1letter">
    <w:name w:val="Point 1 (letter)"/>
    <w:basedOn w:val="Normal"/>
    <w:rsid w:val="00150323"/>
    <w:pPr>
      <w:numPr>
        <w:ilvl w:val="3"/>
        <w:numId w:val="1"/>
      </w:numPr>
    </w:pPr>
  </w:style>
  <w:style w:type="paragraph" w:customStyle="1" w:styleId="Point2letter">
    <w:name w:val="Point 2 (letter)"/>
    <w:basedOn w:val="Normal"/>
    <w:rsid w:val="00150323"/>
    <w:pPr>
      <w:numPr>
        <w:ilvl w:val="5"/>
        <w:numId w:val="1"/>
      </w:numPr>
    </w:pPr>
  </w:style>
  <w:style w:type="paragraph" w:customStyle="1" w:styleId="Point3letter">
    <w:name w:val="Point 3 (letter)"/>
    <w:basedOn w:val="Normal"/>
    <w:rsid w:val="00150323"/>
    <w:pPr>
      <w:numPr>
        <w:ilvl w:val="7"/>
        <w:numId w:val="1"/>
      </w:numPr>
    </w:pPr>
  </w:style>
  <w:style w:type="paragraph" w:customStyle="1" w:styleId="Point4letter">
    <w:name w:val="Point 4 (letter)"/>
    <w:basedOn w:val="Normal"/>
    <w:rsid w:val="00150323"/>
    <w:pPr>
      <w:numPr>
        <w:ilvl w:val="8"/>
        <w:numId w:val="1"/>
      </w:numPr>
    </w:pPr>
  </w:style>
  <w:style w:type="table" w:customStyle="1" w:styleId="TableGrid1">
    <w:name w:val="Table Grid1"/>
    <w:basedOn w:val="TableNormal"/>
    <w:uiPriority w:val="59"/>
    <w:rsid w:val="0015032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50323"/>
    <w:pPr>
      <w:ind w:left="720"/>
      <w:contextualSpacing/>
    </w:pPr>
  </w:style>
  <w:style w:type="paragraph" w:customStyle="1" w:styleId="Point0">
    <w:name w:val="Point 0"/>
    <w:basedOn w:val="Normal"/>
    <w:rsid w:val="00150323"/>
    <w:pPr>
      <w:ind w:left="850" w:hanging="850"/>
    </w:pPr>
  </w:style>
  <w:style w:type="paragraph" w:customStyle="1" w:styleId="Point1">
    <w:name w:val="Point 1"/>
    <w:basedOn w:val="Normal"/>
    <w:rsid w:val="00150323"/>
    <w:pPr>
      <w:ind w:left="1417" w:hanging="567"/>
    </w:pPr>
  </w:style>
  <w:style w:type="paragraph" w:customStyle="1" w:styleId="Point2">
    <w:name w:val="Point 2"/>
    <w:basedOn w:val="Normal"/>
    <w:rsid w:val="00150323"/>
    <w:pPr>
      <w:ind w:left="1984" w:hanging="567"/>
    </w:pPr>
  </w:style>
  <w:style w:type="character" w:customStyle="1" w:styleId="tw4winExternal">
    <w:name w:val="tw4winExternal"/>
    <w:rsid w:val="00150323"/>
    <w:rPr>
      <w:noProof/>
      <w:color w:val="808080"/>
    </w:rPr>
  </w:style>
  <w:style w:type="paragraph" w:styleId="Header">
    <w:name w:val="header"/>
    <w:basedOn w:val="Normal"/>
    <w:link w:val="HeaderChar"/>
    <w:uiPriority w:val="99"/>
    <w:unhideWhenUsed/>
    <w:rsid w:val="00150323"/>
    <w:pPr>
      <w:tabs>
        <w:tab w:val="center" w:pos="4513"/>
        <w:tab w:val="right" w:pos="9026"/>
      </w:tabs>
      <w:spacing w:before="0" w:after="0"/>
    </w:pPr>
  </w:style>
  <w:style w:type="character" w:customStyle="1" w:styleId="HeaderChar">
    <w:name w:val="Header Char"/>
    <w:basedOn w:val="DefaultParagraphFont"/>
    <w:link w:val="Header"/>
    <w:uiPriority w:val="99"/>
    <w:rsid w:val="0015032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150323"/>
    <w:pPr>
      <w:tabs>
        <w:tab w:val="center" w:pos="4513"/>
        <w:tab w:val="right" w:pos="9026"/>
      </w:tabs>
      <w:spacing w:before="0" w:after="0"/>
    </w:pPr>
  </w:style>
  <w:style w:type="character" w:customStyle="1" w:styleId="FooterChar">
    <w:name w:val="Footer Char"/>
    <w:basedOn w:val="DefaultParagraphFont"/>
    <w:link w:val="Footer"/>
    <w:uiPriority w:val="99"/>
    <w:rsid w:val="00150323"/>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BC0434"/>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44D00-954E-40A0-8BE5-8FE49DA85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C9EF8-DAEE-4674-9551-92CD283CD4A7}">
  <ds:schemaRefs>
    <ds:schemaRef ds:uri="http://schemas.microsoft.com/sharepoint/v3/contenttype/forms"/>
  </ds:schemaRefs>
</ds:datastoreItem>
</file>

<file path=customXml/itemProps3.xml><?xml version="1.0" encoding="utf-8"?>
<ds:datastoreItem xmlns:ds="http://schemas.openxmlformats.org/officeDocument/2006/customXml" ds:itemID="{52837E7D-5B55-4297-B71C-19FBFB7C0342}">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4145</Words>
  <Characters>23633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 – Romanian-EN – Dog Cat Ferret – August 2024</vt:lpstr>
    </vt:vector>
  </TitlesOfParts>
  <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Romanian-EN – Dog Cat Ferret – August 2024</dc:title>
  <dc:subject/>
  <dc:creator>Mulcahy, Louise</dc:creator>
  <cp:keywords/>
  <dc:description/>
  <cp:lastModifiedBy>Mulcahy, Louise</cp:lastModifiedBy>
  <cp:revision>2</cp:revision>
  <dcterms:created xsi:type="dcterms:W3CDTF">2025-06-20T05:12:00Z</dcterms:created>
  <dcterms:modified xsi:type="dcterms:W3CDTF">2025-06-20T05:12:00Z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2025-06-09T23:00:09Z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6d1e36c8-ba05-472f-a4fa-6d4d5f70087b</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