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1716" w14:textId="733D8435" w:rsidR="00F64F75" w:rsidRDefault="00F64F75"/>
    <w:p w14:paraId="1A05D92C" w14:textId="6D692075" w:rsidR="003950DA" w:rsidRDefault="003950DA"/>
    <w:p w14:paraId="750F2089" w14:textId="606027AC" w:rsidR="003950DA" w:rsidRDefault="003950DA"/>
    <w:tbl>
      <w:tblPr>
        <w:tblW w:w="10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1134"/>
        <w:gridCol w:w="2268"/>
        <w:gridCol w:w="283"/>
        <w:gridCol w:w="2558"/>
      </w:tblGrid>
      <w:tr w:rsidR="003950DA" w:rsidRPr="003950DA" w14:paraId="728D7977" w14:textId="77777777" w:rsidTr="00B5636B">
        <w:trPr>
          <w:trHeight w:val="106"/>
        </w:trPr>
        <w:tc>
          <w:tcPr>
            <w:tcW w:w="538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AD0E59" w14:textId="77777777" w:rsidR="003950DA" w:rsidRPr="003950DA" w:rsidRDefault="003950DA" w:rsidP="003950DA">
            <w:pPr>
              <w:rPr>
                <w:rFonts w:eastAsiaTheme="minorEastAsia"/>
                <w:bCs/>
              </w:rPr>
            </w:pPr>
            <w:r w:rsidRPr="003950DA">
              <w:rPr>
                <w:rFonts w:eastAsiaTheme="minorEastAsia"/>
                <w:bCs/>
              </w:rPr>
              <w:t>Name and Address of Exporter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0C57B5" w14:textId="77777777" w:rsidR="003950DA" w:rsidRPr="003950DA" w:rsidRDefault="003950DA" w:rsidP="003950DA">
            <w:pPr>
              <w:rPr>
                <w:rFonts w:eastAsiaTheme="minorEastAsia"/>
              </w:rPr>
            </w:pPr>
            <w:r w:rsidRPr="003950DA">
              <w:rPr>
                <w:rFonts w:eastAsiaTheme="minorEastAsia"/>
              </w:rPr>
              <w:t>Name and Address of Importer</w:t>
            </w:r>
          </w:p>
        </w:tc>
      </w:tr>
      <w:tr w:rsidR="003950DA" w:rsidRPr="003950DA" w14:paraId="1A438998" w14:textId="77777777" w:rsidTr="00B5636B">
        <w:trPr>
          <w:cantSplit/>
          <w:trHeight w:val="1527"/>
        </w:trPr>
        <w:tc>
          <w:tcPr>
            <w:tcW w:w="5387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9CBB5" w14:textId="77777777" w:rsidR="003950DA" w:rsidRPr="003950DA" w:rsidRDefault="003950DA" w:rsidP="003950DA">
            <w:pPr>
              <w:rPr>
                <w:rFonts w:eastAsiaTheme="minorEastAsia"/>
                <w:sz w:val="22"/>
                <w:szCs w:val="22"/>
              </w:rPr>
            </w:pPr>
          </w:p>
          <w:p w14:paraId="3388B3CC" w14:textId="77777777" w:rsidR="003950DA" w:rsidRPr="003950DA" w:rsidRDefault="003950DA" w:rsidP="003950DA">
            <w:pPr>
              <w:rPr>
                <w:rFonts w:eastAsiaTheme="minorEastAsia"/>
                <w:sz w:val="22"/>
                <w:szCs w:val="22"/>
              </w:rPr>
            </w:pPr>
            <w:r w:rsidRPr="003950DA">
              <w:rPr>
                <w:rFonts w:eastAsiaTheme="minorEastAsia"/>
                <w:sz w:val="22"/>
                <w:szCs w:val="22"/>
              </w:rPr>
              <w:t>AUSTRALIA</w:t>
            </w:r>
          </w:p>
        </w:tc>
        <w:tc>
          <w:tcPr>
            <w:tcW w:w="5109" w:type="dxa"/>
            <w:gridSpan w:val="3"/>
            <w:tcBorders>
              <w:left w:val="single" w:sz="2" w:space="0" w:color="auto"/>
              <w:bottom w:val="nil"/>
            </w:tcBorders>
          </w:tcPr>
          <w:p w14:paraId="1E66792B" w14:textId="77777777" w:rsidR="003950DA" w:rsidRPr="003950DA" w:rsidRDefault="003950DA" w:rsidP="003950DA">
            <w:pPr>
              <w:rPr>
                <w:rFonts w:eastAsiaTheme="minorEastAsia"/>
                <w:sz w:val="22"/>
                <w:szCs w:val="22"/>
              </w:rPr>
            </w:pPr>
          </w:p>
          <w:p w14:paraId="5C433B37" w14:textId="7223CC8F" w:rsidR="003950DA" w:rsidRPr="003950DA" w:rsidRDefault="00F45A42" w:rsidP="003950D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color w:val="FF0000"/>
                <w:sz w:val="22"/>
                <w:szCs w:val="22"/>
              </w:rPr>
              <w:t>PHILIPPINES</w:t>
            </w:r>
          </w:p>
        </w:tc>
      </w:tr>
      <w:tr w:rsidR="003950DA" w:rsidRPr="003950DA" w14:paraId="306888D4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7"/>
        </w:trPr>
        <w:tc>
          <w:tcPr>
            <w:tcW w:w="538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2532D" w14:textId="77777777" w:rsidR="003950DA" w:rsidRPr="003950DA" w:rsidRDefault="003950DA" w:rsidP="003950DA">
            <w:pPr>
              <w:keepNext/>
              <w:outlineLvl w:val="1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03DBFB5" w14:textId="77777777" w:rsidR="003950DA" w:rsidRPr="003950DA" w:rsidRDefault="003950DA" w:rsidP="003950DA">
            <w:pPr>
              <w:keepNext/>
              <w:outlineLvl w:val="1"/>
              <w:rPr>
                <w:rFonts w:eastAsiaTheme="minorEastAsia"/>
                <w:b/>
              </w:rPr>
            </w:pPr>
            <w:r w:rsidRPr="003950DA">
              <w:rPr>
                <w:rFonts w:eastAsiaTheme="minorEastAsia"/>
                <w:b/>
              </w:rPr>
              <w:t xml:space="preserve">Import Permit </w:t>
            </w:r>
            <w:r w:rsidRPr="003950DA">
              <w:rPr>
                <w:rFonts w:eastAsiaTheme="minorEastAsia"/>
                <w:b/>
                <w:bCs/>
                <w:sz w:val="28"/>
              </w:rPr>
              <w:t>N</w:t>
            </w:r>
            <w:r w:rsidRPr="003950DA">
              <w:rPr>
                <w:rFonts w:eastAsiaTheme="minorEastAsia"/>
                <w:b/>
                <w:bCs/>
                <w:sz w:val="28"/>
                <w:u w:val="single"/>
                <w:vertAlign w:val="superscript"/>
              </w:rPr>
              <w:t>o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F08535" w14:textId="77777777" w:rsidR="003950DA" w:rsidRPr="003950DA" w:rsidRDefault="003950DA" w:rsidP="003950DA">
            <w:pPr>
              <w:keepNext/>
              <w:outlineLvl w:val="1"/>
              <w:rPr>
                <w:rFonts w:eastAsiaTheme="minorEastAsia"/>
                <w:b/>
              </w:rPr>
            </w:pPr>
          </w:p>
          <w:p w14:paraId="2532FEDF" w14:textId="77777777" w:rsidR="003950DA" w:rsidRPr="003950DA" w:rsidRDefault="003950DA" w:rsidP="003950DA">
            <w:pPr>
              <w:rPr>
                <w:rFonts w:eastAsiaTheme="minorEastAsia"/>
              </w:rPr>
            </w:pPr>
            <w:r w:rsidRPr="003950DA">
              <w:rPr>
                <w:rFonts w:eastAsiaTheme="minorEastAsia"/>
              </w:rPr>
              <w:t xml:space="preserve"> </w:t>
            </w:r>
          </w:p>
        </w:tc>
      </w:tr>
      <w:tr w:rsidR="003950DA" w:rsidRPr="003950DA" w14:paraId="3FA558FE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025C" w14:textId="77777777" w:rsidR="003950DA" w:rsidRPr="003950DA" w:rsidRDefault="003950DA" w:rsidP="003950DA">
            <w:pPr>
              <w:keepNext/>
              <w:outlineLvl w:val="0"/>
              <w:rPr>
                <w:rFonts w:eastAsiaTheme="minorEastAsia"/>
                <w:bCs/>
              </w:rPr>
            </w:pPr>
            <w:r w:rsidRPr="003950DA">
              <w:rPr>
                <w:rFonts w:eastAsiaTheme="minorEastAsia"/>
                <w:bCs/>
              </w:rPr>
              <w:t>Description of Animal Reproductive Material</w:t>
            </w:r>
          </w:p>
        </w:tc>
      </w:tr>
      <w:tr w:rsidR="003950DA" w:rsidRPr="003950DA" w14:paraId="01B59A5E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53CC62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Number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A9B6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 xml:space="preserve">Kind (Species and type; </w:t>
            </w:r>
            <w:proofErr w:type="spellStart"/>
            <w:r w:rsidRPr="003950DA">
              <w:rPr>
                <w:rFonts w:eastAsiaTheme="minorEastAsia"/>
                <w:sz w:val="22"/>
                <w:u w:val="single"/>
              </w:rPr>
              <w:t>eg</w:t>
            </w:r>
            <w:proofErr w:type="spellEnd"/>
            <w:r w:rsidRPr="003950DA">
              <w:rPr>
                <w:rFonts w:eastAsiaTheme="minorEastAsia"/>
                <w:sz w:val="22"/>
                <w:u w:val="single"/>
              </w:rPr>
              <w:t xml:space="preserve"> bovine semen)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8A5B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Condition (Fresh/Frozen)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EB735D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Identification (straw numbers, packing list)</w:t>
            </w:r>
          </w:p>
        </w:tc>
      </w:tr>
      <w:tr w:rsidR="003950DA" w:rsidRPr="003950DA" w14:paraId="37C74F67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2EEFCAFC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4B004A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56E017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57DF9797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</w:tr>
      <w:tr w:rsidR="003950DA" w:rsidRPr="003950DA" w14:paraId="0189788C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 w14:paraId="743DEA32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  <w:r w:rsidRPr="003950DA">
              <w:rPr>
                <w:rFonts w:asciiTheme="majorHAnsi" w:eastAsiaTheme="minorEastAsia" w:hAnsiTheme="majorHAnsi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64E80D2" w14:textId="1112B7BD" w:rsidR="003950DA" w:rsidRPr="003950DA" w:rsidRDefault="00F45A42" w:rsidP="003950DA">
            <w:pPr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>PORCINE</w:t>
            </w:r>
            <w:r w:rsidR="003950DA" w:rsidRPr="003950DA">
              <w:rPr>
                <w:rFonts w:eastAsiaTheme="minorEastAsia"/>
                <w:b/>
                <w:szCs w:val="24"/>
              </w:rPr>
              <w:t xml:space="preserve"> SEMEN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CB0A71F" w14:textId="6878201D" w:rsidR="003950DA" w:rsidRPr="003950DA" w:rsidRDefault="00F45A42" w:rsidP="003950DA">
            <w:pPr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</w:rPr>
              <w:t>FRESH CHILLED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14:paraId="700817E4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  <w:r w:rsidRPr="003950DA">
              <w:rPr>
                <w:rFonts w:eastAsiaTheme="minorEastAsia"/>
                <w:b/>
              </w:rPr>
              <w:t>SEE ATTACHED</w:t>
            </w:r>
          </w:p>
        </w:tc>
      </w:tr>
      <w:tr w:rsidR="003950DA" w:rsidRPr="003950DA" w14:paraId="277D34CD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C0C0C0"/>
              <w:left w:val="single" w:sz="4" w:space="0" w:color="auto"/>
              <w:bottom w:val="single" w:sz="6" w:space="0" w:color="auto"/>
              <w:right w:val="single" w:sz="6" w:space="0" w:color="C0C0C0"/>
            </w:tcBorders>
          </w:tcPr>
          <w:p w14:paraId="11E249EF" w14:textId="77777777" w:rsidR="003950DA" w:rsidRPr="003950DA" w:rsidRDefault="003950DA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313B1CB5" w14:textId="77777777" w:rsidR="003950DA" w:rsidRPr="003950DA" w:rsidRDefault="003950DA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43C92AA7" w14:textId="77777777" w:rsidR="003950DA" w:rsidRPr="003950DA" w:rsidRDefault="003950DA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4" w:space="0" w:color="auto"/>
            </w:tcBorders>
          </w:tcPr>
          <w:p w14:paraId="1776112A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</w:p>
        </w:tc>
      </w:tr>
    </w:tbl>
    <w:p w14:paraId="095F6D53" w14:textId="77777777" w:rsidR="003950DA" w:rsidRPr="003950DA" w:rsidRDefault="003950DA" w:rsidP="003950DA">
      <w:pPr>
        <w:rPr>
          <w:rFonts w:eastAsiaTheme="minorEastAsia"/>
        </w:rPr>
      </w:pPr>
    </w:p>
    <w:p w14:paraId="63DECDB8" w14:textId="7586FCAF" w:rsidR="003950DA" w:rsidRDefault="003950DA"/>
    <w:p w14:paraId="5698B48B" w14:textId="3B5312C9" w:rsidR="003950DA" w:rsidRDefault="003950DA"/>
    <w:p w14:paraId="7D047E22" w14:textId="3067EBBE" w:rsidR="003950DA" w:rsidRDefault="003950DA"/>
    <w:p w14:paraId="1DCBA893" w14:textId="290ECCFF" w:rsidR="003950DA" w:rsidRDefault="003950DA"/>
    <w:p w14:paraId="188B261C" w14:textId="77777777" w:rsidR="003950DA" w:rsidRPr="003950DA" w:rsidRDefault="003950DA" w:rsidP="003950DA">
      <w:pPr>
        <w:rPr>
          <w:rFonts w:eastAsiaTheme="minorEastAsia"/>
        </w:rPr>
      </w:pPr>
    </w:p>
    <w:p w14:paraId="2D41B885" w14:textId="77777777" w:rsidR="003950DA" w:rsidRPr="003950DA" w:rsidRDefault="003950DA" w:rsidP="003950DA">
      <w:pPr>
        <w:rPr>
          <w:rFonts w:eastAsiaTheme="minorEastAsia"/>
        </w:rPr>
      </w:pPr>
    </w:p>
    <w:tbl>
      <w:tblPr>
        <w:tblW w:w="105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9"/>
        <w:gridCol w:w="287"/>
        <w:gridCol w:w="429"/>
        <w:gridCol w:w="286"/>
        <w:gridCol w:w="285"/>
        <w:gridCol w:w="2005"/>
        <w:gridCol w:w="3727"/>
      </w:tblGrid>
      <w:tr w:rsidR="003950DA" w:rsidRPr="003950DA" w14:paraId="56B73D7F" w14:textId="77777777" w:rsidTr="00B5636B">
        <w:trPr>
          <w:cantSplit/>
          <w:trHeight w:val="398"/>
        </w:trPr>
        <w:tc>
          <w:tcPr>
            <w:tcW w:w="10495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509092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sz w:val="22"/>
              </w:rPr>
            </w:pPr>
          </w:p>
          <w:p w14:paraId="26C70B1B" w14:textId="77777777" w:rsidR="003950DA" w:rsidRPr="003950DA" w:rsidRDefault="003950DA" w:rsidP="003950DA">
            <w:pPr>
              <w:tabs>
                <w:tab w:val="left" w:pos="1755"/>
              </w:tabs>
              <w:rPr>
                <w:sz w:val="22"/>
              </w:rPr>
            </w:pPr>
          </w:p>
          <w:p w14:paraId="3D01CB06" w14:textId="18E7794D" w:rsidR="003950DA" w:rsidRPr="003950DA" w:rsidRDefault="003950DA" w:rsidP="003950DA">
            <w:pPr>
              <w:tabs>
                <w:tab w:val="left" w:pos="1755"/>
              </w:tabs>
              <w:rPr>
                <w:szCs w:val="24"/>
              </w:rPr>
            </w:pPr>
            <w:r w:rsidRPr="003950DA">
              <w:rPr>
                <w:szCs w:val="24"/>
              </w:rPr>
              <w:t xml:space="preserve">I, Dr </w:t>
            </w:r>
            <w:r w:rsidRPr="004A7A1A">
              <w:rPr>
                <w:szCs w:val="24"/>
                <w:highlight w:val="yellow"/>
              </w:rPr>
              <w:t>………,</w:t>
            </w:r>
            <w:r w:rsidRPr="003950DA">
              <w:rPr>
                <w:szCs w:val="24"/>
              </w:rPr>
              <w:t xml:space="preserve"> an approved </w:t>
            </w:r>
            <w:proofErr w:type="gramStart"/>
            <w:r w:rsidRPr="004A7A1A">
              <w:rPr>
                <w:szCs w:val="24"/>
                <w:highlight w:val="yellow"/>
              </w:rPr>
              <w:t>…..</w:t>
            </w:r>
            <w:proofErr w:type="gramEnd"/>
            <w:r w:rsidRPr="003950DA">
              <w:rPr>
                <w:szCs w:val="24"/>
              </w:rPr>
              <w:t xml:space="preserve"> (Name of SCC) SCC’s Veterinarian, declare that the goods described in the following pages have complied with the importing country requirements.</w:t>
            </w:r>
          </w:p>
          <w:p w14:paraId="08D67236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sz w:val="22"/>
              </w:rPr>
            </w:pPr>
          </w:p>
          <w:p w14:paraId="25E82A9B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  <w:sz w:val="22"/>
              </w:rPr>
            </w:pPr>
            <w:r w:rsidRPr="003950DA">
              <w:rPr>
                <w:rFonts w:eastAsiaTheme="minorEastAsia"/>
                <w:sz w:val="22"/>
              </w:rPr>
              <w:t xml:space="preserve">  </w:t>
            </w:r>
          </w:p>
        </w:tc>
      </w:tr>
      <w:tr w:rsidR="003950DA" w:rsidRPr="003950DA" w14:paraId="70C2A1F6" w14:textId="77777777" w:rsidTr="00B5636B">
        <w:trPr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EBF0C06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D28AF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Cs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E87A2" w14:textId="77777777" w:rsidR="003950DA" w:rsidRPr="003950DA" w:rsidRDefault="003950DA" w:rsidP="003950DA">
            <w:pPr>
              <w:tabs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2B62553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</w:tr>
      <w:tr w:rsidR="003950DA" w:rsidRPr="003950DA" w14:paraId="5274B94B" w14:textId="77777777" w:rsidTr="00B5636B">
        <w:trPr>
          <w:cantSplit/>
          <w:trHeight w:val="363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5CC5F23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6ABCD3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AAEE9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1750CB2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</w:tr>
      <w:tr w:rsidR="003950DA" w:rsidRPr="003950DA" w14:paraId="32E863A1" w14:textId="77777777" w:rsidTr="00B5636B">
        <w:trPr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</w:tcPr>
          <w:p w14:paraId="62F547AA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CB214B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9C92099" w14:textId="77777777" w:rsidR="003950DA" w:rsidRPr="003950DA" w:rsidRDefault="003950DA" w:rsidP="003950DA">
            <w:pPr>
              <w:tabs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3F46C37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</w:tr>
      <w:tr w:rsidR="003950DA" w:rsidRPr="003950DA" w14:paraId="50452944" w14:textId="77777777" w:rsidTr="00B5636B">
        <w:trPr>
          <w:cantSplit/>
        </w:trPr>
        <w:tc>
          <w:tcPr>
            <w:tcW w:w="4253" w:type="dxa"/>
            <w:gridSpan w:val="3"/>
            <w:tcBorders>
              <w:top w:val="dotted" w:sz="4" w:space="0" w:color="auto"/>
              <w:left w:val="single" w:sz="2" w:space="0" w:color="auto"/>
              <w:bottom w:val="nil"/>
              <w:right w:val="nil"/>
            </w:tcBorders>
          </w:tcPr>
          <w:p w14:paraId="1842F5AD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  <w:r w:rsidRPr="003950DA">
              <w:rPr>
                <w:rFonts w:eastAsiaTheme="minorEastAsia"/>
                <w:b/>
                <w:bCs/>
              </w:rPr>
              <w:t xml:space="preserve">Signature </w:t>
            </w:r>
            <w:r w:rsidRPr="003950DA">
              <w:rPr>
                <w:rFonts w:eastAsiaTheme="minorEastAsia"/>
                <w:b/>
                <w:bCs/>
                <w:color w:val="FF0000"/>
              </w:rPr>
              <w:t>(pdf. doc only)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D7ADAF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C2F097B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/>
                <w:bCs/>
              </w:rPr>
            </w:pPr>
            <w:r w:rsidRPr="003950DA">
              <w:rPr>
                <w:rFonts w:eastAsiaTheme="minorEastAsia"/>
                <w:b/>
                <w:bCs/>
              </w:rPr>
              <w:t xml:space="preserve">Date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38BBE01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1304EBD5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3ED7F816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7E55362F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260CB33E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</w:tr>
      <w:tr w:rsidR="003950DA" w:rsidRPr="003950DA" w14:paraId="244414B9" w14:textId="77777777" w:rsidTr="00B5636B">
        <w:trPr>
          <w:cantSplit/>
        </w:trPr>
        <w:tc>
          <w:tcPr>
            <w:tcW w:w="35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84CE415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8D6ACF5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EB5F6BE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567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5C7924B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</w:tr>
    </w:tbl>
    <w:p w14:paraId="37DB11F4" w14:textId="6A4C83C5" w:rsidR="003950DA" w:rsidRDefault="003950DA"/>
    <w:p w14:paraId="14681D5F" w14:textId="5FFD7CD9" w:rsidR="003950DA" w:rsidRDefault="003950DA"/>
    <w:p w14:paraId="1AAB837A" w14:textId="77777777" w:rsidR="008611DC" w:rsidRDefault="008611DC"/>
    <w:p w14:paraId="001B173E" w14:textId="125DD7A7" w:rsidR="00406BD3" w:rsidRDefault="00406BD3" w:rsidP="00406BD3"/>
    <w:p w14:paraId="3526EE9F" w14:textId="317B1DC3" w:rsidR="003950DA" w:rsidRDefault="003950DA" w:rsidP="00406BD3"/>
    <w:p w14:paraId="5B3185CC" w14:textId="15E6D9A6" w:rsidR="002978BA" w:rsidRDefault="002978BA" w:rsidP="00406BD3"/>
    <w:p w14:paraId="5438766B" w14:textId="77777777" w:rsidR="002978BA" w:rsidRDefault="002978BA" w:rsidP="00406BD3"/>
    <w:p w14:paraId="71CDDABF" w14:textId="0325372C" w:rsidR="003950DA" w:rsidRDefault="003950DA" w:rsidP="00406BD3"/>
    <w:p w14:paraId="45C24F4D" w14:textId="4A691F48" w:rsidR="00B577AD" w:rsidRDefault="00B577AD" w:rsidP="00406BD3"/>
    <w:p w14:paraId="3DE1E3A0" w14:textId="1DE63C21" w:rsidR="00B577AD" w:rsidRDefault="00B577AD" w:rsidP="00406BD3"/>
    <w:p w14:paraId="249D9103" w14:textId="4BD0DD75" w:rsidR="00B577AD" w:rsidRDefault="00B577AD" w:rsidP="00406B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B577AD" w14:paraId="7B31A7ED" w14:textId="77777777" w:rsidTr="00B577AD">
        <w:tc>
          <w:tcPr>
            <w:tcW w:w="10423" w:type="dxa"/>
          </w:tcPr>
          <w:p w14:paraId="29AE9945" w14:textId="1BA9F890" w:rsidR="00B577AD" w:rsidRDefault="00B577AD" w:rsidP="00406BD3"/>
          <w:p w14:paraId="77654C99" w14:textId="77777777" w:rsidR="00F45A42" w:rsidRPr="00AC17AB" w:rsidRDefault="00F45A42" w:rsidP="00F45A42">
            <w:pPr>
              <w:pStyle w:val="Header"/>
              <w:jc w:val="center"/>
              <w:rPr>
                <w:rFonts w:asciiTheme="minorHAnsi" w:hAnsiTheme="minorHAnsi"/>
                <w:b/>
                <w:szCs w:val="24"/>
              </w:rPr>
            </w:pPr>
            <w:r w:rsidRPr="00AC17AB">
              <w:rPr>
                <w:rFonts w:asciiTheme="minorHAnsi" w:hAnsiTheme="minorHAnsi"/>
                <w:b/>
                <w:szCs w:val="24"/>
              </w:rPr>
              <w:t>ANIMAL HEALTH CERTIFICATE</w:t>
            </w:r>
          </w:p>
          <w:p w14:paraId="04387722" w14:textId="77777777" w:rsidR="00F45A42" w:rsidRPr="00AC17AB" w:rsidRDefault="00F45A42" w:rsidP="00F45A42">
            <w:pPr>
              <w:pStyle w:val="Header"/>
              <w:jc w:val="center"/>
              <w:rPr>
                <w:rFonts w:asciiTheme="minorHAnsi" w:hAnsiTheme="minorHAnsi"/>
                <w:b/>
                <w:szCs w:val="24"/>
              </w:rPr>
            </w:pPr>
            <w:r w:rsidRPr="00AC17AB">
              <w:rPr>
                <w:rFonts w:asciiTheme="minorHAnsi" w:hAnsiTheme="minorHAnsi"/>
                <w:b/>
                <w:szCs w:val="24"/>
              </w:rPr>
              <w:t>FOR THE EXPORT OF PORCINE SEMEN FROM AUSTRALIA TO PHILIPPINES</w:t>
            </w:r>
          </w:p>
          <w:p w14:paraId="053EF60C" w14:textId="77777777" w:rsidR="00F45A42" w:rsidRPr="00F45A42" w:rsidRDefault="00F45A42" w:rsidP="00F45A42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</w:p>
          <w:p w14:paraId="5B71E1A8" w14:textId="77777777" w:rsidR="00F45A42" w:rsidRPr="00F45A42" w:rsidRDefault="00F45A42" w:rsidP="00F45A42">
            <w:pPr>
              <w:pStyle w:val="Header"/>
              <w:tabs>
                <w:tab w:val="left" w:pos="2410"/>
              </w:tabs>
              <w:rPr>
                <w:rFonts w:asciiTheme="minorHAnsi" w:hAnsiTheme="minorHAnsi"/>
                <w:sz w:val="22"/>
                <w:szCs w:val="22"/>
              </w:rPr>
            </w:pPr>
            <w:r w:rsidRPr="00F45A42">
              <w:rPr>
                <w:rFonts w:asciiTheme="minorHAnsi" w:hAnsiTheme="minorHAnsi"/>
                <w:sz w:val="22"/>
                <w:szCs w:val="22"/>
              </w:rPr>
              <w:t>Description of Consignment</w:t>
            </w:r>
            <w:r w:rsidRPr="00F45A42">
              <w:rPr>
                <w:rFonts w:asciiTheme="minorHAnsi" w:hAnsiTheme="minorHAnsi"/>
                <w:b/>
                <w:caps/>
                <w:sz w:val="22"/>
                <w:szCs w:val="22"/>
              </w:rPr>
              <w:t>:  Porcine Semen</w:t>
            </w:r>
          </w:p>
          <w:p w14:paraId="3AEAC5D2" w14:textId="77777777" w:rsidR="00F45A42" w:rsidRPr="00F45A42" w:rsidRDefault="00F45A42" w:rsidP="00F45A42">
            <w:pPr>
              <w:pStyle w:val="Header"/>
              <w:tabs>
                <w:tab w:val="left" w:pos="241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BB3D052" w14:textId="77777777" w:rsidR="00F45A42" w:rsidRPr="00F45A42" w:rsidRDefault="00F45A42" w:rsidP="00F45A42">
            <w:pPr>
              <w:pStyle w:val="Header"/>
              <w:tabs>
                <w:tab w:val="left" w:pos="24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45A42">
              <w:rPr>
                <w:rFonts w:asciiTheme="minorHAnsi" w:hAnsiTheme="minorHAnsi"/>
                <w:sz w:val="22"/>
                <w:szCs w:val="22"/>
              </w:rPr>
              <w:t xml:space="preserve">Identification  of Donor/s:  </w:t>
            </w:r>
            <w:r w:rsidRPr="00F45A42">
              <w:rPr>
                <w:rFonts w:asciiTheme="minorHAnsi" w:hAnsiTheme="minorHAnsi"/>
                <w:b/>
                <w:sz w:val="22"/>
                <w:szCs w:val="22"/>
              </w:rPr>
              <w:t>SEE ATTACHED TABLE</w:t>
            </w:r>
          </w:p>
          <w:p w14:paraId="6BBEABF2" w14:textId="0CD75841" w:rsidR="002978BA" w:rsidRPr="004A7A1A" w:rsidRDefault="002978BA" w:rsidP="00406BD3">
            <w:pPr>
              <w:rPr>
                <w:rFonts w:asciiTheme="minorHAnsi" w:hAnsiTheme="minorHAnsi" w:cstheme="minorHAnsi"/>
              </w:rPr>
            </w:pPr>
          </w:p>
          <w:p w14:paraId="67A58E49" w14:textId="77777777" w:rsidR="004A7A1A" w:rsidRPr="004A7A1A" w:rsidRDefault="004A7A1A" w:rsidP="004A7A1A">
            <w:pPr>
              <w:pStyle w:val="Header"/>
              <w:spacing w:after="100" w:afterAutospacing="1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4A7A1A">
              <w:rPr>
                <w:rFonts w:asciiTheme="minorHAnsi" w:hAnsiTheme="minorHAnsi" w:cstheme="minorHAnsi"/>
                <w:strike/>
                <w:sz w:val="22"/>
                <w:szCs w:val="22"/>
              </w:rPr>
              <w:t>I, Dr ………………………………, a duly authorised government veterinary officer, hereby certify that:</w:t>
            </w:r>
          </w:p>
          <w:p w14:paraId="4254CF2C" w14:textId="77777777" w:rsidR="004A7A1A" w:rsidRPr="00F45A42" w:rsidRDefault="004A7A1A" w:rsidP="00406B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D49F9" w14:textId="77777777" w:rsidR="00F45A42" w:rsidRPr="00F45A42" w:rsidRDefault="00F45A42" w:rsidP="00F45A42">
            <w:pPr>
              <w:pStyle w:val="Header"/>
              <w:numPr>
                <w:ilvl w:val="0"/>
                <w:numId w:val="10"/>
              </w:numPr>
              <w:tabs>
                <w:tab w:val="left" w:pos="2410"/>
              </w:tabs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F45A42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Australia is free from Foot and Mouth Disease, African Swine Fever, Hog Cholera, Vesicular Stomatitis, </w:t>
            </w:r>
            <w:proofErr w:type="spellStart"/>
            <w:r w:rsidRPr="00F45A42">
              <w:rPr>
                <w:rFonts w:asciiTheme="minorHAnsi" w:hAnsiTheme="minorHAnsi" w:cstheme="minorHAnsi"/>
                <w:strike/>
                <w:sz w:val="22"/>
                <w:szCs w:val="22"/>
              </w:rPr>
              <w:t>Teschen</w:t>
            </w:r>
            <w:proofErr w:type="spellEnd"/>
            <w:r w:rsidRPr="00F45A42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Disease, Aujeszky’s Disease and Transmissible Gastroenteritis.</w:t>
            </w:r>
          </w:p>
          <w:p w14:paraId="3AABD85B" w14:textId="77777777" w:rsidR="00F45A42" w:rsidRPr="00F45A42" w:rsidRDefault="00F45A42" w:rsidP="00F45A42">
            <w:pPr>
              <w:pStyle w:val="Header"/>
              <w:tabs>
                <w:tab w:val="left" w:pos="2410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8017C" w14:textId="77777777" w:rsidR="00F45A42" w:rsidRPr="00F45A42" w:rsidRDefault="00F45A42" w:rsidP="00F45A42">
            <w:pPr>
              <w:pStyle w:val="Header"/>
              <w:numPr>
                <w:ilvl w:val="0"/>
                <w:numId w:val="10"/>
              </w:numPr>
              <w:tabs>
                <w:tab w:val="left" w:pos="24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45A42">
              <w:rPr>
                <w:rFonts w:asciiTheme="minorHAnsi" w:hAnsiTheme="minorHAnsi" w:cstheme="minorHAnsi"/>
                <w:sz w:val="22"/>
                <w:szCs w:val="22"/>
              </w:rPr>
              <w:t xml:space="preserve">The semen is derived from animals kept in an </w:t>
            </w:r>
            <w:proofErr w:type="spellStart"/>
            <w:r w:rsidRPr="00F45A42">
              <w:rPr>
                <w:rFonts w:asciiTheme="minorHAnsi" w:hAnsiTheme="minorHAnsi" w:cstheme="minorHAnsi"/>
                <w:sz w:val="22"/>
                <w:szCs w:val="22"/>
              </w:rPr>
              <w:t>Artifical</w:t>
            </w:r>
            <w:proofErr w:type="spellEnd"/>
            <w:r w:rsidRPr="00F45A42">
              <w:rPr>
                <w:rFonts w:asciiTheme="minorHAnsi" w:hAnsiTheme="minorHAnsi" w:cstheme="minorHAnsi"/>
                <w:sz w:val="22"/>
                <w:szCs w:val="22"/>
              </w:rPr>
              <w:t xml:space="preserve"> Insemination (AI) Centre approved by the Department of Agriculture and supervised by an authorised government veterinary officer.</w:t>
            </w:r>
          </w:p>
          <w:p w14:paraId="7B7DD77F" w14:textId="77777777" w:rsidR="00F45A42" w:rsidRPr="00F45A42" w:rsidRDefault="00F45A42" w:rsidP="00F45A4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C1213E" w14:textId="77777777" w:rsidR="00F45A42" w:rsidRPr="00F45A42" w:rsidRDefault="00F45A42" w:rsidP="00F45A42">
            <w:pPr>
              <w:pStyle w:val="Header"/>
              <w:numPr>
                <w:ilvl w:val="0"/>
                <w:numId w:val="10"/>
              </w:numPr>
              <w:tabs>
                <w:tab w:val="left" w:pos="24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45A42">
              <w:rPr>
                <w:rFonts w:asciiTheme="minorHAnsi" w:hAnsiTheme="minorHAnsi" w:cstheme="minorHAnsi"/>
                <w:sz w:val="22"/>
                <w:szCs w:val="22"/>
              </w:rPr>
              <w:t>The semen is derived from animals kept in an AI Centre for at least two (2) months prior to collection.</w:t>
            </w:r>
          </w:p>
          <w:p w14:paraId="7D2515F8" w14:textId="77777777" w:rsidR="00F45A42" w:rsidRPr="00F45A42" w:rsidRDefault="00F45A42" w:rsidP="00F45A4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C8D21E" w14:textId="77777777" w:rsidR="00F45A42" w:rsidRPr="00F45A42" w:rsidRDefault="00F45A42" w:rsidP="00F45A42">
            <w:pPr>
              <w:pStyle w:val="Header"/>
              <w:numPr>
                <w:ilvl w:val="0"/>
                <w:numId w:val="10"/>
              </w:numPr>
              <w:tabs>
                <w:tab w:val="left" w:pos="24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45A42">
              <w:rPr>
                <w:rFonts w:asciiTheme="minorHAnsi" w:hAnsiTheme="minorHAnsi" w:cstheme="minorHAnsi"/>
                <w:sz w:val="22"/>
                <w:szCs w:val="22"/>
              </w:rPr>
              <w:t xml:space="preserve">During the six (6) months prior to semen collection, the AI Centre has been free from clinical signs of Leptospirosis, Porcine Parvovirus, Atrophic Rhinitis, Vibrionic </w:t>
            </w:r>
            <w:proofErr w:type="spellStart"/>
            <w:r w:rsidRPr="00F45A42">
              <w:rPr>
                <w:rFonts w:asciiTheme="minorHAnsi" w:hAnsiTheme="minorHAnsi" w:cstheme="minorHAnsi"/>
                <w:sz w:val="22"/>
                <w:szCs w:val="22"/>
              </w:rPr>
              <w:t>Dysentry</w:t>
            </w:r>
            <w:proofErr w:type="spellEnd"/>
            <w:r w:rsidRPr="00F45A42">
              <w:rPr>
                <w:rFonts w:asciiTheme="minorHAnsi" w:hAnsiTheme="minorHAnsi" w:cstheme="minorHAnsi"/>
                <w:sz w:val="22"/>
                <w:szCs w:val="22"/>
              </w:rPr>
              <w:t>, Swine Influenza and Erysipelas.</w:t>
            </w:r>
          </w:p>
          <w:p w14:paraId="3D3188AA" w14:textId="77777777" w:rsidR="00F45A42" w:rsidRPr="00F45A42" w:rsidRDefault="00F45A42" w:rsidP="00F45A4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4AB57" w14:textId="5090F6B8" w:rsidR="00F45A42" w:rsidRPr="00F45A42" w:rsidRDefault="00F45A42" w:rsidP="00F45A42">
            <w:pPr>
              <w:pStyle w:val="Header"/>
              <w:numPr>
                <w:ilvl w:val="0"/>
                <w:numId w:val="10"/>
              </w:numPr>
              <w:tabs>
                <w:tab w:val="left" w:pos="24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45A42">
              <w:rPr>
                <w:rFonts w:asciiTheme="minorHAnsi" w:hAnsiTheme="minorHAnsi" w:cstheme="minorHAnsi"/>
                <w:sz w:val="22"/>
                <w:szCs w:val="22"/>
              </w:rPr>
              <w:t>The AI Centre has been free of Brucellosis and Tuberculosis for the last twelve (12) months.</w:t>
            </w:r>
          </w:p>
          <w:p w14:paraId="3B3DEA51" w14:textId="77777777" w:rsidR="00F45A42" w:rsidRPr="00F45A42" w:rsidRDefault="00F45A42" w:rsidP="00F45A4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30ABA" w14:textId="77777777" w:rsidR="00F45A42" w:rsidRPr="00F45A42" w:rsidRDefault="00F45A42" w:rsidP="00F45A42">
            <w:pPr>
              <w:pStyle w:val="Header"/>
              <w:numPr>
                <w:ilvl w:val="0"/>
                <w:numId w:val="10"/>
              </w:numPr>
              <w:tabs>
                <w:tab w:val="left" w:pos="24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45A42">
              <w:rPr>
                <w:rFonts w:asciiTheme="minorHAnsi" w:hAnsiTheme="minorHAnsi" w:cstheme="minorHAnsi"/>
                <w:sz w:val="22"/>
                <w:szCs w:val="22"/>
              </w:rPr>
              <w:t>The semen was collected from boars that showed no clinical signs of contagious diseases on the date of semen collection.</w:t>
            </w:r>
          </w:p>
          <w:p w14:paraId="79CF7196" w14:textId="77777777" w:rsidR="00F45A42" w:rsidRPr="00F45A42" w:rsidRDefault="00F45A42" w:rsidP="00F45A4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45768A" w14:textId="77777777" w:rsidR="00F45A42" w:rsidRPr="00F45A42" w:rsidRDefault="00F45A42" w:rsidP="00F45A42">
            <w:pPr>
              <w:pStyle w:val="Header"/>
              <w:numPr>
                <w:ilvl w:val="0"/>
                <w:numId w:val="10"/>
              </w:numPr>
              <w:tabs>
                <w:tab w:val="left" w:pos="24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45A42">
              <w:rPr>
                <w:rFonts w:asciiTheme="minorHAnsi" w:hAnsiTheme="minorHAnsi" w:cstheme="minorHAnsi"/>
                <w:sz w:val="22"/>
                <w:szCs w:val="22"/>
              </w:rPr>
              <w:t xml:space="preserve">The boars in the AI Centre were tested negative with the following tests within six (6) months prior to </w:t>
            </w:r>
            <w:proofErr w:type="gramStart"/>
            <w:r w:rsidRPr="00F45A42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proofErr w:type="gramEnd"/>
            <w:r w:rsidRPr="00F45A4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51E1471A" w14:textId="3AE26FE7" w:rsidR="00F45A42" w:rsidRPr="00F45A42" w:rsidRDefault="00F45A42" w:rsidP="00F45A42">
            <w:pPr>
              <w:pStyle w:val="Header"/>
              <w:numPr>
                <w:ilvl w:val="0"/>
                <w:numId w:val="11"/>
              </w:numPr>
              <w:tabs>
                <w:tab w:val="left" w:pos="24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45A42">
              <w:rPr>
                <w:rFonts w:asciiTheme="minorHAnsi" w:hAnsiTheme="minorHAnsi" w:cstheme="minorHAnsi"/>
                <w:sz w:val="22"/>
                <w:szCs w:val="22"/>
              </w:rPr>
              <w:t xml:space="preserve">Brucellosis – Standard Tube Test or Standard Plate Test: </w:t>
            </w:r>
          </w:p>
          <w:p w14:paraId="53D79502" w14:textId="0E5D04ED" w:rsidR="00F45A42" w:rsidRDefault="00F45A42" w:rsidP="00F45A42">
            <w:pPr>
              <w:pStyle w:val="Header"/>
              <w:tabs>
                <w:tab w:val="left" w:pos="2410"/>
              </w:tabs>
              <w:ind w:left="734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45A42">
              <w:rPr>
                <w:rFonts w:asciiTheme="minorHAnsi" w:hAnsiTheme="minorHAnsi" w:cstheme="minorHAnsi"/>
                <w:sz w:val="22"/>
                <w:szCs w:val="22"/>
              </w:rPr>
              <w:t xml:space="preserve">Leptospirosis – Microtiter Agglutination Test or two (2) injections of Dihydrostreptomycin </w:t>
            </w:r>
            <w:r w:rsidRPr="00F45A4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or an approved antibiotic at 25mg/kg with a 10 - </w:t>
            </w:r>
            <w:proofErr w:type="gramStart"/>
            <w:r w:rsidRPr="00F45A4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14 day</w:t>
            </w:r>
            <w:proofErr w:type="gramEnd"/>
            <w:r w:rsidRPr="00F45A4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interval between treatments</w:t>
            </w:r>
          </w:p>
          <w:p w14:paraId="2192A668" w14:textId="77777777" w:rsidR="00F45A42" w:rsidRPr="00F45A42" w:rsidRDefault="00F45A42" w:rsidP="00F45A42">
            <w:pPr>
              <w:pStyle w:val="Header"/>
              <w:tabs>
                <w:tab w:val="left" w:pos="2410"/>
              </w:tabs>
              <w:ind w:left="73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A8ADEC" w14:textId="73279521" w:rsidR="00F45A42" w:rsidRPr="00F45A42" w:rsidRDefault="00F45A42" w:rsidP="00F45A42">
            <w:pPr>
              <w:pStyle w:val="Header"/>
              <w:numPr>
                <w:ilvl w:val="0"/>
                <w:numId w:val="10"/>
              </w:numPr>
              <w:tabs>
                <w:tab w:val="left" w:pos="2410"/>
              </w:tabs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F45A42">
              <w:rPr>
                <w:rFonts w:asciiTheme="minorHAnsi" w:hAnsiTheme="minorHAnsi" w:cstheme="minorHAnsi"/>
                <w:strike/>
                <w:sz w:val="22"/>
                <w:szCs w:val="22"/>
              </w:rPr>
              <w:t>The container in which the semen is to be transported was sealed using seals bearing the marks: XXXXXX</w:t>
            </w:r>
          </w:p>
          <w:p w14:paraId="73DF0190" w14:textId="4D4BF018" w:rsidR="002978BA" w:rsidRDefault="002978BA" w:rsidP="00406BD3"/>
          <w:p w14:paraId="7546A028" w14:textId="77777777" w:rsidR="002978BA" w:rsidRDefault="002978BA" w:rsidP="00406BD3"/>
          <w:p w14:paraId="2C14C376" w14:textId="77777777" w:rsidR="00B577AD" w:rsidRDefault="00B577AD" w:rsidP="00406BD3"/>
          <w:p w14:paraId="6B34CE9B" w14:textId="77777777" w:rsidR="00B577AD" w:rsidRDefault="00B577AD" w:rsidP="00406BD3"/>
          <w:p w14:paraId="2D949B69" w14:textId="77777777" w:rsidR="00B577AD" w:rsidRDefault="00B577AD" w:rsidP="00406BD3"/>
          <w:p w14:paraId="38F07127" w14:textId="63E6F011" w:rsidR="00B577AD" w:rsidRDefault="00B577AD" w:rsidP="00406BD3"/>
        </w:tc>
      </w:tr>
    </w:tbl>
    <w:p w14:paraId="26CCA247" w14:textId="77777777" w:rsidR="00B577AD" w:rsidRDefault="00B577AD" w:rsidP="00406BD3"/>
    <w:p w14:paraId="4EEDBBBD" w14:textId="11482804" w:rsidR="003950DA" w:rsidRDefault="003950DA" w:rsidP="00406BD3"/>
    <w:p w14:paraId="1833D994" w14:textId="26BA8562" w:rsidR="003950DA" w:rsidRDefault="003950DA" w:rsidP="00406BD3"/>
    <w:p w14:paraId="5C9BC263" w14:textId="5E7D3C3C" w:rsidR="00872454" w:rsidRDefault="00872454" w:rsidP="00406BD3"/>
    <w:p w14:paraId="057CB5B3" w14:textId="1C5336B9" w:rsidR="00872454" w:rsidRDefault="00872454" w:rsidP="00406BD3"/>
    <w:p w14:paraId="3F670E81" w14:textId="6FA446A6" w:rsidR="00872454" w:rsidRDefault="00872454" w:rsidP="00406BD3"/>
    <w:p w14:paraId="0C373BB4" w14:textId="3DFA235C" w:rsidR="00872454" w:rsidRDefault="00872454" w:rsidP="00406BD3"/>
    <w:p w14:paraId="402B5863" w14:textId="59EAB13E" w:rsidR="00872454" w:rsidRDefault="00872454" w:rsidP="00406BD3"/>
    <w:p w14:paraId="1B9E8B37" w14:textId="2C4F81D7" w:rsidR="00872454" w:rsidRDefault="00872454" w:rsidP="00406BD3"/>
    <w:p w14:paraId="0134EC2D" w14:textId="6655305E" w:rsidR="00872454" w:rsidRDefault="00872454" w:rsidP="00406BD3"/>
    <w:p w14:paraId="6D2D84ED" w14:textId="06516A4B" w:rsidR="00872454" w:rsidRDefault="00872454" w:rsidP="00406BD3"/>
    <w:p w14:paraId="7C676BD3" w14:textId="26A080C7" w:rsidR="00872454" w:rsidRDefault="00872454" w:rsidP="00406BD3"/>
    <w:p w14:paraId="76792755" w14:textId="20E6EE4D" w:rsidR="00872454" w:rsidRDefault="00872454" w:rsidP="00406BD3"/>
    <w:p w14:paraId="058A9356" w14:textId="304303F0" w:rsidR="00872454" w:rsidRDefault="00872454" w:rsidP="00406BD3"/>
    <w:p w14:paraId="6042E6F8" w14:textId="77777777" w:rsidR="00F45A42" w:rsidRPr="005554D6" w:rsidRDefault="00F45A42" w:rsidP="00F45A42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Calibri"/>
          <w:b/>
          <w:szCs w:val="24"/>
        </w:rPr>
      </w:pPr>
      <w:r w:rsidRPr="005554D6">
        <w:rPr>
          <w:rFonts w:asciiTheme="minorHAnsi" w:hAnsiTheme="minorHAnsi"/>
          <w:b/>
          <w:szCs w:val="24"/>
        </w:rPr>
        <w:t>SCHEDULE OF DONORS</w:t>
      </w:r>
    </w:p>
    <w:p w14:paraId="01A38F77" w14:textId="77777777" w:rsidR="00F45A42" w:rsidRPr="009504C5" w:rsidRDefault="00F45A42" w:rsidP="00F45A42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Calibri"/>
          <w:b/>
          <w:szCs w:val="24"/>
        </w:rPr>
      </w:pPr>
      <w:r w:rsidRPr="009504C5">
        <w:rPr>
          <w:rFonts w:ascii="Calibri" w:hAnsi="Calibri" w:cs="Calibri"/>
          <w:b/>
          <w:szCs w:val="24"/>
        </w:rPr>
        <w:t xml:space="preserve">ATTACHMENT TO HEALTH CERTIFICATE FOR EXPORT OF </w:t>
      </w:r>
      <w:r>
        <w:rPr>
          <w:rFonts w:ascii="Calibri" w:hAnsi="Calibri" w:cs="Calibri"/>
          <w:b/>
          <w:szCs w:val="24"/>
        </w:rPr>
        <w:t>PORCINE</w:t>
      </w:r>
      <w:r w:rsidRPr="009504C5">
        <w:rPr>
          <w:rFonts w:ascii="Calibri" w:hAnsi="Calibri" w:cs="Calibri"/>
          <w:b/>
          <w:szCs w:val="24"/>
        </w:rPr>
        <w:t xml:space="preserve"> SEMEN TO </w:t>
      </w:r>
      <w:r>
        <w:rPr>
          <w:rFonts w:ascii="Calibri" w:hAnsi="Calibri" w:cs="Calibri"/>
          <w:b/>
          <w:szCs w:val="24"/>
        </w:rPr>
        <w:t>THE PHILIPPINES</w:t>
      </w:r>
    </w:p>
    <w:p w14:paraId="7AC373C3" w14:textId="77777777" w:rsidR="00F45A42" w:rsidRDefault="00F45A42" w:rsidP="00F45A42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</w:p>
    <w:p w14:paraId="373CEE23" w14:textId="77777777" w:rsidR="00F45A42" w:rsidRDefault="00F45A42" w:rsidP="00F45A42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3156"/>
        <w:gridCol w:w="2410"/>
        <w:gridCol w:w="1547"/>
        <w:gridCol w:w="8"/>
      </w:tblGrid>
      <w:tr w:rsidR="00F45A42" w:rsidRPr="00AC17AB" w14:paraId="04A02B61" w14:textId="77777777" w:rsidTr="00F45A42">
        <w:trPr>
          <w:gridAfter w:val="1"/>
          <w:wAfter w:w="8" w:type="dxa"/>
          <w:trHeight w:val="340"/>
          <w:jc w:val="center"/>
        </w:trPr>
        <w:tc>
          <w:tcPr>
            <w:tcW w:w="2405" w:type="dxa"/>
          </w:tcPr>
          <w:p w14:paraId="3788821E" w14:textId="77777777" w:rsidR="00F45A42" w:rsidRPr="00AC17AB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  <w:r>
              <w:rPr>
                <w:rFonts w:ascii="Calibri" w:hAnsi="Calibri" w:cs="Calibri"/>
                <w:b/>
                <w:sz w:val="20"/>
              </w:rPr>
              <w:t>BREED</w:t>
            </w:r>
          </w:p>
        </w:tc>
        <w:tc>
          <w:tcPr>
            <w:tcW w:w="3156" w:type="dxa"/>
          </w:tcPr>
          <w:p w14:paraId="0AF484BB" w14:textId="77777777" w:rsidR="00F45A42" w:rsidRPr="00AC17AB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  <w:r w:rsidRPr="00AC17AB">
              <w:rPr>
                <w:rFonts w:ascii="Calibri" w:hAnsi="Calibri" w:cs="Calibri"/>
                <w:b/>
                <w:sz w:val="20"/>
              </w:rPr>
              <w:t>BOAR ID</w:t>
            </w:r>
          </w:p>
        </w:tc>
        <w:tc>
          <w:tcPr>
            <w:tcW w:w="2410" w:type="dxa"/>
          </w:tcPr>
          <w:p w14:paraId="6194A684" w14:textId="77777777" w:rsidR="00F45A42" w:rsidRPr="00AC17AB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  <w:r w:rsidRPr="00AC17AB">
              <w:rPr>
                <w:rFonts w:ascii="Calibri" w:hAnsi="Calibri" w:cs="Calibri"/>
                <w:b/>
                <w:sz w:val="20"/>
              </w:rPr>
              <w:t>DATE OF COLLECTION</w:t>
            </w:r>
          </w:p>
        </w:tc>
        <w:tc>
          <w:tcPr>
            <w:tcW w:w="1547" w:type="dxa"/>
          </w:tcPr>
          <w:p w14:paraId="1EC4F2B7" w14:textId="77777777" w:rsidR="00F45A42" w:rsidRPr="00AC17AB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  <w:r>
              <w:rPr>
                <w:rFonts w:ascii="Calibri" w:hAnsi="Calibri" w:cs="Calibri"/>
                <w:b/>
                <w:sz w:val="20"/>
              </w:rPr>
              <w:t>NO. OF TUBES</w:t>
            </w:r>
          </w:p>
        </w:tc>
      </w:tr>
      <w:tr w:rsidR="00F45A42" w:rsidRPr="00CB6CA8" w14:paraId="488968D6" w14:textId="77777777" w:rsidTr="00F45A42">
        <w:trPr>
          <w:gridAfter w:val="1"/>
          <w:wAfter w:w="8" w:type="dxa"/>
          <w:trHeight w:val="340"/>
          <w:jc w:val="center"/>
        </w:trPr>
        <w:tc>
          <w:tcPr>
            <w:tcW w:w="2405" w:type="dxa"/>
          </w:tcPr>
          <w:p w14:paraId="0FACD400" w14:textId="3BBED2C6" w:rsidR="00F45A42" w:rsidRPr="00CB6CA8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3156" w:type="dxa"/>
          </w:tcPr>
          <w:p w14:paraId="744DBA78" w14:textId="03ED255B" w:rsidR="00F45A42" w:rsidRPr="00CB6CA8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2410" w:type="dxa"/>
          </w:tcPr>
          <w:p w14:paraId="64F78FD1" w14:textId="6A6A1D26" w:rsidR="00F45A42" w:rsidRPr="00CB6CA8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547" w:type="dxa"/>
          </w:tcPr>
          <w:p w14:paraId="08553971" w14:textId="57301388" w:rsidR="00F45A42" w:rsidRPr="00CB6CA8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</w:p>
        </w:tc>
      </w:tr>
      <w:tr w:rsidR="004A7A1A" w:rsidRPr="00CB6CA8" w14:paraId="40EA8767" w14:textId="77777777" w:rsidTr="00F45A42">
        <w:trPr>
          <w:gridAfter w:val="1"/>
          <w:wAfter w:w="8" w:type="dxa"/>
          <w:trHeight w:val="340"/>
          <w:jc w:val="center"/>
        </w:trPr>
        <w:tc>
          <w:tcPr>
            <w:tcW w:w="2405" w:type="dxa"/>
          </w:tcPr>
          <w:p w14:paraId="339E3CBF" w14:textId="77777777" w:rsidR="004A7A1A" w:rsidRPr="00CB6CA8" w:rsidRDefault="004A7A1A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3156" w:type="dxa"/>
          </w:tcPr>
          <w:p w14:paraId="588D3B56" w14:textId="77777777" w:rsidR="004A7A1A" w:rsidRPr="00CB6CA8" w:rsidRDefault="004A7A1A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2410" w:type="dxa"/>
          </w:tcPr>
          <w:p w14:paraId="3D2A3BD1" w14:textId="77777777" w:rsidR="004A7A1A" w:rsidRPr="00CB6CA8" w:rsidRDefault="004A7A1A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547" w:type="dxa"/>
          </w:tcPr>
          <w:p w14:paraId="18459825" w14:textId="77777777" w:rsidR="004A7A1A" w:rsidRPr="00CB6CA8" w:rsidRDefault="004A7A1A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</w:p>
        </w:tc>
      </w:tr>
      <w:tr w:rsidR="00F45A42" w:rsidRPr="00CB6CA8" w14:paraId="79D18085" w14:textId="77777777" w:rsidTr="00F45A42">
        <w:trPr>
          <w:gridAfter w:val="1"/>
          <w:wAfter w:w="8" w:type="dxa"/>
          <w:trHeight w:val="340"/>
          <w:jc w:val="center"/>
        </w:trPr>
        <w:tc>
          <w:tcPr>
            <w:tcW w:w="2405" w:type="dxa"/>
          </w:tcPr>
          <w:p w14:paraId="5A87A9D7" w14:textId="193B85E6" w:rsidR="00F45A42" w:rsidRPr="00CB6CA8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3156" w:type="dxa"/>
          </w:tcPr>
          <w:p w14:paraId="218B7D9E" w14:textId="5D6C27B0" w:rsidR="00F45A42" w:rsidRPr="00CB6CA8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2410" w:type="dxa"/>
          </w:tcPr>
          <w:p w14:paraId="7F5EC813" w14:textId="4168680A" w:rsidR="00F45A42" w:rsidRPr="00CB6CA8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547" w:type="dxa"/>
          </w:tcPr>
          <w:p w14:paraId="722E6B26" w14:textId="22A8D10B" w:rsidR="00F45A42" w:rsidRPr="00CB6CA8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0"/>
                <w:highlight w:val="yellow"/>
              </w:rPr>
            </w:pPr>
          </w:p>
        </w:tc>
      </w:tr>
      <w:tr w:rsidR="00F45A42" w:rsidRPr="00AC17AB" w14:paraId="5C8ABDE6" w14:textId="77777777" w:rsidTr="00F45A42">
        <w:trPr>
          <w:gridBefore w:val="2"/>
          <w:wBefore w:w="5561" w:type="dxa"/>
          <w:trHeight w:val="340"/>
          <w:jc w:val="center"/>
        </w:trPr>
        <w:tc>
          <w:tcPr>
            <w:tcW w:w="2410" w:type="dxa"/>
          </w:tcPr>
          <w:p w14:paraId="753C67EC" w14:textId="77777777" w:rsidR="00F45A42" w:rsidRPr="00CB6CA8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0"/>
                <w:highlight w:val="yellow"/>
              </w:rPr>
            </w:pPr>
          </w:p>
          <w:p w14:paraId="296BC172" w14:textId="77777777" w:rsidR="00F45A42" w:rsidRPr="00CB6CA8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0"/>
                <w:highlight w:val="yellow"/>
              </w:rPr>
            </w:pPr>
            <w:r w:rsidRPr="00F45A42">
              <w:rPr>
                <w:rFonts w:ascii="Calibri" w:hAnsi="Calibri" w:cs="Calibri"/>
                <w:b/>
                <w:sz w:val="20"/>
              </w:rPr>
              <w:t>TOTAL NO. OF TUBES</w:t>
            </w:r>
          </w:p>
        </w:tc>
        <w:tc>
          <w:tcPr>
            <w:tcW w:w="1555" w:type="dxa"/>
            <w:gridSpan w:val="2"/>
          </w:tcPr>
          <w:p w14:paraId="25E8FDDE" w14:textId="77777777" w:rsidR="00F45A42" w:rsidRPr="00CB6CA8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0"/>
                <w:highlight w:val="yellow"/>
              </w:rPr>
            </w:pPr>
          </w:p>
          <w:p w14:paraId="7660041D" w14:textId="0DA0795B" w:rsidR="00F45A42" w:rsidRPr="00CB6CA8" w:rsidRDefault="00F45A42" w:rsidP="00FE6DC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0"/>
                <w:highlight w:val="yellow"/>
              </w:rPr>
            </w:pPr>
          </w:p>
        </w:tc>
      </w:tr>
    </w:tbl>
    <w:p w14:paraId="51A41A03" w14:textId="77777777" w:rsidR="00F45A42" w:rsidRPr="00AC17AB" w:rsidRDefault="00F45A42" w:rsidP="00F45A42">
      <w:pPr>
        <w:pStyle w:val="Header"/>
        <w:tabs>
          <w:tab w:val="clear" w:pos="4153"/>
          <w:tab w:val="clear" w:pos="8306"/>
        </w:tabs>
        <w:rPr>
          <w:sz w:val="20"/>
        </w:rPr>
      </w:pPr>
    </w:p>
    <w:p w14:paraId="286E938B" w14:textId="73E0E8E2" w:rsidR="00872454" w:rsidRDefault="00872454" w:rsidP="00406BD3"/>
    <w:p w14:paraId="16532628" w14:textId="0EEB9058" w:rsidR="00666402" w:rsidRDefault="00666402" w:rsidP="00406BD3"/>
    <w:p w14:paraId="7E0D4234" w14:textId="5DB1B49B" w:rsidR="00666402" w:rsidRDefault="00666402" w:rsidP="00406BD3"/>
    <w:p w14:paraId="056A97EC" w14:textId="6552E4A4" w:rsidR="00666402" w:rsidRDefault="00666402" w:rsidP="00406BD3"/>
    <w:p w14:paraId="381A525A" w14:textId="64D61A50" w:rsidR="00666402" w:rsidRDefault="00666402" w:rsidP="00406BD3"/>
    <w:p w14:paraId="04BC642E" w14:textId="4A5BE884" w:rsidR="00666402" w:rsidRDefault="00666402" w:rsidP="00406BD3"/>
    <w:p w14:paraId="42F3E572" w14:textId="21B629EC" w:rsidR="00666402" w:rsidRDefault="00666402" w:rsidP="00406BD3"/>
    <w:p w14:paraId="6472FE9A" w14:textId="2A9E38CE" w:rsidR="00666402" w:rsidRDefault="00666402" w:rsidP="00406BD3"/>
    <w:p w14:paraId="12F60F08" w14:textId="04AB515E" w:rsidR="00666402" w:rsidRDefault="00666402" w:rsidP="00406BD3"/>
    <w:p w14:paraId="3B5D441D" w14:textId="040AD286" w:rsidR="00666402" w:rsidRDefault="00666402" w:rsidP="00406BD3"/>
    <w:p w14:paraId="2E3B04D2" w14:textId="2934B13A" w:rsidR="00666402" w:rsidRDefault="00666402" w:rsidP="00406BD3"/>
    <w:p w14:paraId="657FB5BD" w14:textId="74E0FF56" w:rsidR="00666402" w:rsidRDefault="00666402" w:rsidP="00406BD3"/>
    <w:p w14:paraId="76B074C2" w14:textId="6A7C33AE" w:rsidR="00906ACC" w:rsidRDefault="00906ACC" w:rsidP="00406BD3"/>
    <w:p w14:paraId="39D78822" w14:textId="1C8E45BD" w:rsidR="00906ACC" w:rsidRDefault="00906ACC" w:rsidP="00406BD3"/>
    <w:p w14:paraId="19161EC8" w14:textId="00A79E33" w:rsidR="00906ACC" w:rsidRDefault="00906ACC" w:rsidP="00406BD3"/>
    <w:p w14:paraId="396CBF34" w14:textId="77777777" w:rsidR="00906ACC" w:rsidRDefault="00906ACC" w:rsidP="00406BD3"/>
    <w:p w14:paraId="200679AD" w14:textId="33769EC4" w:rsidR="00666402" w:rsidRDefault="00666402" w:rsidP="00406BD3"/>
    <w:p w14:paraId="68B59287" w14:textId="18C33045" w:rsidR="00666402" w:rsidRDefault="00666402" w:rsidP="00406BD3"/>
    <w:p w14:paraId="10F62687" w14:textId="77777777" w:rsidR="00666402" w:rsidRPr="00E001C0" w:rsidRDefault="00666402" w:rsidP="00406BD3"/>
    <w:sectPr w:rsidR="00666402" w:rsidRPr="00E001C0" w:rsidSect="00F64F75">
      <w:headerReference w:type="default" r:id="rId7"/>
      <w:footerReference w:type="default" r:id="rId8"/>
      <w:pgSz w:w="11907" w:h="16840"/>
      <w:pgMar w:top="851" w:right="737" w:bottom="851" w:left="737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5459" w14:textId="77777777" w:rsidR="00F252FE" w:rsidRDefault="00F252FE">
      <w:r>
        <w:separator/>
      </w:r>
    </w:p>
  </w:endnote>
  <w:endnote w:type="continuationSeparator" w:id="0">
    <w:p w14:paraId="43C5CC82" w14:textId="77777777" w:rsidR="00F252FE" w:rsidRDefault="00F2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1755" w14:textId="6B69FFED" w:rsidR="00DC092E" w:rsidRDefault="00F45A42" w:rsidP="00F45A42">
    <w:pPr>
      <w:pStyle w:val="DocumentMap"/>
      <w:shd w:val="clear" w:color="auto" w:fill="auto"/>
      <w:ind w:left="-142"/>
      <w:jc w:val="right"/>
    </w:pPr>
    <w:r>
      <w:rPr>
        <w:rFonts w:cs="Tahoma"/>
        <w:sz w:val="18"/>
      </w:rPr>
      <w:t>Philippines_Por_Sem_CVD_2023_05_12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E278B" w14:textId="77777777" w:rsidR="00F252FE" w:rsidRDefault="00F252FE">
      <w:r>
        <w:separator/>
      </w:r>
    </w:p>
  </w:footnote>
  <w:footnote w:type="continuationSeparator" w:id="0">
    <w:p w14:paraId="4504EC51" w14:textId="77777777" w:rsidR="00F252FE" w:rsidRDefault="00F2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1753" w14:textId="19DF6E5B" w:rsidR="00DC092E" w:rsidRDefault="00DC092E" w:rsidP="00B84A99">
    <w:pPr>
      <w:spacing w:before="80" w:after="80"/>
      <w:jc w:val="right"/>
      <w:rPr>
        <w:sz w:val="16"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817BC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817B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39A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B35EEE"/>
    <w:multiLevelType w:val="singleLevel"/>
    <w:tmpl w:val="F8A8D8CA"/>
    <w:lvl w:ilvl="0">
      <w:start w:val="1"/>
      <w:numFmt w:val="lowerLetter"/>
      <w:lvlText w:val="(%1)"/>
      <w:lvlJc w:val="left"/>
      <w:pPr>
        <w:tabs>
          <w:tab w:val="num" w:pos="734"/>
        </w:tabs>
        <w:ind w:left="734" w:hanging="390"/>
      </w:pPr>
      <w:rPr>
        <w:rFonts w:hint="default"/>
      </w:rPr>
    </w:lvl>
  </w:abstractNum>
  <w:abstractNum w:abstractNumId="2" w15:restartNumberingAfterBreak="0">
    <w:nsid w:val="3368625D"/>
    <w:multiLevelType w:val="hybridMultilevel"/>
    <w:tmpl w:val="00E6AE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E5CD8"/>
    <w:multiLevelType w:val="hybridMultilevel"/>
    <w:tmpl w:val="6228151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C34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65906"/>
    <w:multiLevelType w:val="hybridMultilevel"/>
    <w:tmpl w:val="C8EA5F34"/>
    <w:lvl w:ilvl="0" w:tplc="AA16C298">
      <w:start w:val="1"/>
      <w:numFmt w:val="decimal"/>
      <w:lvlText w:val="(%1)"/>
      <w:lvlJc w:val="left"/>
      <w:pPr>
        <w:ind w:left="62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8400F88"/>
    <w:multiLevelType w:val="hybridMultilevel"/>
    <w:tmpl w:val="15D6FB30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6A174B7A"/>
    <w:multiLevelType w:val="hybridMultilevel"/>
    <w:tmpl w:val="4F10A0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43088"/>
    <w:multiLevelType w:val="hybridMultilevel"/>
    <w:tmpl w:val="2E26F1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92D6F"/>
    <w:multiLevelType w:val="hybridMultilevel"/>
    <w:tmpl w:val="712C37FC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E33BA"/>
    <w:multiLevelType w:val="hybridMultilevel"/>
    <w:tmpl w:val="0A582CC4"/>
    <w:lvl w:ilvl="0" w:tplc="0C090017">
      <w:start w:val="1"/>
      <w:numFmt w:val="lowerLetter"/>
      <w:lvlText w:val="%1)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911BC0"/>
    <w:multiLevelType w:val="hybridMultilevel"/>
    <w:tmpl w:val="A3B04268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FBCC48D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24521">
    <w:abstractNumId w:val="5"/>
  </w:num>
  <w:num w:numId="2" w16cid:durableId="587469526">
    <w:abstractNumId w:val="6"/>
  </w:num>
  <w:num w:numId="3" w16cid:durableId="2013529816">
    <w:abstractNumId w:val="7"/>
  </w:num>
  <w:num w:numId="4" w16cid:durableId="1148324723">
    <w:abstractNumId w:val="8"/>
  </w:num>
  <w:num w:numId="5" w16cid:durableId="233901106">
    <w:abstractNumId w:val="10"/>
  </w:num>
  <w:num w:numId="6" w16cid:durableId="1867283630">
    <w:abstractNumId w:val="2"/>
  </w:num>
  <w:num w:numId="7" w16cid:durableId="4554041">
    <w:abstractNumId w:val="9"/>
  </w:num>
  <w:num w:numId="8" w16cid:durableId="1168517075">
    <w:abstractNumId w:val="4"/>
  </w:num>
  <w:num w:numId="9" w16cid:durableId="687408875">
    <w:abstractNumId w:val="3"/>
  </w:num>
  <w:num w:numId="10" w16cid:durableId="945423829">
    <w:abstractNumId w:val="0"/>
  </w:num>
  <w:num w:numId="11" w16cid:durableId="206250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FB"/>
    <w:rsid w:val="00007A87"/>
    <w:rsid w:val="000229C2"/>
    <w:rsid w:val="0003577B"/>
    <w:rsid w:val="000A45AE"/>
    <w:rsid w:val="000B3290"/>
    <w:rsid w:val="000C4C95"/>
    <w:rsid w:val="000C692D"/>
    <w:rsid w:val="000F6B65"/>
    <w:rsid w:val="00102259"/>
    <w:rsid w:val="00105D98"/>
    <w:rsid w:val="00112897"/>
    <w:rsid w:val="001165FF"/>
    <w:rsid w:val="00141304"/>
    <w:rsid w:val="00143E7B"/>
    <w:rsid w:val="00151BFF"/>
    <w:rsid w:val="001674A7"/>
    <w:rsid w:val="00173B42"/>
    <w:rsid w:val="00175ECC"/>
    <w:rsid w:val="00191A66"/>
    <w:rsid w:val="001C1487"/>
    <w:rsid w:val="001E1D1B"/>
    <w:rsid w:val="001F50BA"/>
    <w:rsid w:val="002068BA"/>
    <w:rsid w:val="002219DE"/>
    <w:rsid w:val="00225B06"/>
    <w:rsid w:val="002361A3"/>
    <w:rsid w:val="002978BA"/>
    <w:rsid w:val="002C5D33"/>
    <w:rsid w:val="002D45F2"/>
    <w:rsid w:val="002D4FF1"/>
    <w:rsid w:val="002F6641"/>
    <w:rsid w:val="003166B1"/>
    <w:rsid w:val="00327711"/>
    <w:rsid w:val="0037380E"/>
    <w:rsid w:val="003904ED"/>
    <w:rsid w:val="003950DA"/>
    <w:rsid w:val="003C6BA7"/>
    <w:rsid w:val="003D410E"/>
    <w:rsid w:val="003D425F"/>
    <w:rsid w:val="003F0E42"/>
    <w:rsid w:val="003F0F5A"/>
    <w:rsid w:val="003F2A36"/>
    <w:rsid w:val="003F4BD3"/>
    <w:rsid w:val="00406BD3"/>
    <w:rsid w:val="00434885"/>
    <w:rsid w:val="00463FF9"/>
    <w:rsid w:val="0046525F"/>
    <w:rsid w:val="004753E5"/>
    <w:rsid w:val="004858D4"/>
    <w:rsid w:val="004A7A1A"/>
    <w:rsid w:val="004B6166"/>
    <w:rsid w:val="004F468E"/>
    <w:rsid w:val="005060A0"/>
    <w:rsid w:val="005236D4"/>
    <w:rsid w:val="005755CC"/>
    <w:rsid w:val="00576C42"/>
    <w:rsid w:val="005A5EF0"/>
    <w:rsid w:val="005B56B6"/>
    <w:rsid w:val="005C1A97"/>
    <w:rsid w:val="005D748E"/>
    <w:rsid w:val="005F4E11"/>
    <w:rsid w:val="005F6D21"/>
    <w:rsid w:val="006037AF"/>
    <w:rsid w:val="006178AE"/>
    <w:rsid w:val="006209BD"/>
    <w:rsid w:val="006242FD"/>
    <w:rsid w:val="00666402"/>
    <w:rsid w:val="00675F92"/>
    <w:rsid w:val="006B7E22"/>
    <w:rsid w:val="006C15C7"/>
    <w:rsid w:val="006C1D9D"/>
    <w:rsid w:val="006C1EA2"/>
    <w:rsid w:val="006D0CE4"/>
    <w:rsid w:val="006D4700"/>
    <w:rsid w:val="006F1B9B"/>
    <w:rsid w:val="00703C77"/>
    <w:rsid w:val="00717B63"/>
    <w:rsid w:val="00725629"/>
    <w:rsid w:val="007507A5"/>
    <w:rsid w:val="007563AA"/>
    <w:rsid w:val="007636A0"/>
    <w:rsid w:val="00777821"/>
    <w:rsid w:val="00783A45"/>
    <w:rsid w:val="0078776D"/>
    <w:rsid w:val="00793214"/>
    <w:rsid w:val="007B5446"/>
    <w:rsid w:val="007C56AC"/>
    <w:rsid w:val="007D2D27"/>
    <w:rsid w:val="007E38BD"/>
    <w:rsid w:val="007E4D16"/>
    <w:rsid w:val="00801C2C"/>
    <w:rsid w:val="00804743"/>
    <w:rsid w:val="00812B6A"/>
    <w:rsid w:val="00821AD4"/>
    <w:rsid w:val="00851D04"/>
    <w:rsid w:val="008611DC"/>
    <w:rsid w:val="00862DFD"/>
    <w:rsid w:val="00872454"/>
    <w:rsid w:val="008734C6"/>
    <w:rsid w:val="00880189"/>
    <w:rsid w:val="008A583D"/>
    <w:rsid w:val="008C4184"/>
    <w:rsid w:val="008C75F8"/>
    <w:rsid w:val="008E60F8"/>
    <w:rsid w:val="008F52BA"/>
    <w:rsid w:val="00906ACC"/>
    <w:rsid w:val="0093396F"/>
    <w:rsid w:val="00975E66"/>
    <w:rsid w:val="00976FB2"/>
    <w:rsid w:val="0098072D"/>
    <w:rsid w:val="00980FD9"/>
    <w:rsid w:val="009A4752"/>
    <w:rsid w:val="009C293A"/>
    <w:rsid w:val="009D783F"/>
    <w:rsid w:val="009E2251"/>
    <w:rsid w:val="009F1F7A"/>
    <w:rsid w:val="009F30A5"/>
    <w:rsid w:val="009F6FF7"/>
    <w:rsid w:val="00A32FCB"/>
    <w:rsid w:val="00A42E65"/>
    <w:rsid w:val="00A51980"/>
    <w:rsid w:val="00A63437"/>
    <w:rsid w:val="00A66504"/>
    <w:rsid w:val="00A80964"/>
    <w:rsid w:val="00AA67E8"/>
    <w:rsid w:val="00AB2E43"/>
    <w:rsid w:val="00AB4530"/>
    <w:rsid w:val="00AB7D72"/>
    <w:rsid w:val="00AC5D9C"/>
    <w:rsid w:val="00AF5A65"/>
    <w:rsid w:val="00B0571F"/>
    <w:rsid w:val="00B279CC"/>
    <w:rsid w:val="00B34C91"/>
    <w:rsid w:val="00B4289D"/>
    <w:rsid w:val="00B43ED1"/>
    <w:rsid w:val="00B577AD"/>
    <w:rsid w:val="00B67DCC"/>
    <w:rsid w:val="00B763B8"/>
    <w:rsid w:val="00B84A99"/>
    <w:rsid w:val="00B97E70"/>
    <w:rsid w:val="00BE6D4D"/>
    <w:rsid w:val="00C03EA9"/>
    <w:rsid w:val="00C27E72"/>
    <w:rsid w:val="00C31157"/>
    <w:rsid w:val="00C47540"/>
    <w:rsid w:val="00C526C9"/>
    <w:rsid w:val="00C7033F"/>
    <w:rsid w:val="00C73154"/>
    <w:rsid w:val="00C817BC"/>
    <w:rsid w:val="00CB66E2"/>
    <w:rsid w:val="00CD1F54"/>
    <w:rsid w:val="00CE344C"/>
    <w:rsid w:val="00CE3FDE"/>
    <w:rsid w:val="00D00F7C"/>
    <w:rsid w:val="00D15224"/>
    <w:rsid w:val="00D1680A"/>
    <w:rsid w:val="00D23311"/>
    <w:rsid w:val="00D41218"/>
    <w:rsid w:val="00DC0304"/>
    <w:rsid w:val="00DC092E"/>
    <w:rsid w:val="00DC7EA7"/>
    <w:rsid w:val="00DD2C77"/>
    <w:rsid w:val="00DD74FB"/>
    <w:rsid w:val="00DE7E0E"/>
    <w:rsid w:val="00E001C0"/>
    <w:rsid w:val="00E32FA4"/>
    <w:rsid w:val="00E36DED"/>
    <w:rsid w:val="00E76B8E"/>
    <w:rsid w:val="00EC2C0D"/>
    <w:rsid w:val="00EC6F93"/>
    <w:rsid w:val="00EE0017"/>
    <w:rsid w:val="00EF6B96"/>
    <w:rsid w:val="00F252FE"/>
    <w:rsid w:val="00F3013A"/>
    <w:rsid w:val="00F45A42"/>
    <w:rsid w:val="00F57E43"/>
    <w:rsid w:val="00F64F75"/>
    <w:rsid w:val="00F65DC2"/>
    <w:rsid w:val="00F67490"/>
    <w:rsid w:val="00F90A54"/>
    <w:rsid w:val="00FE1530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B1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AC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64F75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F64F7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64F75"/>
    <w:pPr>
      <w:keepNext/>
      <w:tabs>
        <w:tab w:val="left" w:pos="1131"/>
      </w:tabs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F64F75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4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4F7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F64F75"/>
    <w:pPr>
      <w:jc w:val="center"/>
    </w:pPr>
    <w:rPr>
      <w:sz w:val="36"/>
    </w:rPr>
  </w:style>
  <w:style w:type="paragraph" w:styleId="DocumentMap">
    <w:name w:val="Document Map"/>
    <w:basedOn w:val="Normal"/>
    <w:semiHidden/>
    <w:rsid w:val="00F64F75"/>
    <w:pPr>
      <w:shd w:val="clear" w:color="auto" w:fill="000080"/>
    </w:pPr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64F75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F64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4F7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F64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4F7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CB66E2"/>
    <w:pPr>
      <w:spacing w:before="100" w:beforeAutospacing="1" w:after="100" w:afterAutospacing="1"/>
    </w:pPr>
    <w:rPr>
      <w:color w:val="000000"/>
      <w:szCs w:val="24"/>
    </w:rPr>
  </w:style>
  <w:style w:type="table" w:styleId="TableGrid">
    <w:name w:val="Table Grid"/>
    <w:basedOn w:val="TableNormal"/>
    <w:rsid w:val="00CB6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0B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F6641"/>
    <w:rPr>
      <w:i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F90A5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90A54"/>
    <w:rPr>
      <w:rFonts w:ascii="Consolas" w:hAnsi="Consolas"/>
      <w:sz w:val="21"/>
      <w:szCs w:val="21"/>
      <w:lang w:eastAsia="en-US"/>
    </w:rPr>
  </w:style>
  <w:style w:type="paragraph" w:customStyle="1" w:styleId="Preformatted">
    <w:name w:val="Preformatted"/>
    <w:basedOn w:val="Normal"/>
    <w:rsid w:val="0043488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104">
                          <w:marLeft w:val="0"/>
                          <w:marRight w:val="38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994">
                              <w:marLeft w:val="272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Philippines (PH)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01206-A04F-4EA1-A80F-01788CB94BE0}"/>
</file>

<file path=customXml/itemProps2.xml><?xml version="1.0" encoding="utf-8"?>
<ds:datastoreItem xmlns:ds="http://schemas.openxmlformats.org/officeDocument/2006/customXml" ds:itemID="{456EA0D5-7F04-4AF2-8A08-66BDF20C99B1}"/>
</file>

<file path=customXml/itemProps3.xml><?xml version="1.0" encoding="utf-8"?>
<ds:datastoreItem xmlns:ds="http://schemas.openxmlformats.org/officeDocument/2006/customXml" ds:itemID="{191A1634-695A-40DC-A71B-6257E1AF3B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CVD_Philippines_Por_Sem_CVD_20230512</dc:title>
  <dc:creator/>
  <cp:lastModifiedBy/>
  <cp:revision>1</cp:revision>
  <dcterms:created xsi:type="dcterms:W3CDTF">2023-05-15T21:44:00Z</dcterms:created>
  <dcterms:modified xsi:type="dcterms:W3CDTF">2023-05-15T21:44:00Z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