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425"/>
        <w:gridCol w:w="2268"/>
        <w:gridCol w:w="283"/>
        <w:gridCol w:w="2699"/>
      </w:tblGrid>
      <w:tr w:rsidR="00F64F75" w14:paraId="0D8ECFD8" w14:textId="77777777" w:rsidTr="00B30AD1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8ECFD6" w14:textId="77777777" w:rsidR="00F64F75" w:rsidRDefault="00E32FA4">
            <w:pPr>
              <w:rPr>
                <w:b/>
                <w:bCs/>
              </w:rPr>
            </w:pPr>
            <w:r>
              <w:rPr>
                <w:b/>
                <w:bCs/>
              </w:rPr>
              <w:t>Name and Address of Exporter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8ECFD7" w14:textId="77777777" w:rsidR="00F64F75" w:rsidRDefault="00E32FA4">
            <w:pPr>
              <w:rPr>
                <w:b/>
                <w:bCs/>
              </w:rPr>
            </w:pPr>
            <w:r>
              <w:rPr>
                <w:b/>
                <w:bCs/>
              </w:rPr>
              <w:t>Name and Address of Importer</w:t>
            </w:r>
          </w:p>
        </w:tc>
      </w:tr>
      <w:tr w:rsidR="0094713A" w14:paraId="0D8ECFDB" w14:textId="77777777" w:rsidTr="00B30AD1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CFD9" w14:textId="77777777" w:rsidR="0094713A" w:rsidRPr="00C3376A" w:rsidRDefault="00C3376A" w:rsidP="00C3376A">
            <w:pPr>
              <w:rPr>
                <w:rFonts w:ascii="Calibri" w:hAnsi="Calibri"/>
                <w:b/>
                <w:szCs w:val="24"/>
              </w:rPr>
            </w:pPr>
            <w:r w:rsidRPr="00C3376A">
              <w:rPr>
                <w:rFonts w:ascii="Calibri" w:hAnsi="Calibri"/>
                <w:b/>
                <w:szCs w:val="24"/>
              </w:rPr>
              <w:t xml:space="preserve"> </w:t>
            </w:r>
          </w:p>
        </w:tc>
        <w:tc>
          <w:tcPr>
            <w:tcW w:w="5250" w:type="dxa"/>
            <w:gridSpan w:val="3"/>
            <w:tcBorders>
              <w:left w:val="single" w:sz="2" w:space="0" w:color="auto"/>
              <w:bottom w:val="nil"/>
            </w:tcBorders>
          </w:tcPr>
          <w:p w14:paraId="0D8ECFDA" w14:textId="77777777" w:rsidR="0094713A" w:rsidRPr="00C3376A" w:rsidRDefault="0094713A" w:rsidP="00610706">
            <w:pPr>
              <w:ind w:left="1440" w:hanging="1440"/>
              <w:rPr>
                <w:rFonts w:ascii="Calibri" w:hAnsi="Calibri"/>
                <w:b/>
                <w:szCs w:val="24"/>
              </w:rPr>
            </w:pPr>
          </w:p>
        </w:tc>
      </w:tr>
      <w:tr w:rsidR="00F64F75" w14:paraId="0D8ECFDF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CFDC" w14:textId="77777777" w:rsidR="00F64F75" w:rsidRDefault="00F64F75">
            <w:pPr>
              <w:pStyle w:val="Heading2"/>
              <w:rPr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D8ECFDD" w14:textId="77777777" w:rsidR="00F64F75" w:rsidRDefault="00E32FA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 xml:space="preserve">Import Permit </w:t>
            </w:r>
            <w:r>
              <w:rPr>
                <w:sz w:val="28"/>
              </w:rPr>
              <w:t>N</w:t>
            </w:r>
            <w:r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ECFDE" w14:textId="636E19F6" w:rsidR="00632A34" w:rsidRPr="00632A34" w:rsidRDefault="00632A34" w:rsidP="00B30AD1"/>
        </w:tc>
      </w:tr>
      <w:tr w:rsidR="00F64F75" w14:paraId="0D8ECFE4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ECFE0" w14:textId="77777777" w:rsidR="00F64F75" w:rsidRDefault="00E32FA4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Number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CFE1" w14:textId="77777777" w:rsidR="00F64F75" w:rsidRDefault="00E32FA4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Kind (Species and type; eg bovine semen)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CFE2" w14:textId="77777777" w:rsidR="00F64F75" w:rsidRDefault="00E32FA4">
            <w:pPr>
              <w:rPr>
                <w:sz w:val="22"/>
              </w:rPr>
            </w:pPr>
            <w:r>
              <w:rPr>
                <w:sz w:val="22"/>
              </w:rPr>
              <w:t>Condition (Fresh/Frozen)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ECFE3" w14:textId="77777777" w:rsidR="00F64F75" w:rsidRDefault="00E32FA4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14:paraId="0D8ECFE9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D8ECFE5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8ECFE6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8ECFE7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D8ECFE8" w14:textId="77777777" w:rsidR="00F64F75" w:rsidRDefault="00F64F75">
            <w:pPr>
              <w:rPr>
                <w:sz w:val="22"/>
              </w:rPr>
            </w:pPr>
          </w:p>
        </w:tc>
      </w:tr>
      <w:tr w:rsidR="0094713A" w:rsidRPr="0078776D" w14:paraId="0D8ECFEE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985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D8ECFEA" w14:textId="59388260" w:rsidR="0094713A" w:rsidRDefault="003024F8" w:rsidP="0094713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XX TUBES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8ECFEB" w14:textId="77777777" w:rsidR="0094713A" w:rsidRDefault="00F97FC3" w:rsidP="0094713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PORCINE</w:t>
            </w:r>
            <w:r w:rsidR="00B04238">
              <w:rPr>
                <w:rFonts w:ascii="Calibri" w:hAnsi="Calibri"/>
                <w:b/>
                <w:szCs w:val="24"/>
              </w:rPr>
              <w:t xml:space="preserve"> </w:t>
            </w:r>
            <w:r w:rsidR="0094713A">
              <w:rPr>
                <w:rFonts w:ascii="Calibri" w:hAnsi="Calibri"/>
                <w:b/>
                <w:szCs w:val="24"/>
              </w:rPr>
              <w:t>SEMEN</w:t>
            </w:r>
          </w:p>
        </w:tc>
        <w:tc>
          <w:tcPr>
            <w:tcW w:w="297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8ECFEC" w14:textId="77777777" w:rsidR="0094713A" w:rsidRDefault="00F97FC3" w:rsidP="0094713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FRESH</w:t>
            </w:r>
            <w:r w:rsidR="0094713A">
              <w:rPr>
                <w:rFonts w:ascii="Calibri" w:hAnsi="Calibri"/>
                <w:b/>
                <w:szCs w:val="24"/>
              </w:rPr>
              <w:t xml:space="preserve"> STRAWS</w:t>
            </w:r>
          </w:p>
        </w:tc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D8ECFED" w14:textId="77777777" w:rsidR="0094713A" w:rsidRPr="0078776D" w:rsidRDefault="0094713A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SEE ATTACHED</w:t>
            </w:r>
          </w:p>
        </w:tc>
      </w:tr>
      <w:tr w:rsidR="00F64F75" w14:paraId="0D8ECFF3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985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6" w:space="0" w:color="C0C0C0"/>
            </w:tcBorders>
          </w:tcPr>
          <w:p w14:paraId="0D8ECFEF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0D8ECFF0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0D8ECFF1" w14:textId="77777777" w:rsidR="00F64F75" w:rsidRDefault="00F64F75">
            <w:pPr>
              <w:rPr>
                <w:sz w:val="22"/>
              </w:rPr>
            </w:pPr>
          </w:p>
        </w:tc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4" w:space="0" w:color="auto"/>
            </w:tcBorders>
          </w:tcPr>
          <w:p w14:paraId="0D8ECFF2" w14:textId="77777777" w:rsidR="00F64F75" w:rsidRDefault="00F64F75">
            <w:pPr>
              <w:rPr>
                <w:sz w:val="22"/>
              </w:rPr>
            </w:pPr>
          </w:p>
        </w:tc>
      </w:tr>
      <w:tr w:rsidR="00F64F75" w:rsidRPr="00CB66E2" w14:paraId="0D8ED006" w14:textId="77777777" w:rsidTr="00B30A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2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8ECFF4" w14:textId="77777777" w:rsidR="0094713A" w:rsidRDefault="0094713A" w:rsidP="004B6166">
            <w:pPr>
              <w:pStyle w:val="Header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8ECFF5" w14:textId="77777777" w:rsidR="0094713A" w:rsidRDefault="0094713A" w:rsidP="0094713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63026">
              <w:rPr>
                <w:rFonts w:ascii="Calibri" w:hAnsi="Calibri" w:cs="Calibri"/>
                <w:sz w:val="22"/>
                <w:szCs w:val="22"/>
              </w:rPr>
              <w:t>I</w:t>
            </w:r>
            <w:r w:rsidRPr="003024F8">
              <w:rPr>
                <w:rFonts w:ascii="Calibri" w:hAnsi="Calibri" w:cs="Calibri"/>
                <w:sz w:val="22"/>
                <w:szCs w:val="22"/>
              </w:rPr>
              <w:t xml:space="preserve">, Dr </w:t>
            </w:r>
            <w:r w:rsidR="00563026" w:rsidRPr="003024F8">
              <w:rPr>
                <w:rFonts w:ascii="Calibri" w:hAnsi="Calibri" w:cs="Calibri"/>
                <w:sz w:val="22"/>
                <w:szCs w:val="22"/>
              </w:rPr>
              <w:t>_______________________</w:t>
            </w:r>
            <w:r w:rsidRPr="003024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3376A" w:rsidRPr="003024F8">
              <w:rPr>
                <w:rFonts w:ascii="Calibri" w:hAnsi="Calibri" w:cs="Calibri"/>
                <w:sz w:val="22"/>
                <w:szCs w:val="22"/>
              </w:rPr>
              <w:t>,</w:t>
            </w:r>
            <w:r w:rsidRPr="003024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0AD1" w:rsidRPr="003024F8">
              <w:rPr>
                <w:rFonts w:asciiTheme="minorHAnsi" w:hAnsiTheme="minorHAnsi" w:cs="Times"/>
                <w:color w:val="000000"/>
                <w:sz w:val="22"/>
                <w:szCs w:val="22"/>
                <w:lang w:val="en-US"/>
              </w:rPr>
              <w:t>the Centre V</w:t>
            </w:r>
            <w:r w:rsidR="009D4093" w:rsidRPr="003024F8">
              <w:rPr>
                <w:rFonts w:asciiTheme="minorHAnsi" w:hAnsiTheme="minorHAnsi" w:cs="Times"/>
                <w:color w:val="000000"/>
                <w:sz w:val="22"/>
                <w:szCs w:val="22"/>
                <w:lang w:val="en-US"/>
              </w:rPr>
              <w:t xml:space="preserve">eterinarian </w:t>
            </w:r>
            <w:r w:rsidR="00B30AD1" w:rsidRPr="003024F8">
              <w:rPr>
                <w:rFonts w:asciiTheme="minorHAnsi" w:hAnsiTheme="minorHAnsi" w:cs="Times"/>
                <w:color w:val="000000"/>
                <w:sz w:val="22"/>
                <w:szCs w:val="22"/>
                <w:lang w:val="en-US"/>
              </w:rPr>
              <w:t>for _________________________________</w:t>
            </w:r>
            <w:r w:rsidRPr="003024F8">
              <w:rPr>
                <w:rFonts w:ascii="Calibri" w:hAnsi="Calibri" w:cs="Calibri"/>
                <w:sz w:val="22"/>
                <w:szCs w:val="22"/>
              </w:rPr>
              <w:t xml:space="preserve">, hereby </w:t>
            </w:r>
            <w:r w:rsidR="00B30AD1" w:rsidRPr="003024F8">
              <w:rPr>
                <w:rFonts w:ascii="Calibri" w:hAnsi="Calibri" w:cs="Calibri"/>
                <w:sz w:val="22"/>
                <w:szCs w:val="22"/>
              </w:rPr>
              <w:t>declare</w:t>
            </w:r>
            <w:r w:rsidR="009D4093" w:rsidRPr="003024F8">
              <w:rPr>
                <w:rFonts w:ascii="Calibri" w:hAnsi="Calibri" w:cs="Calibri"/>
                <w:sz w:val="22"/>
                <w:szCs w:val="22"/>
              </w:rPr>
              <w:t xml:space="preserve"> that</w:t>
            </w:r>
            <w:r w:rsidRPr="003024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3E1090E" w14:textId="77777777" w:rsidR="00AB4456" w:rsidRPr="00AB4456" w:rsidRDefault="00AB4456" w:rsidP="00AB4456">
            <w:pPr>
              <w:ind w:left="72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2B25481C" w14:textId="77777777" w:rsidR="00AB4456" w:rsidRPr="002069B6" w:rsidRDefault="00AB4456" w:rsidP="00AB4456">
            <w:pPr>
              <w:numPr>
                <w:ilvl w:val="0"/>
                <w:numId w:val="7"/>
              </w:num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2069B6">
              <w:rPr>
                <w:rFonts w:eastAsia="Calibri"/>
                <w:sz w:val="22"/>
                <w:szCs w:val="22"/>
                <w:lang w:val="en-US"/>
              </w:rPr>
              <w:t>The donor boar/s have/has been kept in isolation from other animals for at least 30 days before the collection of the semen.</w:t>
            </w:r>
          </w:p>
          <w:p w14:paraId="504C34D6" w14:textId="77777777" w:rsidR="00AB4456" w:rsidRPr="002069B6" w:rsidRDefault="00AB4456" w:rsidP="00AB4456">
            <w:pPr>
              <w:ind w:left="72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1693C758" w14:textId="77777777" w:rsidR="00AB4456" w:rsidRPr="002069B6" w:rsidRDefault="00AB4456" w:rsidP="00AB4456">
            <w:pPr>
              <w:numPr>
                <w:ilvl w:val="0"/>
                <w:numId w:val="7"/>
              </w:num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2069B6">
              <w:rPr>
                <w:rFonts w:eastAsia="Calibri"/>
                <w:sz w:val="22"/>
                <w:szCs w:val="22"/>
                <w:lang w:val="en-US"/>
              </w:rPr>
              <w:t>The donor boar/s is/are free from infectious and contagious diseases.</w:t>
            </w:r>
          </w:p>
          <w:p w14:paraId="3E532707" w14:textId="77777777" w:rsidR="00AB4456" w:rsidRPr="002069B6" w:rsidRDefault="00AB4456" w:rsidP="00AB4456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170D09E4" w14:textId="77777777" w:rsidR="00AB4456" w:rsidRPr="002069B6" w:rsidRDefault="00AB4456" w:rsidP="00AB4456">
            <w:pPr>
              <w:numPr>
                <w:ilvl w:val="0"/>
                <w:numId w:val="7"/>
              </w:num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2069B6">
              <w:rPr>
                <w:rFonts w:eastAsia="Calibri"/>
                <w:sz w:val="22"/>
                <w:szCs w:val="22"/>
                <w:lang w:val="en-US"/>
              </w:rPr>
              <w:t xml:space="preserve">The Artificial Insemination Centre where the donor boar/s has/have been kept is free of diseases </w:t>
            </w:r>
            <w:r w:rsidRPr="002069B6">
              <w:rPr>
                <w:rFonts w:eastAsia="Calibri"/>
                <w:i/>
                <w:sz w:val="22"/>
                <w:szCs w:val="22"/>
                <w:lang w:val="en-US"/>
              </w:rPr>
              <w:t>Brucellosis</w:t>
            </w:r>
            <w:r w:rsidRPr="002069B6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Pr="002069B6">
              <w:rPr>
                <w:rFonts w:eastAsia="Calibri"/>
                <w:i/>
                <w:sz w:val="22"/>
                <w:szCs w:val="22"/>
                <w:lang w:val="en-US"/>
              </w:rPr>
              <w:t>Tuberculosis</w:t>
            </w:r>
            <w:r w:rsidRPr="002069B6">
              <w:rPr>
                <w:rFonts w:eastAsia="Calibri"/>
                <w:sz w:val="22"/>
                <w:szCs w:val="22"/>
                <w:lang w:val="en-US"/>
              </w:rPr>
              <w:t xml:space="preserve">, and </w:t>
            </w:r>
            <w:r w:rsidRPr="002069B6">
              <w:rPr>
                <w:rFonts w:eastAsia="Calibri"/>
                <w:i/>
                <w:sz w:val="22"/>
                <w:szCs w:val="22"/>
                <w:lang w:val="en-US"/>
              </w:rPr>
              <w:t>Leptospirosis.</w:t>
            </w:r>
          </w:p>
          <w:p w14:paraId="6A413B34" w14:textId="77777777" w:rsidR="00AB4456" w:rsidRPr="002069B6" w:rsidRDefault="00AB4456" w:rsidP="00AB4456">
            <w:pPr>
              <w:ind w:left="720"/>
              <w:contextualSpacing/>
              <w:rPr>
                <w:sz w:val="22"/>
                <w:szCs w:val="22"/>
              </w:rPr>
            </w:pPr>
          </w:p>
          <w:p w14:paraId="47E4EE42" w14:textId="77777777" w:rsidR="00C2305E" w:rsidRPr="002069B6" w:rsidRDefault="00C2305E" w:rsidP="00662D92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069B6">
              <w:rPr>
                <w:sz w:val="22"/>
                <w:szCs w:val="22"/>
              </w:rPr>
              <w:t xml:space="preserve">The donor boar has within 30 days of semen collection been subjected to the agglutination test for </w:t>
            </w:r>
            <w:r w:rsidRPr="002069B6">
              <w:rPr>
                <w:i/>
                <w:sz w:val="22"/>
                <w:szCs w:val="22"/>
              </w:rPr>
              <w:t>Brucella suis</w:t>
            </w:r>
            <w:r w:rsidRPr="002069B6">
              <w:rPr>
                <w:sz w:val="22"/>
                <w:szCs w:val="22"/>
              </w:rPr>
              <w:t xml:space="preserve">, agglutination lysis test for </w:t>
            </w:r>
            <w:r w:rsidRPr="002069B6">
              <w:rPr>
                <w:i/>
                <w:sz w:val="22"/>
                <w:szCs w:val="22"/>
              </w:rPr>
              <w:t>Leptospira Pomona</w:t>
            </w:r>
            <w:r w:rsidRPr="002069B6">
              <w:rPr>
                <w:sz w:val="22"/>
                <w:szCs w:val="22"/>
              </w:rPr>
              <w:t xml:space="preserve"> and the intradermal avian and mammalian tuberculin test, and all tests have been negative.</w:t>
            </w:r>
          </w:p>
          <w:p w14:paraId="349544FA" w14:textId="77777777" w:rsidR="00C2305E" w:rsidRPr="002069B6" w:rsidRDefault="00C2305E" w:rsidP="00C2305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5D83ECFB" w14:textId="77777777" w:rsidR="00C2305E" w:rsidRPr="002069B6" w:rsidRDefault="00C2305E" w:rsidP="00662D92">
            <w:pPr>
              <w:pStyle w:val="NoSpacing"/>
              <w:ind w:left="774"/>
              <w:jc w:val="both"/>
              <w:rPr>
                <w:rFonts w:ascii="Times New Roman" w:hAnsi="Times New Roman"/>
              </w:rPr>
            </w:pPr>
            <w:r w:rsidRPr="002069B6">
              <w:rPr>
                <w:rFonts w:ascii="Times New Roman" w:hAnsi="Times New Roman"/>
              </w:rPr>
              <w:t xml:space="preserve">(Note: For </w:t>
            </w:r>
            <w:r w:rsidRPr="002069B6">
              <w:rPr>
                <w:rFonts w:ascii="Times New Roman" w:hAnsi="Times New Roman"/>
                <w:i/>
              </w:rPr>
              <w:t>Brucella suis</w:t>
            </w:r>
            <w:r w:rsidRPr="002069B6">
              <w:rPr>
                <w:rFonts w:ascii="Times New Roman" w:hAnsi="Times New Roman"/>
              </w:rPr>
              <w:t xml:space="preserve"> a titre of less than 30 I.U is considered negative – the test must include dilutions up 1:320.</w:t>
            </w:r>
          </w:p>
          <w:p w14:paraId="292741EF" w14:textId="77777777" w:rsidR="00C2305E" w:rsidRPr="002069B6" w:rsidRDefault="00C2305E" w:rsidP="00C2305E">
            <w:pPr>
              <w:pStyle w:val="NoSpacing"/>
              <w:ind w:left="1845"/>
              <w:jc w:val="both"/>
              <w:rPr>
                <w:rFonts w:ascii="Times New Roman" w:hAnsi="Times New Roman"/>
              </w:rPr>
            </w:pPr>
          </w:p>
          <w:p w14:paraId="6219451D" w14:textId="77777777" w:rsidR="00C2305E" w:rsidRPr="002069B6" w:rsidRDefault="00C2305E" w:rsidP="00662D92">
            <w:pPr>
              <w:pStyle w:val="NoSpacing"/>
              <w:ind w:left="774"/>
              <w:jc w:val="both"/>
              <w:rPr>
                <w:rFonts w:ascii="Times New Roman" w:hAnsi="Times New Roman"/>
              </w:rPr>
            </w:pPr>
            <w:r w:rsidRPr="002069B6">
              <w:rPr>
                <w:rFonts w:ascii="Times New Roman" w:hAnsi="Times New Roman"/>
              </w:rPr>
              <w:t xml:space="preserve">For </w:t>
            </w:r>
            <w:r w:rsidRPr="002069B6">
              <w:rPr>
                <w:rFonts w:ascii="Times New Roman" w:hAnsi="Times New Roman"/>
                <w:i/>
              </w:rPr>
              <w:t>Leptospira Pomona</w:t>
            </w:r>
            <w:r w:rsidRPr="002069B6">
              <w:rPr>
                <w:rFonts w:ascii="Times New Roman" w:hAnsi="Times New Roman"/>
              </w:rPr>
              <w:t xml:space="preserve"> less than 50% agglutination in 1:200 dilution is considered negative).</w:t>
            </w:r>
          </w:p>
          <w:p w14:paraId="57404C22" w14:textId="77777777" w:rsidR="00AB4456" w:rsidRPr="002069B6" w:rsidRDefault="00AB4456" w:rsidP="00AB4456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  <w:p w14:paraId="58B59F46" w14:textId="77777777" w:rsidR="00AB4456" w:rsidRPr="002069B6" w:rsidRDefault="00AB4456" w:rsidP="00AB4456">
            <w:pPr>
              <w:numPr>
                <w:ilvl w:val="0"/>
                <w:numId w:val="7"/>
              </w:num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2069B6">
              <w:rPr>
                <w:rFonts w:eastAsia="Calibri"/>
                <w:sz w:val="22"/>
                <w:szCs w:val="22"/>
                <w:lang w:val="en-US"/>
              </w:rPr>
              <w:t>If used, all biological diluents are of New Zealand or Australian origin.</w:t>
            </w:r>
          </w:p>
          <w:p w14:paraId="4AAC21FC" w14:textId="77777777" w:rsidR="00AB4456" w:rsidRPr="002069B6" w:rsidRDefault="00AB4456" w:rsidP="00AB4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20"/>
              <w:contextualSpacing/>
              <w:rPr>
                <w:sz w:val="22"/>
                <w:szCs w:val="22"/>
                <w:lang w:eastAsia="en-AU"/>
              </w:rPr>
            </w:pPr>
          </w:p>
          <w:p w14:paraId="48A0AD6B" w14:textId="77777777" w:rsidR="00AB4456" w:rsidRPr="002069B6" w:rsidRDefault="00AB4456" w:rsidP="00AB4456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2"/>
                <w:szCs w:val="22"/>
                <w:lang w:eastAsia="en-AU"/>
              </w:rPr>
            </w:pPr>
            <w:r w:rsidRPr="002069B6">
              <w:rPr>
                <w:color w:val="000000"/>
                <w:sz w:val="22"/>
                <w:szCs w:val="22"/>
              </w:rPr>
              <w:t xml:space="preserve">Prior to export, the container in which the semen is to be transported was sealed: </w:t>
            </w:r>
          </w:p>
          <w:p w14:paraId="5729B8C9" w14:textId="77777777" w:rsidR="00AB4456" w:rsidRPr="007C7C19" w:rsidRDefault="00AB4456" w:rsidP="00AB4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rPr>
                <w:sz w:val="22"/>
                <w:szCs w:val="22"/>
                <w:lang w:eastAsia="en-AU"/>
              </w:rPr>
            </w:pPr>
            <w:r w:rsidRPr="002069B6">
              <w:rPr>
                <w:sz w:val="22"/>
                <w:szCs w:val="22"/>
              </w:rPr>
              <w:t xml:space="preserve">Australian Government </w:t>
            </w:r>
            <w:r w:rsidRPr="002069B6">
              <w:rPr>
                <w:color w:val="000000"/>
                <w:sz w:val="22"/>
                <w:szCs w:val="22"/>
              </w:rPr>
              <w:t xml:space="preserve">Seal No: </w:t>
            </w:r>
            <w:r w:rsidRPr="002069B6">
              <w:rPr>
                <w:b/>
                <w:bCs/>
                <w:color w:val="000000"/>
                <w:sz w:val="22"/>
                <w:szCs w:val="22"/>
              </w:rPr>
              <w:t>XXXXXX</w:t>
            </w:r>
          </w:p>
          <w:p w14:paraId="0D8ED005" w14:textId="77777777" w:rsidR="00EA0746" w:rsidRPr="00EA0746" w:rsidRDefault="00EA0746" w:rsidP="00AB445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8ED007" w14:textId="77777777" w:rsidR="00563026" w:rsidRDefault="00563026" w:rsidP="00563026">
      <w:pPr>
        <w:tabs>
          <w:tab w:val="center" w:pos="5245"/>
          <w:tab w:val="right" w:pos="10348"/>
        </w:tabs>
      </w:pPr>
    </w:p>
    <w:p w14:paraId="0D8ED008" w14:textId="77777777" w:rsidR="00563026" w:rsidRDefault="00563026" w:rsidP="00563026">
      <w:pPr>
        <w:tabs>
          <w:tab w:val="center" w:pos="5245"/>
          <w:tab w:val="right" w:pos="10348"/>
        </w:tabs>
      </w:pPr>
    </w:p>
    <w:p w14:paraId="0D8ED009" w14:textId="77777777" w:rsidR="00563026" w:rsidRPr="00503893" w:rsidRDefault="00563026" w:rsidP="00563026">
      <w:pPr>
        <w:tabs>
          <w:tab w:val="center" w:pos="5245"/>
          <w:tab w:val="right" w:pos="10348"/>
        </w:tabs>
      </w:pPr>
      <w:r>
        <w:t>…………………………………</w:t>
      </w:r>
      <w:r>
        <w:tab/>
        <w:t>…………………………………</w:t>
      </w:r>
      <w:r>
        <w:tab/>
        <w:t>…………………………………</w:t>
      </w:r>
    </w:p>
    <w:p w14:paraId="0D8ED00A" w14:textId="77777777" w:rsidR="00563026" w:rsidRDefault="00563026" w:rsidP="00563026">
      <w:pPr>
        <w:tabs>
          <w:tab w:val="center" w:pos="1560"/>
          <w:tab w:val="center" w:pos="5245"/>
          <w:tab w:val="center" w:pos="8931"/>
        </w:tabs>
        <w:rPr>
          <w:i/>
          <w:sz w:val="20"/>
        </w:rPr>
      </w:pPr>
      <w:r>
        <w:rPr>
          <w:i/>
          <w:sz w:val="20"/>
        </w:rPr>
        <w:tab/>
        <w:t>Name of Centre Veterinarian</w:t>
      </w:r>
      <w:r>
        <w:rPr>
          <w:i/>
          <w:sz w:val="20"/>
        </w:rPr>
        <w:tab/>
      </w:r>
      <w:r w:rsidRPr="00FD39AB">
        <w:rPr>
          <w:i/>
          <w:sz w:val="20"/>
        </w:rPr>
        <w:t>Signature</w:t>
      </w:r>
      <w:r>
        <w:rPr>
          <w:i/>
          <w:sz w:val="20"/>
        </w:rPr>
        <w:tab/>
      </w:r>
      <w:r w:rsidRPr="00FD39AB">
        <w:rPr>
          <w:i/>
          <w:sz w:val="20"/>
        </w:rPr>
        <w:t>Date</w:t>
      </w:r>
    </w:p>
    <w:p w14:paraId="0D8ED00B" w14:textId="77777777" w:rsidR="00EA0746" w:rsidRDefault="00EA0746"/>
    <w:p w14:paraId="00E1B2A3" w14:textId="77777777" w:rsidR="00964989" w:rsidRPr="00E048D8" w:rsidRDefault="00964989" w:rsidP="00964989">
      <w:pPr>
        <w:jc w:val="center"/>
        <w:rPr>
          <w:b/>
          <w:sz w:val="28"/>
          <w:szCs w:val="22"/>
        </w:rPr>
      </w:pPr>
      <w:r w:rsidRPr="00E048D8">
        <w:rPr>
          <w:b/>
          <w:sz w:val="28"/>
          <w:szCs w:val="22"/>
        </w:rPr>
        <w:t xml:space="preserve">SCHEDULE OF DONORS </w:t>
      </w:r>
    </w:p>
    <w:p w14:paraId="6D8EDA93" w14:textId="77777777" w:rsidR="00964989" w:rsidRPr="00E048D8" w:rsidRDefault="00964989" w:rsidP="00964989">
      <w:pPr>
        <w:jc w:val="center"/>
        <w:rPr>
          <w:sz w:val="22"/>
          <w:szCs w:val="22"/>
        </w:rPr>
      </w:pPr>
    </w:p>
    <w:tbl>
      <w:tblPr>
        <w:tblW w:w="9639" w:type="dxa"/>
        <w:tblInd w:w="418" w:type="dxa"/>
        <w:tblLook w:val="0000" w:firstRow="0" w:lastRow="0" w:firstColumn="0" w:lastColumn="0" w:noHBand="0" w:noVBand="0"/>
      </w:tblPr>
      <w:tblGrid>
        <w:gridCol w:w="2756"/>
        <w:gridCol w:w="2110"/>
        <w:gridCol w:w="2246"/>
        <w:gridCol w:w="2527"/>
      </w:tblGrid>
      <w:tr w:rsidR="00964989" w:rsidRPr="00E048D8" w14:paraId="4D4D3E42" w14:textId="77777777" w:rsidTr="00AB5865">
        <w:trPr>
          <w:trHeight w:val="227"/>
        </w:trPr>
        <w:tc>
          <w:tcPr>
            <w:tcW w:w="2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1E8F" w14:textId="77777777" w:rsidR="00964989" w:rsidRPr="00E048D8" w:rsidRDefault="00964989" w:rsidP="004B1BF6">
            <w:pPr>
              <w:jc w:val="center"/>
              <w:rPr>
                <w:b/>
                <w:sz w:val="22"/>
                <w:szCs w:val="22"/>
              </w:rPr>
            </w:pPr>
            <w:r w:rsidRPr="00E048D8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1B35" w14:textId="77777777" w:rsidR="00964989" w:rsidRPr="00E048D8" w:rsidRDefault="00964989" w:rsidP="004B1BF6">
            <w:pPr>
              <w:jc w:val="center"/>
              <w:rPr>
                <w:b/>
                <w:sz w:val="22"/>
                <w:szCs w:val="22"/>
              </w:rPr>
            </w:pPr>
            <w:r w:rsidRPr="00E048D8">
              <w:rPr>
                <w:b/>
                <w:sz w:val="22"/>
                <w:szCs w:val="22"/>
              </w:rPr>
              <w:t>Breed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9021" w14:textId="3479E31D" w:rsidR="00964989" w:rsidRPr="00E048D8" w:rsidRDefault="00DE6920" w:rsidP="004B1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Donor </w:t>
            </w:r>
            <w:r w:rsidR="00964989" w:rsidRPr="00E048D8"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30D98" w14:textId="77777777" w:rsidR="00964989" w:rsidRPr="00E048D8" w:rsidRDefault="00964989" w:rsidP="004B1BF6">
            <w:pPr>
              <w:jc w:val="center"/>
              <w:rPr>
                <w:b/>
                <w:sz w:val="22"/>
                <w:szCs w:val="22"/>
              </w:rPr>
            </w:pPr>
            <w:r w:rsidRPr="00E048D8">
              <w:rPr>
                <w:b/>
                <w:sz w:val="22"/>
                <w:szCs w:val="22"/>
              </w:rPr>
              <w:t>Date of Collection</w:t>
            </w:r>
          </w:p>
        </w:tc>
      </w:tr>
      <w:tr w:rsidR="00964989" w:rsidRPr="00E048D8" w14:paraId="551A629A" w14:textId="77777777" w:rsidTr="00AB5865">
        <w:trPr>
          <w:trHeight w:val="227"/>
        </w:trPr>
        <w:tc>
          <w:tcPr>
            <w:tcW w:w="2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531A" w14:textId="71DDC434" w:rsidR="00964989" w:rsidRPr="00E048D8" w:rsidRDefault="00964989" w:rsidP="004B1BF6">
            <w:pPr>
              <w:jc w:val="center"/>
            </w:pPr>
            <w:r>
              <w:t xml:space="preserve">XX </w:t>
            </w:r>
            <w:r w:rsidRPr="00E048D8">
              <w:t>Tubes</w:t>
            </w:r>
            <w:r w:rsidR="00AB5865">
              <w:t xml:space="preserve"> / straws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2E037" w14:textId="77777777" w:rsidR="00964989" w:rsidRPr="00E048D8" w:rsidRDefault="00964989" w:rsidP="004B1BF6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07AAA" w14:textId="77777777" w:rsidR="00964989" w:rsidRPr="00E048D8" w:rsidRDefault="00964989" w:rsidP="004B1BF6">
            <w:pPr>
              <w:jc w:val="center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FEC00B" w14:textId="77777777" w:rsidR="00964989" w:rsidRPr="00E048D8" w:rsidRDefault="00964989" w:rsidP="004B1BF6">
            <w:pPr>
              <w:jc w:val="center"/>
            </w:pPr>
          </w:p>
        </w:tc>
      </w:tr>
      <w:tr w:rsidR="00964989" w:rsidRPr="00E048D8" w14:paraId="438525DC" w14:textId="77777777" w:rsidTr="00AB5865">
        <w:trPr>
          <w:trHeight w:val="227"/>
        </w:trPr>
        <w:tc>
          <w:tcPr>
            <w:tcW w:w="2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8A7B" w14:textId="014C9638" w:rsidR="00964989" w:rsidRPr="00E048D8" w:rsidRDefault="00964989" w:rsidP="004B1BF6">
            <w:pPr>
              <w:jc w:val="center"/>
            </w:pPr>
            <w:r>
              <w:t xml:space="preserve">XX </w:t>
            </w:r>
            <w:r w:rsidRPr="00E048D8">
              <w:t>Tubes</w:t>
            </w:r>
            <w:r w:rsidR="00AB5865">
              <w:t xml:space="preserve"> / straws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E7709" w14:textId="77777777" w:rsidR="00964989" w:rsidRPr="00E048D8" w:rsidRDefault="00964989" w:rsidP="004B1BF6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972E8" w14:textId="77777777" w:rsidR="00964989" w:rsidRDefault="00964989" w:rsidP="004B1BF6">
            <w:pPr>
              <w:jc w:val="center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09F192" w14:textId="77777777" w:rsidR="00964989" w:rsidRDefault="00964989" w:rsidP="004B1BF6">
            <w:pPr>
              <w:jc w:val="center"/>
            </w:pPr>
          </w:p>
        </w:tc>
      </w:tr>
      <w:tr w:rsidR="00964989" w:rsidRPr="00E048D8" w14:paraId="571C14C8" w14:textId="77777777" w:rsidTr="00AB5865">
        <w:trPr>
          <w:trHeight w:val="72"/>
        </w:trPr>
        <w:tc>
          <w:tcPr>
            <w:tcW w:w="2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4F1F" w14:textId="208829A2" w:rsidR="00964989" w:rsidRPr="00E048D8" w:rsidRDefault="00964989" w:rsidP="004B1BF6">
            <w:pPr>
              <w:jc w:val="center"/>
            </w:pPr>
            <w:r>
              <w:t xml:space="preserve">XX </w:t>
            </w:r>
            <w:r w:rsidRPr="00E048D8">
              <w:t>Tubes</w:t>
            </w:r>
            <w:r w:rsidR="00AB5865">
              <w:t xml:space="preserve"> / straws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A4F2D" w14:textId="77777777" w:rsidR="00964989" w:rsidRPr="00E048D8" w:rsidRDefault="00964989" w:rsidP="004B1BF6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C2EF1" w14:textId="77777777" w:rsidR="00964989" w:rsidRDefault="00964989" w:rsidP="004B1BF6">
            <w:pPr>
              <w:jc w:val="center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7192DE" w14:textId="77777777" w:rsidR="00964989" w:rsidRPr="00E048D8" w:rsidRDefault="00964989" w:rsidP="004B1BF6">
            <w:pPr>
              <w:jc w:val="center"/>
            </w:pPr>
          </w:p>
        </w:tc>
      </w:tr>
      <w:tr w:rsidR="00964989" w:rsidRPr="00E048D8" w14:paraId="6D9D541D" w14:textId="77777777" w:rsidTr="00AB5865">
        <w:trPr>
          <w:trHeight w:val="170"/>
        </w:trPr>
        <w:tc>
          <w:tcPr>
            <w:tcW w:w="2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1718" w14:textId="039611BC" w:rsidR="00964989" w:rsidRPr="00E048D8" w:rsidRDefault="00964989" w:rsidP="004B1BF6">
            <w:pPr>
              <w:jc w:val="center"/>
            </w:pPr>
            <w:r>
              <w:t xml:space="preserve">XX </w:t>
            </w:r>
            <w:r w:rsidRPr="00E048D8">
              <w:t>Tubes</w:t>
            </w:r>
            <w:r w:rsidR="00C222B8">
              <w:t xml:space="preserve"> / straws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D6C6" w14:textId="77777777" w:rsidR="00964989" w:rsidRPr="00E048D8" w:rsidRDefault="00964989" w:rsidP="004B1BF6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C48DD" w14:textId="77777777" w:rsidR="00964989" w:rsidRDefault="00964989" w:rsidP="004B1BF6">
            <w:pPr>
              <w:jc w:val="center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842572" w14:textId="77777777" w:rsidR="00964989" w:rsidRPr="00E048D8" w:rsidRDefault="00964989" w:rsidP="004B1BF6">
            <w:pPr>
              <w:jc w:val="center"/>
            </w:pPr>
          </w:p>
        </w:tc>
      </w:tr>
      <w:tr w:rsidR="00964989" w:rsidRPr="00E048D8" w14:paraId="38BB2406" w14:textId="77777777" w:rsidTr="00AB5865">
        <w:trPr>
          <w:trHeight w:val="170"/>
        </w:trPr>
        <w:tc>
          <w:tcPr>
            <w:tcW w:w="71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0C43C" w14:textId="11E94A53" w:rsidR="00964989" w:rsidRPr="00E048D8" w:rsidRDefault="00964989" w:rsidP="004B1BF6">
            <w:pPr>
              <w:jc w:val="right"/>
              <w:rPr>
                <w:b/>
                <w:sz w:val="22"/>
                <w:szCs w:val="22"/>
              </w:rPr>
            </w:pPr>
            <w:r w:rsidRPr="00E048D8">
              <w:rPr>
                <w:b/>
                <w:sz w:val="22"/>
                <w:szCs w:val="22"/>
              </w:rPr>
              <w:t xml:space="preserve">                    TOTAL TUBES</w:t>
            </w:r>
            <w:r w:rsidR="007E7025">
              <w:rPr>
                <w:b/>
                <w:sz w:val="22"/>
                <w:szCs w:val="22"/>
              </w:rPr>
              <w:t xml:space="preserve"> / STRAWS</w:t>
            </w:r>
            <w:r w:rsidRPr="00E048D8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1A9F" w14:textId="77777777" w:rsidR="00964989" w:rsidRPr="00E048D8" w:rsidRDefault="00964989" w:rsidP="004B1B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8ED025" w14:textId="77777777" w:rsidR="000D6D14" w:rsidRPr="000D6D14" w:rsidRDefault="000D6D14" w:rsidP="00964989">
      <w:pPr>
        <w:rPr>
          <w:rFonts w:asciiTheme="minorHAnsi" w:hAnsiTheme="minorHAnsi" w:cs="Arial"/>
          <w:sz w:val="20"/>
        </w:rPr>
      </w:pPr>
    </w:p>
    <w:sectPr w:rsidR="000D6D14" w:rsidRPr="000D6D14" w:rsidSect="00F64F75">
      <w:pgSz w:w="11907" w:h="16840"/>
      <w:pgMar w:top="851" w:right="737" w:bottom="851" w:left="737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968B" w14:textId="77777777" w:rsidR="00515FFB" w:rsidRDefault="00515FFB">
      <w:r>
        <w:separator/>
      </w:r>
    </w:p>
  </w:endnote>
  <w:endnote w:type="continuationSeparator" w:id="0">
    <w:p w14:paraId="69051087" w14:textId="77777777" w:rsidR="00515FFB" w:rsidRDefault="0051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632C" w14:textId="77777777" w:rsidR="00515FFB" w:rsidRDefault="00515FFB">
      <w:r>
        <w:separator/>
      </w:r>
    </w:p>
  </w:footnote>
  <w:footnote w:type="continuationSeparator" w:id="0">
    <w:p w14:paraId="6B94B803" w14:textId="77777777" w:rsidR="00515FFB" w:rsidRDefault="0051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44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56B64D0A"/>
    <w:multiLevelType w:val="hybridMultilevel"/>
    <w:tmpl w:val="7E6C680E"/>
    <w:lvl w:ilvl="0" w:tplc="04090013">
      <w:start w:val="1"/>
      <w:numFmt w:val="upp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6002002A"/>
    <w:multiLevelType w:val="multilevel"/>
    <w:tmpl w:val="59C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1831">
    <w:abstractNumId w:val="1"/>
  </w:num>
  <w:num w:numId="2" w16cid:durableId="1556433077">
    <w:abstractNumId w:val="4"/>
  </w:num>
  <w:num w:numId="3" w16cid:durableId="1991204253">
    <w:abstractNumId w:val="5"/>
  </w:num>
  <w:num w:numId="4" w16cid:durableId="1960138416">
    <w:abstractNumId w:val="6"/>
  </w:num>
  <w:num w:numId="5" w16cid:durableId="77868313">
    <w:abstractNumId w:val="7"/>
  </w:num>
  <w:num w:numId="6" w16cid:durableId="1695031923">
    <w:abstractNumId w:val="0"/>
  </w:num>
  <w:num w:numId="7" w16cid:durableId="1077240602">
    <w:abstractNumId w:val="3"/>
  </w:num>
  <w:num w:numId="8" w16cid:durableId="87465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5"/>
    <w:rsid w:val="000229C2"/>
    <w:rsid w:val="00031E8F"/>
    <w:rsid w:val="0003577B"/>
    <w:rsid w:val="0004722F"/>
    <w:rsid w:val="000558D0"/>
    <w:rsid w:val="000B3290"/>
    <w:rsid w:val="000D6D14"/>
    <w:rsid w:val="00102259"/>
    <w:rsid w:val="001161EE"/>
    <w:rsid w:val="00156C1A"/>
    <w:rsid w:val="001B23CB"/>
    <w:rsid w:val="001B3291"/>
    <w:rsid w:val="001C1487"/>
    <w:rsid w:val="002068BA"/>
    <w:rsid w:val="002069B6"/>
    <w:rsid w:val="00216379"/>
    <w:rsid w:val="002361A3"/>
    <w:rsid w:val="002C1E20"/>
    <w:rsid w:val="002F37CF"/>
    <w:rsid w:val="003024F8"/>
    <w:rsid w:val="00303737"/>
    <w:rsid w:val="00312B74"/>
    <w:rsid w:val="00327711"/>
    <w:rsid w:val="003368C6"/>
    <w:rsid w:val="00340906"/>
    <w:rsid w:val="003C5966"/>
    <w:rsid w:val="003D595D"/>
    <w:rsid w:val="003F0E42"/>
    <w:rsid w:val="003F0F5A"/>
    <w:rsid w:val="003F2A36"/>
    <w:rsid w:val="00492948"/>
    <w:rsid w:val="004A78B8"/>
    <w:rsid w:val="004B6166"/>
    <w:rsid w:val="004B76EA"/>
    <w:rsid w:val="00515FFB"/>
    <w:rsid w:val="005236D4"/>
    <w:rsid w:val="00563026"/>
    <w:rsid w:val="00576C42"/>
    <w:rsid w:val="005C1A97"/>
    <w:rsid w:val="00610706"/>
    <w:rsid w:val="006114F3"/>
    <w:rsid w:val="00632A34"/>
    <w:rsid w:val="00662D92"/>
    <w:rsid w:val="006B0280"/>
    <w:rsid w:val="006C1D9D"/>
    <w:rsid w:val="006C1EA2"/>
    <w:rsid w:val="006D0CE4"/>
    <w:rsid w:val="00717B63"/>
    <w:rsid w:val="007507A5"/>
    <w:rsid w:val="00777821"/>
    <w:rsid w:val="00783A45"/>
    <w:rsid w:val="0078776D"/>
    <w:rsid w:val="007C7C19"/>
    <w:rsid w:val="007E38BD"/>
    <w:rsid w:val="007E7025"/>
    <w:rsid w:val="00812B6A"/>
    <w:rsid w:val="00851D04"/>
    <w:rsid w:val="0085780A"/>
    <w:rsid w:val="00886DFB"/>
    <w:rsid w:val="008A583D"/>
    <w:rsid w:val="008D5B40"/>
    <w:rsid w:val="008F52BA"/>
    <w:rsid w:val="00901F0B"/>
    <w:rsid w:val="0094713A"/>
    <w:rsid w:val="00964989"/>
    <w:rsid w:val="0098072D"/>
    <w:rsid w:val="009904CA"/>
    <w:rsid w:val="009D4093"/>
    <w:rsid w:val="009E075D"/>
    <w:rsid w:val="009E2251"/>
    <w:rsid w:val="009F6FF7"/>
    <w:rsid w:val="00A55A36"/>
    <w:rsid w:val="00A63437"/>
    <w:rsid w:val="00A80964"/>
    <w:rsid w:val="00AA67E8"/>
    <w:rsid w:val="00AB2E43"/>
    <w:rsid w:val="00AB4456"/>
    <w:rsid w:val="00AB4530"/>
    <w:rsid w:val="00AB5865"/>
    <w:rsid w:val="00B04238"/>
    <w:rsid w:val="00B30AD1"/>
    <w:rsid w:val="00B43ED1"/>
    <w:rsid w:val="00B84A99"/>
    <w:rsid w:val="00BD00B4"/>
    <w:rsid w:val="00C222B8"/>
    <w:rsid w:val="00C2305E"/>
    <w:rsid w:val="00C31157"/>
    <w:rsid w:val="00C3376A"/>
    <w:rsid w:val="00C526C9"/>
    <w:rsid w:val="00C7033F"/>
    <w:rsid w:val="00C829CF"/>
    <w:rsid w:val="00CB66E2"/>
    <w:rsid w:val="00CD1F54"/>
    <w:rsid w:val="00CE344C"/>
    <w:rsid w:val="00D00F7C"/>
    <w:rsid w:val="00D15224"/>
    <w:rsid w:val="00D23311"/>
    <w:rsid w:val="00D300BE"/>
    <w:rsid w:val="00D3385A"/>
    <w:rsid w:val="00DB7119"/>
    <w:rsid w:val="00DE6920"/>
    <w:rsid w:val="00DE7E0E"/>
    <w:rsid w:val="00E12D69"/>
    <w:rsid w:val="00E32FA4"/>
    <w:rsid w:val="00EA0746"/>
    <w:rsid w:val="00ED02CC"/>
    <w:rsid w:val="00EF6B96"/>
    <w:rsid w:val="00F0743F"/>
    <w:rsid w:val="00F332DE"/>
    <w:rsid w:val="00F64F75"/>
    <w:rsid w:val="00F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EC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4713A"/>
    <w:pPr>
      <w:ind w:left="720"/>
    </w:pPr>
  </w:style>
  <w:style w:type="paragraph" w:styleId="NoSpacing">
    <w:name w:val="No Spacing"/>
    <w:uiPriority w:val="1"/>
    <w:qFormat/>
    <w:rsid w:val="00F97FC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Papua New Guinea (PG)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CEB426-4969-4F95-ADC6-DFBDF28A85C5}"/>
</file>

<file path=customXml/itemProps2.xml><?xml version="1.0" encoding="utf-8"?>
<ds:datastoreItem xmlns:ds="http://schemas.openxmlformats.org/officeDocument/2006/customXml" ds:itemID="{52DEA67D-7D30-4DB7-A1A4-2C1719DA1952}"/>
</file>

<file path=customXml/itemProps3.xml><?xml version="1.0" encoding="utf-8"?>
<ds:datastoreItem xmlns:ds="http://schemas.openxmlformats.org/officeDocument/2006/customXml" ds:itemID="{E155F2CF-0724-43E2-ABA8-0B8044726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for the export of porcine semen</dc:title>
  <dc:creator/>
  <cp:lastModifiedBy/>
  <cp:revision>1</cp:revision>
  <dcterms:created xsi:type="dcterms:W3CDTF">2021-06-03T06:22:00Z</dcterms:created>
  <dcterms:modified xsi:type="dcterms:W3CDTF">2023-08-11T01:35:00Z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