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B1716" w14:textId="733D8435" w:rsidR="00F64F75" w:rsidRDefault="00F64F75"/>
    <w:p w14:paraId="1A05D92C" w14:textId="6D692075" w:rsidR="003950DA" w:rsidRDefault="003950DA"/>
    <w:p w14:paraId="750F2089" w14:textId="606027AC" w:rsidR="003950DA" w:rsidRDefault="003950DA"/>
    <w:tbl>
      <w:tblPr>
        <w:tblW w:w="1049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2552"/>
        <w:gridCol w:w="1134"/>
        <w:gridCol w:w="2268"/>
        <w:gridCol w:w="283"/>
        <w:gridCol w:w="2558"/>
      </w:tblGrid>
      <w:tr w:rsidR="003950DA" w:rsidRPr="003950DA" w14:paraId="728D7977" w14:textId="77777777" w:rsidTr="00B5636B">
        <w:trPr>
          <w:trHeight w:val="106"/>
        </w:trPr>
        <w:tc>
          <w:tcPr>
            <w:tcW w:w="5387" w:type="dxa"/>
            <w:gridSpan w:val="3"/>
            <w:tcBorders>
              <w:top w:val="single" w:sz="4" w:space="0" w:color="auto"/>
              <w:bottom w:val="nil"/>
              <w:right w:val="single" w:sz="4" w:space="0" w:color="auto"/>
            </w:tcBorders>
          </w:tcPr>
          <w:p w14:paraId="7CAD0E59" w14:textId="77777777" w:rsidR="003950DA" w:rsidRPr="003950DA" w:rsidRDefault="003950DA" w:rsidP="003950DA">
            <w:pPr>
              <w:rPr>
                <w:rFonts w:eastAsiaTheme="minorEastAsia"/>
                <w:bCs/>
              </w:rPr>
            </w:pPr>
            <w:r w:rsidRPr="003950DA">
              <w:rPr>
                <w:rFonts w:eastAsiaTheme="minorEastAsia"/>
                <w:bCs/>
              </w:rPr>
              <w:t>Name and Address of Exporter</w:t>
            </w:r>
          </w:p>
        </w:tc>
        <w:tc>
          <w:tcPr>
            <w:tcW w:w="5109" w:type="dxa"/>
            <w:gridSpan w:val="3"/>
            <w:tcBorders>
              <w:top w:val="single" w:sz="4" w:space="0" w:color="auto"/>
              <w:left w:val="single" w:sz="4" w:space="0" w:color="auto"/>
              <w:bottom w:val="nil"/>
            </w:tcBorders>
          </w:tcPr>
          <w:p w14:paraId="160C57B5" w14:textId="77777777" w:rsidR="003950DA" w:rsidRPr="003950DA" w:rsidRDefault="003950DA" w:rsidP="003950DA">
            <w:pPr>
              <w:rPr>
                <w:rFonts w:eastAsiaTheme="minorEastAsia"/>
              </w:rPr>
            </w:pPr>
            <w:r w:rsidRPr="003950DA">
              <w:rPr>
                <w:rFonts w:eastAsiaTheme="minorEastAsia"/>
              </w:rPr>
              <w:t>Name and Address of Importer</w:t>
            </w:r>
          </w:p>
        </w:tc>
      </w:tr>
      <w:tr w:rsidR="003950DA" w:rsidRPr="003950DA" w14:paraId="1A438998" w14:textId="77777777" w:rsidTr="00B5636B">
        <w:trPr>
          <w:cantSplit/>
          <w:trHeight w:val="1527"/>
        </w:trPr>
        <w:tc>
          <w:tcPr>
            <w:tcW w:w="5387" w:type="dxa"/>
            <w:gridSpan w:val="3"/>
            <w:vMerge w:val="restart"/>
            <w:tcBorders>
              <w:top w:val="nil"/>
              <w:left w:val="single" w:sz="2" w:space="0" w:color="auto"/>
              <w:bottom w:val="single" w:sz="2" w:space="0" w:color="auto"/>
              <w:right w:val="single" w:sz="2" w:space="0" w:color="auto"/>
            </w:tcBorders>
          </w:tcPr>
          <w:p w14:paraId="3879CBB5" w14:textId="77777777" w:rsidR="003950DA" w:rsidRPr="003950DA" w:rsidRDefault="003950DA" w:rsidP="003950DA">
            <w:pPr>
              <w:rPr>
                <w:rFonts w:eastAsiaTheme="minorEastAsia"/>
                <w:sz w:val="22"/>
                <w:szCs w:val="22"/>
              </w:rPr>
            </w:pPr>
          </w:p>
          <w:p w14:paraId="3388B3CC" w14:textId="77777777" w:rsidR="003950DA" w:rsidRPr="003950DA" w:rsidRDefault="003950DA" w:rsidP="003950DA">
            <w:pPr>
              <w:rPr>
                <w:rFonts w:eastAsiaTheme="minorEastAsia"/>
                <w:sz w:val="22"/>
                <w:szCs w:val="22"/>
              </w:rPr>
            </w:pPr>
            <w:r w:rsidRPr="003950DA">
              <w:rPr>
                <w:rFonts w:eastAsiaTheme="minorEastAsia"/>
                <w:sz w:val="22"/>
                <w:szCs w:val="22"/>
              </w:rPr>
              <w:t>AUSTRALIA</w:t>
            </w:r>
          </w:p>
        </w:tc>
        <w:tc>
          <w:tcPr>
            <w:tcW w:w="5109" w:type="dxa"/>
            <w:gridSpan w:val="3"/>
            <w:tcBorders>
              <w:left w:val="single" w:sz="2" w:space="0" w:color="auto"/>
              <w:bottom w:val="nil"/>
            </w:tcBorders>
          </w:tcPr>
          <w:p w14:paraId="1E66792B" w14:textId="77777777" w:rsidR="003950DA" w:rsidRPr="003950DA" w:rsidRDefault="003950DA" w:rsidP="003950DA">
            <w:pPr>
              <w:rPr>
                <w:rFonts w:eastAsiaTheme="minorEastAsia"/>
                <w:sz w:val="22"/>
                <w:szCs w:val="22"/>
              </w:rPr>
            </w:pPr>
          </w:p>
          <w:p w14:paraId="5C433B37" w14:textId="66897308" w:rsidR="003950DA" w:rsidRPr="003950DA" w:rsidRDefault="00382FC3" w:rsidP="003950DA">
            <w:pPr>
              <w:rPr>
                <w:rFonts w:eastAsiaTheme="minorEastAsia"/>
                <w:sz w:val="22"/>
                <w:szCs w:val="22"/>
              </w:rPr>
            </w:pPr>
            <w:r>
              <w:rPr>
                <w:rFonts w:eastAsiaTheme="minorEastAsia"/>
                <w:color w:val="FF0000"/>
                <w:sz w:val="22"/>
                <w:szCs w:val="22"/>
              </w:rPr>
              <w:t>NEW ZEALAND</w:t>
            </w:r>
          </w:p>
        </w:tc>
      </w:tr>
      <w:tr w:rsidR="003950DA" w:rsidRPr="003950DA" w14:paraId="306888D4" w14:textId="77777777" w:rsidTr="00B5636B">
        <w:tblPrEx>
          <w:tblBorders>
            <w:top w:val="none" w:sz="0" w:space="0" w:color="auto"/>
            <w:left w:val="none" w:sz="0" w:space="0" w:color="auto"/>
            <w:bottom w:val="none" w:sz="0" w:space="0" w:color="auto"/>
            <w:right w:val="none" w:sz="0" w:space="0" w:color="auto"/>
          </w:tblBorders>
        </w:tblPrEx>
        <w:trPr>
          <w:cantSplit/>
          <w:trHeight w:val="707"/>
        </w:trPr>
        <w:tc>
          <w:tcPr>
            <w:tcW w:w="5387" w:type="dxa"/>
            <w:gridSpan w:val="3"/>
            <w:vMerge/>
            <w:tcBorders>
              <w:left w:val="single" w:sz="2" w:space="0" w:color="auto"/>
              <w:bottom w:val="single" w:sz="2" w:space="0" w:color="auto"/>
              <w:right w:val="single" w:sz="2" w:space="0" w:color="auto"/>
            </w:tcBorders>
          </w:tcPr>
          <w:p w14:paraId="2C02532D" w14:textId="77777777" w:rsidR="003950DA" w:rsidRPr="003950DA" w:rsidRDefault="003950DA" w:rsidP="003950DA">
            <w:pPr>
              <w:keepNext/>
              <w:outlineLvl w:val="1"/>
              <w:rPr>
                <w:rFonts w:eastAsiaTheme="minorEastAsia"/>
              </w:rPr>
            </w:pPr>
          </w:p>
        </w:tc>
        <w:tc>
          <w:tcPr>
            <w:tcW w:w="2268" w:type="dxa"/>
            <w:tcBorders>
              <w:top w:val="single" w:sz="4" w:space="0" w:color="auto"/>
              <w:left w:val="single" w:sz="2" w:space="0" w:color="auto"/>
              <w:right w:val="single" w:sz="4" w:space="0" w:color="auto"/>
            </w:tcBorders>
            <w:vAlign w:val="center"/>
          </w:tcPr>
          <w:p w14:paraId="703DBFB5" w14:textId="77777777" w:rsidR="003950DA" w:rsidRPr="003950DA" w:rsidRDefault="003950DA" w:rsidP="003950DA">
            <w:pPr>
              <w:keepNext/>
              <w:outlineLvl w:val="1"/>
              <w:rPr>
                <w:rFonts w:eastAsiaTheme="minorEastAsia"/>
                <w:b/>
              </w:rPr>
            </w:pPr>
            <w:r w:rsidRPr="003950DA">
              <w:rPr>
                <w:rFonts w:eastAsiaTheme="minorEastAsia"/>
                <w:b/>
              </w:rPr>
              <w:t xml:space="preserve">Import Permit </w:t>
            </w:r>
            <w:r w:rsidRPr="003950DA">
              <w:rPr>
                <w:rFonts w:eastAsiaTheme="minorEastAsia"/>
                <w:b/>
                <w:bCs/>
                <w:sz w:val="28"/>
              </w:rPr>
              <w:t>N</w:t>
            </w:r>
            <w:r w:rsidRPr="003950DA">
              <w:rPr>
                <w:rFonts w:eastAsiaTheme="minorEastAsia"/>
                <w:b/>
                <w:bCs/>
                <w:sz w:val="28"/>
                <w:u w:val="single"/>
                <w:vertAlign w:val="superscript"/>
              </w:rPr>
              <w:t>o</w:t>
            </w:r>
          </w:p>
        </w:tc>
        <w:tc>
          <w:tcPr>
            <w:tcW w:w="2841" w:type="dxa"/>
            <w:gridSpan w:val="2"/>
            <w:tcBorders>
              <w:top w:val="single" w:sz="4" w:space="0" w:color="auto"/>
              <w:left w:val="single" w:sz="4" w:space="0" w:color="auto"/>
              <w:bottom w:val="single" w:sz="6" w:space="0" w:color="auto"/>
              <w:right w:val="single" w:sz="4" w:space="0" w:color="auto"/>
            </w:tcBorders>
          </w:tcPr>
          <w:p w14:paraId="0BF08535" w14:textId="77777777" w:rsidR="003950DA" w:rsidRPr="003950DA" w:rsidRDefault="003950DA" w:rsidP="003950DA">
            <w:pPr>
              <w:keepNext/>
              <w:outlineLvl w:val="1"/>
              <w:rPr>
                <w:rFonts w:eastAsiaTheme="minorEastAsia"/>
                <w:b/>
              </w:rPr>
            </w:pPr>
          </w:p>
          <w:p w14:paraId="2532FEDF" w14:textId="77777777" w:rsidR="003950DA" w:rsidRPr="003950DA" w:rsidRDefault="003950DA" w:rsidP="003950DA">
            <w:pPr>
              <w:rPr>
                <w:rFonts w:eastAsiaTheme="minorEastAsia"/>
              </w:rPr>
            </w:pPr>
            <w:r w:rsidRPr="003950DA">
              <w:rPr>
                <w:rFonts w:eastAsiaTheme="minorEastAsia"/>
              </w:rPr>
              <w:t xml:space="preserve"> </w:t>
            </w:r>
          </w:p>
        </w:tc>
      </w:tr>
      <w:tr w:rsidR="003950DA" w:rsidRPr="003950DA" w14:paraId="3FA558FE" w14:textId="77777777" w:rsidTr="00B5636B">
        <w:tblPrEx>
          <w:tblBorders>
            <w:top w:val="none" w:sz="0" w:space="0" w:color="auto"/>
            <w:left w:val="none" w:sz="0" w:space="0" w:color="auto"/>
            <w:bottom w:val="none" w:sz="0" w:space="0" w:color="auto"/>
            <w:right w:val="none" w:sz="0" w:space="0" w:color="auto"/>
          </w:tblBorders>
        </w:tblPrEx>
        <w:trPr>
          <w:cantSplit/>
        </w:trPr>
        <w:tc>
          <w:tcPr>
            <w:tcW w:w="10496" w:type="dxa"/>
            <w:gridSpan w:val="6"/>
            <w:tcBorders>
              <w:top w:val="single" w:sz="4" w:space="0" w:color="000000"/>
              <w:left w:val="single" w:sz="4" w:space="0" w:color="000000"/>
              <w:bottom w:val="single" w:sz="4" w:space="0" w:color="000000"/>
              <w:right w:val="single" w:sz="4" w:space="0" w:color="000000"/>
            </w:tcBorders>
          </w:tcPr>
          <w:p w14:paraId="3556025C" w14:textId="77777777" w:rsidR="003950DA" w:rsidRPr="003950DA" w:rsidRDefault="003950DA" w:rsidP="003950DA">
            <w:pPr>
              <w:keepNext/>
              <w:outlineLvl w:val="0"/>
              <w:rPr>
                <w:rFonts w:eastAsiaTheme="minorEastAsia"/>
                <w:bCs/>
              </w:rPr>
            </w:pPr>
            <w:r w:rsidRPr="003950DA">
              <w:rPr>
                <w:rFonts w:eastAsiaTheme="minorEastAsia"/>
                <w:bCs/>
              </w:rPr>
              <w:t>Description of Animal Reproductive Material</w:t>
            </w:r>
          </w:p>
        </w:tc>
      </w:tr>
      <w:tr w:rsidR="003950DA" w:rsidRPr="003950DA" w14:paraId="01B59A5E" w14:textId="77777777" w:rsidTr="00B5636B">
        <w:tblPrEx>
          <w:tblBorders>
            <w:top w:val="none" w:sz="0" w:space="0" w:color="auto"/>
            <w:left w:val="none" w:sz="0" w:space="0" w:color="auto"/>
            <w:bottom w:val="none" w:sz="0" w:space="0" w:color="auto"/>
            <w:right w:val="none" w:sz="0" w:space="0" w:color="auto"/>
          </w:tblBorders>
        </w:tblPrEx>
        <w:trPr>
          <w:trHeight w:val="240"/>
        </w:trPr>
        <w:tc>
          <w:tcPr>
            <w:tcW w:w="1701" w:type="dxa"/>
            <w:tcBorders>
              <w:top w:val="single" w:sz="6" w:space="0" w:color="auto"/>
              <w:left w:val="single" w:sz="4" w:space="0" w:color="auto"/>
              <w:bottom w:val="single" w:sz="6" w:space="0" w:color="auto"/>
              <w:right w:val="single" w:sz="6" w:space="0" w:color="auto"/>
            </w:tcBorders>
          </w:tcPr>
          <w:p w14:paraId="4553CC62" w14:textId="77777777" w:rsidR="003950DA" w:rsidRPr="003950DA" w:rsidRDefault="003950DA" w:rsidP="003950DA">
            <w:pPr>
              <w:rPr>
                <w:rFonts w:eastAsiaTheme="minorEastAsia"/>
                <w:sz w:val="22"/>
                <w:u w:val="single"/>
              </w:rPr>
            </w:pPr>
            <w:r w:rsidRPr="003950DA">
              <w:rPr>
                <w:rFonts w:eastAsiaTheme="minorEastAsia"/>
                <w:sz w:val="22"/>
                <w:u w:val="single"/>
              </w:rPr>
              <w:t>Number</w:t>
            </w:r>
          </w:p>
        </w:tc>
        <w:tc>
          <w:tcPr>
            <w:tcW w:w="2552" w:type="dxa"/>
            <w:tcBorders>
              <w:top w:val="single" w:sz="6" w:space="0" w:color="auto"/>
              <w:left w:val="single" w:sz="6" w:space="0" w:color="auto"/>
              <w:bottom w:val="single" w:sz="6" w:space="0" w:color="auto"/>
              <w:right w:val="single" w:sz="6" w:space="0" w:color="auto"/>
            </w:tcBorders>
          </w:tcPr>
          <w:p w14:paraId="3AD4A9B6" w14:textId="77777777" w:rsidR="003950DA" w:rsidRPr="003950DA" w:rsidRDefault="003950DA" w:rsidP="003950DA">
            <w:pPr>
              <w:rPr>
                <w:rFonts w:eastAsiaTheme="minorEastAsia"/>
                <w:sz w:val="22"/>
                <w:u w:val="single"/>
              </w:rPr>
            </w:pPr>
            <w:r w:rsidRPr="003950DA">
              <w:rPr>
                <w:rFonts w:eastAsiaTheme="minorEastAsia"/>
                <w:sz w:val="22"/>
                <w:u w:val="single"/>
              </w:rPr>
              <w:t>Kind (Species and type; eg bovine semen)</w:t>
            </w:r>
          </w:p>
        </w:tc>
        <w:tc>
          <w:tcPr>
            <w:tcW w:w="3685" w:type="dxa"/>
            <w:gridSpan w:val="3"/>
            <w:tcBorders>
              <w:top w:val="single" w:sz="6" w:space="0" w:color="auto"/>
              <w:left w:val="single" w:sz="6" w:space="0" w:color="auto"/>
              <w:bottom w:val="single" w:sz="6" w:space="0" w:color="auto"/>
              <w:right w:val="single" w:sz="6" w:space="0" w:color="auto"/>
            </w:tcBorders>
          </w:tcPr>
          <w:p w14:paraId="0B7F8A5B" w14:textId="77777777" w:rsidR="003950DA" w:rsidRPr="003950DA" w:rsidRDefault="003950DA" w:rsidP="003950DA">
            <w:pPr>
              <w:rPr>
                <w:rFonts w:eastAsiaTheme="minorEastAsia"/>
                <w:sz w:val="22"/>
                <w:u w:val="single"/>
              </w:rPr>
            </w:pPr>
            <w:r w:rsidRPr="003950DA">
              <w:rPr>
                <w:rFonts w:eastAsiaTheme="minorEastAsia"/>
                <w:sz w:val="22"/>
                <w:u w:val="single"/>
              </w:rPr>
              <w:t>Condition (Fresh/Frozen)</w:t>
            </w:r>
          </w:p>
        </w:tc>
        <w:tc>
          <w:tcPr>
            <w:tcW w:w="2558" w:type="dxa"/>
            <w:tcBorders>
              <w:top w:val="single" w:sz="6" w:space="0" w:color="auto"/>
              <w:left w:val="single" w:sz="6" w:space="0" w:color="auto"/>
              <w:bottom w:val="single" w:sz="6" w:space="0" w:color="auto"/>
              <w:right w:val="single" w:sz="4" w:space="0" w:color="auto"/>
            </w:tcBorders>
          </w:tcPr>
          <w:p w14:paraId="36EB735D" w14:textId="77777777" w:rsidR="003950DA" w:rsidRPr="003950DA" w:rsidRDefault="003950DA" w:rsidP="003950DA">
            <w:pPr>
              <w:rPr>
                <w:rFonts w:eastAsiaTheme="minorEastAsia"/>
                <w:sz w:val="22"/>
                <w:u w:val="single"/>
              </w:rPr>
            </w:pPr>
            <w:r w:rsidRPr="003950DA">
              <w:rPr>
                <w:rFonts w:eastAsiaTheme="minorEastAsia"/>
                <w:sz w:val="22"/>
                <w:u w:val="single"/>
              </w:rPr>
              <w:t>Identification (straw numbers, packing list)</w:t>
            </w:r>
          </w:p>
        </w:tc>
      </w:tr>
      <w:tr w:rsidR="003950DA" w:rsidRPr="003950DA" w14:paraId="37C74F67"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auto"/>
              <w:left w:val="single" w:sz="4" w:space="0" w:color="auto"/>
              <w:bottom w:val="single" w:sz="6" w:space="0" w:color="C0C0C0"/>
              <w:right w:val="single" w:sz="6" w:space="0" w:color="C0C0C0"/>
            </w:tcBorders>
          </w:tcPr>
          <w:p w14:paraId="2EEFCAFC" w14:textId="77777777" w:rsidR="003950DA" w:rsidRPr="003950DA" w:rsidRDefault="003950DA" w:rsidP="003950DA">
            <w:pPr>
              <w:rPr>
                <w:rFonts w:eastAsiaTheme="minorEastAsia"/>
                <w:sz w:val="22"/>
              </w:rPr>
            </w:pPr>
          </w:p>
        </w:tc>
        <w:tc>
          <w:tcPr>
            <w:tcW w:w="2552" w:type="dxa"/>
            <w:tcBorders>
              <w:top w:val="single" w:sz="6" w:space="0" w:color="auto"/>
              <w:left w:val="single" w:sz="6" w:space="0" w:color="C0C0C0"/>
              <w:bottom w:val="single" w:sz="6" w:space="0" w:color="C0C0C0"/>
              <w:right w:val="single" w:sz="6" w:space="0" w:color="C0C0C0"/>
            </w:tcBorders>
          </w:tcPr>
          <w:p w14:paraId="404B004A" w14:textId="77777777" w:rsidR="003950DA" w:rsidRPr="003950DA" w:rsidRDefault="003950DA" w:rsidP="003950DA">
            <w:pPr>
              <w:rPr>
                <w:rFonts w:eastAsiaTheme="minorEastAsia"/>
                <w:sz w:val="22"/>
              </w:rPr>
            </w:pPr>
          </w:p>
        </w:tc>
        <w:tc>
          <w:tcPr>
            <w:tcW w:w="3685" w:type="dxa"/>
            <w:gridSpan w:val="3"/>
            <w:tcBorders>
              <w:top w:val="single" w:sz="6" w:space="0" w:color="auto"/>
              <w:left w:val="single" w:sz="6" w:space="0" w:color="C0C0C0"/>
              <w:bottom w:val="single" w:sz="6" w:space="0" w:color="C0C0C0"/>
              <w:right w:val="single" w:sz="6" w:space="0" w:color="C0C0C0"/>
            </w:tcBorders>
          </w:tcPr>
          <w:p w14:paraId="1856E017" w14:textId="77777777" w:rsidR="003950DA" w:rsidRPr="003950DA" w:rsidRDefault="003950DA" w:rsidP="003950DA">
            <w:pPr>
              <w:rPr>
                <w:rFonts w:eastAsiaTheme="minorEastAsia"/>
                <w:sz w:val="22"/>
              </w:rPr>
            </w:pPr>
          </w:p>
        </w:tc>
        <w:tc>
          <w:tcPr>
            <w:tcW w:w="2558" w:type="dxa"/>
            <w:tcBorders>
              <w:top w:val="single" w:sz="6" w:space="0" w:color="auto"/>
              <w:left w:val="single" w:sz="6" w:space="0" w:color="C0C0C0"/>
              <w:bottom w:val="single" w:sz="6" w:space="0" w:color="C0C0C0"/>
              <w:right w:val="single" w:sz="4" w:space="0" w:color="auto"/>
            </w:tcBorders>
          </w:tcPr>
          <w:p w14:paraId="57DF9797" w14:textId="77777777" w:rsidR="003950DA" w:rsidRPr="003950DA" w:rsidRDefault="003950DA" w:rsidP="003950DA">
            <w:pPr>
              <w:rPr>
                <w:rFonts w:eastAsiaTheme="minorEastAsia"/>
                <w:sz w:val="22"/>
              </w:rPr>
            </w:pPr>
          </w:p>
        </w:tc>
      </w:tr>
      <w:tr w:rsidR="003950DA" w:rsidRPr="003950DA" w14:paraId="0189788C"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4" w:space="0" w:color="auto"/>
              <w:left w:val="single" w:sz="4" w:space="0" w:color="auto"/>
              <w:bottom w:val="single" w:sz="6" w:space="0" w:color="C0C0C0"/>
              <w:right w:val="single" w:sz="6" w:space="0" w:color="C0C0C0"/>
            </w:tcBorders>
            <w:vAlign w:val="center"/>
          </w:tcPr>
          <w:p w14:paraId="743DEA32" w14:textId="77777777" w:rsidR="003950DA" w:rsidRPr="003950DA" w:rsidRDefault="003950DA" w:rsidP="003950DA">
            <w:pPr>
              <w:rPr>
                <w:rFonts w:eastAsiaTheme="minorEastAsia"/>
                <w:b/>
                <w:szCs w:val="24"/>
              </w:rPr>
            </w:pPr>
            <w:r w:rsidRPr="003950DA">
              <w:rPr>
                <w:rFonts w:asciiTheme="majorHAnsi" w:eastAsiaTheme="minorEastAsia" w:hAnsiTheme="majorHAnsi"/>
                <w:b/>
              </w:rPr>
              <w:t xml:space="preserve"> </w:t>
            </w:r>
          </w:p>
        </w:tc>
        <w:tc>
          <w:tcPr>
            <w:tcW w:w="2552" w:type="dxa"/>
            <w:tcBorders>
              <w:top w:val="single" w:sz="4" w:space="0" w:color="auto"/>
              <w:left w:val="single" w:sz="6" w:space="0" w:color="C0C0C0"/>
              <w:bottom w:val="single" w:sz="6" w:space="0" w:color="C0C0C0"/>
              <w:right w:val="single" w:sz="6" w:space="0" w:color="C0C0C0"/>
            </w:tcBorders>
            <w:vAlign w:val="center"/>
          </w:tcPr>
          <w:p w14:paraId="064E80D2" w14:textId="74C021C1" w:rsidR="003950DA" w:rsidRPr="003950DA" w:rsidRDefault="00382FC3" w:rsidP="003950DA">
            <w:pPr>
              <w:rPr>
                <w:rFonts w:eastAsiaTheme="minorEastAsia"/>
                <w:b/>
                <w:szCs w:val="24"/>
              </w:rPr>
            </w:pPr>
            <w:r>
              <w:rPr>
                <w:rFonts w:eastAsiaTheme="minorEastAsia"/>
                <w:b/>
                <w:szCs w:val="24"/>
              </w:rPr>
              <w:t>OVINE/CAPRINE</w:t>
            </w:r>
            <w:r w:rsidR="003950DA" w:rsidRPr="003950DA">
              <w:rPr>
                <w:rFonts w:eastAsiaTheme="minorEastAsia"/>
                <w:b/>
                <w:szCs w:val="24"/>
              </w:rPr>
              <w:t xml:space="preserve"> SEMEN</w:t>
            </w:r>
          </w:p>
        </w:tc>
        <w:tc>
          <w:tcPr>
            <w:tcW w:w="3685" w:type="dxa"/>
            <w:gridSpan w:val="3"/>
            <w:tcBorders>
              <w:top w:val="single" w:sz="4" w:space="0" w:color="auto"/>
              <w:left w:val="single" w:sz="6" w:space="0" w:color="C0C0C0"/>
              <w:bottom w:val="single" w:sz="6" w:space="0" w:color="C0C0C0"/>
              <w:right w:val="single" w:sz="6" w:space="0" w:color="C0C0C0"/>
            </w:tcBorders>
            <w:vAlign w:val="center"/>
          </w:tcPr>
          <w:p w14:paraId="0CB0A71F" w14:textId="77777777" w:rsidR="003950DA" w:rsidRPr="003950DA" w:rsidRDefault="003950DA" w:rsidP="003950DA">
            <w:pPr>
              <w:rPr>
                <w:rFonts w:eastAsiaTheme="minorEastAsia"/>
                <w:b/>
                <w:szCs w:val="24"/>
              </w:rPr>
            </w:pPr>
            <w:r w:rsidRPr="003950DA">
              <w:rPr>
                <w:rFonts w:eastAsiaTheme="minorEastAsia"/>
                <w:b/>
              </w:rPr>
              <w:t>FROZEN STRAWS</w:t>
            </w:r>
          </w:p>
        </w:tc>
        <w:tc>
          <w:tcPr>
            <w:tcW w:w="2558" w:type="dxa"/>
            <w:tcBorders>
              <w:top w:val="single" w:sz="4" w:space="0" w:color="auto"/>
              <w:left w:val="single" w:sz="6" w:space="0" w:color="C0C0C0"/>
              <w:bottom w:val="single" w:sz="6" w:space="0" w:color="C0C0C0"/>
              <w:right w:val="single" w:sz="4" w:space="0" w:color="auto"/>
            </w:tcBorders>
            <w:vAlign w:val="center"/>
          </w:tcPr>
          <w:p w14:paraId="700817E4" w14:textId="77777777" w:rsidR="003950DA" w:rsidRPr="003950DA" w:rsidRDefault="003950DA" w:rsidP="003950DA">
            <w:pPr>
              <w:rPr>
                <w:rFonts w:eastAsiaTheme="minorEastAsia"/>
                <w:b/>
                <w:szCs w:val="24"/>
              </w:rPr>
            </w:pPr>
            <w:r w:rsidRPr="003950DA">
              <w:rPr>
                <w:rFonts w:eastAsiaTheme="minorEastAsia"/>
                <w:b/>
              </w:rPr>
              <w:t>SEE ATTACHED</w:t>
            </w:r>
          </w:p>
        </w:tc>
      </w:tr>
      <w:tr w:rsidR="003950DA" w:rsidRPr="003950DA" w14:paraId="277D34CD"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auto"/>
              <w:right w:val="single" w:sz="6" w:space="0" w:color="C0C0C0"/>
            </w:tcBorders>
          </w:tcPr>
          <w:p w14:paraId="11E249EF" w14:textId="77777777" w:rsidR="003950DA" w:rsidRPr="003950DA" w:rsidRDefault="003950DA" w:rsidP="003950DA">
            <w:pPr>
              <w:rPr>
                <w:rFonts w:eastAsiaTheme="minorEastAsia"/>
                <w:szCs w:val="24"/>
              </w:rPr>
            </w:pPr>
          </w:p>
        </w:tc>
        <w:tc>
          <w:tcPr>
            <w:tcW w:w="2552" w:type="dxa"/>
            <w:tcBorders>
              <w:top w:val="single" w:sz="6" w:space="0" w:color="C0C0C0"/>
              <w:left w:val="single" w:sz="6" w:space="0" w:color="C0C0C0"/>
              <w:bottom w:val="single" w:sz="6" w:space="0" w:color="auto"/>
              <w:right w:val="single" w:sz="6" w:space="0" w:color="C0C0C0"/>
            </w:tcBorders>
          </w:tcPr>
          <w:p w14:paraId="313B1CB5" w14:textId="77777777" w:rsidR="003950DA" w:rsidRPr="003950DA" w:rsidRDefault="003950DA" w:rsidP="003950DA">
            <w:pPr>
              <w:rPr>
                <w:rFonts w:eastAsiaTheme="minorEastAsia"/>
                <w:szCs w:val="24"/>
              </w:rPr>
            </w:pPr>
          </w:p>
        </w:tc>
        <w:tc>
          <w:tcPr>
            <w:tcW w:w="3685" w:type="dxa"/>
            <w:gridSpan w:val="3"/>
            <w:tcBorders>
              <w:top w:val="single" w:sz="6" w:space="0" w:color="C0C0C0"/>
              <w:left w:val="single" w:sz="6" w:space="0" w:color="C0C0C0"/>
              <w:bottom w:val="single" w:sz="6" w:space="0" w:color="auto"/>
              <w:right w:val="single" w:sz="6" w:space="0" w:color="C0C0C0"/>
            </w:tcBorders>
          </w:tcPr>
          <w:p w14:paraId="43C92AA7" w14:textId="77777777" w:rsidR="003950DA" w:rsidRPr="003950DA" w:rsidRDefault="003950DA" w:rsidP="003950DA">
            <w:pPr>
              <w:rPr>
                <w:rFonts w:eastAsiaTheme="minorEastAsia"/>
                <w:szCs w:val="24"/>
              </w:rPr>
            </w:pPr>
          </w:p>
        </w:tc>
        <w:tc>
          <w:tcPr>
            <w:tcW w:w="2558" w:type="dxa"/>
            <w:tcBorders>
              <w:top w:val="single" w:sz="6" w:space="0" w:color="C0C0C0"/>
              <w:left w:val="single" w:sz="6" w:space="0" w:color="C0C0C0"/>
              <w:bottom w:val="single" w:sz="6" w:space="0" w:color="auto"/>
              <w:right w:val="single" w:sz="4" w:space="0" w:color="auto"/>
            </w:tcBorders>
          </w:tcPr>
          <w:p w14:paraId="1776112A" w14:textId="77777777" w:rsidR="003950DA" w:rsidRPr="003950DA" w:rsidRDefault="003950DA" w:rsidP="003950DA">
            <w:pPr>
              <w:rPr>
                <w:rFonts w:eastAsiaTheme="minorEastAsia"/>
                <w:b/>
                <w:szCs w:val="24"/>
              </w:rPr>
            </w:pPr>
          </w:p>
        </w:tc>
      </w:tr>
    </w:tbl>
    <w:p w14:paraId="095F6D53" w14:textId="77777777" w:rsidR="003950DA" w:rsidRPr="003950DA" w:rsidRDefault="003950DA" w:rsidP="003950DA">
      <w:pPr>
        <w:rPr>
          <w:rFonts w:eastAsiaTheme="minorEastAsia"/>
        </w:rPr>
      </w:pPr>
    </w:p>
    <w:p w14:paraId="63DECDB8" w14:textId="7586FCAF" w:rsidR="003950DA" w:rsidRDefault="003950DA"/>
    <w:p w14:paraId="5698B48B" w14:textId="3B5312C9" w:rsidR="003950DA" w:rsidRDefault="003950DA"/>
    <w:p w14:paraId="7D047E22" w14:textId="3067EBBE" w:rsidR="003950DA" w:rsidRDefault="003950DA"/>
    <w:p w14:paraId="1DCBA893" w14:textId="290ECCFF" w:rsidR="003950DA" w:rsidRDefault="003950DA"/>
    <w:p w14:paraId="188B261C" w14:textId="77777777" w:rsidR="003950DA" w:rsidRPr="003950DA" w:rsidRDefault="003950DA" w:rsidP="003950DA">
      <w:pPr>
        <w:rPr>
          <w:rFonts w:eastAsiaTheme="minorEastAsia"/>
        </w:rPr>
      </w:pPr>
    </w:p>
    <w:p w14:paraId="2D41B885" w14:textId="77777777" w:rsidR="003950DA" w:rsidRPr="003950DA" w:rsidRDefault="003950DA" w:rsidP="003950DA">
      <w:pPr>
        <w:rPr>
          <w:rFonts w:eastAsiaTheme="minorEastAsia"/>
        </w:rPr>
      </w:pPr>
    </w:p>
    <w:tbl>
      <w:tblPr>
        <w:tblW w:w="10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79"/>
        <w:gridCol w:w="287"/>
        <w:gridCol w:w="429"/>
        <w:gridCol w:w="286"/>
        <w:gridCol w:w="285"/>
        <w:gridCol w:w="2005"/>
        <w:gridCol w:w="3727"/>
      </w:tblGrid>
      <w:tr w:rsidR="003950DA" w:rsidRPr="003950DA" w14:paraId="56B73D7F" w14:textId="77777777" w:rsidTr="00B5636B">
        <w:trPr>
          <w:cantSplit/>
          <w:trHeight w:val="398"/>
        </w:trPr>
        <w:tc>
          <w:tcPr>
            <w:tcW w:w="10495" w:type="dxa"/>
            <w:gridSpan w:val="7"/>
            <w:tcBorders>
              <w:top w:val="single" w:sz="2" w:space="0" w:color="auto"/>
              <w:left w:val="single" w:sz="2" w:space="0" w:color="auto"/>
              <w:bottom w:val="nil"/>
              <w:right w:val="single" w:sz="2" w:space="0" w:color="auto"/>
            </w:tcBorders>
            <w:vAlign w:val="center"/>
          </w:tcPr>
          <w:p w14:paraId="4D509092" w14:textId="77777777" w:rsidR="003950DA" w:rsidRPr="003950DA" w:rsidRDefault="003950DA" w:rsidP="003950DA">
            <w:pPr>
              <w:tabs>
                <w:tab w:val="left" w:pos="1755"/>
              </w:tabs>
              <w:rPr>
                <w:rFonts w:eastAsiaTheme="minorEastAsia"/>
                <w:sz w:val="22"/>
              </w:rPr>
            </w:pPr>
          </w:p>
          <w:p w14:paraId="26C70B1B" w14:textId="77777777" w:rsidR="003950DA" w:rsidRPr="003950DA" w:rsidRDefault="003950DA" w:rsidP="003950DA">
            <w:pPr>
              <w:tabs>
                <w:tab w:val="left" w:pos="1755"/>
              </w:tabs>
              <w:rPr>
                <w:sz w:val="22"/>
              </w:rPr>
            </w:pPr>
          </w:p>
          <w:p w14:paraId="3D01CB06" w14:textId="18E7794D" w:rsidR="003950DA" w:rsidRPr="003950DA" w:rsidRDefault="003950DA" w:rsidP="003950DA">
            <w:pPr>
              <w:tabs>
                <w:tab w:val="left" w:pos="1755"/>
              </w:tabs>
              <w:rPr>
                <w:szCs w:val="24"/>
              </w:rPr>
            </w:pPr>
            <w:r w:rsidRPr="003950DA">
              <w:rPr>
                <w:szCs w:val="24"/>
              </w:rPr>
              <w:t xml:space="preserve">I, Dr ………, an approved </w:t>
            </w:r>
            <w:proofErr w:type="gramStart"/>
            <w:r w:rsidRPr="003950DA">
              <w:rPr>
                <w:szCs w:val="24"/>
              </w:rPr>
              <w:t>…..</w:t>
            </w:r>
            <w:proofErr w:type="gramEnd"/>
            <w:r w:rsidRPr="003950DA">
              <w:rPr>
                <w:szCs w:val="24"/>
              </w:rPr>
              <w:t xml:space="preserve"> (Name of SCC) SCC’s Veterinarian, declare that the goods described in the following pages have complied with the importing country requirements.</w:t>
            </w:r>
          </w:p>
          <w:p w14:paraId="08D67236" w14:textId="77777777" w:rsidR="003950DA" w:rsidRPr="003950DA" w:rsidRDefault="003950DA" w:rsidP="003950DA">
            <w:pPr>
              <w:tabs>
                <w:tab w:val="left" w:pos="1755"/>
              </w:tabs>
              <w:rPr>
                <w:rFonts w:eastAsiaTheme="minorEastAsia"/>
                <w:sz w:val="22"/>
              </w:rPr>
            </w:pPr>
          </w:p>
          <w:p w14:paraId="25E82A9B" w14:textId="77777777" w:rsidR="003950DA" w:rsidRPr="003950DA" w:rsidRDefault="003950DA" w:rsidP="003950DA">
            <w:pPr>
              <w:tabs>
                <w:tab w:val="left" w:pos="1755"/>
              </w:tabs>
              <w:rPr>
                <w:rFonts w:eastAsiaTheme="minorEastAsia"/>
                <w:b/>
                <w:bCs/>
                <w:sz w:val="22"/>
              </w:rPr>
            </w:pPr>
            <w:r w:rsidRPr="003950DA">
              <w:rPr>
                <w:rFonts w:eastAsiaTheme="minorEastAsia"/>
                <w:sz w:val="22"/>
              </w:rPr>
              <w:t xml:space="preserve">  </w:t>
            </w:r>
          </w:p>
        </w:tc>
      </w:tr>
      <w:tr w:rsidR="003950DA" w:rsidRPr="003950DA" w14:paraId="70C2A1F6" w14:textId="77777777" w:rsidTr="00B5636B">
        <w:trPr>
          <w:cantSplit/>
          <w:trHeight w:val="510"/>
        </w:trPr>
        <w:tc>
          <w:tcPr>
            <w:tcW w:w="4253" w:type="dxa"/>
            <w:gridSpan w:val="3"/>
            <w:tcBorders>
              <w:top w:val="nil"/>
              <w:left w:val="single" w:sz="2" w:space="0" w:color="auto"/>
              <w:bottom w:val="nil"/>
              <w:right w:val="nil"/>
            </w:tcBorders>
            <w:vAlign w:val="center"/>
          </w:tcPr>
          <w:p w14:paraId="4EBF0C06" w14:textId="77777777" w:rsidR="003950DA" w:rsidRPr="003950DA" w:rsidRDefault="003950DA" w:rsidP="003950DA">
            <w:pPr>
              <w:tabs>
                <w:tab w:val="left" w:pos="1755"/>
              </w:tabs>
              <w:jc w:val="center"/>
              <w:rPr>
                <w:rFonts w:eastAsiaTheme="minorEastAsia"/>
                <w:b/>
                <w:bCs/>
                <w:szCs w:val="24"/>
              </w:rPr>
            </w:pPr>
          </w:p>
        </w:tc>
        <w:tc>
          <w:tcPr>
            <w:tcW w:w="283" w:type="dxa"/>
            <w:tcBorders>
              <w:top w:val="nil"/>
              <w:left w:val="nil"/>
              <w:bottom w:val="nil"/>
              <w:right w:val="nil"/>
            </w:tcBorders>
            <w:vAlign w:val="center"/>
          </w:tcPr>
          <w:p w14:paraId="123D28AF" w14:textId="77777777" w:rsidR="003950DA" w:rsidRPr="003950DA" w:rsidRDefault="003950DA" w:rsidP="003950DA">
            <w:pPr>
              <w:tabs>
                <w:tab w:val="left" w:pos="1755"/>
              </w:tabs>
              <w:jc w:val="center"/>
              <w:rPr>
                <w:rFonts w:eastAsiaTheme="minorEastAsia"/>
                <w:bCs/>
                <w:szCs w:val="24"/>
              </w:rPr>
            </w:pPr>
          </w:p>
        </w:tc>
        <w:tc>
          <w:tcPr>
            <w:tcW w:w="2268" w:type="dxa"/>
            <w:gridSpan w:val="2"/>
            <w:tcBorders>
              <w:top w:val="nil"/>
              <w:left w:val="nil"/>
              <w:bottom w:val="nil"/>
              <w:right w:val="nil"/>
            </w:tcBorders>
            <w:vAlign w:val="center"/>
          </w:tcPr>
          <w:p w14:paraId="4F4E87A2" w14:textId="77777777" w:rsidR="003950DA" w:rsidRPr="003950DA" w:rsidRDefault="003950DA" w:rsidP="003950DA">
            <w:pPr>
              <w:tabs>
                <w:tab w:val="left" w:pos="1755"/>
              </w:tabs>
              <w:overflowPunct w:val="0"/>
              <w:autoSpaceDE w:val="0"/>
              <w:autoSpaceDN w:val="0"/>
              <w:adjustRightInd w:val="0"/>
              <w:jc w:val="center"/>
              <w:textAlignment w:val="baseline"/>
              <w:rPr>
                <w:rFonts w:eastAsiaTheme="minorEastAsia"/>
                <w:b/>
                <w:szCs w:val="24"/>
              </w:rPr>
            </w:pPr>
          </w:p>
        </w:tc>
        <w:tc>
          <w:tcPr>
            <w:tcW w:w="3691" w:type="dxa"/>
            <w:tcBorders>
              <w:top w:val="nil"/>
              <w:left w:val="nil"/>
              <w:bottom w:val="nil"/>
              <w:right w:val="single" w:sz="2" w:space="0" w:color="auto"/>
            </w:tcBorders>
          </w:tcPr>
          <w:p w14:paraId="12B62553" w14:textId="77777777" w:rsidR="003950DA" w:rsidRPr="003950DA" w:rsidRDefault="003950DA" w:rsidP="003950DA">
            <w:pPr>
              <w:tabs>
                <w:tab w:val="left" w:pos="1755"/>
              </w:tabs>
              <w:rPr>
                <w:rFonts w:eastAsiaTheme="minorEastAsia"/>
                <w:b/>
                <w:bCs/>
              </w:rPr>
            </w:pPr>
          </w:p>
        </w:tc>
      </w:tr>
      <w:tr w:rsidR="003950DA" w:rsidRPr="003950DA" w14:paraId="5274B94B" w14:textId="77777777" w:rsidTr="00B5636B">
        <w:trPr>
          <w:cantSplit/>
          <w:trHeight w:val="363"/>
        </w:trPr>
        <w:tc>
          <w:tcPr>
            <w:tcW w:w="4253" w:type="dxa"/>
            <w:gridSpan w:val="3"/>
            <w:tcBorders>
              <w:top w:val="nil"/>
              <w:left w:val="single" w:sz="2" w:space="0" w:color="auto"/>
              <w:bottom w:val="nil"/>
              <w:right w:val="nil"/>
            </w:tcBorders>
          </w:tcPr>
          <w:p w14:paraId="75CC5F23" w14:textId="77777777" w:rsidR="003950DA" w:rsidRPr="003950DA" w:rsidRDefault="003950DA" w:rsidP="003950DA">
            <w:pPr>
              <w:tabs>
                <w:tab w:val="left" w:pos="1755"/>
              </w:tabs>
              <w:rPr>
                <w:rFonts w:eastAsiaTheme="minorEastAsia"/>
                <w:b/>
                <w:bCs/>
              </w:rPr>
            </w:pPr>
          </w:p>
        </w:tc>
        <w:tc>
          <w:tcPr>
            <w:tcW w:w="283" w:type="dxa"/>
            <w:tcBorders>
              <w:top w:val="nil"/>
              <w:left w:val="nil"/>
              <w:bottom w:val="nil"/>
              <w:right w:val="nil"/>
            </w:tcBorders>
          </w:tcPr>
          <w:p w14:paraId="3C6ABCD3" w14:textId="77777777" w:rsidR="003950DA" w:rsidRPr="003950DA" w:rsidRDefault="003950DA" w:rsidP="003950DA">
            <w:pPr>
              <w:tabs>
                <w:tab w:val="left" w:pos="1755"/>
              </w:tabs>
              <w:rPr>
                <w:rFonts w:eastAsiaTheme="minorEastAsia"/>
              </w:rPr>
            </w:pPr>
          </w:p>
        </w:tc>
        <w:tc>
          <w:tcPr>
            <w:tcW w:w="2268" w:type="dxa"/>
            <w:gridSpan w:val="2"/>
            <w:tcBorders>
              <w:top w:val="nil"/>
              <w:left w:val="nil"/>
              <w:bottom w:val="nil"/>
              <w:right w:val="nil"/>
            </w:tcBorders>
          </w:tcPr>
          <w:p w14:paraId="65DAAEE9" w14:textId="77777777" w:rsidR="003950DA" w:rsidRPr="003950DA" w:rsidRDefault="003950DA" w:rsidP="003950DA">
            <w:pPr>
              <w:tabs>
                <w:tab w:val="left" w:pos="1755"/>
              </w:tabs>
              <w:jc w:val="center"/>
              <w:rPr>
                <w:rFonts w:eastAsiaTheme="minorEastAsia"/>
                <w:b/>
                <w:bCs/>
              </w:rPr>
            </w:pPr>
          </w:p>
        </w:tc>
        <w:tc>
          <w:tcPr>
            <w:tcW w:w="3691" w:type="dxa"/>
            <w:tcBorders>
              <w:top w:val="nil"/>
              <w:left w:val="nil"/>
              <w:bottom w:val="nil"/>
              <w:right w:val="single" w:sz="2" w:space="0" w:color="auto"/>
            </w:tcBorders>
          </w:tcPr>
          <w:p w14:paraId="11750CB2" w14:textId="77777777" w:rsidR="003950DA" w:rsidRPr="003950DA" w:rsidRDefault="003950DA" w:rsidP="003950DA">
            <w:pPr>
              <w:tabs>
                <w:tab w:val="left" w:pos="1755"/>
              </w:tabs>
              <w:rPr>
                <w:rFonts w:eastAsiaTheme="minorEastAsia"/>
              </w:rPr>
            </w:pPr>
          </w:p>
        </w:tc>
      </w:tr>
      <w:tr w:rsidR="003950DA" w:rsidRPr="003950DA" w14:paraId="32E863A1" w14:textId="77777777" w:rsidTr="00B5636B">
        <w:trPr>
          <w:cantSplit/>
          <w:trHeight w:val="510"/>
        </w:trPr>
        <w:tc>
          <w:tcPr>
            <w:tcW w:w="4253" w:type="dxa"/>
            <w:gridSpan w:val="3"/>
            <w:tcBorders>
              <w:top w:val="nil"/>
              <w:left w:val="single" w:sz="2" w:space="0" w:color="auto"/>
              <w:bottom w:val="dotted" w:sz="4" w:space="0" w:color="auto"/>
              <w:right w:val="nil"/>
            </w:tcBorders>
          </w:tcPr>
          <w:p w14:paraId="62F547AA" w14:textId="77777777" w:rsidR="003950DA" w:rsidRPr="003950DA" w:rsidRDefault="003950DA" w:rsidP="003950DA">
            <w:pPr>
              <w:tabs>
                <w:tab w:val="left" w:pos="1755"/>
              </w:tabs>
              <w:rPr>
                <w:rFonts w:eastAsiaTheme="minorEastAsia"/>
              </w:rPr>
            </w:pPr>
          </w:p>
        </w:tc>
        <w:tc>
          <w:tcPr>
            <w:tcW w:w="283" w:type="dxa"/>
            <w:tcBorders>
              <w:top w:val="nil"/>
              <w:left w:val="nil"/>
              <w:bottom w:val="nil"/>
              <w:right w:val="nil"/>
            </w:tcBorders>
          </w:tcPr>
          <w:p w14:paraId="76CB214B" w14:textId="77777777" w:rsidR="003950DA" w:rsidRPr="003950DA" w:rsidRDefault="003950DA" w:rsidP="003950DA">
            <w:pPr>
              <w:tabs>
                <w:tab w:val="left" w:pos="1755"/>
              </w:tabs>
              <w:rPr>
                <w:rFonts w:eastAsiaTheme="minorEastAsia"/>
              </w:rPr>
            </w:pPr>
          </w:p>
        </w:tc>
        <w:tc>
          <w:tcPr>
            <w:tcW w:w="2268" w:type="dxa"/>
            <w:gridSpan w:val="2"/>
            <w:tcBorders>
              <w:top w:val="nil"/>
              <w:left w:val="nil"/>
              <w:bottom w:val="dotted" w:sz="4" w:space="0" w:color="auto"/>
              <w:right w:val="nil"/>
            </w:tcBorders>
            <w:vAlign w:val="center"/>
          </w:tcPr>
          <w:p w14:paraId="69C92099" w14:textId="77777777" w:rsidR="003950DA" w:rsidRPr="003950DA" w:rsidRDefault="003950DA" w:rsidP="003950DA">
            <w:pPr>
              <w:tabs>
                <w:tab w:val="left" w:pos="1755"/>
              </w:tabs>
              <w:overflowPunct w:val="0"/>
              <w:autoSpaceDE w:val="0"/>
              <w:autoSpaceDN w:val="0"/>
              <w:adjustRightInd w:val="0"/>
              <w:jc w:val="center"/>
              <w:textAlignment w:val="baseline"/>
              <w:rPr>
                <w:rFonts w:eastAsiaTheme="minorEastAsia"/>
                <w:b/>
              </w:rPr>
            </w:pPr>
          </w:p>
        </w:tc>
        <w:tc>
          <w:tcPr>
            <w:tcW w:w="3691" w:type="dxa"/>
            <w:tcBorders>
              <w:top w:val="nil"/>
              <w:left w:val="nil"/>
              <w:bottom w:val="nil"/>
              <w:right w:val="single" w:sz="2" w:space="0" w:color="auto"/>
            </w:tcBorders>
          </w:tcPr>
          <w:p w14:paraId="63F46C37" w14:textId="77777777" w:rsidR="003950DA" w:rsidRPr="003950DA" w:rsidRDefault="003950DA" w:rsidP="003950DA">
            <w:pPr>
              <w:tabs>
                <w:tab w:val="left" w:pos="1755"/>
              </w:tabs>
              <w:rPr>
                <w:rFonts w:eastAsiaTheme="minorEastAsia"/>
              </w:rPr>
            </w:pPr>
          </w:p>
        </w:tc>
      </w:tr>
      <w:tr w:rsidR="003950DA" w:rsidRPr="003950DA" w14:paraId="50452944" w14:textId="77777777" w:rsidTr="00B5636B">
        <w:trPr>
          <w:cantSplit/>
        </w:trPr>
        <w:tc>
          <w:tcPr>
            <w:tcW w:w="4253" w:type="dxa"/>
            <w:gridSpan w:val="3"/>
            <w:tcBorders>
              <w:top w:val="dotted" w:sz="4" w:space="0" w:color="auto"/>
              <w:left w:val="single" w:sz="2" w:space="0" w:color="auto"/>
              <w:bottom w:val="nil"/>
              <w:right w:val="nil"/>
            </w:tcBorders>
          </w:tcPr>
          <w:p w14:paraId="1842F5AD" w14:textId="77777777" w:rsidR="003950DA" w:rsidRPr="003950DA" w:rsidRDefault="003950DA" w:rsidP="003950DA">
            <w:pPr>
              <w:tabs>
                <w:tab w:val="left" w:pos="1755"/>
              </w:tabs>
              <w:rPr>
                <w:rFonts w:eastAsiaTheme="minorEastAsia"/>
                <w:b/>
                <w:bCs/>
              </w:rPr>
            </w:pPr>
            <w:r w:rsidRPr="003950DA">
              <w:rPr>
                <w:rFonts w:eastAsiaTheme="minorEastAsia"/>
                <w:b/>
                <w:bCs/>
              </w:rPr>
              <w:t xml:space="preserve">Signature </w:t>
            </w:r>
            <w:r w:rsidRPr="003950DA">
              <w:rPr>
                <w:rFonts w:eastAsiaTheme="minorEastAsia"/>
                <w:b/>
                <w:bCs/>
                <w:color w:val="FF0000"/>
              </w:rPr>
              <w:t>(pdf. doc only)</w:t>
            </w:r>
          </w:p>
        </w:tc>
        <w:tc>
          <w:tcPr>
            <w:tcW w:w="283" w:type="dxa"/>
            <w:tcBorders>
              <w:top w:val="nil"/>
              <w:left w:val="nil"/>
              <w:bottom w:val="nil"/>
              <w:right w:val="nil"/>
            </w:tcBorders>
          </w:tcPr>
          <w:p w14:paraId="5BD7ADAF" w14:textId="77777777" w:rsidR="003950DA" w:rsidRPr="003950DA" w:rsidRDefault="003950DA" w:rsidP="003950DA">
            <w:pPr>
              <w:tabs>
                <w:tab w:val="left" w:pos="1755"/>
              </w:tabs>
              <w:rPr>
                <w:rFonts w:eastAsiaTheme="minorEastAsia"/>
                <w:b/>
                <w:bCs/>
              </w:rPr>
            </w:pPr>
          </w:p>
        </w:tc>
        <w:tc>
          <w:tcPr>
            <w:tcW w:w="2268" w:type="dxa"/>
            <w:gridSpan w:val="2"/>
            <w:tcBorders>
              <w:top w:val="dotted" w:sz="4" w:space="0" w:color="auto"/>
              <w:left w:val="nil"/>
              <w:bottom w:val="nil"/>
              <w:right w:val="nil"/>
            </w:tcBorders>
          </w:tcPr>
          <w:p w14:paraId="7C2F097B" w14:textId="77777777" w:rsidR="003950DA" w:rsidRPr="003950DA" w:rsidRDefault="003950DA" w:rsidP="003950DA">
            <w:pPr>
              <w:tabs>
                <w:tab w:val="left" w:pos="1755"/>
              </w:tabs>
              <w:jc w:val="center"/>
              <w:rPr>
                <w:rFonts w:eastAsiaTheme="minorEastAsia"/>
                <w:b/>
                <w:bCs/>
              </w:rPr>
            </w:pPr>
            <w:r w:rsidRPr="003950DA">
              <w:rPr>
                <w:rFonts w:eastAsiaTheme="minorEastAsia"/>
                <w:b/>
                <w:bCs/>
              </w:rPr>
              <w:t xml:space="preserve">Date </w:t>
            </w:r>
          </w:p>
        </w:tc>
        <w:tc>
          <w:tcPr>
            <w:tcW w:w="3691" w:type="dxa"/>
            <w:tcBorders>
              <w:top w:val="nil"/>
              <w:left w:val="nil"/>
              <w:bottom w:val="nil"/>
              <w:right w:val="single" w:sz="2" w:space="0" w:color="auto"/>
            </w:tcBorders>
          </w:tcPr>
          <w:p w14:paraId="338BBE01" w14:textId="77777777" w:rsidR="003950DA" w:rsidRPr="003950DA" w:rsidRDefault="003950DA" w:rsidP="003950DA">
            <w:pPr>
              <w:tabs>
                <w:tab w:val="left" w:pos="1755"/>
              </w:tabs>
              <w:rPr>
                <w:rFonts w:eastAsiaTheme="minorEastAsia"/>
                <w:b/>
                <w:bCs/>
              </w:rPr>
            </w:pPr>
          </w:p>
          <w:p w14:paraId="1304EBD5" w14:textId="77777777" w:rsidR="003950DA" w:rsidRPr="003950DA" w:rsidRDefault="003950DA" w:rsidP="003950DA">
            <w:pPr>
              <w:tabs>
                <w:tab w:val="left" w:pos="1755"/>
              </w:tabs>
              <w:rPr>
                <w:rFonts w:eastAsiaTheme="minorEastAsia"/>
                <w:b/>
                <w:bCs/>
              </w:rPr>
            </w:pPr>
          </w:p>
          <w:p w14:paraId="3ED7F816" w14:textId="77777777" w:rsidR="003950DA" w:rsidRPr="003950DA" w:rsidRDefault="003950DA" w:rsidP="003950DA">
            <w:pPr>
              <w:tabs>
                <w:tab w:val="left" w:pos="1755"/>
              </w:tabs>
              <w:rPr>
                <w:rFonts w:eastAsiaTheme="minorEastAsia"/>
                <w:b/>
                <w:bCs/>
              </w:rPr>
            </w:pPr>
          </w:p>
          <w:p w14:paraId="7E55362F" w14:textId="77777777" w:rsidR="003950DA" w:rsidRPr="003950DA" w:rsidRDefault="003950DA" w:rsidP="003950DA">
            <w:pPr>
              <w:tabs>
                <w:tab w:val="left" w:pos="1755"/>
              </w:tabs>
              <w:rPr>
                <w:rFonts w:eastAsiaTheme="minorEastAsia"/>
                <w:b/>
                <w:bCs/>
              </w:rPr>
            </w:pPr>
          </w:p>
          <w:p w14:paraId="260CB33E" w14:textId="77777777" w:rsidR="003950DA" w:rsidRPr="003950DA" w:rsidRDefault="003950DA" w:rsidP="003950DA">
            <w:pPr>
              <w:tabs>
                <w:tab w:val="left" w:pos="1755"/>
              </w:tabs>
              <w:rPr>
                <w:rFonts w:eastAsiaTheme="minorEastAsia"/>
                <w:b/>
                <w:bCs/>
              </w:rPr>
            </w:pPr>
          </w:p>
        </w:tc>
      </w:tr>
      <w:tr w:rsidR="003950DA" w:rsidRPr="003950DA" w14:paraId="244414B9" w14:textId="77777777" w:rsidTr="00B5636B">
        <w:trPr>
          <w:cantSplit/>
        </w:trPr>
        <w:tc>
          <w:tcPr>
            <w:tcW w:w="3544" w:type="dxa"/>
            <w:tcBorders>
              <w:top w:val="nil"/>
              <w:left w:val="single" w:sz="2" w:space="0" w:color="auto"/>
              <w:bottom w:val="single" w:sz="2" w:space="0" w:color="auto"/>
              <w:right w:val="nil"/>
            </w:tcBorders>
          </w:tcPr>
          <w:p w14:paraId="084CE415" w14:textId="77777777" w:rsidR="003950DA" w:rsidRPr="003950DA" w:rsidRDefault="003950DA" w:rsidP="003950DA">
            <w:pPr>
              <w:tabs>
                <w:tab w:val="left" w:pos="1755"/>
              </w:tabs>
              <w:rPr>
                <w:rFonts w:eastAsiaTheme="minorEastAsia"/>
              </w:rPr>
            </w:pPr>
          </w:p>
        </w:tc>
        <w:tc>
          <w:tcPr>
            <w:tcW w:w="284" w:type="dxa"/>
            <w:tcBorders>
              <w:top w:val="nil"/>
              <w:left w:val="nil"/>
              <w:bottom w:val="single" w:sz="2" w:space="0" w:color="auto"/>
              <w:right w:val="nil"/>
            </w:tcBorders>
          </w:tcPr>
          <w:p w14:paraId="08D6ACF5" w14:textId="77777777" w:rsidR="003950DA" w:rsidRPr="003950DA" w:rsidRDefault="003950DA" w:rsidP="003950DA">
            <w:pPr>
              <w:tabs>
                <w:tab w:val="left" w:pos="1755"/>
              </w:tabs>
              <w:rPr>
                <w:rFonts w:eastAsiaTheme="minorEastAsia"/>
              </w:rPr>
            </w:pPr>
          </w:p>
        </w:tc>
        <w:tc>
          <w:tcPr>
            <w:tcW w:w="990" w:type="dxa"/>
            <w:gridSpan w:val="3"/>
            <w:tcBorders>
              <w:top w:val="nil"/>
              <w:left w:val="nil"/>
              <w:bottom w:val="single" w:sz="2" w:space="0" w:color="auto"/>
              <w:right w:val="nil"/>
            </w:tcBorders>
          </w:tcPr>
          <w:p w14:paraId="2EB5F6BE" w14:textId="77777777" w:rsidR="003950DA" w:rsidRPr="003950DA" w:rsidRDefault="003950DA" w:rsidP="003950DA">
            <w:pPr>
              <w:tabs>
                <w:tab w:val="left" w:pos="1755"/>
              </w:tabs>
              <w:rPr>
                <w:rFonts w:eastAsiaTheme="minorEastAsia"/>
              </w:rPr>
            </w:pPr>
          </w:p>
        </w:tc>
        <w:tc>
          <w:tcPr>
            <w:tcW w:w="5677" w:type="dxa"/>
            <w:gridSpan w:val="2"/>
            <w:tcBorders>
              <w:top w:val="nil"/>
              <w:left w:val="nil"/>
              <w:bottom w:val="single" w:sz="2" w:space="0" w:color="auto"/>
              <w:right w:val="single" w:sz="2" w:space="0" w:color="auto"/>
            </w:tcBorders>
          </w:tcPr>
          <w:p w14:paraId="15C7924B" w14:textId="77777777" w:rsidR="003950DA" w:rsidRPr="003950DA" w:rsidRDefault="003950DA" w:rsidP="003950DA">
            <w:pPr>
              <w:tabs>
                <w:tab w:val="left" w:pos="1755"/>
              </w:tabs>
              <w:rPr>
                <w:rFonts w:eastAsiaTheme="minorEastAsia"/>
              </w:rPr>
            </w:pPr>
          </w:p>
        </w:tc>
      </w:tr>
    </w:tbl>
    <w:p w14:paraId="37DB11F4" w14:textId="6A4C83C5" w:rsidR="003950DA" w:rsidRDefault="003950DA"/>
    <w:p w14:paraId="14681D5F" w14:textId="5FFD7CD9" w:rsidR="003950DA" w:rsidRDefault="003950DA"/>
    <w:p w14:paraId="1AAB837A" w14:textId="77777777" w:rsidR="008611DC" w:rsidRDefault="008611DC"/>
    <w:p w14:paraId="001B173E" w14:textId="125DD7A7" w:rsidR="00406BD3" w:rsidRDefault="00406BD3" w:rsidP="00406BD3"/>
    <w:p w14:paraId="3526EE9F" w14:textId="317B1DC3" w:rsidR="003950DA" w:rsidRDefault="003950DA" w:rsidP="00406BD3"/>
    <w:p w14:paraId="5B3185CC" w14:textId="15E6D9A6" w:rsidR="002978BA" w:rsidRDefault="002978BA" w:rsidP="00406BD3"/>
    <w:p w14:paraId="5438766B" w14:textId="77777777" w:rsidR="002978BA" w:rsidRDefault="002978BA" w:rsidP="00406BD3"/>
    <w:p w14:paraId="71CDDABF" w14:textId="0325372C" w:rsidR="003950DA" w:rsidRDefault="003950DA" w:rsidP="00406BD3"/>
    <w:p w14:paraId="45C24F4D" w14:textId="4A691F48" w:rsidR="00B577AD" w:rsidRDefault="00B577AD" w:rsidP="00406BD3"/>
    <w:p w14:paraId="3DE1E3A0" w14:textId="1DE63C21" w:rsidR="00B577AD" w:rsidRDefault="00B577AD" w:rsidP="00406BD3"/>
    <w:p w14:paraId="249D9103" w14:textId="4BD0DD75" w:rsidR="00B577AD" w:rsidRDefault="00B577AD" w:rsidP="00406BD3"/>
    <w:tbl>
      <w:tblPr>
        <w:tblStyle w:val="TableGrid"/>
        <w:tblW w:w="0" w:type="auto"/>
        <w:tblLook w:val="04A0" w:firstRow="1" w:lastRow="0" w:firstColumn="1" w:lastColumn="0" w:noHBand="0" w:noVBand="1"/>
      </w:tblPr>
      <w:tblGrid>
        <w:gridCol w:w="10423"/>
      </w:tblGrid>
      <w:tr w:rsidR="00B577AD" w14:paraId="7B31A7ED" w14:textId="77777777" w:rsidTr="00B577AD">
        <w:tc>
          <w:tcPr>
            <w:tcW w:w="10423" w:type="dxa"/>
          </w:tcPr>
          <w:p w14:paraId="647D8D21" w14:textId="77777777" w:rsidR="008D1F39" w:rsidRDefault="008D1F39" w:rsidP="008D1F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jc w:val="center"/>
              <w:rPr>
                <w:rFonts w:asciiTheme="minorHAnsi" w:hAnsiTheme="minorHAnsi" w:cstheme="minorHAnsi"/>
                <w:b/>
                <w:bCs/>
                <w:color w:val="000000"/>
                <w:sz w:val="22"/>
                <w:szCs w:val="22"/>
                <w:lang w:val="en-US"/>
              </w:rPr>
            </w:pPr>
            <w:r w:rsidRPr="00B1302E">
              <w:rPr>
                <w:rFonts w:asciiTheme="minorHAnsi" w:hAnsiTheme="minorHAnsi" w:cstheme="minorHAnsi"/>
                <w:b/>
                <w:bCs/>
                <w:color w:val="000000"/>
                <w:sz w:val="22"/>
                <w:szCs w:val="22"/>
                <w:lang w:val="en-US"/>
              </w:rPr>
              <w:t>ZOOSANITARY CERTIFICATE</w:t>
            </w:r>
          </w:p>
          <w:p w14:paraId="3F9C25A5" w14:textId="77777777" w:rsidR="008D1F39" w:rsidRPr="00B1302E" w:rsidRDefault="008D1F39" w:rsidP="008D1F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jc w:val="center"/>
              <w:rPr>
                <w:rFonts w:asciiTheme="minorHAnsi" w:hAnsiTheme="minorHAnsi" w:cstheme="minorHAnsi"/>
                <w:b/>
                <w:bCs/>
                <w:color w:val="000000"/>
                <w:sz w:val="22"/>
                <w:szCs w:val="22"/>
                <w:lang w:val="en-US"/>
              </w:rPr>
            </w:pPr>
          </w:p>
          <w:p w14:paraId="645D120A" w14:textId="77777777" w:rsidR="008D1F39" w:rsidRPr="00B1302E" w:rsidRDefault="008D1F39" w:rsidP="008D1F39">
            <w:pPr>
              <w:tabs>
                <w:tab w:val="left" w:pos="2694"/>
              </w:tabs>
              <w:autoSpaceDE w:val="0"/>
              <w:autoSpaceDN w:val="0"/>
              <w:adjustRightInd w:val="0"/>
              <w:rPr>
                <w:rFonts w:asciiTheme="minorHAnsi" w:hAnsiTheme="minorHAnsi" w:cstheme="minorHAnsi"/>
                <w:b/>
                <w:color w:val="000000"/>
                <w:sz w:val="22"/>
                <w:szCs w:val="22"/>
                <w:lang w:eastAsia="en-AU"/>
              </w:rPr>
            </w:pPr>
            <w:r w:rsidRPr="00B1302E">
              <w:rPr>
                <w:rFonts w:asciiTheme="minorHAnsi" w:hAnsiTheme="minorHAnsi" w:cstheme="minorHAnsi"/>
                <w:b/>
                <w:color w:val="000000"/>
                <w:sz w:val="22"/>
                <w:szCs w:val="22"/>
                <w:lang w:eastAsia="en-AU"/>
              </w:rPr>
              <w:t xml:space="preserve">Commodity: </w:t>
            </w:r>
            <w:r w:rsidRPr="00B1302E">
              <w:rPr>
                <w:rFonts w:asciiTheme="minorHAnsi" w:hAnsiTheme="minorHAnsi" w:cstheme="minorHAnsi"/>
                <w:b/>
                <w:sz w:val="22"/>
                <w:szCs w:val="22"/>
              </w:rPr>
              <w:tab/>
            </w:r>
            <w:r w:rsidRPr="00B1302E">
              <w:rPr>
                <w:rFonts w:asciiTheme="minorHAnsi" w:hAnsiTheme="minorHAnsi" w:cstheme="minorHAnsi"/>
                <w:b/>
                <w:color w:val="000000"/>
                <w:sz w:val="22"/>
                <w:szCs w:val="22"/>
                <w:lang w:eastAsia="en-AU"/>
              </w:rPr>
              <w:t xml:space="preserve">OVINE/CAPRINE SEMEN </w:t>
            </w:r>
          </w:p>
          <w:p w14:paraId="618A0770" w14:textId="77777777" w:rsidR="008D1F39" w:rsidRPr="00B1302E" w:rsidRDefault="008D1F39" w:rsidP="008D1F39">
            <w:pPr>
              <w:tabs>
                <w:tab w:val="left" w:pos="2694"/>
              </w:tabs>
              <w:autoSpaceDE w:val="0"/>
              <w:autoSpaceDN w:val="0"/>
              <w:adjustRightInd w:val="0"/>
              <w:spacing w:after="120"/>
              <w:rPr>
                <w:rFonts w:asciiTheme="minorHAnsi" w:hAnsiTheme="minorHAnsi" w:cstheme="minorHAnsi"/>
                <w:b/>
                <w:color w:val="000000"/>
                <w:sz w:val="22"/>
                <w:szCs w:val="22"/>
                <w:lang w:eastAsia="en-AU"/>
              </w:rPr>
            </w:pPr>
            <w:r w:rsidRPr="00B1302E">
              <w:rPr>
                <w:rFonts w:asciiTheme="minorHAnsi" w:hAnsiTheme="minorHAnsi" w:cstheme="minorHAnsi"/>
                <w:b/>
                <w:color w:val="000000"/>
                <w:sz w:val="22"/>
                <w:szCs w:val="22"/>
                <w:lang w:eastAsia="en-AU"/>
              </w:rPr>
              <w:t xml:space="preserve">To: </w:t>
            </w:r>
            <w:r w:rsidRPr="00B1302E">
              <w:rPr>
                <w:rFonts w:asciiTheme="minorHAnsi" w:hAnsiTheme="minorHAnsi" w:cstheme="minorHAnsi"/>
                <w:b/>
                <w:sz w:val="22"/>
                <w:szCs w:val="22"/>
              </w:rPr>
              <w:tab/>
            </w:r>
            <w:r w:rsidRPr="00B1302E">
              <w:rPr>
                <w:rFonts w:asciiTheme="minorHAnsi" w:hAnsiTheme="minorHAnsi" w:cstheme="minorHAnsi"/>
                <w:b/>
                <w:color w:val="000000"/>
                <w:sz w:val="22"/>
                <w:szCs w:val="22"/>
                <w:lang w:eastAsia="en-AU"/>
              </w:rPr>
              <w:t xml:space="preserve">NEW ZEALAND </w:t>
            </w:r>
          </w:p>
          <w:p w14:paraId="074C2C8E" w14:textId="77777777" w:rsidR="008D1F39" w:rsidRPr="00B1302E" w:rsidRDefault="008D1F39" w:rsidP="008D1F39">
            <w:pPr>
              <w:tabs>
                <w:tab w:val="left" w:pos="2694"/>
              </w:tabs>
              <w:autoSpaceDE w:val="0"/>
              <w:autoSpaceDN w:val="0"/>
              <w:adjustRightInd w:val="0"/>
              <w:spacing w:after="120"/>
              <w:rPr>
                <w:rFonts w:asciiTheme="minorHAnsi" w:hAnsiTheme="minorHAnsi" w:cstheme="minorHAnsi"/>
                <w:b/>
                <w:color w:val="000000"/>
                <w:sz w:val="22"/>
                <w:szCs w:val="22"/>
                <w:lang w:eastAsia="en-AU"/>
              </w:rPr>
            </w:pPr>
          </w:p>
          <w:p w14:paraId="10560766" w14:textId="6B7C9460" w:rsidR="008D1F39" w:rsidRPr="00B1302E" w:rsidRDefault="008D1F39" w:rsidP="008D1F39">
            <w:pPr>
              <w:tabs>
                <w:tab w:val="left" w:pos="2694"/>
              </w:tabs>
              <w:autoSpaceDE w:val="0"/>
              <w:autoSpaceDN w:val="0"/>
              <w:adjustRightInd w:val="0"/>
              <w:spacing w:after="120"/>
              <w:ind w:right="4825"/>
              <w:rPr>
                <w:rFonts w:asciiTheme="minorHAnsi" w:hAnsiTheme="minorHAnsi" w:cstheme="minorHAnsi"/>
                <w:b/>
                <w:color w:val="000000"/>
                <w:sz w:val="22"/>
                <w:szCs w:val="22"/>
                <w:lang w:eastAsia="en-AU"/>
              </w:rPr>
            </w:pPr>
            <w:r w:rsidRPr="00B1302E">
              <w:rPr>
                <w:rFonts w:asciiTheme="minorHAnsi" w:hAnsiTheme="minorHAnsi" w:cstheme="minorHAnsi"/>
                <w:b/>
                <w:color w:val="000000"/>
                <w:sz w:val="22"/>
                <w:szCs w:val="22"/>
                <w:lang w:eastAsia="en-AU"/>
              </w:rPr>
              <w:t>Import Permit Number:</w:t>
            </w:r>
            <w:r w:rsidRPr="00B1302E">
              <w:rPr>
                <w:rFonts w:asciiTheme="minorHAnsi" w:hAnsiTheme="minorHAnsi" w:cstheme="minorHAnsi"/>
                <w:b/>
                <w:sz w:val="22"/>
                <w:szCs w:val="22"/>
              </w:rPr>
              <w:t xml:space="preserve"> </w:t>
            </w:r>
            <w:r w:rsidRPr="00B1302E">
              <w:rPr>
                <w:rFonts w:asciiTheme="minorHAnsi" w:hAnsiTheme="minorHAnsi" w:cstheme="minorHAnsi"/>
                <w:b/>
                <w:sz w:val="22"/>
                <w:szCs w:val="22"/>
              </w:rPr>
              <w:tab/>
            </w:r>
            <w:r>
              <w:rPr>
                <w:rFonts w:asciiTheme="minorHAnsi" w:hAnsiTheme="minorHAnsi" w:cstheme="minorHAnsi"/>
                <w:b/>
                <w:sz w:val="22"/>
                <w:szCs w:val="22"/>
              </w:rPr>
              <w:t>XXXXXX</w:t>
            </w:r>
            <w:r w:rsidR="003C14D9">
              <w:rPr>
                <w:rFonts w:asciiTheme="minorHAnsi" w:hAnsiTheme="minorHAnsi" w:cstheme="minorHAnsi"/>
                <w:b/>
                <w:sz w:val="22"/>
                <w:szCs w:val="22"/>
              </w:rPr>
              <w:t>XXX</w:t>
            </w:r>
          </w:p>
          <w:p w14:paraId="4F66964A" w14:textId="77777777" w:rsidR="008D1F39" w:rsidRPr="00B1302E" w:rsidRDefault="008D1F39" w:rsidP="008D1F39">
            <w:pPr>
              <w:tabs>
                <w:tab w:val="left" w:pos="2694"/>
              </w:tabs>
              <w:autoSpaceDE w:val="0"/>
              <w:autoSpaceDN w:val="0"/>
              <w:adjustRightInd w:val="0"/>
              <w:ind w:right="4825"/>
              <w:rPr>
                <w:rFonts w:asciiTheme="minorHAnsi" w:hAnsiTheme="minorHAnsi" w:cstheme="minorHAnsi"/>
                <w:b/>
                <w:color w:val="000000"/>
                <w:sz w:val="22"/>
                <w:szCs w:val="22"/>
                <w:lang w:eastAsia="en-AU"/>
              </w:rPr>
            </w:pPr>
            <w:r w:rsidRPr="00B1302E">
              <w:rPr>
                <w:rFonts w:asciiTheme="minorHAnsi" w:hAnsiTheme="minorHAnsi" w:cstheme="minorHAnsi"/>
                <w:b/>
                <w:color w:val="000000"/>
                <w:sz w:val="22"/>
                <w:szCs w:val="22"/>
                <w:lang w:eastAsia="en-AU"/>
              </w:rPr>
              <w:t xml:space="preserve">Exporting Country: </w:t>
            </w:r>
            <w:r w:rsidRPr="00B1302E">
              <w:rPr>
                <w:rFonts w:asciiTheme="minorHAnsi" w:hAnsiTheme="minorHAnsi" w:cstheme="minorHAnsi"/>
                <w:b/>
                <w:sz w:val="22"/>
                <w:szCs w:val="22"/>
              </w:rPr>
              <w:tab/>
            </w:r>
            <w:r w:rsidRPr="00B1302E">
              <w:rPr>
                <w:rFonts w:asciiTheme="minorHAnsi" w:hAnsiTheme="minorHAnsi" w:cstheme="minorHAnsi"/>
                <w:b/>
                <w:color w:val="000000"/>
                <w:sz w:val="22"/>
                <w:szCs w:val="22"/>
                <w:lang w:eastAsia="en-AU"/>
              </w:rPr>
              <w:t xml:space="preserve">AUSTRALIA </w:t>
            </w:r>
            <w:r w:rsidRPr="00B1302E">
              <w:rPr>
                <w:rFonts w:asciiTheme="minorHAnsi" w:hAnsiTheme="minorHAnsi" w:cstheme="minorHAnsi"/>
                <w:b/>
                <w:color w:val="000000"/>
                <w:sz w:val="22"/>
                <w:szCs w:val="22"/>
                <w:lang w:eastAsia="en-AU"/>
              </w:rPr>
              <w:br/>
            </w:r>
          </w:p>
          <w:p w14:paraId="2DA0849A" w14:textId="77777777" w:rsidR="008D1F39" w:rsidRPr="00B1302E" w:rsidRDefault="008D1F39" w:rsidP="008D1F39">
            <w:pPr>
              <w:tabs>
                <w:tab w:val="left" w:pos="2694"/>
              </w:tabs>
              <w:autoSpaceDE w:val="0"/>
              <w:autoSpaceDN w:val="0"/>
              <w:adjustRightInd w:val="0"/>
              <w:spacing w:after="240"/>
              <w:ind w:left="2715" w:right="34" w:hanging="2715"/>
              <w:rPr>
                <w:rFonts w:asciiTheme="minorHAnsi" w:hAnsiTheme="minorHAnsi" w:cstheme="minorHAnsi"/>
                <w:b/>
                <w:color w:val="000000"/>
                <w:sz w:val="22"/>
                <w:szCs w:val="22"/>
                <w:lang w:eastAsia="en-AU"/>
              </w:rPr>
            </w:pPr>
            <w:r w:rsidRPr="00B1302E">
              <w:rPr>
                <w:rFonts w:asciiTheme="minorHAnsi" w:hAnsiTheme="minorHAnsi" w:cstheme="minorHAnsi"/>
                <w:b/>
                <w:color w:val="000000"/>
                <w:sz w:val="22"/>
                <w:szCs w:val="22"/>
                <w:lang w:eastAsia="en-AU"/>
              </w:rPr>
              <w:t xml:space="preserve">Competent Authority: </w:t>
            </w:r>
            <w:r w:rsidRPr="00B1302E">
              <w:rPr>
                <w:rFonts w:asciiTheme="minorHAnsi" w:hAnsiTheme="minorHAnsi" w:cstheme="minorHAnsi"/>
                <w:b/>
                <w:sz w:val="22"/>
                <w:szCs w:val="22"/>
              </w:rPr>
              <w:tab/>
            </w:r>
            <w:r w:rsidRPr="00B1302E">
              <w:rPr>
                <w:rFonts w:asciiTheme="minorHAnsi" w:hAnsiTheme="minorHAnsi" w:cstheme="minorHAnsi"/>
                <w:b/>
                <w:color w:val="000000"/>
                <w:sz w:val="22"/>
                <w:szCs w:val="22"/>
                <w:lang w:eastAsia="en-AU"/>
              </w:rPr>
              <w:t>DEPARTMENT OF AGRICULTURE</w:t>
            </w:r>
            <w:r>
              <w:rPr>
                <w:rFonts w:asciiTheme="minorHAnsi" w:hAnsiTheme="minorHAnsi" w:cstheme="minorHAnsi"/>
                <w:b/>
                <w:color w:val="000000"/>
                <w:sz w:val="22"/>
                <w:szCs w:val="22"/>
                <w:lang w:eastAsia="en-AU"/>
              </w:rPr>
              <w:t>, FISHERIES &amp; FORESTRY (“THE DEPARTMENT”)</w:t>
            </w:r>
          </w:p>
          <w:p w14:paraId="020BDB1F" w14:textId="77777777" w:rsidR="008D1F39" w:rsidRPr="00B1302E" w:rsidRDefault="008D1F39" w:rsidP="008D1F39">
            <w:pPr>
              <w:tabs>
                <w:tab w:val="left" w:pos="2694"/>
              </w:tabs>
              <w:autoSpaceDE w:val="0"/>
              <w:autoSpaceDN w:val="0"/>
              <w:adjustRightInd w:val="0"/>
              <w:spacing w:after="240"/>
              <w:ind w:right="4825"/>
              <w:rPr>
                <w:rFonts w:asciiTheme="minorHAnsi" w:hAnsiTheme="minorHAnsi" w:cstheme="minorHAnsi"/>
                <w:color w:val="000000"/>
                <w:sz w:val="22"/>
                <w:szCs w:val="22"/>
                <w:lang w:eastAsia="en-AU"/>
              </w:rPr>
            </w:pPr>
          </w:p>
          <w:p w14:paraId="1BE1D934" w14:textId="77777777" w:rsidR="008D1F39" w:rsidRPr="00B1302E" w:rsidRDefault="008D1F39" w:rsidP="008D1F39">
            <w:pPr>
              <w:numPr>
                <w:ilvl w:val="0"/>
                <w:numId w:val="15"/>
              </w:numPr>
              <w:tabs>
                <w:tab w:val="left" w:pos="284"/>
              </w:tabs>
              <w:autoSpaceDE w:val="0"/>
              <w:autoSpaceDN w:val="0"/>
              <w:adjustRightInd w:val="0"/>
              <w:spacing w:after="120"/>
              <w:ind w:left="0" w:firstLine="0"/>
              <w:rPr>
                <w:rFonts w:asciiTheme="minorHAnsi" w:hAnsiTheme="minorHAnsi" w:cstheme="minorHAnsi"/>
                <w:b/>
                <w:bCs/>
                <w:color w:val="000000"/>
                <w:sz w:val="22"/>
                <w:szCs w:val="22"/>
                <w:lang w:eastAsia="en-AU"/>
              </w:rPr>
            </w:pPr>
            <w:r w:rsidRPr="00B1302E">
              <w:rPr>
                <w:rFonts w:asciiTheme="minorHAnsi" w:hAnsiTheme="minorHAnsi" w:cstheme="minorHAnsi"/>
                <w:b/>
                <w:bCs/>
                <w:color w:val="000000"/>
                <w:sz w:val="22"/>
                <w:szCs w:val="22"/>
                <w:lang w:eastAsia="en-AU"/>
              </w:rPr>
              <w:t xml:space="preserve">INFORMATION CONCERNING THE DONOR ANIMALS AND SEMEN </w:t>
            </w:r>
          </w:p>
          <w:p w14:paraId="4256686C" w14:textId="77777777" w:rsidR="008D1F39" w:rsidRPr="00B1302E" w:rsidRDefault="008D1F39" w:rsidP="008D1F39">
            <w:pPr>
              <w:autoSpaceDE w:val="0"/>
              <w:autoSpaceDN w:val="0"/>
              <w:adjustRightInd w:val="0"/>
              <w:spacing w:after="240"/>
              <w:rPr>
                <w:rFonts w:asciiTheme="minorHAnsi" w:hAnsiTheme="minorHAnsi" w:cstheme="minorHAnsi"/>
                <w:color w:val="000000"/>
                <w:sz w:val="22"/>
                <w:szCs w:val="22"/>
                <w:highlight w:val="yellow"/>
                <w:lang w:eastAsia="en-AU"/>
              </w:rPr>
            </w:pPr>
            <w:r>
              <w:rPr>
                <w:rFonts w:asciiTheme="minorHAnsi" w:hAnsiTheme="minorHAnsi" w:cstheme="minorHAnsi"/>
                <w:b/>
                <w:color w:val="000000"/>
                <w:sz w:val="22"/>
                <w:szCs w:val="22"/>
                <w:lang w:eastAsia="en-AU"/>
              </w:rPr>
              <w:t xml:space="preserve">      </w:t>
            </w:r>
            <w:r w:rsidRPr="00B1302E">
              <w:rPr>
                <w:rFonts w:asciiTheme="minorHAnsi" w:hAnsiTheme="minorHAnsi" w:cstheme="minorHAnsi"/>
                <w:b/>
                <w:color w:val="000000"/>
                <w:sz w:val="22"/>
                <w:szCs w:val="22"/>
                <w:lang w:eastAsia="en-AU"/>
              </w:rPr>
              <w:t>See attached Schedule</w:t>
            </w:r>
            <w:r>
              <w:rPr>
                <w:rFonts w:asciiTheme="minorHAnsi" w:hAnsiTheme="minorHAnsi" w:cstheme="minorHAnsi"/>
                <w:b/>
                <w:color w:val="000000"/>
                <w:sz w:val="22"/>
                <w:szCs w:val="22"/>
                <w:lang w:eastAsia="en-AU"/>
              </w:rPr>
              <w:t>.</w:t>
            </w:r>
          </w:p>
          <w:p w14:paraId="07F0E17D" w14:textId="77777777" w:rsidR="008D1F39" w:rsidRPr="00B1302E" w:rsidRDefault="008D1F39" w:rsidP="008D1F39">
            <w:pPr>
              <w:autoSpaceDE w:val="0"/>
              <w:autoSpaceDN w:val="0"/>
              <w:adjustRightInd w:val="0"/>
              <w:spacing w:after="120"/>
              <w:ind w:left="284"/>
              <w:rPr>
                <w:rFonts w:asciiTheme="minorHAnsi" w:hAnsiTheme="minorHAnsi" w:cstheme="minorHAnsi"/>
                <w:b/>
                <w:color w:val="000000"/>
                <w:sz w:val="22"/>
                <w:szCs w:val="22"/>
                <w:lang w:eastAsia="en-AU"/>
              </w:rPr>
            </w:pPr>
            <w:r w:rsidRPr="00B1302E">
              <w:rPr>
                <w:rFonts w:asciiTheme="minorHAnsi" w:hAnsiTheme="minorHAnsi" w:cstheme="minorHAnsi"/>
                <w:color w:val="000000"/>
                <w:sz w:val="22"/>
                <w:szCs w:val="22"/>
                <w:lang w:eastAsia="en-AU"/>
              </w:rPr>
              <w:t xml:space="preserve">Total number of straws/vials: </w:t>
            </w:r>
          </w:p>
          <w:p w14:paraId="3F071B41" w14:textId="77777777" w:rsidR="008D1F39" w:rsidRPr="00B1302E" w:rsidRDefault="008D1F39" w:rsidP="008D1F39">
            <w:pPr>
              <w:autoSpaceDE w:val="0"/>
              <w:autoSpaceDN w:val="0"/>
              <w:adjustRightInd w:val="0"/>
              <w:spacing w:after="120"/>
              <w:ind w:left="284"/>
              <w:rPr>
                <w:rFonts w:asciiTheme="minorHAnsi" w:hAnsiTheme="minorHAnsi" w:cstheme="minorHAnsi"/>
                <w:color w:val="000000"/>
                <w:sz w:val="22"/>
                <w:szCs w:val="22"/>
                <w:lang w:eastAsia="en-AU"/>
              </w:rPr>
            </w:pPr>
          </w:p>
          <w:p w14:paraId="0EAD51DA" w14:textId="77777777" w:rsidR="008D1F39" w:rsidRPr="00B1302E" w:rsidRDefault="008D1F39" w:rsidP="008D1F39">
            <w:pPr>
              <w:autoSpaceDE w:val="0"/>
              <w:autoSpaceDN w:val="0"/>
              <w:adjustRightInd w:val="0"/>
              <w:spacing w:after="120"/>
              <w:rPr>
                <w:rFonts w:asciiTheme="minorHAnsi" w:hAnsiTheme="minorHAnsi" w:cstheme="minorHAnsi"/>
                <w:color w:val="000000"/>
                <w:sz w:val="22"/>
                <w:szCs w:val="22"/>
                <w:lang w:eastAsia="en-AU"/>
              </w:rPr>
            </w:pPr>
            <w:r w:rsidRPr="00B1302E">
              <w:rPr>
                <w:rFonts w:asciiTheme="minorHAnsi" w:hAnsiTheme="minorHAnsi" w:cstheme="minorHAnsi"/>
                <w:b/>
                <w:bCs/>
                <w:color w:val="000000"/>
                <w:sz w:val="22"/>
                <w:szCs w:val="22"/>
                <w:lang w:eastAsia="en-AU"/>
              </w:rPr>
              <w:t xml:space="preserve">II. ORIGIN OF THE SEMEN </w:t>
            </w:r>
          </w:p>
          <w:p w14:paraId="2A29C561" w14:textId="77777777" w:rsidR="008D1F39" w:rsidRPr="00B1302E" w:rsidRDefault="008D1F39" w:rsidP="008D1F39">
            <w:pPr>
              <w:autoSpaceDE w:val="0"/>
              <w:autoSpaceDN w:val="0"/>
              <w:adjustRightInd w:val="0"/>
              <w:ind w:left="284"/>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 xml:space="preserve">Name, address and approval/registration number of semen collection centre: </w:t>
            </w:r>
          </w:p>
          <w:p w14:paraId="1F85E206" w14:textId="77777777" w:rsidR="008D1F39" w:rsidRPr="00B1302E" w:rsidRDefault="008D1F39" w:rsidP="008D1F39">
            <w:pPr>
              <w:autoSpaceDE w:val="0"/>
              <w:autoSpaceDN w:val="0"/>
              <w:adjustRightInd w:val="0"/>
              <w:spacing w:after="120"/>
              <w:ind w:left="709"/>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ab/>
              <w:t xml:space="preserve"> </w:t>
            </w:r>
          </w:p>
          <w:p w14:paraId="6E3CB41A" w14:textId="77777777" w:rsidR="008D1F39" w:rsidRPr="00B1302E" w:rsidRDefault="008D1F39" w:rsidP="008D1F39">
            <w:pPr>
              <w:autoSpaceDE w:val="0"/>
              <w:autoSpaceDN w:val="0"/>
              <w:adjustRightInd w:val="0"/>
              <w:ind w:left="284"/>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Name and address of owner:</w:t>
            </w:r>
            <w:r w:rsidRPr="00B1302E">
              <w:rPr>
                <w:rFonts w:asciiTheme="minorHAnsi" w:hAnsiTheme="minorHAnsi" w:cstheme="minorHAnsi"/>
                <w:color w:val="000000"/>
                <w:sz w:val="22"/>
                <w:szCs w:val="22"/>
                <w:lang w:eastAsia="en-AU"/>
              </w:rPr>
              <w:br/>
            </w:r>
          </w:p>
          <w:p w14:paraId="29D644EE" w14:textId="77777777" w:rsidR="008D1F39" w:rsidRPr="00B1302E" w:rsidRDefault="008D1F39" w:rsidP="008D1F39">
            <w:pPr>
              <w:autoSpaceDE w:val="0"/>
              <w:autoSpaceDN w:val="0"/>
              <w:adjustRightInd w:val="0"/>
              <w:ind w:left="284"/>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Name and address of exporter:</w:t>
            </w:r>
          </w:p>
          <w:p w14:paraId="1C1F1F20" w14:textId="77777777" w:rsidR="008D1F39" w:rsidRPr="00B1302E" w:rsidRDefault="008D1F39" w:rsidP="008D1F39">
            <w:pPr>
              <w:autoSpaceDE w:val="0"/>
              <w:autoSpaceDN w:val="0"/>
              <w:adjustRightInd w:val="0"/>
              <w:spacing w:after="120"/>
              <w:rPr>
                <w:rFonts w:asciiTheme="minorHAnsi" w:hAnsiTheme="minorHAnsi" w:cstheme="minorHAnsi"/>
                <w:color w:val="000000"/>
                <w:sz w:val="22"/>
                <w:szCs w:val="22"/>
                <w:lang w:eastAsia="en-AU"/>
              </w:rPr>
            </w:pPr>
          </w:p>
          <w:p w14:paraId="70F9DF18" w14:textId="77777777" w:rsidR="008D1F39" w:rsidRPr="00B1302E" w:rsidRDefault="008D1F39" w:rsidP="008D1F39">
            <w:pPr>
              <w:autoSpaceDE w:val="0"/>
              <w:autoSpaceDN w:val="0"/>
              <w:adjustRightInd w:val="0"/>
              <w:spacing w:after="120"/>
              <w:rPr>
                <w:rFonts w:asciiTheme="minorHAnsi" w:hAnsiTheme="minorHAnsi" w:cstheme="minorHAnsi"/>
                <w:color w:val="000000"/>
                <w:sz w:val="22"/>
                <w:szCs w:val="22"/>
                <w:lang w:eastAsia="en-AU"/>
              </w:rPr>
            </w:pPr>
            <w:r w:rsidRPr="00B1302E">
              <w:rPr>
                <w:rFonts w:asciiTheme="minorHAnsi" w:hAnsiTheme="minorHAnsi" w:cstheme="minorHAnsi"/>
                <w:b/>
                <w:bCs/>
                <w:color w:val="000000"/>
                <w:sz w:val="22"/>
                <w:szCs w:val="22"/>
                <w:lang w:eastAsia="en-AU"/>
              </w:rPr>
              <w:t xml:space="preserve">III. DESTINATION OF SEMEN </w:t>
            </w:r>
          </w:p>
          <w:p w14:paraId="3CF09F12" w14:textId="77777777" w:rsidR="008D1F39" w:rsidRPr="00B1302E" w:rsidRDefault="008D1F39" w:rsidP="008D1F39">
            <w:pPr>
              <w:autoSpaceDE w:val="0"/>
              <w:autoSpaceDN w:val="0"/>
              <w:adjustRightInd w:val="0"/>
              <w:ind w:left="284"/>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Name and address of importer:</w:t>
            </w:r>
          </w:p>
          <w:p w14:paraId="7613390C" w14:textId="77777777" w:rsidR="008D1F39" w:rsidRDefault="008D1F39" w:rsidP="008D1F39">
            <w:pPr>
              <w:pStyle w:val="Header"/>
              <w:spacing w:after="100" w:afterAutospacing="1"/>
            </w:pPr>
          </w:p>
          <w:p w14:paraId="5A807473" w14:textId="77777777" w:rsidR="008D1F39" w:rsidRDefault="008D1F39" w:rsidP="008D1F39">
            <w:pPr>
              <w:pStyle w:val="Header"/>
              <w:spacing w:after="100" w:afterAutospacing="1"/>
            </w:pPr>
          </w:p>
          <w:p w14:paraId="0D00399F" w14:textId="77777777" w:rsidR="008D1F39" w:rsidRDefault="008D1F39" w:rsidP="008D1F39">
            <w:pPr>
              <w:pStyle w:val="Header"/>
              <w:spacing w:after="100" w:afterAutospacing="1"/>
            </w:pPr>
          </w:p>
          <w:p w14:paraId="5CAF3412" w14:textId="77777777" w:rsidR="008D1F39" w:rsidRDefault="008D1F39" w:rsidP="008D1F39">
            <w:pPr>
              <w:pStyle w:val="Header"/>
              <w:spacing w:after="100" w:afterAutospacing="1"/>
            </w:pPr>
          </w:p>
          <w:p w14:paraId="486D6FEE" w14:textId="77777777" w:rsidR="008D1F39" w:rsidRDefault="008D1F39" w:rsidP="008D1F39">
            <w:pPr>
              <w:pStyle w:val="Header"/>
              <w:spacing w:after="100" w:afterAutospacing="1"/>
            </w:pPr>
          </w:p>
          <w:p w14:paraId="4C61D7B0" w14:textId="77777777" w:rsidR="003C14D9" w:rsidRDefault="003C14D9" w:rsidP="008D1F39">
            <w:pPr>
              <w:pStyle w:val="Header"/>
              <w:spacing w:after="100" w:afterAutospacing="1"/>
            </w:pPr>
          </w:p>
          <w:p w14:paraId="2355BB0E" w14:textId="77777777" w:rsidR="003C14D9" w:rsidRDefault="003C14D9" w:rsidP="008D1F39">
            <w:pPr>
              <w:pStyle w:val="Header"/>
              <w:spacing w:after="100" w:afterAutospacing="1"/>
            </w:pPr>
          </w:p>
          <w:p w14:paraId="30ECCC31" w14:textId="77777777" w:rsidR="003C14D9" w:rsidRDefault="003C14D9" w:rsidP="008D1F39">
            <w:pPr>
              <w:pStyle w:val="Header"/>
              <w:spacing w:after="100" w:afterAutospacing="1"/>
            </w:pPr>
          </w:p>
          <w:p w14:paraId="5F77B333" w14:textId="77777777" w:rsidR="003C14D9" w:rsidRDefault="003C14D9" w:rsidP="008D1F39">
            <w:pPr>
              <w:pStyle w:val="Header"/>
              <w:spacing w:after="100" w:afterAutospacing="1"/>
            </w:pPr>
          </w:p>
          <w:p w14:paraId="5FA21EF4" w14:textId="77777777" w:rsidR="003C14D9" w:rsidRDefault="003C14D9" w:rsidP="008D1F39">
            <w:pPr>
              <w:pStyle w:val="Header"/>
              <w:spacing w:after="100" w:afterAutospacing="1"/>
            </w:pPr>
          </w:p>
          <w:p w14:paraId="2771EAB1" w14:textId="77777777" w:rsidR="008D1F39" w:rsidRPr="003C14D9" w:rsidRDefault="008D1F39" w:rsidP="008D1F39">
            <w:pPr>
              <w:pStyle w:val="Header"/>
              <w:spacing w:after="100" w:afterAutospacing="1"/>
              <w:rPr>
                <w:rFonts w:asciiTheme="minorHAnsi" w:hAnsiTheme="minorHAnsi" w:cstheme="minorHAnsi"/>
                <w:strike/>
                <w:sz w:val="22"/>
                <w:szCs w:val="22"/>
              </w:rPr>
            </w:pPr>
            <w:r w:rsidRPr="003C14D9">
              <w:rPr>
                <w:rFonts w:asciiTheme="minorHAnsi" w:hAnsiTheme="minorHAnsi" w:cstheme="minorHAnsi"/>
                <w:strike/>
                <w:sz w:val="22"/>
                <w:szCs w:val="22"/>
              </w:rPr>
              <w:t xml:space="preserve"> I, Dr ………………………………, a duly authorised government veterinary officer, hereby certify that:</w:t>
            </w:r>
          </w:p>
          <w:p w14:paraId="58455447" w14:textId="77777777" w:rsidR="008D1F39" w:rsidRPr="00B1302E" w:rsidRDefault="008D1F39" w:rsidP="008D1F39">
            <w:pPr>
              <w:autoSpaceDE w:val="0"/>
              <w:autoSpaceDN w:val="0"/>
              <w:adjustRightInd w:val="0"/>
              <w:spacing w:after="120"/>
              <w:ind w:left="570" w:hanging="570"/>
              <w:rPr>
                <w:rFonts w:asciiTheme="minorHAnsi" w:hAnsiTheme="minorHAnsi" w:cstheme="minorHAnsi"/>
                <w:color w:val="000000"/>
                <w:sz w:val="22"/>
                <w:szCs w:val="22"/>
                <w:lang w:eastAsia="en-AU"/>
              </w:rPr>
            </w:pPr>
            <w:r>
              <w:rPr>
                <w:rFonts w:asciiTheme="minorHAnsi" w:hAnsiTheme="minorHAnsi" w:cstheme="minorHAnsi"/>
                <w:b/>
                <w:bCs/>
                <w:color w:val="000000"/>
                <w:sz w:val="22"/>
                <w:szCs w:val="22"/>
                <w:lang w:eastAsia="en-AU"/>
              </w:rPr>
              <w:lastRenderedPageBreak/>
              <w:t>1.</w:t>
            </w:r>
            <w:r>
              <w:rPr>
                <w:rFonts w:asciiTheme="minorHAnsi" w:hAnsiTheme="minorHAnsi" w:cstheme="minorHAnsi"/>
                <w:b/>
                <w:bCs/>
                <w:color w:val="000000"/>
                <w:sz w:val="22"/>
                <w:szCs w:val="22"/>
                <w:lang w:eastAsia="en-AU"/>
              </w:rPr>
              <w:tab/>
              <w:t>Don</w:t>
            </w:r>
            <w:r w:rsidRPr="00B1302E">
              <w:rPr>
                <w:rFonts w:asciiTheme="minorHAnsi" w:hAnsiTheme="minorHAnsi" w:cstheme="minorHAnsi"/>
                <w:b/>
                <w:bCs/>
                <w:color w:val="000000"/>
                <w:sz w:val="22"/>
                <w:szCs w:val="22"/>
                <w:lang w:eastAsia="en-AU"/>
              </w:rPr>
              <w:t xml:space="preserve">or animals and semen collection centre </w:t>
            </w:r>
          </w:p>
          <w:p w14:paraId="76BF08AC" w14:textId="77777777" w:rsidR="008D1F39" w:rsidRPr="00B1302E" w:rsidRDefault="008D1F39" w:rsidP="008D1F39">
            <w:pPr>
              <w:tabs>
                <w:tab w:val="left" w:pos="1276"/>
              </w:tabs>
              <w:autoSpaceDE w:val="0"/>
              <w:autoSpaceDN w:val="0"/>
              <w:adjustRightInd w:val="0"/>
              <w:spacing w:after="120"/>
              <w:ind w:left="1276" w:hanging="709"/>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 xml:space="preserve">1.1 </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The donor animals: </w:t>
            </w:r>
          </w:p>
          <w:p w14:paraId="19BCA95F" w14:textId="77777777" w:rsidR="008D1F39" w:rsidRPr="00B1302E" w:rsidRDefault="008D1F39" w:rsidP="008D1F39">
            <w:pPr>
              <w:tabs>
                <w:tab w:val="left" w:pos="2127"/>
              </w:tabs>
              <w:autoSpaceDE w:val="0"/>
              <w:autoSpaceDN w:val="0"/>
              <w:adjustRightInd w:val="0"/>
              <w:spacing w:after="120"/>
              <w:ind w:left="1276"/>
              <w:rPr>
                <w:rFonts w:asciiTheme="minorHAnsi" w:hAnsiTheme="minorHAnsi" w:cstheme="minorHAnsi"/>
                <w:color w:val="000000"/>
                <w:sz w:val="22"/>
                <w:szCs w:val="22"/>
                <w:lang w:eastAsia="en-AU"/>
              </w:rPr>
            </w:pPr>
            <w:r w:rsidRPr="00B1302E">
              <w:rPr>
                <w:rFonts w:asciiTheme="minorHAnsi" w:hAnsiTheme="minorHAnsi" w:cstheme="minorHAnsi"/>
                <w:b/>
                <w:bCs/>
                <w:color w:val="000000"/>
                <w:sz w:val="22"/>
                <w:szCs w:val="22"/>
                <w:lang w:eastAsia="en-AU"/>
              </w:rPr>
              <w:t xml:space="preserve">Either: </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1.1.1 were born in and lived continuously in Australia </w:t>
            </w:r>
          </w:p>
          <w:p w14:paraId="75BA50CA" w14:textId="77777777" w:rsidR="008D1F39" w:rsidRPr="00B1302E" w:rsidRDefault="008D1F39" w:rsidP="008D1F39">
            <w:pPr>
              <w:tabs>
                <w:tab w:val="left" w:pos="2127"/>
              </w:tabs>
              <w:autoSpaceDE w:val="0"/>
              <w:autoSpaceDN w:val="0"/>
              <w:adjustRightInd w:val="0"/>
              <w:ind w:left="1276"/>
              <w:rPr>
                <w:rFonts w:asciiTheme="minorHAnsi" w:hAnsiTheme="minorHAnsi" w:cstheme="minorHAnsi"/>
                <w:color w:val="000000"/>
                <w:sz w:val="22"/>
                <w:szCs w:val="22"/>
                <w:lang w:eastAsia="en-AU"/>
              </w:rPr>
            </w:pPr>
            <w:r w:rsidRPr="00B1302E">
              <w:rPr>
                <w:rFonts w:asciiTheme="minorHAnsi" w:hAnsiTheme="minorHAnsi" w:cstheme="minorHAnsi"/>
                <w:b/>
                <w:bCs/>
                <w:color w:val="000000"/>
                <w:sz w:val="22"/>
                <w:szCs w:val="22"/>
                <w:lang w:eastAsia="en-AU"/>
              </w:rPr>
              <w:t xml:space="preserve">Or: </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1.1.2 were imported into Australia from New Zealand. </w:t>
            </w:r>
          </w:p>
          <w:p w14:paraId="07BA46D4" w14:textId="77777777" w:rsidR="008D1F39" w:rsidRPr="00B1302E" w:rsidRDefault="008D1F39" w:rsidP="008D1F39">
            <w:pPr>
              <w:tabs>
                <w:tab w:val="left" w:pos="2127"/>
              </w:tabs>
              <w:autoSpaceDE w:val="0"/>
              <w:autoSpaceDN w:val="0"/>
              <w:adjustRightInd w:val="0"/>
              <w:spacing w:after="120"/>
              <w:ind w:left="2127"/>
              <w:rPr>
                <w:rFonts w:asciiTheme="minorHAnsi" w:hAnsiTheme="minorHAnsi" w:cstheme="minorHAnsi"/>
                <w:color w:val="000000"/>
                <w:sz w:val="22"/>
                <w:szCs w:val="22"/>
                <w:lang w:eastAsia="en-AU"/>
              </w:rPr>
            </w:pPr>
            <w:r w:rsidRPr="00B1302E">
              <w:rPr>
                <w:rFonts w:asciiTheme="minorHAnsi" w:hAnsiTheme="minorHAnsi" w:cstheme="minorHAnsi"/>
                <w:sz w:val="22"/>
                <w:szCs w:val="22"/>
              </w:rPr>
              <w:t>(Delete as appropriate)</w:t>
            </w:r>
          </w:p>
          <w:p w14:paraId="103BE6CB" w14:textId="77777777" w:rsidR="008D1F39" w:rsidRPr="00B1302E" w:rsidRDefault="008D1F39" w:rsidP="008D1F39">
            <w:pPr>
              <w:autoSpaceDE w:val="0"/>
              <w:autoSpaceDN w:val="0"/>
              <w:adjustRightInd w:val="0"/>
              <w:spacing w:after="120"/>
              <w:ind w:left="1276" w:hanging="709"/>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 xml:space="preserve">1.2 </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For any semen for export to New Zealand of a bloodline derived from semen or embryos imported from any country other than New Zealand or South Africa, the semen originated from animals that were conceived (using non-imported semen), born and lived continuously in Australia. </w:t>
            </w:r>
            <w:r w:rsidRPr="00A9033B">
              <w:rPr>
                <w:rFonts w:asciiTheme="minorHAnsi" w:hAnsiTheme="minorHAnsi" w:cstheme="minorHAnsi"/>
                <w:color w:val="000000"/>
                <w:sz w:val="22"/>
                <w:szCs w:val="22"/>
                <w:lang w:eastAsia="en-AU"/>
              </w:rPr>
              <w:t>The donor animal’s parents were also conceived (using non-imported semen), born and lived continuously in Australia.</w:t>
            </w:r>
          </w:p>
          <w:p w14:paraId="6511C0ED" w14:textId="77777777" w:rsidR="008D1F39" w:rsidRPr="00B1302E" w:rsidRDefault="008D1F39" w:rsidP="008D1F39">
            <w:pPr>
              <w:autoSpaceDE w:val="0"/>
              <w:autoSpaceDN w:val="0"/>
              <w:adjustRightInd w:val="0"/>
              <w:spacing w:after="120"/>
              <w:ind w:left="1276" w:hanging="709"/>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 xml:space="preserve">1.3 </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The flock(s) of origin of the donor animals and the semen collection centre were free from any quarantine restrictions from 90 days before the first semen collection until completion of the testing of the donor animals as required by this certificate. </w:t>
            </w:r>
          </w:p>
          <w:p w14:paraId="7523335D" w14:textId="77777777" w:rsidR="008D1F39" w:rsidRPr="00B1302E" w:rsidRDefault="008D1F39" w:rsidP="008D1F39">
            <w:pPr>
              <w:autoSpaceDE w:val="0"/>
              <w:autoSpaceDN w:val="0"/>
              <w:adjustRightInd w:val="0"/>
              <w:spacing w:after="120"/>
              <w:ind w:left="1276" w:hanging="709"/>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 xml:space="preserve">1.4 </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The donor animals were held in the semen collection centre for a continuous period of at least 30 days before the collection of semen for this consignment and until the testing specified in this certificate was completed. During this time they were not used for natural mating and were isolated from animals not of equivalent health status. </w:t>
            </w:r>
          </w:p>
          <w:p w14:paraId="62766CDF" w14:textId="77777777" w:rsidR="008D1F39" w:rsidRPr="00B1302E" w:rsidRDefault="008D1F39" w:rsidP="008D1F39">
            <w:pPr>
              <w:autoSpaceDE w:val="0"/>
              <w:autoSpaceDN w:val="0"/>
              <w:adjustRightInd w:val="0"/>
              <w:ind w:left="1276" w:hanging="709"/>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 xml:space="preserve">1.5 </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The centre</w:t>
            </w:r>
            <w:r>
              <w:rPr>
                <w:rFonts w:asciiTheme="minorHAnsi" w:hAnsiTheme="minorHAnsi" w:cstheme="minorHAnsi"/>
                <w:color w:val="000000"/>
                <w:sz w:val="22"/>
                <w:szCs w:val="22"/>
                <w:lang w:eastAsia="en-AU"/>
              </w:rPr>
              <w:t xml:space="preserve"> was, at the time of collection of all the semen in the consignment, </w:t>
            </w:r>
            <w:r w:rsidRPr="00B1302E">
              <w:rPr>
                <w:rFonts w:asciiTheme="minorHAnsi" w:hAnsiTheme="minorHAnsi" w:cstheme="minorHAnsi"/>
                <w:color w:val="000000"/>
                <w:sz w:val="22"/>
                <w:szCs w:val="22"/>
                <w:lang w:eastAsia="en-AU"/>
              </w:rPr>
              <w:t xml:space="preserve">approved by the </w:t>
            </w:r>
            <w:r>
              <w:rPr>
                <w:rFonts w:asciiTheme="minorHAnsi" w:hAnsiTheme="minorHAnsi" w:cstheme="minorHAnsi"/>
                <w:color w:val="000000"/>
                <w:sz w:val="22"/>
                <w:szCs w:val="22"/>
                <w:lang w:eastAsia="en-AU"/>
              </w:rPr>
              <w:t xml:space="preserve">Department </w:t>
            </w:r>
            <w:r w:rsidRPr="00B1302E">
              <w:rPr>
                <w:rFonts w:asciiTheme="minorHAnsi" w:hAnsiTheme="minorHAnsi" w:cstheme="minorHAnsi"/>
                <w:color w:val="000000"/>
                <w:sz w:val="22"/>
                <w:szCs w:val="22"/>
                <w:lang w:eastAsia="en-AU"/>
              </w:rPr>
              <w:t>for collection of semen for export</w:t>
            </w:r>
            <w:r>
              <w:rPr>
                <w:rFonts w:asciiTheme="minorHAnsi" w:hAnsiTheme="minorHAnsi" w:cstheme="minorHAnsi"/>
                <w:color w:val="000000"/>
                <w:sz w:val="22"/>
                <w:szCs w:val="22"/>
                <w:lang w:eastAsia="en-AU"/>
              </w:rPr>
              <w:t>,</w:t>
            </w:r>
            <w:r w:rsidRPr="00B1302E">
              <w:rPr>
                <w:rFonts w:asciiTheme="minorHAnsi" w:hAnsiTheme="minorHAnsi" w:cstheme="minorHAnsi"/>
                <w:color w:val="000000"/>
                <w:sz w:val="22"/>
                <w:szCs w:val="22"/>
                <w:lang w:eastAsia="en-AU"/>
              </w:rPr>
              <w:t xml:space="preserve"> and inspected </w:t>
            </w:r>
            <w:r>
              <w:rPr>
                <w:rFonts w:asciiTheme="minorHAnsi" w:hAnsiTheme="minorHAnsi" w:cstheme="minorHAnsi"/>
                <w:color w:val="000000"/>
                <w:sz w:val="22"/>
                <w:szCs w:val="22"/>
                <w:lang w:eastAsia="en-AU"/>
              </w:rPr>
              <w:t xml:space="preserve">within 12 months of each collection date in the consignment by an Official Veterinarian. </w:t>
            </w:r>
          </w:p>
          <w:p w14:paraId="743B8B0A" w14:textId="77777777" w:rsidR="008D1F39" w:rsidRPr="00B1302E" w:rsidRDefault="008D1F39" w:rsidP="008D1F39">
            <w:pPr>
              <w:autoSpaceDE w:val="0"/>
              <w:autoSpaceDN w:val="0"/>
              <w:adjustRightInd w:val="0"/>
              <w:spacing w:line="276" w:lineRule="auto"/>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ab/>
            </w:r>
            <w:r>
              <w:rPr>
                <w:rFonts w:asciiTheme="minorHAnsi" w:hAnsiTheme="minorHAnsi" w:cstheme="minorHAnsi"/>
                <w:color w:val="000000"/>
                <w:sz w:val="22"/>
                <w:szCs w:val="22"/>
                <w:lang w:eastAsia="en-AU"/>
              </w:rPr>
              <w:tab/>
            </w:r>
          </w:p>
          <w:p w14:paraId="2B51EB48" w14:textId="77777777" w:rsidR="008D1F39" w:rsidRPr="00B1302E" w:rsidRDefault="008D1F39" w:rsidP="008D1F39">
            <w:pPr>
              <w:autoSpaceDE w:val="0"/>
              <w:autoSpaceDN w:val="0"/>
              <w:adjustRightInd w:val="0"/>
              <w:spacing w:after="120"/>
              <w:ind w:left="570" w:hanging="570"/>
              <w:rPr>
                <w:rFonts w:asciiTheme="minorHAnsi" w:hAnsiTheme="minorHAnsi" w:cstheme="minorHAnsi"/>
                <w:color w:val="000000"/>
                <w:sz w:val="22"/>
                <w:szCs w:val="22"/>
                <w:lang w:eastAsia="en-AU"/>
              </w:rPr>
            </w:pPr>
            <w:r w:rsidRPr="00B1302E">
              <w:rPr>
                <w:rFonts w:asciiTheme="minorHAnsi" w:hAnsiTheme="minorHAnsi" w:cstheme="minorHAnsi"/>
                <w:b/>
                <w:bCs/>
                <w:color w:val="000000"/>
                <w:sz w:val="22"/>
                <w:szCs w:val="22"/>
                <w:lang w:eastAsia="en-AU"/>
              </w:rPr>
              <w:t>2</w:t>
            </w:r>
            <w:r>
              <w:rPr>
                <w:rFonts w:asciiTheme="minorHAnsi" w:hAnsiTheme="minorHAnsi" w:cstheme="minorHAnsi"/>
                <w:b/>
                <w:bCs/>
                <w:color w:val="000000"/>
                <w:sz w:val="22"/>
                <w:szCs w:val="22"/>
                <w:lang w:eastAsia="en-AU"/>
              </w:rPr>
              <w:t>.</w:t>
            </w:r>
            <w:r w:rsidRPr="00B1302E">
              <w:rPr>
                <w:rFonts w:asciiTheme="minorHAnsi" w:hAnsiTheme="minorHAnsi" w:cstheme="minorHAnsi"/>
                <w:sz w:val="22"/>
                <w:szCs w:val="22"/>
              </w:rPr>
              <w:tab/>
            </w:r>
            <w:r w:rsidRPr="00B1302E">
              <w:rPr>
                <w:rFonts w:asciiTheme="minorHAnsi" w:hAnsiTheme="minorHAnsi" w:cstheme="minorHAnsi"/>
                <w:b/>
                <w:bCs/>
                <w:color w:val="000000"/>
                <w:sz w:val="22"/>
                <w:szCs w:val="22"/>
                <w:lang w:eastAsia="en-AU"/>
              </w:rPr>
              <w:t xml:space="preserve">Semen collection </w:t>
            </w:r>
          </w:p>
          <w:p w14:paraId="00BBEB52" w14:textId="77777777" w:rsidR="008D1F39" w:rsidRPr="00B1302E" w:rsidRDefault="008D1F39" w:rsidP="008D1F39">
            <w:pPr>
              <w:autoSpaceDE w:val="0"/>
              <w:autoSpaceDN w:val="0"/>
              <w:adjustRightInd w:val="0"/>
              <w:spacing w:after="120"/>
              <w:ind w:left="1276" w:hanging="709"/>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 xml:space="preserve">2.1 </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The period of semen collection(s) for this consignment was 60 days or less. </w:t>
            </w:r>
          </w:p>
          <w:p w14:paraId="443F6B2D" w14:textId="77777777" w:rsidR="008D1F39" w:rsidRPr="00B1302E" w:rsidRDefault="008D1F39" w:rsidP="008D1F39">
            <w:pPr>
              <w:autoSpaceDE w:val="0"/>
              <w:autoSpaceDN w:val="0"/>
              <w:adjustRightInd w:val="0"/>
              <w:spacing w:after="120"/>
              <w:ind w:left="1276" w:hanging="709"/>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 xml:space="preserve">2.2 </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On the day(s) of collection of semen, the donor animals were examined by the </w:t>
            </w:r>
            <w:r>
              <w:rPr>
                <w:rFonts w:asciiTheme="minorHAnsi" w:hAnsiTheme="minorHAnsi" w:cstheme="minorHAnsi"/>
                <w:color w:val="000000"/>
                <w:sz w:val="22"/>
                <w:szCs w:val="22"/>
                <w:lang w:eastAsia="en-AU"/>
              </w:rPr>
              <w:t xml:space="preserve">semen centre </w:t>
            </w:r>
            <w:r w:rsidRPr="00B1302E">
              <w:rPr>
                <w:rFonts w:asciiTheme="minorHAnsi" w:hAnsiTheme="minorHAnsi" w:cstheme="minorHAnsi"/>
                <w:color w:val="000000"/>
                <w:sz w:val="22"/>
                <w:szCs w:val="22"/>
                <w:lang w:eastAsia="en-AU"/>
              </w:rPr>
              <w:t xml:space="preserve">veterinarian and were free from any clinical evidence of infectious diseases caused by micro-organisms transmissible in semen. </w:t>
            </w:r>
          </w:p>
          <w:p w14:paraId="4FFF74A4" w14:textId="77777777" w:rsidR="008D1F39" w:rsidRPr="00B1302E" w:rsidRDefault="008D1F39" w:rsidP="008D1F39">
            <w:pPr>
              <w:autoSpaceDE w:val="0"/>
              <w:autoSpaceDN w:val="0"/>
              <w:adjustRightInd w:val="0"/>
              <w:spacing w:after="120"/>
              <w:ind w:left="1276" w:hanging="709"/>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 xml:space="preserve">2.3 </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The semen was collected, processed and stored under the supervision of a </w:t>
            </w:r>
            <w:proofErr w:type="gramStart"/>
            <w:r w:rsidRPr="00B1302E">
              <w:rPr>
                <w:rFonts w:asciiTheme="minorHAnsi" w:hAnsiTheme="minorHAnsi" w:cstheme="minorHAnsi"/>
                <w:color w:val="000000"/>
                <w:sz w:val="22"/>
                <w:szCs w:val="22"/>
                <w:lang w:eastAsia="en-AU"/>
              </w:rPr>
              <w:t>Department</w:t>
            </w:r>
            <w:proofErr w:type="gramEnd"/>
            <w:r w:rsidRPr="00B1302E">
              <w:rPr>
                <w:rFonts w:asciiTheme="minorHAnsi" w:hAnsiTheme="minorHAnsi" w:cstheme="minorHAnsi"/>
                <w:color w:val="000000"/>
                <w:sz w:val="22"/>
                <w:szCs w:val="22"/>
                <w:lang w:eastAsia="en-AU"/>
              </w:rPr>
              <w:t xml:space="preserve"> approved semen collection centre veterinarian in accordance with the </w:t>
            </w:r>
            <w:r>
              <w:rPr>
                <w:rFonts w:asciiTheme="minorHAnsi" w:hAnsiTheme="minorHAnsi" w:cstheme="minorHAnsi"/>
                <w:color w:val="000000"/>
                <w:sz w:val="22"/>
                <w:szCs w:val="22"/>
                <w:lang w:eastAsia="en-AU"/>
              </w:rPr>
              <w:t xml:space="preserve">WOAH </w:t>
            </w:r>
            <w:r w:rsidRPr="00597A8F">
              <w:rPr>
                <w:rFonts w:asciiTheme="minorHAnsi" w:hAnsiTheme="minorHAnsi" w:cstheme="minorHAnsi"/>
                <w:color w:val="000000"/>
                <w:sz w:val="22"/>
                <w:szCs w:val="22"/>
                <w:lang w:eastAsia="en-AU"/>
              </w:rPr>
              <w:t>Code</w:t>
            </w:r>
            <w:r w:rsidRPr="00B1302E">
              <w:rPr>
                <w:rFonts w:asciiTheme="minorHAnsi" w:hAnsiTheme="minorHAnsi" w:cstheme="minorHAnsi"/>
                <w:i/>
                <w:iCs/>
                <w:color w:val="000000"/>
                <w:sz w:val="22"/>
                <w:szCs w:val="22"/>
                <w:lang w:eastAsia="en-AU"/>
              </w:rPr>
              <w:t xml:space="preserve">, </w:t>
            </w:r>
            <w:r w:rsidRPr="00B1302E">
              <w:rPr>
                <w:rFonts w:asciiTheme="minorHAnsi" w:hAnsiTheme="minorHAnsi" w:cstheme="minorHAnsi"/>
                <w:color w:val="000000"/>
                <w:sz w:val="22"/>
                <w:szCs w:val="22"/>
                <w:lang w:eastAsia="en-AU"/>
              </w:rPr>
              <w:t xml:space="preserve">Appendix for small ruminant semen. </w:t>
            </w:r>
          </w:p>
          <w:p w14:paraId="162A8DF9" w14:textId="77777777" w:rsidR="008D1F39" w:rsidRPr="00B1302E" w:rsidRDefault="008D1F39" w:rsidP="008D1F39">
            <w:pPr>
              <w:autoSpaceDE w:val="0"/>
              <w:autoSpaceDN w:val="0"/>
              <w:adjustRightInd w:val="0"/>
              <w:ind w:left="1276" w:hanging="709"/>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 xml:space="preserve">2.4 </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Antibiotics effective against </w:t>
            </w:r>
            <w:r w:rsidRPr="00B1302E">
              <w:rPr>
                <w:rFonts w:asciiTheme="minorHAnsi" w:hAnsiTheme="minorHAnsi" w:cstheme="minorHAnsi"/>
                <w:i/>
                <w:iCs/>
                <w:color w:val="000000"/>
                <w:sz w:val="22"/>
                <w:szCs w:val="22"/>
                <w:lang w:eastAsia="en-AU"/>
              </w:rPr>
              <w:t xml:space="preserve">Leptospira </w:t>
            </w:r>
            <w:r w:rsidRPr="00B1302E">
              <w:rPr>
                <w:rFonts w:asciiTheme="minorHAnsi" w:hAnsiTheme="minorHAnsi" w:cstheme="minorHAnsi"/>
                <w:color w:val="000000"/>
                <w:sz w:val="22"/>
                <w:szCs w:val="22"/>
                <w:lang w:eastAsia="en-AU"/>
              </w:rPr>
              <w:t xml:space="preserve">and </w:t>
            </w:r>
            <w:r w:rsidRPr="00B1302E">
              <w:rPr>
                <w:rFonts w:asciiTheme="minorHAnsi" w:hAnsiTheme="minorHAnsi" w:cstheme="minorHAnsi"/>
                <w:i/>
                <w:iCs/>
                <w:color w:val="000000"/>
                <w:sz w:val="22"/>
                <w:szCs w:val="22"/>
                <w:lang w:eastAsia="en-AU"/>
              </w:rPr>
              <w:t xml:space="preserve">Mycoplasma </w:t>
            </w:r>
            <w:r w:rsidRPr="00B1302E">
              <w:rPr>
                <w:rFonts w:asciiTheme="minorHAnsi" w:hAnsiTheme="minorHAnsi" w:cstheme="minorHAnsi"/>
                <w:color w:val="000000"/>
                <w:sz w:val="22"/>
                <w:szCs w:val="22"/>
                <w:lang w:eastAsia="en-AU"/>
              </w:rPr>
              <w:t xml:space="preserve">spp. were added to the diluent. The names and concentrations of antibiotics included in the semen diluent are as follows: </w:t>
            </w:r>
          </w:p>
          <w:p w14:paraId="79954D7D" w14:textId="77777777" w:rsidR="008D1F39" w:rsidRDefault="008D1F39" w:rsidP="008D1F39">
            <w:pPr>
              <w:widowControl w:val="0"/>
              <w:ind w:leftChars="100" w:left="461" w:hangingChars="100" w:hanging="221"/>
              <w:jc w:val="both"/>
              <w:rPr>
                <w:rFonts w:asciiTheme="minorHAnsi" w:hAnsiTheme="minorHAnsi" w:cstheme="minorHAnsi"/>
                <w:b/>
                <w:color w:val="000000"/>
                <w:sz w:val="22"/>
                <w:szCs w:val="22"/>
                <w:lang w:eastAsia="en-AU"/>
              </w:rPr>
            </w:pPr>
            <w:r>
              <w:rPr>
                <w:rFonts w:asciiTheme="minorHAnsi" w:hAnsiTheme="minorHAnsi" w:cstheme="minorHAnsi"/>
                <w:b/>
                <w:color w:val="000000"/>
                <w:sz w:val="22"/>
                <w:szCs w:val="22"/>
                <w:lang w:eastAsia="en-AU"/>
              </w:rPr>
              <w:tab/>
            </w:r>
            <w:r>
              <w:rPr>
                <w:rFonts w:asciiTheme="minorHAnsi" w:hAnsiTheme="minorHAnsi" w:cstheme="minorHAnsi"/>
                <w:b/>
                <w:color w:val="000000"/>
                <w:sz w:val="22"/>
                <w:szCs w:val="22"/>
                <w:lang w:eastAsia="en-AU"/>
              </w:rPr>
              <w:tab/>
              <w:t xml:space="preserve">           </w:t>
            </w:r>
            <w:r w:rsidRPr="00B1302E">
              <w:rPr>
                <w:rFonts w:asciiTheme="minorHAnsi" w:hAnsiTheme="minorHAnsi" w:cstheme="minorHAnsi"/>
                <w:b/>
                <w:color w:val="000000"/>
                <w:sz w:val="22"/>
                <w:szCs w:val="22"/>
                <w:lang w:eastAsia="en-AU"/>
              </w:rPr>
              <w:t>See attached Schedule.</w:t>
            </w:r>
          </w:p>
          <w:p w14:paraId="6FCAB1EA" w14:textId="77777777" w:rsidR="008D1F39" w:rsidRDefault="008D1F39" w:rsidP="008D1F39">
            <w:pPr>
              <w:widowControl w:val="0"/>
              <w:ind w:leftChars="100" w:left="480" w:hangingChars="100" w:hanging="240"/>
              <w:jc w:val="both"/>
              <w:rPr>
                <w:rFonts w:eastAsia="MS Mincho"/>
                <w:kern w:val="2"/>
                <w:szCs w:val="24"/>
                <w:lang w:val="en-US" w:eastAsia="ja-JP"/>
              </w:rPr>
            </w:pPr>
          </w:p>
          <w:p w14:paraId="4E184170" w14:textId="77777777" w:rsidR="008D1F39" w:rsidRPr="002D45F2" w:rsidRDefault="008D1F39" w:rsidP="008D1F39">
            <w:pPr>
              <w:widowControl w:val="0"/>
              <w:ind w:leftChars="100" w:left="480" w:hangingChars="100" w:hanging="240"/>
              <w:jc w:val="both"/>
              <w:rPr>
                <w:rFonts w:eastAsia="MS Mincho"/>
                <w:kern w:val="2"/>
                <w:szCs w:val="24"/>
                <w:lang w:val="en-US" w:eastAsia="ja-JP"/>
              </w:rPr>
            </w:pPr>
          </w:p>
          <w:p w14:paraId="13934107" w14:textId="77777777" w:rsidR="008D1F39" w:rsidRPr="00B1302E" w:rsidRDefault="008D1F39" w:rsidP="008D1F39">
            <w:pPr>
              <w:autoSpaceDE w:val="0"/>
              <w:autoSpaceDN w:val="0"/>
              <w:adjustRightInd w:val="0"/>
              <w:spacing w:after="120"/>
              <w:ind w:left="570" w:hanging="570"/>
              <w:rPr>
                <w:rFonts w:asciiTheme="minorHAnsi" w:hAnsiTheme="minorHAnsi" w:cstheme="minorHAnsi"/>
                <w:color w:val="000000"/>
                <w:sz w:val="22"/>
                <w:szCs w:val="22"/>
                <w:lang w:eastAsia="en-AU"/>
              </w:rPr>
            </w:pPr>
            <w:r>
              <w:rPr>
                <w:rFonts w:asciiTheme="minorHAnsi" w:hAnsiTheme="minorHAnsi" w:cstheme="minorHAnsi"/>
                <w:b/>
                <w:bCs/>
                <w:color w:val="000000"/>
                <w:sz w:val="22"/>
                <w:szCs w:val="22"/>
                <w:lang w:eastAsia="en-AU"/>
              </w:rPr>
              <w:t>3.</w:t>
            </w:r>
            <w:r>
              <w:rPr>
                <w:rFonts w:asciiTheme="minorHAnsi" w:hAnsiTheme="minorHAnsi" w:cstheme="minorHAnsi"/>
                <w:b/>
                <w:bCs/>
                <w:color w:val="000000"/>
                <w:sz w:val="22"/>
                <w:szCs w:val="22"/>
                <w:lang w:eastAsia="en-AU"/>
              </w:rPr>
              <w:tab/>
            </w:r>
            <w:r w:rsidRPr="00B1302E">
              <w:rPr>
                <w:rFonts w:asciiTheme="minorHAnsi" w:hAnsiTheme="minorHAnsi" w:cstheme="minorHAnsi"/>
                <w:b/>
                <w:bCs/>
                <w:color w:val="000000"/>
                <w:sz w:val="22"/>
                <w:szCs w:val="22"/>
                <w:lang w:eastAsia="en-AU"/>
              </w:rPr>
              <w:t xml:space="preserve">Testing and treatment of donor animals </w:t>
            </w:r>
          </w:p>
          <w:p w14:paraId="13326D22" w14:textId="77777777" w:rsidR="008D1F39" w:rsidRDefault="008D1F39" w:rsidP="008D1F39">
            <w:pPr>
              <w:autoSpaceDE w:val="0"/>
              <w:autoSpaceDN w:val="0"/>
              <w:adjustRightInd w:val="0"/>
              <w:spacing w:after="120"/>
              <w:ind w:left="1276" w:hanging="709"/>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 xml:space="preserve">3.1 </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For bluetongue virus (BT): </w:t>
            </w:r>
          </w:p>
          <w:p w14:paraId="10915EB0" w14:textId="77777777" w:rsidR="008D1F39" w:rsidRPr="00B1302E" w:rsidRDefault="008D1F39" w:rsidP="008D1F39">
            <w:pPr>
              <w:autoSpaceDE w:val="0"/>
              <w:autoSpaceDN w:val="0"/>
              <w:adjustRightInd w:val="0"/>
              <w:spacing w:after="120"/>
              <w:ind w:left="1276" w:hanging="709"/>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ab/>
              <w:t>(NB: indicate which option was followed, test used and date(s) of sampling)</w:t>
            </w:r>
          </w:p>
          <w:p w14:paraId="33EA354B" w14:textId="77777777" w:rsidR="008D1F39" w:rsidRPr="00B1302E" w:rsidRDefault="008D1F39" w:rsidP="008D1F39">
            <w:pPr>
              <w:tabs>
                <w:tab w:val="left" w:pos="1985"/>
                <w:tab w:val="left" w:pos="2550"/>
              </w:tabs>
              <w:autoSpaceDE w:val="0"/>
              <w:autoSpaceDN w:val="0"/>
              <w:adjustRightInd w:val="0"/>
              <w:spacing w:after="120"/>
              <w:ind w:left="1276"/>
              <w:rPr>
                <w:rFonts w:asciiTheme="minorHAnsi" w:hAnsiTheme="minorHAnsi" w:cstheme="minorHAnsi"/>
                <w:color w:val="000000"/>
                <w:sz w:val="22"/>
                <w:szCs w:val="22"/>
                <w:lang w:eastAsia="en-AU"/>
              </w:rPr>
            </w:pPr>
            <w:r w:rsidRPr="00B1302E">
              <w:rPr>
                <w:rFonts w:asciiTheme="minorHAnsi" w:hAnsiTheme="minorHAnsi" w:cstheme="minorHAnsi"/>
                <w:b/>
                <w:color w:val="000000"/>
                <w:sz w:val="22"/>
                <w:szCs w:val="22"/>
                <w:lang w:eastAsia="en-AU"/>
              </w:rPr>
              <w:t>Either</w:t>
            </w:r>
            <w:r w:rsidRPr="00B1302E">
              <w:rPr>
                <w:rFonts w:asciiTheme="minorHAnsi" w:hAnsiTheme="minorHAnsi" w:cstheme="minorHAnsi"/>
                <w:color w:val="000000"/>
                <w:sz w:val="22"/>
                <w:szCs w:val="22"/>
                <w:lang w:eastAsia="en-AU"/>
              </w:rPr>
              <w:t xml:space="preserve"> </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3.1.1 </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When importing from BT virus free zones (as defined by the </w:t>
            </w:r>
            <w:r>
              <w:rPr>
                <w:rFonts w:asciiTheme="minorHAnsi" w:hAnsiTheme="minorHAnsi" w:cstheme="minorHAnsi"/>
                <w:color w:val="000000"/>
                <w:sz w:val="22"/>
                <w:szCs w:val="22"/>
                <w:lang w:eastAsia="en-AU"/>
              </w:rPr>
              <w:t>WOAH Code</w:t>
            </w:r>
            <w:r w:rsidRPr="00B1302E">
              <w:rPr>
                <w:rFonts w:asciiTheme="minorHAnsi" w:hAnsiTheme="minorHAnsi" w:cstheme="minorHAnsi"/>
                <w:color w:val="000000"/>
                <w:sz w:val="22"/>
                <w:szCs w:val="22"/>
                <w:lang w:eastAsia="en-AU"/>
              </w:rPr>
              <w:t>):</w:t>
            </w:r>
          </w:p>
          <w:p w14:paraId="3B0B504B" w14:textId="77777777" w:rsidR="008D1F39" w:rsidRPr="00B1302E" w:rsidRDefault="008D1F39" w:rsidP="008D1F39">
            <w:pPr>
              <w:tabs>
                <w:tab w:val="left" w:pos="2410"/>
              </w:tabs>
              <w:autoSpaceDE w:val="0"/>
              <w:autoSpaceDN w:val="0"/>
              <w:adjustRightInd w:val="0"/>
              <w:spacing w:after="120"/>
              <w:ind w:left="3261" w:hanging="1560"/>
              <w:rPr>
                <w:rFonts w:asciiTheme="minorHAnsi" w:hAnsiTheme="minorHAnsi" w:cstheme="minorHAnsi"/>
                <w:color w:val="000000"/>
                <w:sz w:val="22"/>
                <w:szCs w:val="22"/>
                <w:lang w:eastAsia="en-AU"/>
              </w:rPr>
            </w:pPr>
            <w:r w:rsidRPr="00B1302E">
              <w:rPr>
                <w:rFonts w:asciiTheme="minorHAnsi" w:hAnsiTheme="minorHAnsi" w:cstheme="minorHAnsi"/>
                <w:b/>
                <w:bCs/>
                <w:color w:val="000000"/>
                <w:sz w:val="22"/>
                <w:szCs w:val="22"/>
                <w:lang w:eastAsia="en-AU"/>
              </w:rPr>
              <w:t>Either</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3.1.1.1 </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The </w:t>
            </w:r>
            <w:r>
              <w:rPr>
                <w:rFonts w:asciiTheme="minorHAnsi" w:hAnsiTheme="minorHAnsi" w:cstheme="minorHAnsi"/>
                <w:color w:val="000000"/>
                <w:sz w:val="22"/>
                <w:szCs w:val="22"/>
                <w:lang w:eastAsia="en-AU"/>
              </w:rPr>
              <w:t>d</w:t>
            </w:r>
            <w:r w:rsidRPr="00B1302E">
              <w:rPr>
                <w:rFonts w:asciiTheme="minorHAnsi" w:hAnsiTheme="minorHAnsi" w:cstheme="minorHAnsi"/>
                <w:color w:val="000000"/>
                <w:sz w:val="22"/>
                <w:szCs w:val="22"/>
                <w:lang w:eastAsia="en-AU"/>
              </w:rPr>
              <w:t xml:space="preserve">onor animals were kept in a BT free zone for at least the 100 days prior to, and during, collection of the semen; </w:t>
            </w:r>
          </w:p>
          <w:p w14:paraId="3C14231D" w14:textId="77777777" w:rsidR="008D1F39" w:rsidRPr="00B1302E" w:rsidRDefault="008D1F39" w:rsidP="008D1F39">
            <w:pPr>
              <w:tabs>
                <w:tab w:val="left" w:pos="2410"/>
              </w:tabs>
              <w:autoSpaceDE w:val="0"/>
              <w:autoSpaceDN w:val="0"/>
              <w:adjustRightInd w:val="0"/>
              <w:spacing w:after="120"/>
              <w:ind w:left="3261" w:hanging="1559"/>
              <w:rPr>
                <w:rFonts w:asciiTheme="minorHAnsi" w:hAnsiTheme="minorHAnsi" w:cstheme="minorHAnsi"/>
                <w:color w:val="000000"/>
                <w:sz w:val="22"/>
                <w:szCs w:val="22"/>
                <w:lang w:eastAsia="en-AU"/>
              </w:rPr>
            </w:pPr>
            <w:r w:rsidRPr="00B1302E">
              <w:rPr>
                <w:rFonts w:asciiTheme="minorHAnsi" w:hAnsiTheme="minorHAnsi" w:cstheme="minorHAnsi"/>
                <w:b/>
                <w:bCs/>
                <w:color w:val="000000"/>
                <w:sz w:val="22"/>
                <w:szCs w:val="22"/>
                <w:lang w:eastAsia="en-AU"/>
              </w:rPr>
              <w:t xml:space="preserve">Or </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3.1.1.2 </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The donor animals were subjected to serological tests to detect antibodies to BT, such as the competitive ELISA or the agar gel immunodiffusion test (AGID), between 28 and 60 days after the last collection for this consignment, with negative results; </w:t>
            </w:r>
          </w:p>
          <w:p w14:paraId="6B93EF84" w14:textId="77777777" w:rsidR="008D1F39" w:rsidRPr="00B1302E" w:rsidRDefault="008D1F39" w:rsidP="008D1F39">
            <w:pPr>
              <w:tabs>
                <w:tab w:val="left" w:pos="2410"/>
              </w:tabs>
              <w:autoSpaceDE w:val="0"/>
              <w:autoSpaceDN w:val="0"/>
              <w:adjustRightInd w:val="0"/>
              <w:ind w:left="3261" w:hanging="1560"/>
              <w:rPr>
                <w:rFonts w:asciiTheme="minorHAnsi" w:hAnsiTheme="minorHAnsi" w:cstheme="minorHAnsi"/>
                <w:color w:val="000000"/>
                <w:sz w:val="22"/>
                <w:szCs w:val="22"/>
                <w:lang w:eastAsia="en-AU"/>
              </w:rPr>
            </w:pPr>
            <w:r w:rsidRPr="00B1302E">
              <w:rPr>
                <w:rFonts w:asciiTheme="minorHAnsi" w:hAnsiTheme="minorHAnsi" w:cstheme="minorHAnsi"/>
                <w:b/>
                <w:bCs/>
                <w:color w:val="000000"/>
                <w:sz w:val="22"/>
                <w:szCs w:val="22"/>
                <w:lang w:eastAsia="en-AU"/>
              </w:rPr>
              <w:t xml:space="preserve">Or </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3.1.1.3 </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The donor animals were subjected to tests for BT, such as a virus isolation test or a polymerase chain reaction (PCR) test on blood samples collected at commencement and conclusion of, and at least every 7 days (for virus </w:t>
            </w:r>
            <w:r w:rsidRPr="00B1302E">
              <w:rPr>
                <w:rFonts w:asciiTheme="minorHAnsi" w:hAnsiTheme="minorHAnsi" w:cstheme="minorHAnsi"/>
                <w:color w:val="000000"/>
                <w:sz w:val="22"/>
                <w:szCs w:val="22"/>
                <w:lang w:eastAsia="en-AU"/>
              </w:rPr>
              <w:lastRenderedPageBreak/>
              <w:t xml:space="preserve">isolation test) or at least every 28 days (for PCR test) during, semen collection for this consignment, with negative results. </w:t>
            </w:r>
          </w:p>
          <w:p w14:paraId="25588EF2" w14:textId="77777777" w:rsidR="008D1F39" w:rsidRPr="00B1302E" w:rsidRDefault="008D1F39" w:rsidP="008D1F39">
            <w:pPr>
              <w:autoSpaceDE w:val="0"/>
              <w:autoSpaceDN w:val="0"/>
              <w:adjustRightInd w:val="0"/>
              <w:ind w:left="3261"/>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 xml:space="preserve">Test used: </w:t>
            </w:r>
          </w:p>
          <w:p w14:paraId="51709448" w14:textId="77777777" w:rsidR="008D1F39" w:rsidRPr="00B1302E" w:rsidRDefault="008D1F39" w:rsidP="008D1F39">
            <w:pPr>
              <w:autoSpaceDE w:val="0"/>
              <w:autoSpaceDN w:val="0"/>
              <w:adjustRightInd w:val="0"/>
              <w:spacing w:after="240"/>
              <w:ind w:left="3261"/>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 xml:space="preserve">Date(s) of sample collection: </w:t>
            </w:r>
          </w:p>
          <w:p w14:paraId="66F57B1A" w14:textId="77777777" w:rsidR="008D1F39" w:rsidRPr="00B1302E" w:rsidRDefault="008D1F39" w:rsidP="008D1F39">
            <w:pPr>
              <w:tabs>
                <w:tab w:val="left" w:pos="1985"/>
              </w:tabs>
              <w:autoSpaceDE w:val="0"/>
              <w:autoSpaceDN w:val="0"/>
              <w:adjustRightInd w:val="0"/>
              <w:spacing w:after="240"/>
              <w:ind w:left="2552" w:hanging="1276"/>
              <w:rPr>
                <w:rFonts w:asciiTheme="minorHAnsi" w:hAnsiTheme="minorHAnsi" w:cstheme="minorHAnsi"/>
                <w:color w:val="000000"/>
                <w:sz w:val="22"/>
                <w:szCs w:val="22"/>
                <w:lang w:eastAsia="en-AU"/>
              </w:rPr>
            </w:pPr>
            <w:r w:rsidRPr="00B1302E">
              <w:rPr>
                <w:rFonts w:asciiTheme="minorHAnsi" w:hAnsiTheme="minorHAnsi" w:cstheme="minorHAnsi"/>
                <w:b/>
                <w:bCs/>
                <w:color w:val="000000"/>
                <w:sz w:val="22"/>
                <w:szCs w:val="22"/>
                <w:lang w:eastAsia="en-AU"/>
              </w:rPr>
              <w:t xml:space="preserve">Or </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3.1.2</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When importing from BT virus seasonally free zones (as defined by the </w:t>
            </w:r>
            <w:r>
              <w:rPr>
                <w:rFonts w:asciiTheme="minorHAnsi" w:hAnsiTheme="minorHAnsi" w:cstheme="minorHAnsi"/>
                <w:color w:val="000000"/>
                <w:sz w:val="22"/>
                <w:szCs w:val="22"/>
                <w:lang w:eastAsia="en-AU"/>
              </w:rPr>
              <w:t>WOAH Code</w:t>
            </w:r>
            <w:r w:rsidRPr="00B1302E">
              <w:rPr>
                <w:rFonts w:asciiTheme="minorHAnsi" w:hAnsiTheme="minorHAnsi" w:cstheme="minorHAnsi"/>
                <w:color w:val="000000"/>
                <w:sz w:val="22"/>
                <w:szCs w:val="22"/>
                <w:lang w:eastAsia="en-AU"/>
              </w:rPr>
              <w:t xml:space="preserve">): </w:t>
            </w:r>
          </w:p>
          <w:p w14:paraId="72807254" w14:textId="77777777" w:rsidR="008D1F39" w:rsidRPr="00B1302E" w:rsidRDefault="008D1F39" w:rsidP="008D1F39">
            <w:pPr>
              <w:tabs>
                <w:tab w:val="left" w:pos="2410"/>
              </w:tabs>
              <w:autoSpaceDE w:val="0"/>
              <w:autoSpaceDN w:val="0"/>
              <w:adjustRightInd w:val="0"/>
              <w:spacing w:after="120"/>
              <w:ind w:left="3261" w:hanging="1560"/>
              <w:rPr>
                <w:rFonts w:asciiTheme="minorHAnsi" w:hAnsiTheme="minorHAnsi" w:cstheme="minorHAnsi"/>
                <w:color w:val="000000"/>
                <w:sz w:val="22"/>
                <w:szCs w:val="22"/>
                <w:lang w:eastAsia="en-AU"/>
              </w:rPr>
            </w:pPr>
            <w:r w:rsidRPr="00B1302E">
              <w:rPr>
                <w:rFonts w:asciiTheme="minorHAnsi" w:hAnsiTheme="minorHAnsi" w:cstheme="minorHAnsi"/>
                <w:b/>
                <w:bCs/>
                <w:color w:val="000000"/>
                <w:sz w:val="22"/>
                <w:szCs w:val="22"/>
                <w:lang w:eastAsia="en-AU"/>
              </w:rPr>
              <w:t>Either</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3.1.2.1</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The donor animals were kept during the seasonally free period in a BT virus seasonally free zone for at least the 100 days prior to commencement of, and during, semen collection; </w:t>
            </w:r>
          </w:p>
          <w:p w14:paraId="44AEF135" w14:textId="77777777" w:rsidR="008D1F39" w:rsidRPr="00B1302E" w:rsidRDefault="008D1F39" w:rsidP="008D1F39">
            <w:pPr>
              <w:tabs>
                <w:tab w:val="left" w:pos="2410"/>
              </w:tabs>
              <w:autoSpaceDE w:val="0"/>
              <w:autoSpaceDN w:val="0"/>
              <w:adjustRightInd w:val="0"/>
              <w:spacing w:after="120"/>
              <w:ind w:left="3261" w:hanging="1560"/>
              <w:rPr>
                <w:rFonts w:asciiTheme="minorHAnsi" w:hAnsiTheme="minorHAnsi" w:cstheme="minorHAnsi"/>
                <w:color w:val="000000"/>
                <w:sz w:val="22"/>
                <w:szCs w:val="22"/>
                <w:lang w:eastAsia="en-AU"/>
              </w:rPr>
            </w:pPr>
            <w:r w:rsidRPr="00B1302E">
              <w:rPr>
                <w:rFonts w:asciiTheme="minorHAnsi" w:hAnsiTheme="minorHAnsi" w:cstheme="minorHAnsi"/>
                <w:b/>
                <w:bCs/>
                <w:color w:val="000000"/>
                <w:sz w:val="22"/>
                <w:szCs w:val="22"/>
                <w:lang w:eastAsia="en-AU"/>
              </w:rPr>
              <w:t>Or</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3.1.2.2</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The donor animals were subjected to serological tests to detect antibodies to BT, such as the competitive ELISA or the AGID test, between 28 and 60 days after the final collection for this consignment, with negative results; </w:t>
            </w:r>
          </w:p>
          <w:p w14:paraId="06685F4A" w14:textId="77777777" w:rsidR="008D1F39" w:rsidRPr="00B1302E" w:rsidRDefault="008D1F39" w:rsidP="008D1F39">
            <w:pPr>
              <w:tabs>
                <w:tab w:val="left" w:pos="2410"/>
              </w:tabs>
              <w:ind w:left="3261" w:right="360" w:hanging="1560"/>
              <w:rPr>
                <w:rFonts w:asciiTheme="minorHAnsi" w:hAnsiTheme="minorHAnsi" w:cstheme="minorHAnsi"/>
                <w:color w:val="000000"/>
                <w:sz w:val="22"/>
                <w:szCs w:val="22"/>
                <w:lang w:eastAsia="en-AU"/>
              </w:rPr>
            </w:pPr>
            <w:r w:rsidRPr="00B1302E">
              <w:rPr>
                <w:rFonts w:asciiTheme="minorHAnsi" w:hAnsiTheme="minorHAnsi" w:cstheme="minorHAnsi"/>
                <w:b/>
                <w:bCs/>
                <w:color w:val="000000"/>
                <w:sz w:val="22"/>
                <w:szCs w:val="22"/>
                <w:lang w:eastAsia="en-AU"/>
              </w:rPr>
              <w:t>Or</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3.1.2.3</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The donor animals were subjected to tests for BT, such as a virus isolation test or a PCR test on blood samples collected at commencement and conclusion of, and at least every 7 days (for virus isolation test) or at least every 28 days (for PCR test) during, semen collection for this consignment, with negative results. </w:t>
            </w:r>
          </w:p>
          <w:p w14:paraId="6D1C55F9" w14:textId="77777777" w:rsidR="008D1F39" w:rsidRPr="00B1302E" w:rsidRDefault="008D1F39" w:rsidP="008D1F39">
            <w:pPr>
              <w:autoSpaceDE w:val="0"/>
              <w:autoSpaceDN w:val="0"/>
              <w:adjustRightInd w:val="0"/>
              <w:ind w:left="3261"/>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 xml:space="preserve">Test used: </w:t>
            </w:r>
          </w:p>
          <w:p w14:paraId="731B2538" w14:textId="77777777" w:rsidR="008D1F39" w:rsidRPr="00B1302E" w:rsidRDefault="008D1F39" w:rsidP="008D1F39">
            <w:pPr>
              <w:autoSpaceDE w:val="0"/>
              <w:autoSpaceDN w:val="0"/>
              <w:adjustRightInd w:val="0"/>
              <w:spacing w:after="240"/>
              <w:ind w:left="3261"/>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 xml:space="preserve">Date(s) of sample collection: </w:t>
            </w:r>
          </w:p>
          <w:p w14:paraId="736FC79B" w14:textId="77777777" w:rsidR="008D1F39" w:rsidRPr="00B1302E" w:rsidRDefault="008D1F39" w:rsidP="008D1F39">
            <w:pPr>
              <w:tabs>
                <w:tab w:val="left" w:pos="1985"/>
              </w:tabs>
              <w:autoSpaceDE w:val="0"/>
              <w:autoSpaceDN w:val="0"/>
              <w:adjustRightInd w:val="0"/>
              <w:spacing w:after="240"/>
              <w:ind w:left="2552" w:hanging="1276"/>
              <w:rPr>
                <w:rFonts w:asciiTheme="minorHAnsi" w:hAnsiTheme="minorHAnsi" w:cstheme="minorHAnsi"/>
                <w:color w:val="000000"/>
                <w:sz w:val="22"/>
                <w:szCs w:val="22"/>
                <w:lang w:eastAsia="en-AU"/>
              </w:rPr>
            </w:pPr>
            <w:r w:rsidRPr="00B1302E">
              <w:rPr>
                <w:rFonts w:asciiTheme="minorHAnsi" w:hAnsiTheme="minorHAnsi" w:cstheme="minorHAnsi"/>
                <w:b/>
                <w:bCs/>
                <w:color w:val="000000"/>
                <w:sz w:val="22"/>
                <w:szCs w:val="22"/>
                <w:lang w:eastAsia="en-AU"/>
              </w:rPr>
              <w:t>Or</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3.1.3</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When importing from BT virus infected zones (as defined by the </w:t>
            </w:r>
            <w:r>
              <w:rPr>
                <w:rFonts w:asciiTheme="minorHAnsi" w:hAnsiTheme="minorHAnsi" w:cstheme="minorHAnsi"/>
                <w:color w:val="000000"/>
                <w:sz w:val="22"/>
                <w:szCs w:val="22"/>
                <w:lang w:eastAsia="en-AU"/>
              </w:rPr>
              <w:t>WOAH Code</w:t>
            </w:r>
            <w:r w:rsidRPr="00B1302E">
              <w:rPr>
                <w:rFonts w:asciiTheme="minorHAnsi" w:hAnsiTheme="minorHAnsi" w:cstheme="minorHAnsi"/>
                <w:color w:val="000000"/>
                <w:sz w:val="22"/>
                <w:szCs w:val="22"/>
                <w:lang w:eastAsia="en-AU"/>
              </w:rPr>
              <w:t xml:space="preserve">): </w:t>
            </w:r>
          </w:p>
          <w:p w14:paraId="224985AA" w14:textId="77777777" w:rsidR="008D1F39" w:rsidRPr="00B1302E" w:rsidRDefault="008D1F39" w:rsidP="008D1F39">
            <w:pPr>
              <w:tabs>
                <w:tab w:val="left" w:pos="2410"/>
              </w:tabs>
              <w:autoSpaceDE w:val="0"/>
              <w:autoSpaceDN w:val="0"/>
              <w:adjustRightInd w:val="0"/>
              <w:spacing w:after="240"/>
              <w:ind w:left="3261" w:hanging="1560"/>
              <w:rPr>
                <w:rFonts w:asciiTheme="minorHAnsi" w:hAnsiTheme="minorHAnsi" w:cstheme="minorHAnsi"/>
                <w:color w:val="000000"/>
                <w:sz w:val="22"/>
                <w:szCs w:val="22"/>
                <w:lang w:eastAsia="en-AU"/>
              </w:rPr>
            </w:pPr>
            <w:r w:rsidRPr="00B1302E">
              <w:rPr>
                <w:rFonts w:asciiTheme="minorHAnsi" w:hAnsiTheme="minorHAnsi" w:cstheme="minorHAnsi"/>
                <w:b/>
                <w:bCs/>
                <w:color w:val="000000"/>
                <w:sz w:val="22"/>
                <w:szCs w:val="22"/>
                <w:lang w:eastAsia="en-AU"/>
              </w:rPr>
              <w:t>Either</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3.1.3.1</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The donor animals were protected from </w:t>
            </w:r>
            <w:proofErr w:type="spellStart"/>
            <w:r w:rsidRPr="00B1302E">
              <w:rPr>
                <w:rFonts w:asciiTheme="minorHAnsi" w:hAnsiTheme="minorHAnsi" w:cstheme="minorHAnsi"/>
                <w:i/>
                <w:iCs/>
                <w:color w:val="000000"/>
                <w:sz w:val="22"/>
                <w:szCs w:val="22"/>
                <w:lang w:eastAsia="en-AU"/>
              </w:rPr>
              <w:t>Culicoides</w:t>
            </w:r>
            <w:proofErr w:type="spellEnd"/>
            <w:r w:rsidRPr="00B1302E">
              <w:rPr>
                <w:rFonts w:asciiTheme="minorHAnsi" w:hAnsiTheme="minorHAnsi" w:cstheme="minorHAnsi"/>
                <w:i/>
                <w:iCs/>
                <w:color w:val="000000"/>
                <w:sz w:val="22"/>
                <w:szCs w:val="22"/>
                <w:lang w:eastAsia="en-AU"/>
              </w:rPr>
              <w:t xml:space="preserve"> </w:t>
            </w:r>
            <w:r w:rsidRPr="00B1302E">
              <w:rPr>
                <w:rFonts w:asciiTheme="minorHAnsi" w:hAnsiTheme="minorHAnsi" w:cstheme="minorHAnsi"/>
                <w:color w:val="000000"/>
                <w:sz w:val="22"/>
                <w:szCs w:val="22"/>
                <w:lang w:eastAsia="en-AU"/>
              </w:rPr>
              <w:t xml:space="preserve">attack for at least the 100 days prior to commencement of, and during, semen collection; </w:t>
            </w:r>
          </w:p>
          <w:p w14:paraId="79998413" w14:textId="77777777" w:rsidR="008D1F39" w:rsidRPr="00B1302E" w:rsidRDefault="008D1F39" w:rsidP="008D1F39">
            <w:pPr>
              <w:tabs>
                <w:tab w:val="left" w:pos="2410"/>
              </w:tabs>
              <w:autoSpaceDE w:val="0"/>
              <w:autoSpaceDN w:val="0"/>
              <w:adjustRightInd w:val="0"/>
              <w:spacing w:after="240"/>
              <w:ind w:left="3261" w:hanging="1560"/>
              <w:rPr>
                <w:rFonts w:asciiTheme="minorHAnsi" w:hAnsiTheme="minorHAnsi" w:cstheme="minorHAnsi"/>
                <w:color w:val="000000"/>
                <w:sz w:val="22"/>
                <w:szCs w:val="22"/>
                <w:lang w:eastAsia="en-AU"/>
              </w:rPr>
            </w:pPr>
            <w:r w:rsidRPr="00B1302E">
              <w:rPr>
                <w:rFonts w:asciiTheme="minorHAnsi" w:hAnsiTheme="minorHAnsi" w:cstheme="minorHAnsi"/>
                <w:b/>
                <w:bCs/>
                <w:color w:val="000000"/>
                <w:sz w:val="22"/>
                <w:szCs w:val="22"/>
                <w:lang w:eastAsia="en-AU"/>
              </w:rPr>
              <w:t>Or</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3.1.3.2</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The donor animals were subjected to serological tests to detect antibodies to BT, such as the competitive ELISA or AGID test, between 28 days and 60 days after the final collection for this consignment, with negative results; </w:t>
            </w:r>
          </w:p>
          <w:p w14:paraId="116CCB62" w14:textId="77777777" w:rsidR="008D1F39" w:rsidRPr="00B1302E" w:rsidRDefault="008D1F39" w:rsidP="008D1F39">
            <w:pPr>
              <w:tabs>
                <w:tab w:val="left" w:pos="2410"/>
              </w:tabs>
              <w:autoSpaceDE w:val="0"/>
              <w:autoSpaceDN w:val="0"/>
              <w:adjustRightInd w:val="0"/>
              <w:ind w:left="3261" w:hanging="1560"/>
              <w:rPr>
                <w:rFonts w:asciiTheme="minorHAnsi" w:hAnsiTheme="minorHAnsi" w:cstheme="minorHAnsi"/>
                <w:color w:val="000000"/>
                <w:sz w:val="22"/>
                <w:szCs w:val="22"/>
                <w:lang w:eastAsia="en-AU"/>
              </w:rPr>
            </w:pPr>
            <w:r w:rsidRPr="00B1302E">
              <w:rPr>
                <w:rFonts w:asciiTheme="minorHAnsi" w:hAnsiTheme="minorHAnsi" w:cstheme="minorHAnsi"/>
                <w:b/>
                <w:bCs/>
                <w:color w:val="000000"/>
                <w:sz w:val="22"/>
                <w:szCs w:val="22"/>
                <w:lang w:eastAsia="en-AU"/>
              </w:rPr>
              <w:t>Or</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3.1.3.3</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The donor animals were subjected to tests for BT, such as a virus isolation test or PCR test on blood samples collected at commencement and conclusion of, and at least every 7 days (for virus isolation test) or at least every 28 days (for PCR test) during, semen collection for this consignment, with negative results. </w:t>
            </w:r>
          </w:p>
          <w:p w14:paraId="15C33975" w14:textId="77777777" w:rsidR="008D1F39" w:rsidRPr="00B1302E" w:rsidRDefault="008D1F39" w:rsidP="008D1F39">
            <w:pPr>
              <w:autoSpaceDE w:val="0"/>
              <w:autoSpaceDN w:val="0"/>
              <w:adjustRightInd w:val="0"/>
              <w:ind w:left="3261"/>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 xml:space="preserve">Test used: </w:t>
            </w:r>
            <w:r>
              <w:rPr>
                <w:rFonts w:asciiTheme="minorHAnsi" w:hAnsiTheme="minorHAnsi" w:cstheme="minorHAnsi"/>
                <w:color w:val="000000"/>
                <w:sz w:val="22"/>
                <w:szCs w:val="22"/>
                <w:lang w:eastAsia="en-AU"/>
              </w:rPr>
              <w:t>………</w:t>
            </w:r>
            <w:proofErr w:type="gramStart"/>
            <w:r>
              <w:rPr>
                <w:rFonts w:asciiTheme="minorHAnsi" w:hAnsiTheme="minorHAnsi" w:cstheme="minorHAnsi"/>
                <w:color w:val="000000"/>
                <w:sz w:val="22"/>
                <w:szCs w:val="22"/>
                <w:lang w:eastAsia="en-AU"/>
              </w:rPr>
              <w:t>…..</w:t>
            </w:r>
            <w:proofErr w:type="gramEnd"/>
          </w:p>
          <w:p w14:paraId="7D800296" w14:textId="77777777" w:rsidR="008D1F39" w:rsidRDefault="008D1F39" w:rsidP="008D1F39">
            <w:pPr>
              <w:autoSpaceDE w:val="0"/>
              <w:autoSpaceDN w:val="0"/>
              <w:adjustRightInd w:val="0"/>
              <w:spacing w:after="240"/>
              <w:ind w:left="3261"/>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 xml:space="preserve">Date(s) of sample collection: </w:t>
            </w:r>
            <w:r>
              <w:rPr>
                <w:rFonts w:asciiTheme="minorHAnsi" w:hAnsiTheme="minorHAnsi" w:cstheme="minorHAnsi"/>
                <w:color w:val="000000"/>
                <w:sz w:val="22"/>
                <w:szCs w:val="22"/>
                <w:lang w:eastAsia="en-AU"/>
              </w:rPr>
              <w:t>…………….</w:t>
            </w:r>
          </w:p>
          <w:p w14:paraId="32F02077" w14:textId="77777777" w:rsidR="008D1F39" w:rsidRPr="00B1302E" w:rsidRDefault="008D1F39" w:rsidP="008D1F39">
            <w:pPr>
              <w:autoSpaceDE w:val="0"/>
              <w:autoSpaceDN w:val="0"/>
              <w:adjustRightInd w:val="0"/>
              <w:spacing w:after="240"/>
              <w:ind w:left="3261"/>
              <w:jc w:val="right"/>
              <w:rPr>
                <w:rFonts w:asciiTheme="minorHAnsi" w:hAnsiTheme="minorHAnsi" w:cstheme="minorHAnsi"/>
                <w:color w:val="000000"/>
                <w:sz w:val="22"/>
                <w:szCs w:val="22"/>
                <w:lang w:eastAsia="en-AU"/>
              </w:rPr>
            </w:pPr>
            <w:r>
              <w:rPr>
                <w:rFonts w:asciiTheme="minorHAnsi" w:hAnsiTheme="minorHAnsi" w:cstheme="minorHAnsi"/>
                <w:color w:val="000000"/>
                <w:sz w:val="22"/>
                <w:szCs w:val="22"/>
                <w:lang w:eastAsia="en-AU"/>
              </w:rPr>
              <w:t>(Delete as appropriate)</w:t>
            </w:r>
          </w:p>
          <w:p w14:paraId="411A4554" w14:textId="77777777" w:rsidR="008D1F39" w:rsidRPr="00B1302E" w:rsidRDefault="008D1F39" w:rsidP="008D1F39">
            <w:pPr>
              <w:autoSpaceDE w:val="0"/>
              <w:autoSpaceDN w:val="0"/>
              <w:adjustRightInd w:val="0"/>
              <w:ind w:left="1276" w:hanging="709"/>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3.2</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For Q fever: Between 10 and 30 days after the final collection of semen for export to New Zealand, the donor animals were tested with negative results for Q fever using either the complement fixation test (CFT) (negative being no fixation of complement at a dilution of 1:10 or higher) or the ELISA. </w:t>
            </w:r>
          </w:p>
          <w:p w14:paraId="27E28806" w14:textId="77777777" w:rsidR="008D1F39" w:rsidRPr="00B1302E" w:rsidRDefault="008D1F39" w:rsidP="008D1F39">
            <w:pPr>
              <w:autoSpaceDE w:val="0"/>
              <w:autoSpaceDN w:val="0"/>
              <w:adjustRightInd w:val="0"/>
              <w:ind w:left="1701"/>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 xml:space="preserve">Test used: </w:t>
            </w:r>
            <w:r>
              <w:rPr>
                <w:rFonts w:asciiTheme="minorHAnsi" w:hAnsiTheme="minorHAnsi" w:cstheme="minorHAnsi"/>
                <w:color w:val="000000"/>
                <w:sz w:val="22"/>
                <w:szCs w:val="22"/>
                <w:lang w:eastAsia="en-AU"/>
              </w:rPr>
              <w:t>……….</w:t>
            </w:r>
          </w:p>
          <w:p w14:paraId="38892639" w14:textId="77777777" w:rsidR="008D1F39" w:rsidRPr="00B1302E" w:rsidRDefault="008D1F39" w:rsidP="008D1F39">
            <w:pPr>
              <w:autoSpaceDE w:val="0"/>
              <w:autoSpaceDN w:val="0"/>
              <w:adjustRightInd w:val="0"/>
              <w:spacing w:after="120"/>
              <w:ind w:left="1701"/>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 xml:space="preserve">Date of sample collection: </w:t>
            </w:r>
            <w:r>
              <w:rPr>
                <w:rFonts w:asciiTheme="minorHAnsi" w:hAnsiTheme="minorHAnsi" w:cstheme="minorHAnsi"/>
                <w:color w:val="000000"/>
                <w:sz w:val="22"/>
                <w:szCs w:val="22"/>
                <w:lang w:eastAsia="en-AU"/>
              </w:rPr>
              <w:t>…………</w:t>
            </w:r>
            <w:proofErr w:type="gramStart"/>
            <w:r>
              <w:rPr>
                <w:rFonts w:asciiTheme="minorHAnsi" w:hAnsiTheme="minorHAnsi" w:cstheme="minorHAnsi"/>
                <w:color w:val="000000"/>
                <w:sz w:val="22"/>
                <w:szCs w:val="22"/>
                <w:lang w:eastAsia="en-AU"/>
              </w:rPr>
              <w:t>…..</w:t>
            </w:r>
            <w:proofErr w:type="gramEnd"/>
          </w:p>
          <w:p w14:paraId="008C1C99" w14:textId="77777777" w:rsidR="008D1F39" w:rsidRPr="00B1302E" w:rsidRDefault="008D1F39" w:rsidP="008D1F39">
            <w:pPr>
              <w:autoSpaceDE w:val="0"/>
              <w:autoSpaceDN w:val="0"/>
              <w:adjustRightInd w:val="0"/>
              <w:spacing w:after="120"/>
              <w:ind w:left="1276" w:hanging="709"/>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3.3</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All testing was conducted at a laboratory approved by </w:t>
            </w:r>
            <w:r>
              <w:rPr>
                <w:rFonts w:asciiTheme="minorHAnsi" w:hAnsiTheme="minorHAnsi" w:cstheme="minorHAnsi"/>
                <w:color w:val="000000"/>
                <w:sz w:val="22"/>
                <w:szCs w:val="22"/>
                <w:lang w:eastAsia="en-AU"/>
              </w:rPr>
              <w:t xml:space="preserve">the </w:t>
            </w:r>
            <w:r w:rsidRPr="00B1302E">
              <w:rPr>
                <w:rFonts w:asciiTheme="minorHAnsi" w:hAnsiTheme="minorHAnsi" w:cstheme="minorHAnsi"/>
                <w:color w:val="000000"/>
                <w:sz w:val="22"/>
                <w:szCs w:val="22"/>
                <w:lang w:eastAsia="en-AU"/>
              </w:rPr>
              <w:t xml:space="preserve">Department to conduct export testing and laboratory results for tests specified in this certificate are attached. </w:t>
            </w:r>
          </w:p>
          <w:p w14:paraId="1A31BC6D" w14:textId="77777777" w:rsidR="008D1F39" w:rsidRPr="00B1302E" w:rsidRDefault="008D1F39" w:rsidP="008D1F39">
            <w:pPr>
              <w:autoSpaceDE w:val="0"/>
              <w:autoSpaceDN w:val="0"/>
              <w:adjustRightInd w:val="0"/>
              <w:spacing w:after="120"/>
              <w:ind w:left="570" w:hanging="570"/>
              <w:rPr>
                <w:rFonts w:asciiTheme="minorHAnsi" w:hAnsiTheme="minorHAnsi" w:cstheme="minorHAnsi"/>
                <w:color w:val="000000"/>
                <w:sz w:val="22"/>
                <w:szCs w:val="22"/>
                <w:lang w:eastAsia="en-AU"/>
              </w:rPr>
            </w:pPr>
            <w:r w:rsidRPr="00B1302E">
              <w:rPr>
                <w:rFonts w:asciiTheme="minorHAnsi" w:hAnsiTheme="minorHAnsi" w:cstheme="minorHAnsi"/>
                <w:b/>
                <w:bCs/>
                <w:color w:val="000000"/>
                <w:sz w:val="22"/>
                <w:szCs w:val="22"/>
                <w:lang w:eastAsia="en-AU"/>
              </w:rPr>
              <w:t>4</w:t>
            </w:r>
            <w:r>
              <w:rPr>
                <w:rFonts w:asciiTheme="minorHAnsi" w:hAnsiTheme="minorHAnsi" w:cstheme="minorHAnsi"/>
                <w:b/>
                <w:bCs/>
                <w:color w:val="000000"/>
                <w:sz w:val="22"/>
                <w:szCs w:val="22"/>
                <w:lang w:eastAsia="en-AU"/>
              </w:rPr>
              <w:t>.</w:t>
            </w:r>
            <w:r w:rsidRPr="00B1302E">
              <w:rPr>
                <w:rFonts w:asciiTheme="minorHAnsi" w:hAnsiTheme="minorHAnsi" w:cstheme="minorHAnsi"/>
                <w:sz w:val="22"/>
                <w:szCs w:val="22"/>
              </w:rPr>
              <w:tab/>
            </w:r>
            <w:r w:rsidRPr="00B1302E">
              <w:rPr>
                <w:rFonts w:asciiTheme="minorHAnsi" w:hAnsiTheme="minorHAnsi" w:cstheme="minorHAnsi"/>
                <w:b/>
                <w:bCs/>
                <w:color w:val="000000"/>
                <w:sz w:val="22"/>
                <w:szCs w:val="22"/>
                <w:lang w:eastAsia="en-AU"/>
              </w:rPr>
              <w:t xml:space="preserve">Storage and transport </w:t>
            </w:r>
          </w:p>
          <w:p w14:paraId="011666D6" w14:textId="77777777" w:rsidR="008D1F39" w:rsidRPr="00B1302E" w:rsidRDefault="008D1F39" w:rsidP="008D1F39">
            <w:pPr>
              <w:autoSpaceDE w:val="0"/>
              <w:autoSpaceDN w:val="0"/>
              <w:adjustRightInd w:val="0"/>
              <w:spacing w:after="240"/>
              <w:ind w:left="1276" w:hanging="709"/>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4.1</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All straws are clearly marked with the identification of the donor animal and the date of collection. If a code is used for this information, </w:t>
            </w:r>
            <w:proofErr w:type="gramStart"/>
            <w:r w:rsidRPr="00B1302E">
              <w:rPr>
                <w:rFonts w:asciiTheme="minorHAnsi" w:hAnsiTheme="minorHAnsi" w:cstheme="minorHAnsi"/>
                <w:color w:val="000000"/>
                <w:sz w:val="22"/>
                <w:szCs w:val="22"/>
                <w:lang w:eastAsia="en-AU"/>
              </w:rPr>
              <w:t>its</w:t>
            </w:r>
            <w:proofErr w:type="gramEnd"/>
            <w:r w:rsidRPr="00B1302E">
              <w:rPr>
                <w:rFonts w:asciiTheme="minorHAnsi" w:hAnsiTheme="minorHAnsi" w:cstheme="minorHAnsi"/>
                <w:color w:val="000000"/>
                <w:sz w:val="22"/>
                <w:szCs w:val="22"/>
                <w:lang w:eastAsia="en-AU"/>
              </w:rPr>
              <w:t xml:space="preserve"> decipher must accompany the consignment. </w:t>
            </w:r>
          </w:p>
          <w:p w14:paraId="5373D86D" w14:textId="77777777" w:rsidR="008D1F39" w:rsidRPr="00B1302E" w:rsidRDefault="008D1F39" w:rsidP="008D1F39">
            <w:pPr>
              <w:autoSpaceDE w:val="0"/>
              <w:autoSpaceDN w:val="0"/>
              <w:adjustRightInd w:val="0"/>
              <w:spacing w:after="240"/>
              <w:ind w:left="1276" w:hanging="709"/>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lastRenderedPageBreak/>
              <w:t>4.2</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The semen was stored only with other semen or embryos that were eligible for export to New Zealand. The containers were held in an approved storage place under the supervision of </w:t>
            </w:r>
            <w:r>
              <w:rPr>
                <w:rFonts w:asciiTheme="minorHAnsi" w:hAnsiTheme="minorHAnsi" w:cstheme="minorHAnsi"/>
                <w:color w:val="000000"/>
                <w:sz w:val="22"/>
                <w:szCs w:val="22"/>
                <w:lang w:eastAsia="en-AU"/>
              </w:rPr>
              <w:t xml:space="preserve">the </w:t>
            </w:r>
            <w:r w:rsidRPr="00B1302E">
              <w:rPr>
                <w:rFonts w:asciiTheme="minorHAnsi" w:hAnsiTheme="minorHAnsi" w:cstheme="minorHAnsi"/>
                <w:color w:val="000000"/>
                <w:sz w:val="22"/>
                <w:szCs w:val="22"/>
                <w:lang w:eastAsia="en-AU"/>
              </w:rPr>
              <w:t xml:space="preserve">Department until export. </w:t>
            </w:r>
          </w:p>
          <w:p w14:paraId="1E42A408" w14:textId="77777777" w:rsidR="008D1F39" w:rsidRPr="00B1302E" w:rsidRDefault="008D1F39" w:rsidP="008D1F39">
            <w:pPr>
              <w:autoSpaceDE w:val="0"/>
              <w:autoSpaceDN w:val="0"/>
              <w:adjustRightInd w:val="0"/>
              <w:spacing w:after="240"/>
              <w:ind w:left="1276" w:hanging="709"/>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4.3</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 xml:space="preserve">The semen was placed in new or sterilised transport containers filled with fresh (previously unused) liquid nitrogen. </w:t>
            </w:r>
          </w:p>
          <w:p w14:paraId="7D9B86BE" w14:textId="77777777" w:rsidR="008D1F39" w:rsidRPr="00FD105B" w:rsidRDefault="008D1F39" w:rsidP="008D1F39">
            <w:pPr>
              <w:widowControl w:val="0"/>
              <w:tabs>
                <w:tab w:val="left" w:pos="560"/>
                <w:tab w:val="left" w:pos="1680"/>
                <w:tab w:val="left" w:pos="1843"/>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2432" w:hanging="709"/>
              <w:rPr>
                <w:rFonts w:asciiTheme="minorHAnsi" w:hAnsiTheme="minorHAnsi" w:cstheme="minorHAnsi"/>
                <w:color w:val="000000"/>
                <w:sz w:val="22"/>
                <w:szCs w:val="22"/>
                <w:lang w:val="en-US"/>
              </w:rPr>
            </w:pPr>
            <w:r w:rsidRPr="00FD105B">
              <w:rPr>
                <w:rFonts w:asciiTheme="minorHAnsi" w:hAnsiTheme="minorHAnsi" w:cstheme="minorHAnsi"/>
                <w:color w:val="000000"/>
                <w:sz w:val="22"/>
                <w:szCs w:val="22"/>
                <w:lang w:val="en-US"/>
              </w:rPr>
              <w:t xml:space="preserve">Method of </w:t>
            </w:r>
            <w:proofErr w:type="spellStart"/>
            <w:r w:rsidRPr="00FD105B">
              <w:rPr>
                <w:rFonts w:asciiTheme="minorHAnsi" w:hAnsiTheme="minorHAnsi" w:cstheme="minorHAnsi"/>
                <w:color w:val="000000"/>
                <w:sz w:val="22"/>
                <w:szCs w:val="22"/>
                <w:lang w:val="en-US"/>
              </w:rPr>
              <w:t>sterilisation</w:t>
            </w:r>
            <w:proofErr w:type="spellEnd"/>
            <w:r w:rsidRPr="00FD105B">
              <w:rPr>
                <w:rFonts w:asciiTheme="minorHAnsi" w:hAnsiTheme="minorHAnsi" w:cstheme="minorHAnsi"/>
                <w:color w:val="000000"/>
                <w:sz w:val="22"/>
                <w:szCs w:val="22"/>
                <w:lang w:val="en-US"/>
              </w:rPr>
              <w:t xml:space="preserve"> (if applicable): </w:t>
            </w:r>
          </w:p>
          <w:p w14:paraId="528D1DEF" w14:textId="77777777" w:rsidR="008D1F39" w:rsidRPr="00B1302E" w:rsidRDefault="008D1F39" w:rsidP="008D1F39">
            <w:pPr>
              <w:widowControl w:val="0"/>
              <w:tabs>
                <w:tab w:val="left" w:pos="560"/>
                <w:tab w:val="left" w:pos="1680"/>
                <w:tab w:val="left" w:pos="1843"/>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ind w:left="2432" w:hanging="709"/>
              <w:rPr>
                <w:rFonts w:asciiTheme="minorHAnsi" w:hAnsiTheme="minorHAnsi" w:cstheme="minorHAnsi"/>
                <w:color w:val="000000"/>
                <w:sz w:val="22"/>
                <w:szCs w:val="22"/>
                <w:lang w:val="en-US"/>
              </w:rPr>
            </w:pPr>
            <w:r w:rsidRPr="00FD105B">
              <w:rPr>
                <w:rFonts w:asciiTheme="minorHAnsi" w:hAnsiTheme="minorHAnsi" w:cstheme="minorHAnsi"/>
                <w:color w:val="000000"/>
                <w:sz w:val="22"/>
                <w:szCs w:val="22"/>
                <w:lang w:val="en-US"/>
              </w:rPr>
              <w:t xml:space="preserve">Date of </w:t>
            </w:r>
            <w:proofErr w:type="spellStart"/>
            <w:r w:rsidRPr="00FD105B">
              <w:rPr>
                <w:rFonts w:asciiTheme="minorHAnsi" w:hAnsiTheme="minorHAnsi" w:cstheme="minorHAnsi"/>
                <w:color w:val="000000"/>
                <w:sz w:val="22"/>
                <w:szCs w:val="22"/>
                <w:lang w:val="en-US"/>
              </w:rPr>
              <w:t>sterilisation</w:t>
            </w:r>
            <w:proofErr w:type="spellEnd"/>
            <w:r w:rsidRPr="00FD105B">
              <w:rPr>
                <w:rFonts w:asciiTheme="minorHAnsi" w:hAnsiTheme="minorHAnsi" w:cstheme="minorHAnsi"/>
                <w:color w:val="000000"/>
                <w:sz w:val="22"/>
                <w:szCs w:val="22"/>
                <w:lang w:val="en-US"/>
              </w:rPr>
              <w:t xml:space="preserve"> (if applicable):</w:t>
            </w:r>
            <w:r w:rsidRPr="00B1302E">
              <w:rPr>
                <w:rFonts w:asciiTheme="minorHAnsi" w:hAnsiTheme="minorHAnsi" w:cstheme="minorHAnsi"/>
                <w:color w:val="000000"/>
                <w:sz w:val="22"/>
                <w:szCs w:val="22"/>
                <w:lang w:val="en-US"/>
              </w:rPr>
              <w:t xml:space="preserve"> </w:t>
            </w:r>
          </w:p>
          <w:p w14:paraId="0AC23DDB" w14:textId="77777777" w:rsidR="008D1F39" w:rsidRDefault="008D1F39" w:rsidP="008D1F39">
            <w:pPr>
              <w:autoSpaceDE w:val="0"/>
              <w:autoSpaceDN w:val="0"/>
              <w:adjustRightInd w:val="0"/>
              <w:spacing w:after="240"/>
              <w:ind w:left="1276" w:hanging="709"/>
              <w:rPr>
                <w:rFonts w:asciiTheme="minorHAnsi" w:hAnsiTheme="minorHAnsi" w:cstheme="minorHAnsi"/>
                <w:color w:val="000000"/>
                <w:sz w:val="22"/>
                <w:szCs w:val="22"/>
                <w:lang w:eastAsia="en-AU"/>
              </w:rPr>
            </w:pPr>
            <w:r w:rsidRPr="00B1302E">
              <w:rPr>
                <w:rFonts w:asciiTheme="minorHAnsi" w:hAnsiTheme="minorHAnsi" w:cstheme="minorHAnsi"/>
                <w:color w:val="000000"/>
                <w:sz w:val="22"/>
                <w:szCs w:val="22"/>
                <w:lang w:eastAsia="en-AU"/>
              </w:rPr>
              <w:t>4.4</w:t>
            </w:r>
            <w:r w:rsidRPr="00B1302E">
              <w:rPr>
                <w:rFonts w:asciiTheme="minorHAnsi" w:hAnsiTheme="minorHAnsi" w:cstheme="minorHAnsi"/>
                <w:sz w:val="22"/>
                <w:szCs w:val="22"/>
              </w:rPr>
              <w:tab/>
            </w:r>
            <w:r w:rsidRPr="00B1302E">
              <w:rPr>
                <w:rFonts w:asciiTheme="minorHAnsi" w:hAnsiTheme="minorHAnsi" w:cstheme="minorHAnsi"/>
                <w:color w:val="000000"/>
                <w:sz w:val="22"/>
                <w:szCs w:val="22"/>
                <w:lang w:eastAsia="en-AU"/>
              </w:rPr>
              <w:t>Prior to export, the container in which the semen is to be transported was sealed by either the semen</w:t>
            </w:r>
            <w:r>
              <w:rPr>
                <w:rFonts w:asciiTheme="minorHAnsi" w:hAnsiTheme="minorHAnsi" w:cstheme="minorHAnsi"/>
                <w:color w:val="000000"/>
                <w:sz w:val="22"/>
                <w:szCs w:val="22"/>
                <w:lang w:eastAsia="en-AU"/>
              </w:rPr>
              <w:t xml:space="preserve"> </w:t>
            </w:r>
            <w:r w:rsidRPr="00B1302E">
              <w:rPr>
                <w:rFonts w:asciiTheme="minorHAnsi" w:hAnsiTheme="minorHAnsi" w:cstheme="minorHAnsi"/>
                <w:color w:val="000000"/>
                <w:sz w:val="22"/>
                <w:szCs w:val="22"/>
                <w:lang w:eastAsia="en-AU"/>
              </w:rPr>
              <w:t xml:space="preserve">collection centre veterinarian or an Official Veterinarian, using </w:t>
            </w:r>
            <w:r w:rsidRPr="00FD105B">
              <w:rPr>
                <w:rFonts w:asciiTheme="minorHAnsi" w:hAnsiTheme="minorHAnsi" w:cstheme="minorHAnsi"/>
                <w:color w:val="000000"/>
                <w:sz w:val="22"/>
                <w:szCs w:val="22"/>
                <w:lang w:eastAsia="en-AU"/>
              </w:rPr>
              <w:t>seals bearing the marks:</w:t>
            </w:r>
            <w:r w:rsidRPr="00B1302E">
              <w:rPr>
                <w:rFonts w:asciiTheme="minorHAnsi" w:hAnsiTheme="minorHAnsi" w:cstheme="minorHAnsi"/>
                <w:color w:val="000000"/>
                <w:sz w:val="22"/>
                <w:szCs w:val="22"/>
                <w:lang w:eastAsia="en-AU"/>
              </w:rPr>
              <w:t xml:space="preserve"> </w:t>
            </w:r>
            <w:r w:rsidRPr="00385F8D">
              <w:rPr>
                <w:rFonts w:asciiTheme="minorHAnsi" w:hAnsiTheme="minorHAnsi" w:cstheme="minorHAnsi"/>
                <w:b/>
                <w:bCs/>
                <w:color w:val="000000"/>
                <w:sz w:val="22"/>
                <w:szCs w:val="22"/>
                <w:lang w:eastAsia="en-AU"/>
              </w:rPr>
              <w:t>XXXXXX</w:t>
            </w:r>
          </w:p>
          <w:p w14:paraId="58CBC0D7" w14:textId="77777777" w:rsidR="008D1F39" w:rsidRDefault="008D1F39" w:rsidP="008D1F39">
            <w:pPr>
              <w:autoSpaceDE w:val="0"/>
              <w:autoSpaceDN w:val="0"/>
              <w:adjustRightInd w:val="0"/>
              <w:rPr>
                <w:sz w:val="22"/>
                <w:szCs w:val="22"/>
              </w:rPr>
            </w:pPr>
          </w:p>
          <w:p w14:paraId="7546A028" w14:textId="77777777" w:rsidR="002978BA" w:rsidRDefault="002978BA" w:rsidP="00406BD3"/>
          <w:p w14:paraId="2C14C376" w14:textId="77777777" w:rsidR="00B577AD" w:rsidRDefault="00B577AD" w:rsidP="00406BD3"/>
          <w:p w14:paraId="6B34CE9B" w14:textId="77777777" w:rsidR="00B577AD" w:rsidRDefault="00B577AD" w:rsidP="00406BD3"/>
          <w:p w14:paraId="5D4DECBE" w14:textId="77777777" w:rsidR="00132FD8" w:rsidRDefault="00132FD8" w:rsidP="00406BD3"/>
          <w:p w14:paraId="7817ADD8" w14:textId="77777777" w:rsidR="00132FD8" w:rsidRDefault="00132FD8" w:rsidP="00406BD3"/>
          <w:p w14:paraId="0C42118D" w14:textId="77777777" w:rsidR="00132FD8" w:rsidRDefault="00132FD8" w:rsidP="00406BD3"/>
          <w:p w14:paraId="12AC1250" w14:textId="77777777" w:rsidR="00132FD8" w:rsidRDefault="00132FD8" w:rsidP="00406BD3"/>
          <w:p w14:paraId="3ECB643A" w14:textId="77777777" w:rsidR="00132FD8" w:rsidRDefault="00132FD8" w:rsidP="00406BD3"/>
          <w:p w14:paraId="355AF575" w14:textId="77777777" w:rsidR="00132FD8" w:rsidRDefault="00132FD8" w:rsidP="00406BD3"/>
          <w:p w14:paraId="4D544024" w14:textId="77777777" w:rsidR="00132FD8" w:rsidRDefault="00132FD8" w:rsidP="00406BD3"/>
          <w:p w14:paraId="51ACC08F" w14:textId="77777777" w:rsidR="00132FD8" w:rsidRDefault="00132FD8" w:rsidP="00406BD3"/>
          <w:p w14:paraId="774C64E6" w14:textId="77777777" w:rsidR="00132FD8" w:rsidRDefault="00132FD8" w:rsidP="00406BD3"/>
          <w:p w14:paraId="30264E29" w14:textId="77777777" w:rsidR="00132FD8" w:rsidRDefault="00132FD8" w:rsidP="00406BD3"/>
          <w:p w14:paraId="09782CF7" w14:textId="77777777" w:rsidR="00132FD8" w:rsidRDefault="00132FD8" w:rsidP="00406BD3"/>
          <w:p w14:paraId="59D42209" w14:textId="77777777" w:rsidR="00132FD8" w:rsidRDefault="00132FD8" w:rsidP="00406BD3"/>
          <w:p w14:paraId="0FF54002" w14:textId="77777777" w:rsidR="00132FD8" w:rsidRDefault="00132FD8" w:rsidP="00406BD3"/>
          <w:p w14:paraId="34CDBA5D" w14:textId="77777777" w:rsidR="00132FD8" w:rsidRDefault="00132FD8" w:rsidP="00406BD3"/>
          <w:p w14:paraId="0C7D7011" w14:textId="77777777" w:rsidR="00132FD8" w:rsidRDefault="00132FD8" w:rsidP="00406BD3"/>
          <w:p w14:paraId="2DA1068E" w14:textId="77777777" w:rsidR="00132FD8" w:rsidRDefault="00132FD8" w:rsidP="00406BD3"/>
          <w:p w14:paraId="3658F95D" w14:textId="77777777" w:rsidR="00132FD8" w:rsidRDefault="00132FD8" w:rsidP="00406BD3"/>
          <w:p w14:paraId="11C22227" w14:textId="77777777" w:rsidR="00132FD8" w:rsidRDefault="00132FD8" w:rsidP="00406BD3"/>
          <w:p w14:paraId="53FC5D42" w14:textId="77777777" w:rsidR="00132FD8" w:rsidRDefault="00132FD8" w:rsidP="00406BD3"/>
          <w:p w14:paraId="7A500ECE" w14:textId="77777777" w:rsidR="00132FD8" w:rsidRDefault="00132FD8" w:rsidP="00406BD3"/>
          <w:p w14:paraId="12D06C61" w14:textId="77777777" w:rsidR="00132FD8" w:rsidRDefault="00132FD8" w:rsidP="00406BD3"/>
          <w:p w14:paraId="3A1641FA" w14:textId="77777777" w:rsidR="00132FD8" w:rsidRDefault="00132FD8" w:rsidP="00406BD3"/>
          <w:p w14:paraId="7E166ECD" w14:textId="77777777" w:rsidR="00132FD8" w:rsidRDefault="00132FD8" w:rsidP="00406BD3"/>
          <w:p w14:paraId="19F6F6D5" w14:textId="77777777" w:rsidR="00132FD8" w:rsidRDefault="00132FD8" w:rsidP="00406BD3"/>
          <w:p w14:paraId="5D9AE9DB" w14:textId="77777777" w:rsidR="00132FD8" w:rsidRDefault="00132FD8" w:rsidP="00406BD3"/>
          <w:p w14:paraId="7567CE79" w14:textId="77777777" w:rsidR="00132FD8" w:rsidRDefault="00132FD8" w:rsidP="00406BD3"/>
          <w:p w14:paraId="189D67B7" w14:textId="77777777" w:rsidR="00132FD8" w:rsidRDefault="00132FD8" w:rsidP="00406BD3"/>
          <w:p w14:paraId="2D949B69" w14:textId="77777777" w:rsidR="00B577AD" w:rsidRDefault="00B577AD" w:rsidP="00406BD3"/>
          <w:p w14:paraId="17F5C9F1" w14:textId="77777777" w:rsidR="00D0413D" w:rsidRDefault="00D0413D" w:rsidP="00406BD3"/>
          <w:p w14:paraId="7B4E8CC0" w14:textId="77777777" w:rsidR="00D0413D" w:rsidRDefault="00D0413D" w:rsidP="00406BD3"/>
          <w:p w14:paraId="6C22DC26" w14:textId="77777777" w:rsidR="00D0413D" w:rsidRDefault="00D0413D" w:rsidP="00406BD3"/>
          <w:p w14:paraId="18702B46" w14:textId="77777777" w:rsidR="00EF2053" w:rsidRDefault="00EF2053" w:rsidP="00406BD3"/>
          <w:p w14:paraId="38F07127" w14:textId="63E6F011" w:rsidR="00B577AD" w:rsidRDefault="00B577AD" w:rsidP="00406BD3"/>
        </w:tc>
      </w:tr>
    </w:tbl>
    <w:p w14:paraId="1C74C0CE" w14:textId="77777777" w:rsidR="00431A4A" w:rsidRDefault="00431A4A" w:rsidP="00EF2053">
      <w:pPr>
        <w:pStyle w:val="Header"/>
        <w:tabs>
          <w:tab w:val="clear" w:pos="4153"/>
          <w:tab w:val="clear" w:pos="8306"/>
        </w:tabs>
        <w:spacing w:after="120"/>
        <w:rPr>
          <w:rFonts w:asciiTheme="minorHAnsi" w:hAnsiTheme="minorHAnsi" w:cstheme="minorHAnsi"/>
          <w:b/>
          <w:sz w:val="22"/>
          <w:szCs w:val="22"/>
        </w:rPr>
      </w:pPr>
    </w:p>
    <w:p w14:paraId="1E654362" w14:textId="77777777" w:rsidR="00EF2053" w:rsidRDefault="00EF2053" w:rsidP="00EF2053">
      <w:pPr>
        <w:pStyle w:val="Header"/>
        <w:tabs>
          <w:tab w:val="clear" w:pos="4153"/>
          <w:tab w:val="clear" w:pos="8306"/>
        </w:tabs>
        <w:spacing w:after="120"/>
        <w:rPr>
          <w:rFonts w:asciiTheme="minorHAnsi" w:hAnsiTheme="minorHAnsi" w:cstheme="minorHAnsi"/>
          <w:b/>
          <w:sz w:val="22"/>
          <w:szCs w:val="22"/>
        </w:rPr>
      </w:pPr>
    </w:p>
    <w:p w14:paraId="2FF93BBF" w14:textId="77777777" w:rsidR="0034282E" w:rsidRDefault="0034282E" w:rsidP="0034282E">
      <w:pPr>
        <w:pStyle w:val="Header"/>
        <w:tabs>
          <w:tab w:val="clear" w:pos="4153"/>
          <w:tab w:val="clear" w:pos="8306"/>
        </w:tabs>
        <w:spacing w:after="120"/>
        <w:jc w:val="center"/>
        <w:rPr>
          <w:rFonts w:asciiTheme="minorHAnsi" w:hAnsiTheme="minorHAnsi" w:cstheme="minorHAnsi"/>
          <w:b/>
          <w:sz w:val="22"/>
          <w:szCs w:val="22"/>
        </w:rPr>
      </w:pPr>
      <w:r w:rsidRPr="00B1302E">
        <w:rPr>
          <w:rFonts w:asciiTheme="minorHAnsi" w:hAnsiTheme="minorHAnsi" w:cstheme="minorHAnsi"/>
          <w:b/>
          <w:sz w:val="22"/>
          <w:szCs w:val="22"/>
        </w:rPr>
        <w:lastRenderedPageBreak/>
        <w:t>Schedule of Donors</w:t>
      </w:r>
    </w:p>
    <w:tbl>
      <w:tblPr>
        <w:tblStyle w:val="TableGrid"/>
        <w:tblpPr w:leftFromText="180" w:rightFromText="180" w:horzAnchor="margin" w:tblpY="710"/>
        <w:tblW w:w="5000" w:type="pct"/>
        <w:tblLook w:val="04A0" w:firstRow="1" w:lastRow="0" w:firstColumn="1" w:lastColumn="0" w:noHBand="0" w:noVBand="1"/>
      </w:tblPr>
      <w:tblGrid>
        <w:gridCol w:w="1397"/>
        <w:gridCol w:w="1525"/>
        <w:gridCol w:w="1400"/>
        <w:gridCol w:w="1961"/>
        <w:gridCol w:w="1140"/>
        <w:gridCol w:w="1483"/>
        <w:gridCol w:w="1481"/>
      </w:tblGrid>
      <w:tr w:rsidR="008609D0" w:rsidRPr="006C6E03" w14:paraId="0B459706" w14:textId="77777777" w:rsidTr="006C6E03">
        <w:trPr>
          <w:trHeight w:val="291"/>
        </w:trPr>
        <w:tc>
          <w:tcPr>
            <w:tcW w:w="5000" w:type="pct"/>
            <w:gridSpan w:val="7"/>
            <w:tcBorders>
              <w:top w:val="single" w:sz="18" w:space="0" w:color="auto"/>
              <w:left w:val="single" w:sz="18" w:space="0" w:color="auto"/>
              <w:bottom w:val="single" w:sz="18" w:space="0" w:color="auto"/>
              <w:right w:val="single" w:sz="18" w:space="0" w:color="auto"/>
            </w:tcBorders>
          </w:tcPr>
          <w:p w14:paraId="29FDDE4A" w14:textId="7A6A4CCF" w:rsidR="008609D0" w:rsidRPr="00656246" w:rsidRDefault="00584BC4" w:rsidP="0023121E">
            <w:pPr>
              <w:pStyle w:val="Header"/>
              <w:tabs>
                <w:tab w:val="clear" w:pos="4153"/>
                <w:tab w:val="clear" w:pos="8306"/>
              </w:tabs>
              <w:rPr>
                <w:rFonts w:asciiTheme="minorHAnsi" w:hAnsiTheme="minorHAnsi" w:cstheme="minorHAnsi"/>
                <w:b/>
                <w:sz w:val="22"/>
                <w:szCs w:val="22"/>
              </w:rPr>
            </w:pPr>
            <w:r w:rsidRPr="00656246">
              <w:rPr>
                <w:rFonts w:asciiTheme="minorHAnsi" w:hAnsiTheme="minorHAnsi" w:cstheme="minorHAnsi"/>
                <w:b/>
                <w:sz w:val="22"/>
                <w:szCs w:val="22"/>
              </w:rPr>
              <w:t>Donor Animal/Semen</w:t>
            </w:r>
          </w:p>
        </w:tc>
      </w:tr>
      <w:tr w:rsidR="00465D42" w:rsidRPr="006C6E03" w14:paraId="474EF1B1" w14:textId="77777777" w:rsidTr="00656246">
        <w:trPr>
          <w:trHeight w:val="488"/>
        </w:trPr>
        <w:tc>
          <w:tcPr>
            <w:tcW w:w="672" w:type="pct"/>
            <w:tcBorders>
              <w:top w:val="single" w:sz="18" w:space="0" w:color="auto"/>
              <w:left w:val="single" w:sz="18" w:space="0" w:color="auto"/>
              <w:bottom w:val="single" w:sz="12" w:space="0" w:color="auto"/>
              <w:right w:val="single" w:sz="12" w:space="0" w:color="auto"/>
            </w:tcBorders>
          </w:tcPr>
          <w:p w14:paraId="07BF885E" w14:textId="28EA6C31" w:rsidR="00B40C2D" w:rsidRPr="00656246" w:rsidRDefault="00B40C2D" w:rsidP="0023121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Breed</w:t>
            </w:r>
          </w:p>
        </w:tc>
        <w:tc>
          <w:tcPr>
            <w:tcW w:w="734" w:type="pct"/>
            <w:tcBorders>
              <w:top w:val="single" w:sz="18" w:space="0" w:color="auto"/>
              <w:left w:val="single" w:sz="12" w:space="0" w:color="auto"/>
              <w:bottom w:val="single" w:sz="12" w:space="0" w:color="auto"/>
              <w:right w:val="single" w:sz="12" w:space="0" w:color="auto"/>
            </w:tcBorders>
          </w:tcPr>
          <w:p w14:paraId="59DF20B0" w14:textId="6076F82A" w:rsidR="00B40C2D" w:rsidRPr="00656246" w:rsidRDefault="00B40C2D" w:rsidP="0023121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Identification</w:t>
            </w:r>
          </w:p>
        </w:tc>
        <w:tc>
          <w:tcPr>
            <w:tcW w:w="674" w:type="pct"/>
            <w:tcBorders>
              <w:top w:val="single" w:sz="18" w:space="0" w:color="auto"/>
              <w:left w:val="single" w:sz="12" w:space="0" w:color="auto"/>
              <w:bottom w:val="single" w:sz="12" w:space="0" w:color="auto"/>
              <w:right w:val="single" w:sz="12" w:space="0" w:color="auto"/>
            </w:tcBorders>
          </w:tcPr>
          <w:p w14:paraId="5FF5F606" w14:textId="2AF567C2" w:rsidR="00B40C2D" w:rsidRPr="00656246" w:rsidRDefault="00B40C2D" w:rsidP="0023121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D.O.B</w:t>
            </w:r>
          </w:p>
        </w:tc>
        <w:tc>
          <w:tcPr>
            <w:tcW w:w="944" w:type="pct"/>
            <w:tcBorders>
              <w:top w:val="single" w:sz="18" w:space="0" w:color="auto"/>
              <w:left w:val="single" w:sz="12" w:space="0" w:color="auto"/>
              <w:bottom w:val="single" w:sz="12" w:space="0" w:color="auto"/>
              <w:right w:val="single" w:sz="12" w:space="0" w:color="auto"/>
            </w:tcBorders>
          </w:tcPr>
          <w:p w14:paraId="79EC2835" w14:textId="74CB18AC" w:rsidR="00B40C2D" w:rsidRPr="00656246" w:rsidRDefault="00B40C2D" w:rsidP="0023121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Collection Date(s)</w:t>
            </w:r>
          </w:p>
        </w:tc>
        <w:tc>
          <w:tcPr>
            <w:tcW w:w="1263" w:type="pct"/>
            <w:gridSpan w:val="2"/>
            <w:tcBorders>
              <w:top w:val="single" w:sz="18" w:space="0" w:color="auto"/>
              <w:left w:val="single" w:sz="12" w:space="0" w:color="auto"/>
              <w:bottom w:val="single" w:sz="12" w:space="0" w:color="auto"/>
              <w:right w:val="single" w:sz="12" w:space="0" w:color="auto"/>
            </w:tcBorders>
          </w:tcPr>
          <w:p w14:paraId="76851114" w14:textId="6940CA49" w:rsidR="00B40C2D" w:rsidRPr="00656246" w:rsidRDefault="00B40C2D" w:rsidP="0023121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Straw Identification</w:t>
            </w:r>
          </w:p>
        </w:tc>
        <w:tc>
          <w:tcPr>
            <w:tcW w:w="714" w:type="pct"/>
            <w:tcBorders>
              <w:top w:val="single" w:sz="18" w:space="0" w:color="auto"/>
              <w:left w:val="single" w:sz="12" w:space="0" w:color="auto"/>
              <w:bottom w:val="single" w:sz="12" w:space="0" w:color="auto"/>
              <w:right w:val="single" w:sz="18" w:space="0" w:color="auto"/>
            </w:tcBorders>
          </w:tcPr>
          <w:p w14:paraId="69ED1517" w14:textId="4AC02DD0" w:rsidR="00B40C2D" w:rsidRPr="00656246" w:rsidRDefault="00B40C2D" w:rsidP="0023121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Number of Straws</w:t>
            </w:r>
          </w:p>
        </w:tc>
      </w:tr>
      <w:tr w:rsidR="00C50FD0" w:rsidRPr="006C6E03" w14:paraId="5768F92C" w14:textId="77777777" w:rsidTr="00656246">
        <w:trPr>
          <w:trHeight w:val="291"/>
        </w:trPr>
        <w:tc>
          <w:tcPr>
            <w:tcW w:w="672" w:type="pct"/>
            <w:tcBorders>
              <w:top w:val="single" w:sz="12" w:space="0" w:color="auto"/>
              <w:left w:val="single" w:sz="18" w:space="0" w:color="auto"/>
              <w:bottom w:val="single" w:sz="12" w:space="0" w:color="auto"/>
              <w:right w:val="dotted" w:sz="4" w:space="0" w:color="auto"/>
            </w:tcBorders>
          </w:tcPr>
          <w:p w14:paraId="3A9AE114" w14:textId="77777777" w:rsidR="00522903" w:rsidRPr="00656246" w:rsidRDefault="00522903" w:rsidP="0023121E">
            <w:pPr>
              <w:pStyle w:val="Header"/>
              <w:tabs>
                <w:tab w:val="clear" w:pos="4153"/>
                <w:tab w:val="clear" w:pos="8306"/>
              </w:tabs>
              <w:rPr>
                <w:rFonts w:asciiTheme="minorHAnsi" w:hAnsiTheme="minorHAnsi" w:cstheme="minorHAnsi"/>
                <w:b/>
                <w:sz w:val="22"/>
                <w:szCs w:val="22"/>
              </w:rPr>
            </w:pPr>
          </w:p>
        </w:tc>
        <w:tc>
          <w:tcPr>
            <w:tcW w:w="734" w:type="pct"/>
            <w:tcBorders>
              <w:top w:val="single" w:sz="12" w:space="0" w:color="auto"/>
              <w:left w:val="dotted" w:sz="4" w:space="0" w:color="auto"/>
              <w:bottom w:val="single" w:sz="12" w:space="0" w:color="auto"/>
              <w:right w:val="dotted" w:sz="4" w:space="0" w:color="auto"/>
            </w:tcBorders>
          </w:tcPr>
          <w:p w14:paraId="62B98492" w14:textId="77777777" w:rsidR="00522903" w:rsidRPr="00656246" w:rsidRDefault="00522903" w:rsidP="0023121E">
            <w:pPr>
              <w:pStyle w:val="Header"/>
              <w:tabs>
                <w:tab w:val="clear" w:pos="4153"/>
                <w:tab w:val="clear" w:pos="8306"/>
              </w:tabs>
              <w:rPr>
                <w:rFonts w:asciiTheme="minorHAnsi" w:hAnsiTheme="minorHAnsi" w:cstheme="minorHAnsi"/>
                <w:b/>
                <w:sz w:val="22"/>
                <w:szCs w:val="22"/>
              </w:rPr>
            </w:pPr>
          </w:p>
        </w:tc>
        <w:tc>
          <w:tcPr>
            <w:tcW w:w="674" w:type="pct"/>
            <w:tcBorders>
              <w:top w:val="single" w:sz="12" w:space="0" w:color="auto"/>
              <w:left w:val="dotted" w:sz="4" w:space="0" w:color="auto"/>
              <w:bottom w:val="single" w:sz="12" w:space="0" w:color="auto"/>
              <w:right w:val="dotted" w:sz="4" w:space="0" w:color="auto"/>
            </w:tcBorders>
          </w:tcPr>
          <w:p w14:paraId="021FB9BF" w14:textId="77777777" w:rsidR="00522903" w:rsidRPr="00656246" w:rsidRDefault="00522903" w:rsidP="0023121E">
            <w:pPr>
              <w:pStyle w:val="Header"/>
              <w:tabs>
                <w:tab w:val="clear" w:pos="4153"/>
                <w:tab w:val="clear" w:pos="8306"/>
              </w:tabs>
              <w:rPr>
                <w:rFonts w:asciiTheme="minorHAnsi" w:hAnsiTheme="minorHAnsi" w:cstheme="minorHAnsi"/>
                <w:b/>
                <w:sz w:val="22"/>
                <w:szCs w:val="22"/>
              </w:rPr>
            </w:pPr>
          </w:p>
        </w:tc>
        <w:tc>
          <w:tcPr>
            <w:tcW w:w="944" w:type="pct"/>
            <w:tcBorders>
              <w:top w:val="single" w:sz="12" w:space="0" w:color="auto"/>
              <w:left w:val="dotted" w:sz="4" w:space="0" w:color="auto"/>
              <w:bottom w:val="single" w:sz="12" w:space="0" w:color="auto"/>
              <w:right w:val="dotted" w:sz="4" w:space="0" w:color="auto"/>
            </w:tcBorders>
          </w:tcPr>
          <w:p w14:paraId="16258CA9" w14:textId="77777777" w:rsidR="00522903" w:rsidRPr="00656246" w:rsidRDefault="00522903" w:rsidP="0023121E">
            <w:pPr>
              <w:pStyle w:val="Header"/>
              <w:tabs>
                <w:tab w:val="clear" w:pos="4153"/>
                <w:tab w:val="clear" w:pos="8306"/>
              </w:tabs>
              <w:rPr>
                <w:rFonts w:asciiTheme="minorHAnsi" w:hAnsiTheme="minorHAnsi" w:cstheme="minorHAnsi"/>
                <w:b/>
                <w:sz w:val="22"/>
                <w:szCs w:val="22"/>
              </w:rPr>
            </w:pPr>
          </w:p>
        </w:tc>
        <w:tc>
          <w:tcPr>
            <w:tcW w:w="1263" w:type="pct"/>
            <w:gridSpan w:val="2"/>
            <w:tcBorders>
              <w:top w:val="single" w:sz="12" w:space="0" w:color="auto"/>
              <w:left w:val="dotted" w:sz="4" w:space="0" w:color="auto"/>
              <w:bottom w:val="single" w:sz="12" w:space="0" w:color="auto"/>
              <w:right w:val="dotted" w:sz="4" w:space="0" w:color="auto"/>
            </w:tcBorders>
          </w:tcPr>
          <w:p w14:paraId="2F17F266" w14:textId="77777777" w:rsidR="00522903" w:rsidRPr="00656246" w:rsidRDefault="00522903" w:rsidP="0023121E">
            <w:pPr>
              <w:pStyle w:val="Header"/>
              <w:tabs>
                <w:tab w:val="clear" w:pos="4153"/>
                <w:tab w:val="clear" w:pos="8306"/>
              </w:tabs>
              <w:rPr>
                <w:rFonts w:asciiTheme="minorHAnsi" w:hAnsiTheme="minorHAnsi" w:cstheme="minorHAnsi"/>
                <w:b/>
                <w:sz w:val="22"/>
                <w:szCs w:val="22"/>
              </w:rPr>
            </w:pPr>
          </w:p>
        </w:tc>
        <w:tc>
          <w:tcPr>
            <w:tcW w:w="714" w:type="pct"/>
            <w:tcBorders>
              <w:top w:val="single" w:sz="12" w:space="0" w:color="auto"/>
              <w:left w:val="dotted" w:sz="4" w:space="0" w:color="auto"/>
              <w:bottom w:val="single" w:sz="12" w:space="0" w:color="auto"/>
              <w:right w:val="single" w:sz="18" w:space="0" w:color="auto"/>
            </w:tcBorders>
          </w:tcPr>
          <w:p w14:paraId="44BB1031" w14:textId="77777777" w:rsidR="00522903" w:rsidRPr="00656246" w:rsidRDefault="00522903" w:rsidP="0023121E">
            <w:pPr>
              <w:pStyle w:val="Header"/>
              <w:tabs>
                <w:tab w:val="clear" w:pos="4153"/>
                <w:tab w:val="clear" w:pos="8306"/>
              </w:tabs>
              <w:rPr>
                <w:rFonts w:asciiTheme="minorHAnsi" w:hAnsiTheme="minorHAnsi" w:cstheme="minorHAnsi"/>
                <w:b/>
                <w:sz w:val="22"/>
                <w:szCs w:val="22"/>
              </w:rPr>
            </w:pPr>
          </w:p>
        </w:tc>
      </w:tr>
      <w:tr w:rsidR="00C50FD0" w:rsidRPr="006C6E03" w14:paraId="2D79BD69" w14:textId="77777777" w:rsidTr="00656246">
        <w:trPr>
          <w:trHeight w:val="283"/>
        </w:trPr>
        <w:tc>
          <w:tcPr>
            <w:tcW w:w="1406" w:type="pct"/>
            <w:gridSpan w:val="2"/>
            <w:tcBorders>
              <w:top w:val="single" w:sz="12" w:space="0" w:color="auto"/>
              <w:left w:val="single" w:sz="18" w:space="0" w:color="auto"/>
              <w:bottom w:val="single" w:sz="12" w:space="0" w:color="auto"/>
              <w:right w:val="single" w:sz="12" w:space="0" w:color="auto"/>
            </w:tcBorders>
          </w:tcPr>
          <w:p w14:paraId="3DC42CFF" w14:textId="5ECACCB8" w:rsidR="00B40C2D" w:rsidRPr="00656246" w:rsidRDefault="00B40C2D" w:rsidP="0023121E">
            <w:pPr>
              <w:pStyle w:val="Header"/>
              <w:tabs>
                <w:tab w:val="clear" w:pos="4153"/>
                <w:tab w:val="clear" w:pos="8306"/>
              </w:tabs>
              <w:rPr>
                <w:rFonts w:asciiTheme="minorHAnsi" w:hAnsiTheme="minorHAnsi" w:cstheme="minorHAnsi"/>
                <w:b/>
                <w:sz w:val="22"/>
                <w:szCs w:val="22"/>
              </w:rPr>
            </w:pPr>
            <w:r w:rsidRPr="00656246">
              <w:rPr>
                <w:rFonts w:asciiTheme="minorHAnsi" w:hAnsiTheme="minorHAnsi" w:cstheme="minorHAnsi"/>
                <w:b/>
                <w:sz w:val="22"/>
                <w:szCs w:val="22"/>
              </w:rPr>
              <w:t>Anti</w:t>
            </w:r>
            <w:r w:rsidR="00307BCE" w:rsidRPr="00656246">
              <w:rPr>
                <w:rFonts w:asciiTheme="minorHAnsi" w:hAnsiTheme="minorHAnsi" w:cstheme="minorHAnsi"/>
                <w:b/>
                <w:sz w:val="22"/>
                <w:szCs w:val="22"/>
              </w:rPr>
              <w:t>bi</w:t>
            </w:r>
            <w:r w:rsidRPr="00656246">
              <w:rPr>
                <w:rFonts w:asciiTheme="minorHAnsi" w:hAnsiTheme="minorHAnsi" w:cstheme="minorHAnsi"/>
                <w:b/>
                <w:sz w:val="22"/>
                <w:szCs w:val="22"/>
              </w:rPr>
              <w:t>otics Added to Diluent:</w:t>
            </w:r>
          </w:p>
        </w:tc>
        <w:tc>
          <w:tcPr>
            <w:tcW w:w="3594" w:type="pct"/>
            <w:gridSpan w:val="5"/>
            <w:tcBorders>
              <w:top w:val="single" w:sz="12" w:space="0" w:color="auto"/>
              <w:left w:val="single" w:sz="12" w:space="0" w:color="auto"/>
              <w:bottom w:val="single" w:sz="12" w:space="0" w:color="auto"/>
              <w:right w:val="single" w:sz="18" w:space="0" w:color="auto"/>
            </w:tcBorders>
          </w:tcPr>
          <w:p w14:paraId="6123978C" w14:textId="77777777" w:rsidR="00B40C2D" w:rsidRPr="00656246" w:rsidRDefault="00B40C2D" w:rsidP="0023121E">
            <w:pPr>
              <w:pStyle w:val="Header"/>
              <w:tabs>
                <w:tab w:val="clear" w:pos="4153"/>
                <w:tab w:val="clear" w:pos="8306"/>
              </w:tabs>
              <w:rPr>
                <w:rFonts w:asciiTheme="minorHAnsi" w:hAnsiTheme="minorHAnsi" w:cstheme="minorHAnsi"/>
                <w:b/>
                <w:sz w:val="22"/>
                <w:szCs w:val="22"/>
              </w:rPr>
            </w:pPr>
          </w:p>
        </w:tc>
      </w:tr>
      <w:tr w:rsidR="006C6E03" w:rsidRPr="006C6E03" w14:paraId="60749100" w14:textId="77777777" w:rsidTr="006C6E03">
        <w:trPr>
          <w:trHeight w:val="291"/>
        </w:trPr>
        <w:tc>
          <w:tcPr>
            <w:tcW w:w="3023" w:type="pct"/>
            <w:gridSpan w:val="4"/>
            <w:tcBorders>
              <w:top w:val="single" w:sz="12" w:space="0" w:color="auto"/>
              <w:left w:val="single" w:sz="18" w:space="0" w:color="auto"/>
              <w:bottom w:val="single" w:sz="12" w:space="0" w:color="auto"/>
              <w:right w:val="single" w:sz="12" w:space="0" w:color="auto"/>
            </w:tcBorders>
          </w:tcPr>
          <w:p w14:paraId="0B37B95D" w14:textId="7C925CC6" w:rsidR="00CD508A" w:rsidRPr="00656246" w:rsidRDefault="00CD508A" w:rsidP="0023121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Bluetongue Testing</w:t>
            </w:r>
          </w:p>
        </w:tc>
        <w:tc>
          <w:tcPr>
            <w:tcW w:w="1977" w:type="pct"/>
            <w:gridSpan w:val="3"/>
            <w:tcBorders>
              <w:top w:val="single" w:sz="12" w:space="0" w:color="auto"/>
              <w:left w:val="single" w:sz="12" w:space="0" w:color="auto"/>
              <w:bottom w:val="single" w:sz="12" w:space="0" w:color="auto"/>
              <w:right w:val="single" w:sz="18" w:space="0" w:color="auto"/>
            </w:tcBorders>
          </w:tcPr>
          <w:p w14:paraId="4ED87104" w14:textId="20F88982" w:rsidR="00CD508A" w:rsidRPr="00656246" w:rsidRDefault="00CD508A" w:rsidP="0023121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Q Fever Testing</w:t>
            </w:r>
          </w:p>
        </w:tc>
      </w:tr>
      <w:tr w:rsidR="00465D42" w:rsidRPr="006C6E03" w14:paraId="4B8DE882" w14:textId="77777777" w:rsidTr="00656246">
        <w:trPr>
          <w:trHeight w:val="283"/>
        </w:trPr>
        <w:tc>
          <w:tcPr>
            <w:tcW w:w="672" w:type="pct"/>
            <w:tcBorders>
              <w:top w:val="single" w:sz="12" w:space="0" w:color="auto"/>
              <w:left w:val="single" w:sz="18" w:space="0" w:color="auto"/>
              <w:right w:val="single" w:sz="12" w:space="0" w:color="auto"/>
            </w:tcBorders>
          </w:tcPr>
          <w:p w14:paraId="72EB9213" w14:textId="0338184E" w:rsidR="00C97DFB" w:rsidRPr="00656246" w:rsidRDefault="008E43AA" w:rsidP="0023121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BT Option</w:t>
            </w:r>
          </w:p>
        </w:tc>
        <w:tc>
          <w:tcPr>
            <w:tcW w:w="734" w:type="pct"/>
            <w:tcBorders>
              <w:top w:val="single" w:sz="12" w:space="0" w:color="auto"/>
              <w:left w:val="single" w:sz="12" w:space="0" w:color="auto"/>
              <w:bottom w:val="single" w:sz="12" w:space="0" w:color="auto"/>
              <w:right w:val="single" w:sz="12" w:space="0" w:color="auto"/>
            </w:tcBorders>
          </w:tcPr>
          <w:p w14:paraId="524FE461" w14:textId="571DB0FA" w:rsidR="00C97DFB" w:rsidRPr="00656246" w:rsidRDefault="008E43AA" w:rsidP="0023121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Test Type</w:t>
            </w:r>
          </w:p>
        </w:tc>
        <w:tc>
          <w:tcPr>
            <w:tcW w:w="674" w:type="pct"/>
            <w:tcBorders>
              <w:top w:val="single" w:sz="12" w:space="0" w:color="auto"/>
              <w:left w:val="single" w:sz="12" w:space="0" w:color="auto"/>
              <w:bottom w:val="single" w:sz="12" w:space="0" w:color="auto"/>
              <w:right w:val="single" w:sz="12" w:space="0" w:color="auto"/>
            </w:tcBorders>
          </w:tcPr>
          <w:p w14:paraId="3D215896" w14:textId="77777777" w:rsidR="008E43AA" w:rsidRPr="00656246" w:rsidRDefault="008E43AA" w:rsidP="0023121E">
            <w:pPr>
              <w:pStyle w:val="Header"/>
              <w:tabs>
                <w:tab w:val="clear" w:pos="4153"/>
                <w:tab w:val="clear" w:pos="8306"/>
                <w:tab w:val="left" w:pos="879"/>
              </w:tabs>
              <w:jc w:val="center"/>
              <w:rPr>
                <w:rFonts w:asciiTheme="minorHAnsi" w:hAnsiTheme="minorHAnsi" w:cstheme="minorHAnsi"/>
                <w:b/>
                <w:sz w:val="22"/>
                <w:szCs w:val="22"/>
              </w:rPr>
            </w:pPr>
            <w:r w:rsidRPr="00656246">
              <w:rPr>
                <w:rFonts w:asciiTheme="minorHAnsi" w:hAnsiTheme="minorHAnsi" w:cstheme="minorHAnsi"/>
                <w:b/>
                <w:sz w:val="22"/>
                <w:szCs w:val="22"/>
              </w:rPr>
              <w:t>Date</w:t>
            </w:r>
          </w:p>
          <w:p w14:paraId="5DF93248" w14:textId="4BBF20CA" w:rsidR="00522903" w:rsidRPr="00656246" w:rsidRDefault="00A12BE5" w:rsidP="0023121E">
            <w:pPr>
              <w:pStyle w:val="Header"/>
              <w:tabs>
                <w:tab w:val="clear" w:pos="4153"/>
                <w:tab w:val="clear" w:pos="8306"/>
                <w:tab w:val="left" w:pos="879"/>
              </w:tabs>
              <w:jc w:val="center"/>
              <w:rPr>
                <w:rFonts w:asciiTheme="minorHAnsi" w:hAnsiTheme="minorHAnsi" w:cstheme="minorHAnsi"/>
                <w:bCs/>
                <w:sz w:val="22"/>
                <w:szCs w:val="22"/>
              </w:rPr>
            </w:pPr>
            <w:r w:rsidRPr="00656246">
              <w:rPr>
                <w:rFonts w:asciiTheme="minorHAnsi" w:hAnsiTheme="minorHAnsi" w:cstheme="minorHAnsi"/>
                <w:bCs/>
                <w:sz w:val="22"/>
                <w:szCs w:val="22"/>
              </w:rPr>
              <w:t>dd/mm/</w:t>
            </w:r>
            <w:proofErr w:type="spellStart"/>
            <w:r w:rsidRPr="00656246">
              <w:rPr>
                <w:rFonts w:asciiTheme="minorHAnsi" w:hAnsiTheme="minorHAnsi" w:cstheme="minorHAnsi"/>
                <w:bCs/>
                <w:sz w:val="22"/>
                <w:szCs w:val="22"/>
              </w:rPr>
              <w:t>yyyy</w:t>
            </w:r>
            <w:proofErr w:type="spellEnd"/>
          </w:p>
        </w:tc>
        <w:tc>
          <w:tcPr>
            <w:tcW w:w="944" w:type="pct"/>
            <w:tcBorders>
              <w:top w:val="single" w:sz="12" w:space="0" w:color="auto"/>
              <w:left w:val="single" w:sz="12" w:space="0" w:color="auto"/>
              <w:bottom w:val="single" w:sz="12" w:space="0" w:color="auto"/>
              <w:right w:val="single" w:sz="12" w:space="0" w:color="auto"/>
            </w:tcBorders>
          </w:tcPr>
          <w:p w14:paraId="3C0AD437" w14:textId="32B8B0F8" w:rsidR="00C97DFB" w:rsidRPr="00656246" w:rsidRDefault="008E43AA" w:rsidP="0023121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Result</w:t>
            </w:r>
          </w:p>
        </w:tc>
        <w:tc>
          <w:tcPr>
            <w:tcW w:w="549" w:type="pct"/>
            <w:tcBorders>
              <w:top w:val="single" w:sz="12" w:space="0" w:color="auto"/>
              <w:left w:val="single" w:sz="12" w:space="0" w:color="auto"/>
              <w:bottom w:val="single" w:sz="12" w:space="0" w:color="auto"/>
              <w:right w:val="single" w:sz="12" w:space="0" w:color="auto"/>
            </w:tcBorders>
          </w:tcPr>
          <w:p w14:paraId="067C1694" w14:textId="78D412F9" w:rsidR="00C97DFB" w:rsidRPr="00656246" w:rsidRDefault="008E43AA" w:rsidP="0023121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Test Type</w:t>
            </w:r>
          </w:p>
        </w:tc>
        <w:tc>
          <w:tcPr>
            <w:tcW w:w="714" w:type="pct"/>
            <w:tcBorders>
              <w:top w:val="single" w:sz="12" w:space="0" w:color="auto"/>
              <w:left w:val="single" w:sz="12" w:space="0" w:color="auto"/>
              <w:bottom w:val="single" w:sz="12" w:space="0" w:color="auto"/>
              <w:right w:val="single" w:sz="12" w:space="0" w:color="auto"/>
            </w:tcBorders>
          </w:tcPr>
          <w:p w14:paraId="706DC547" w14:textId="77777777" w:rsidR="00C97DFB" w:rsidRPr="00656246" w:rsidRDefault="008E43AA" w:rsidP="0023121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Date</w:t>
            </w:r>
          </w:p>
          <w:p w14:paraId="617AE203" w14:textId="4E12C466" w:rsidR="00465D42" w:rsidRPr="00656246" w:rsidRDefault="00465D42" w:rsidP="0023121E">
            <w:pPr>
              <w:pStyle w:val="Header"/>
              <w:tabs>
                <w:tab w:val="clear" w:pos="4153"/>
                <w:tab w:val="clear" w:pos="8306"/>
              </w:tabs>
              <w:jc w:val="center"/>
              <w:rPr>
                <w:rFonts w:asciiTheme="minorHAnsi" w:hAnsiTheme="minorHAnsi" w:cstheme="minorHAnsi"/>
                <w:bCs/>
                <w:sz w:val="22"/>
                <w:szCs w:val="22"/>
              </w:rPr>
            </w:pPr>
            <w:r w:rsidRPr="00656246">
              <w:rPr>
                <w:rFonts w:asciiTheme="minorHAnsi" w:hAnsiTheme="minorHAnsi" w:cstheme="minorHAnsi"/>
                <w:bCs/>
                <w:sz w:val="22"/>
                <w:szCs w:val="22"/>
              </w:rPr>
              <w:t>dd/mm/</w:t>
            </w:r>
            <w:proofErr w:type="spellStart"/>
            <w:r w:rsidRPr="00656246">
              <w:rPr>
                <w:rFonts w:asciiTheme="minorHAnsi" w:hAnsiTheme="minorHAnsi" w:cstheme="minorHAnsi"/>
                <w:bCs/>
                <w:sz w:val="22"/>
                <w:szCs w:val="22"/>
              </w:rPr>
              <w:t>yyyy</w:t>
            </w:r>
            <w:proofErr w:type="spellEnd"/>
          </w:p>
        </w:tc>
        <w:tc>
          <w:tcPr>
            <w:tcW w:w="714" w:type="pct"/>
            <w:tcBorders>
              <w:top w:val="single" w:sz="12" w:space="0" w:color="auto"/>
              <w:left w:val="single" w:sz="12" w:space="0" w:color="auto"/>
              <w:bottom w:val="single" w:sz="12" w:space="0" w:color="auto"/>
              <w:right w:val="single" w:sz="18" w:space="0" w:color="auto"/>
            </w:tcBorders>
          </w:tcPr>
          <w:p w14:paraId="423D7A69" w14:textId="31CF535F" w:rsidR="00C97DFB" w:rsidRPr="00656246" w:rsidRDefault="008E43AA" w:rsidP="0023121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Result</w:t>
            </w:r>
          </w:p>
        </w:tc>
      </w:tr>
      <w:tr w:rsidR="00465D42" w:rsidRPr="006C6E03" w14:paraId="09CD69DE" w14:textId="77777777" w:rsidTr="00656246">
        <w:trPr>
          <w:trHeight w:val="291"/>
        </w:trPr>
        <w:tc>
          <w:tcPr>
            <w:tcW w:w="672" w:type="pct"/>
            <w:tcBorders>
              <w:top w:val="single" w:sz="12" w:space="0" w:color="auto"/>
              <w:left w:val="single" w:sz="18" w:space="0" w:color="auto"/>
              <w:bottom w:val="single" w:sz="18" w:space="0" w:color="auto"/>
              <w:right w:val="dotted" w:sz="4" w:space="0" w:color="auto"/>
            </w:tcBorders>
          </w:tcPr>
          <w:p w14:paraId="1E1D9F51" w14:textId="77777777" w:rsidR="00C97DFB" w:rsidRPr="00656246" w:rsidRDefault="00C97DFB" w:rsidP="0023121E">
            <w:pPr>
              <w:pStyle w:val="Header"/>
              <w:tabs>
                <w:tab w:val="clear" w:pos="4153"/>
                <w:tab w:val="clear" w:pos="8306"/>
              </w:tabs>
              <w:rPr>
                <w:rFonts w:asciiTheme="minorHAnsi" w:hAnsiTheme="minorHAnsi" w:cstheme="minorHAnsi"/>
                <w:b/>
                <w:sz w:val="22"/>
                <w:szCs w:val="22"/>
              </w:rPr>
            </w:pPr>
          </w:p>
        </w:tc>
        <w:tc>
          <w:tcPr>
            <w:tcW w:w="734" w:type="pct"/>
            <w:tcBorders>
              <w:top w:val="single" w:sz="12" w:space="0" w:color="auto"/>
              <w:left w:val="dotted" w:sz="4" w:space="0" w:color="auto"/>
              <w:bottom w:val="single" w:sz="18" w:space="0" w:color="auto"/>
              <w:right w:val="dotted" w:sz="4" w:space="0" w:color="auto"/>
            </w:tcBorders>
          </w:tcPr>
          <w:p w14:paraId="7175A2F7" w14:textId="77777777" w:rsidR="00C97DFB" w:rsidRPr="00656246" w:rsidRDefault="00C97DFB" w:rsidP="0023121E">
            <w:pPr>
              <w:pStyle w:val="Header"/>
              <w:tabs>
                <w:tab w:val="clear" w:pos="4153"/>
                <w:tab w:val="clear" w:pos="8306"/>
              </w:tabs>
              <w:rPr>
                <w:rFonts w:asciiTheme="minorHAnsi" w:hAnsiTheme="minorHAnsi" w:cstheme="minorHAnsi"/>
                <w:b/>
                <w:sz w:val="22"/>
                <w:szCs w:val="22"/>
              </w:rPr>
            </w:pPr>
          </w:p>
        </w:tc>
        <w:tc>
          <w:tcPr>
            <w:tcW w:w="674" w:type="pct"/>
            <w:tcBorders>
              <w:top w:val="single" w:sz="12" w:space="0" w:color="auto"/>
              <w:left w:val="dotted" w:sz="4" w:space="0" w:color="auto"/>
              <w:bottom w:val="single" w:sz="18" w:space="0" w:color="auto"/>
              <w:right w:val="dotted" w:sz="4" w:space="0" w:color="auto"/>
            </w:tcBorders>
          </w:tcPr>
          <w:p w14:paraId="48F9D4F1" w14:textId="77777777" w:rsidR="00C97DFB" w:rsidRPr="00656246" w:rsidRDefault="00C97DFB" w:rsidP="0023121E">
            <w:pPr>
              <w:pStyle w:val="Header"/>
              <w:tabs>
                <w:tab w:val="clear" w:pos="4153"/>
                <w:tab w:val="clear" w:pos="8306"/>
              </w:tabs>
              <w:rPr>
                <w:rFonts w:asciiTheme="minorHAnsi" w:hAnsiTheme="minorHAnsi" w:cstheme="minorHAnsi"/>
                <w:b/>
                <w:sz w:val="22"/>
                <w:szCs w:val="22"/>
              </w:rPr>
            </w:pPr>
          </w:p>
        </w:tc>
        <w:tc>
          <w:tcPr>
            <w:tcW w:w="944" w:type="pct"/>
            <w:tcBorders>
              <w:top w:val="single" w:sz="12" w:space="0" w:color="auto"/>
              <w:left w:val="dotted" w:sz="4" w:space="0" w:color="auto"/>
              <w:bottom w:val="single" w:sz="18" w:space="0" w:color="auto"/>
              <w:right w:val="dotted" w:sz="4" w:space="0" w:color="auto"/>
            </w:tcBorders>
          </w:tcPr>
          <w:p w14:paraId="336AFB17" w14:textId="77777777" w:rsidR="00C97DFB" w:rsidRPr="00656246" w:rsidRDefault="00C97DFB" w:rsidP="0023121E">
            <w:pPr>
              <w:pStyle w:val="Header"/>
              <w:tabs>
                <w:tab w:val="clear" w:pos="4153"/>
                <w:tab w:val="clear" w:pos="8306"/>
              </w:tabs>
              <w:rPr>
                <w:rFonts w:asciiTheme="minorHAnsi" w:hAnsiTheme="minorHAnsi" w:cstheme="minorHAnsi"/>
                <w:b/>
                <w:sz w:val="22"/>
                <w:szCs w:val="22"/>
              </w:rPr>
            </w:pPr>
          </w:p>
        </w:tc>
        <w:tc>
          <w:tcPr>
            <w:tcW w:w="549" w:type="pct"/>
            <w:tcBorders>
              <w:top w:val="single" w:sz="12" w:space="0" w:color="auto"/>
              <w:left w:val="dotted" w:sz="4" w:space="0" w:color="auto"/>
              <w:bottom w:val="single" w:sz="18" w:space="0" w:color="auto"/>
              <w:right w:val="dotted" w:sz="4" w:space="0" w:color="auto"/>
            </w:tcBorders>
          </w:tcPr>
          <w:p w14:paraId="2A2F7D85" w14:textId="77777777" w:rsidR="00C97DFB" w:rsidRPr="00656246" w:rsidRDefault="00C97DFB" w:rsidP="0023121E">
            <w:pPr>
              <w:pStyle w:val="Header"/>
              <w:tabs>
                <w:tab w:val="clear" w:pos="4153"/>
                <w:tab w:val="clear" w:pos="8306"/>
              </w:tabs>
              <w:rPr>
                <w:rFonts w:asciiTheme="minorHAnsi" w:hAnsiTheme="minorHAnsi" w:cstheme="minorHAnsi"/>
                <w:b/>
                <w:sz w:val="22"/>
                <w:szCs w:val="22"/>
              </w:rPr>
            </w:pPr>
          </w:p>
        </w:tc>
        <w:tc>
          <w:tcPr>
            <w:tcW w:w="714" w:type="pct"/>
            <w:tcBorders>
              <w:top w:val="single" w:sz="12" w:space="0" w:color="auto"/>
              <w:left w:val="dotted" w:sz="4" w:space="0" w:color="auto"/>
              <w:bottom w:val="single" w:sz="18" w:space="0" w:color="auto"/>
              <w:right w:val="dotted" w:sz="4" w:space="0" w:color="auto"/>
            </w:tcBorders>
          </w:tcPr>
          <w:p w14:paraId="7AEF1AD3" w14:textId="77777777" w:rsidR="00C97DFB" w:rsidRPr="00656246" w:rsidRDefault="00C97DFB" w:rsidP="0023121E">
            <w:pPr>
              <w:pStyle w:val="Header"/>
              <w:tabs>
                <w:tab w:val="clear" w:pos="4153"/>
                <w:tab w:val="clear" w:pos="8306"/>
              </w:tabs>
              <w:rPr>
                <w:rFonts w:asciiTheme="minorHAnsi" w:hAnsiTheme="minorHAnsi" w:cstheme="minorHAnsi"/>
                <w:b/>
                <w:sz w:val="22"/>
                <w:szCs w:val="22"/>
              </w:rPr>
            </w:pPr>
          </w:p>
        </w:tc>
        <w:tc>
          <w:tcPr>
            <w:tcW w:w="714" w:type="pct"/>
            <w:tcBorders>
              <w:top w:val="single" w:sz="12" w:space="0" w:color="auto"/>
              <w:left w:val="dotted" w:sz="4" w:space="0" w:color="auto"/>
              <w:bottom w:val="single" w:sz="18" w:space="0" w:color="auto"/>
              <w:right w:val="single" w:sz="18" w:space="0" w:color="auto"/>
            </w:tcBorders>
          </w:tcPr>
          <w:p w14:paraId="41E503BE" w14:textId="77777777" w:rsidR="00C97DFB" w:rsidRPr="00656246" w:rsidRDefault="00C97DFB" w:rsidP="0023121E">
            <w:pPr>
              <w:pStyle w:val="Header"/>
              <w:tabs>
                <w:tab w:val="clear" w:pos="4153"/>
                <w:tab w:val="clear" w:pos="8306"/>
              </w:tabs>
              <w:rPr>
                <w:rFonts w:asciiTheme="minorHAnsi" w:hAnsiTheme="minorHAnsi" w:cstheme="minorHAnsi"/>
                <w:b/>
                <w:sz w:val="22"/>
                <w:szCs w:val="22"/>
              </w:rPr>
            </w:pPr>
          </w:p>
        </w:tc>
      </w:tr>
      <w:tr w:rsidR="00CE2634" w:rsidRPr="006C6E03" w14:paraId="7A61D069" w14:textId="77777777" w:rsidTr="006C6E03">
        <w:trPr>
          <w:trHeight w:val="291"/>
        </w:trPr>
        <w:tc>
          <w:tcPr>
            <w:tcW w:w="5000" w:type="pct"/>
            <w:gridSpan w:val="7"/>
            <w:tcBorders>
              <w:top w:val="single" w:sz="18" w:space="0" w:color="auto"/>
              <w:left w:val="single" w:sz="18" w:space="0" w:color="auto"/>
              <w:bottom w:val="single" w:sz="18" w:space="0" w:color="auto"/>
              <w:right w:val="single" w:sz="18" w:space="0" w:color="auto"/>
            </w:tcBorders>
          </w:tcPr>
          <w:p w14:paraId="5EF50F88" w14:textId="35FE6A27" w:rsidR="00CE2634" w:rsidRPr="00656246" w:rsidRDefault="00CE2634" w:rsidP="0023121E">
            <w:pPr>
              <w:pStyle w:val="Header"/>
              <w:tabs>
                <w:tab w:val="clear" w:pos="4153"/>
                <w:tab w:val="clear" w:pos="8306"/>
              </w:tabs>
              <w:rPr>
                <w:rFonts w:asciiTheme="minorHAnsi" w:hAnsiTheme="minorHAnsi" w:cstheme="minorHAnsi"/>
                <w:b/>
                <w:sz w:val="22"/>
                <w:szCs w:val="22"/>
              </w:rPr>
            </w:pPr>
            <w:r w:rsidRPr="00656246">
              <w:rPr>
                <w:rFonts w:asciiTheme="minorHAnsi" w:hAnsiTheme="minorHAnsi" w:cstheme="minorHAnsi"/>
                <w:b/>
                <w:sz w:val="22"/>
                <w:szCs w:val="22"/>
              </w:rPr>
              <w:t>Semen Collection Centre</w:t>
            </w:r>
          </w:p>
        </w:tc>
      </w:tr>
      <w:tr w:rsidR="00A12BE5" w:rsidRPr="006C6E03" w14:paraId="6454A65E" w14:textId="77777777" w:rsidTr="00656246">
        <w:trPr>
          <w:trHeight w:val="291"/>
        </w:trPr>
        <w:tc>
          <w:tcPr>
            <w:tcW w:w="1406" w:type="pct"/>
            <w:gridSpan w:val="2"/>
            <w:tcBorders>
              <w:top w:val="single" w:sz="18" w:space="0" w:color="auto"/>
              <w:left w:val="single" w:sz="18" w:space="0" w:color="auto"/>
              <w:bottom w:val="single" w:sz="12" w:space="0" w:color="auto"/>
              <w:right w:val="single" w:sz="12" w:space="0" w:color="auto"/>
            </w:tcBorders>
          </w:tcPr>
          <w:p w14:paraId="33987DA2" w14:textId="575E7F7F" w:rsidR="00C54231" w:rsidRPr="00656246" w:rsidRDefault="00C54231" w:rsidP="0023121E">
            <w:pPr>
              <w:pStyle w:val="Header"/>
              <w:tabs>
                <w:tab w:val="clear" w:pos="4153"/>
                <w:tab w:val="clear" w:pos="8306"/>
              </w:tabs>
              <w:rPr>
                <w:rFonts w:asciiTheme="minorHAnsi" w:hAnsiTheme="minorHAnsi" w:cstheme="minorHAnsi"/>
                <w:b/>
                <w:sz w:val="22"/>
                <w:szCs w:val="22"/>
              </w:rPr>
            </w:pPr>
            <w:r w:rsidRPr="00656246">
              <w:rPr>
                <w:rFonts w:asciiTheme="minorHAnsi" w:hAnsiTheme="minorHAnsi" w:cstheme="minorHAnsi"/>
                <w:b/>
                <w:sz w:val="22"/>
                <w:szCs w:val="22"/>
              </w:rPr>
              <w:t>Name</w:t>
            </w:r>
          </w:p>
        </w:tc>
        <w:tc>
          <w:tcPr>
            <w:tcW w:w="2167" w:type="pct"/>
            <w:gridSpan w:val="3"/>
            <w:tcBorders>
              <w:top w:val="single" w:sz="18" w:space="0" w:color="auto"/>
              <w:left w:val="single" w:sz="12" w:space="0" w:color="auto"/>
              <w:bottom w:val="single" w:sz="12" w:space="0" w:color="auto"/>
              <w:right w:val="single" w:sz="12" w:space="0" w:color="auto"/>
            </w:tcBorders>
          </w:tcPr>
          <w:p w14:paraId="50525725" w14:textId="368A9045" w:rsidR="00C54231" w:rsidRPr="00656246" w:rsidRDefault="00C54231" w:rsidP="0023121E">
            <w:pPr>
              <w:pStyle w:val="Header"/>
              <w:tabs>
                <w:tab w:val="clear" w:pos="4153"/>
                <w:tab w:val="clear" w:pos="8306"/>
              </w:tabs>
              <w:rPr>
                <w:rFonts w:asciiTheme="minorHAnsi" w:hAnsiTheme="minorHAnsi" w:cstheme="minorHAnsi"/>
                <w:b/>
                <w:sz w:val="22"/>
                <w:szCs w:val="22"/>
              </w:rPr>
            </w:pPr>
            <w:r w:rsidRPr="00656246">
              <w:rPr>
                <w:rFonts w:asciiTheme="minorHAnsi" w:hAnsiTheme="minorHAnsi" w:cstheme="minorHAnsi"/>
                <w:b/>
                <w:sz w:val="22"/>
                <w:szCs w:val="22"/>
              </w:rPr>
              <w:t>Address</w:t>
            </w:r>
          </w:p>
        </w:tc>
        <w:tc>
          <w:tcPr>
            <w:tcW w:w="1428" w:type="pct"/>
            <w:gridSpan w:val="2"/>
            <w:tcBorders>
              <w:top w:val="single" w:sz="18" w:space="0" w:color="auto"/>
              <w:left w:val="single" w:sz="12" w:space="0" w:color="auto"/>
              <w:bottom w:val="single" w:sz="12" w:space="0" w:color="auto"/>
              <w:right w:val="single" w:sz="18" w:space="0" w:color="auto"/>
            </w:tcBorders>
          </w:tcPr>
          <w:p w14:paraId="7237DE36" w14:textId="08A4B0DE" w:rsidR="00C54231" w:rsidRPr="00656246" w:rsidRDefault="00C54231" w:rsidP="0023121E">
            <w:pPr>
              <w:pStyle w:val="Header"/>
              <w:tabs>
                <w:tab w:val="clear" w:pos="4153"/>
                <w:tab w:val="clear" w:pos="8306"/>
              </w:tabs>
              <w:rPr>
                <w:rFonts w:asciiTheme="minorHAnsi" w:hAnsiTheme="minorHAnsi" w:cstheme="minorHAnsi"/>
                <w:b/>
                <w:sz w:val="22"/>
                <w:szCs w:val="22"/>
              </w:rPr>
            </w:pPr>
            <w:r w:rsidRPr="00656246">
              <w:rPr>
                <w:rFonts w:asciiTheme="minorHAnsi" w:hAnsiTheme="minorHAnsi" w:cstheme="minorHAnsi"/>
                <w:b/>
                <w:sz w:val="22"/>
                <w:szCs w:val="22"/>
              </w:rPr>
              <w:t>Registration No:</w:t>
            </w:r>
          </w:p>
        </w:tc>
      </w:tr>
      <w:tr w:rsidR="00A12BE5" w:rsidRPr="006C6E03" w14:paraId="7F610B7E" w14:textId="77777777" w:rsidTr="00656246">
        <w:trPr>
          <w:trHeight w:val="283"/>
        </w:trPr>
        <w:tc>
          <w:tcPr>
            <w:tcW w:w="1406" w:type="pct"/>
            <w:gridSpan w:val="2"/>
            <w:tcBorders>
              <w:top w:val="single" w:sz="12" w:space="0" w:color="auto"/>
              <w:left w:val="single" w:sz="18" w:space="0" w:color="auto"/>
              <w:bottom w:val="single" w:sz="18" w:space="0" w:color="auto"/>
              <w:right w:val="dotted" w:sz="4" w:space="0" w:color="auto"/>
            </w:tcBorders>
          </w:tcPr>
          <w:p w14:paraId="158D8126" w14:textId="77777777" w:rsidR="00C54231" w:rsidRPr="00656246" w:rsidRDefault="00C54231" w:rsidP="0023121E">
            <w:pPr>
              <w:pStyle w:val="Header"/>
              <w:tabs>
                <w:tab w:val="clear" w:pos="4153"/>
                <w:tab w:val="clear" w:pos="8306"/>
              </w:tabs>
              <w:rPr>
                <w:rFonts w:asciiTheme="minorHAnsi" w:hAnsiTheme="minorHAnsi" w:cstheme="minorHAnsi"/>
                <w:b/>
                <w:sz w:val="22"/>
                <w:szCs w:val="22"/>
              </w:rPr>
            </w:pPr>
          </w:p>
        </w:tc>
        <w:tc>
          <w:tcPr>
            <w:tcW w:w="2167" w:type="pct"/>
            <w:gridSpan w:val="3"/>
            <w:tcBorders>
              <w:top w:val="single" w:sz="12" w:space="0" w:color="auto"/>
              <w:left w:val="dotted" w:sz="4" w:space="0" w:color="auto"/>
              <w:bottom w:val="single" w:sz="18" w:space="0" w:color="auto"/>
              <w:right w:val="dotted" w:sz="4" w:space="0" w:color="auto"/>
            </w:tcBorders>
          </w:tcPr>
          <w:p w14:paraId="466D3881" w14:textId="77777777" w:rsidR="00C54231" w:rsidRPr="00656246" w:rsidRDefault="00C54231" w:rsidP="0023121E">
            <w:pPr>
              <w:pStyle w:val="Header"/>
              <w:tabs>
                <w:tab w:val="clear" w:pos="4153"/>
                <w:tab w:val="clear" w:pos="8306"/>
              </w:tabs>
              <w:rPr>
                <w:rFonts w:asciiTheme="minorHAnsi" w:hAnsiTheme="minorHAnsi" w:cstheme="minorHAnsi"/>
                <w:b/>
                <w:sz w:val="22"/>
                <w:szCs w:val="22"/>
              </w:rPr>
            </w:pPr>
          </w:p>
        </w:tc>
        <w:tc>
          <w:tcPr>
            <w:tcW w:w="1428" w:type="pct"/>
            <w:gridSpan w:val="2"/>
            <w:tcBorders>
              <w:top w:val="single" w:sz="12" w:space="0" w:color="auto"/>
              <w:left w:val="dotted" w:sz="4" w:space="0" w:color="auto"/>
              <w:bottom w:val="single" w:sz="18" w:space="0" w:color="auto"/>
              <w:right w:val="single" w:sz="18" w:space="0" w:color="auto"/>
            </w:tcBorders>
          </w:tcPr>
          <w:p w14:paraId="71D1240D" w14:textId="77777777" w:rsidR="00C54231" w:rsidRPr="00656246" w:rsidRDefault="00C54231" w:rsidP="0023121E">
            <w:pPr>
              <w:pStyle w:val="Header"/>
              <w:tabs>
                <w:tab w:val="clear" w:pos="4153"/>
                <w:tab w:val="clear" w:pos="8306"/>
              </w:tabs>
              <w:rPr>
                <w:rFonts w:asciiTheme="minorHAnsi" w:hAnsiTheme="minorHAnsi" w:cstheme="minorHAnsi"/>
                <w:b/>
                <w:sz w:val="22"/>
                <w:szCs w:val="22"/>
              </w:rPr>
            </w:pPr>
          </w:p>
        </w:tc>
      </w:tr>
      <w:tr w:rsidR="00C54231" w:rsidRPr="006C6E03" w14:paraId="4C84994C" w14:textId="77777777" w:rsidTr="006C6E03">
        <w:trPr>
          <w:trHeight w:val="291"/>
        </w:trPr>
        <w:tc>
          <w:tcPr>
            <w:tcW w:w="5000" w:type="pct"/>
            <w:gridSpan w:val="7"/>
            <w:tcBorders>
              <w:top w:val="single" w:sz="18" w:space="0" w:color="auto"/>
              <w:left w:val="single" w:sz="18" w:space="0" w:color="auto"/>
              <w:bottom w:val="single" w:sz="18" w:space="0" w:color="auto"/>
              <w:right w:val="single" w:sz="18" w:space="0" w:color="auto"/>
            </w:tcBorders>
          </w:tcPr>
          <w:p w14:paraId="54AB5910" w14:textId="705C40A0" w:rsidR="00C54231" w:rsidRPr="00656246" w:rsidRDefault="005F7525" w:rsidP="0023121E">
            <w:pPr>
              <w:pStyle w:val="Header"/>
              <w:tabs>
                <w:tab w:val="clear" w:pos="4153"/>
                <w:tab w:val="clear" w:pos="8306"/>
              </w:tabs>
              <w:rPr>
                <w:rFonts w:asciiTheme="minorHAnsi" w:hAnsiTheme="minorHAnsi" w:cstheme="minorHAnsi"/>
                <w:b/>
                <w:sz w:val="22"/>
                <w:szCs w:val="22"/>
              </w:rPr>
            </w:pPr>
            <w:r w:rsidRPr="00656246">
              <w:rPr>
                <w:rFonts w:asciiTheme="minorHAnsi" w:hAnsiTheme="minorHAnsi" w:cstheme="minorHAnsi"/>
                <w:b/>
                <w:sz w:val="22"/>
                <w:szCs w:val="22"/>
              </w:rPr>
              <w:t>Owner</w:t>
            </w:r>
          </w:p>
        </w:tc>
      </w:tr>
      <w:tr w:rsidR="00C50FD0" w:rsidRPr="006C6E03" w14:paraId="3867D111" w14:textId="77777777" w:rsidTr="00656246">
        <w:trPr>
          <w:trHeight w:val="291"/>
        </w:trPr>
        <w:tc>
          <w:tcPr>
            <w:tcW w:w="1406" w:type="pct"/>
            <w:gridSpan w:val="2"/>
            <w:tcBorders>
              <w:top w:val="single" w:sz="18" w:space="0" w:color="auto"/>
              <w:left w:val="single" w:sz="18" w:space="0" w:color="auto"/>
              <w:bottom w:val="single" w:sz="12" w:space="0" w:color="auto"/>
              <w:right w:val="single" w:sz="12" w:space="0" w:color="auto"/>
            </w:tcBorders>
          </w:tcPr>
          <w:p w14:paraId="2C533438" w14:textId="1CE72700" w:rsidR="005F7525" w:rsidRPr="00656246" w:rsidRDefault="00B87A84" w:rsidP="0023121E">
            <w:pPr>
              <w:pStyle w:val="Header"/>
              <w:tabs>
                <w:tab w:val="clear" w:pos="4153"/>
                <w:tab w:val="clear" w:pos="8306"/>
              </w:tabs>
              <w:rPr>
                <w:rFonts w:asciiTheme="minorHAnsi" w:hAnsiTheme="minorHAnsi" w:cstheme="minorHAnsi"/>
                <w:b/>
                <w:sz w:val="22"/>
                <w:szCs w:val="22"/>
              </w:rPr>
            </w:pPr>
            <w:r w:rsidRPr="00656246">
              <w:rPr>
                <w:rFonts w:asciiTheme="minorHAnsi" w:hAnsiTheme="minorHAnsi" w:cstheme="minorHAnsi"/>
                <w:b/>
                <w:sz w:val="22"/>
                <w:szCs w:val="22"/>
              </w:rPr>
              <w:t>Name</w:t>
            </w:r>
          </w:p>
        </w:tc>
        <w:tc>
          <w:tcPr>
            <w:tcW w:w="3594" w:type="pct"/>
            <w:gridSpan w:val="5"/>
            <w:tcBorders>
              <w:top w:val="single" w:sz="18" w:space="0" w:color="auto"/>
              <w:left w:val="single" w:sz="12" w:space="0" w:color="auto"/>
              <w:bottom w:val="single" w:sz="12" w:space="0" w:color="auto"/>
              <w:right w:val="single" w:sz="18" w:space="0" w:color="auto"/>
            </w:tcBorders>
          </w:tcPr>
          <w:p w14:paraId="4AFBC956" w14:textId="583F0970" w:rsidR="005F7525" w:rsidRPr="00656246" w:rsidRDefault="00B87A84" w:rsidP="0023121E">
            <w:pPr>
              <w:pStyle w:val="Header"/>
              <w:tabs>
                <w:tab w:val="clear" w:pos="4153"/>
                <w:tab w:val="clear" w:pos="8306"/>
              </w:tabs>
              <w:rPr>
                <w:rFonts w:asciiTheme="minorHAnsi" w:hAnsiTheme="minorHAnsi" w:cstheme="minorHAnsi"/>
                <w:b/>
                <w:sz w:val="22"/>
                <w:szCs w:val="22"/>
              </w:rPr>
            </w:pPr>
            <w:r w:rsidRPr="00656246">
              <w:rPr>
                <w:rFonts w:asciiTheme="minorHAnsi" w:hAnsiTheme="minorHAnsi" w:cstheme="minorHAnsi"/>
                <w:b/>
                <w:sz w:val="22"/>
                <w:szCs w:val="22"/>
              </w:rPr>
              <w:t>Address</w:t>
            </w:r>
          </w:p>
        </w:tc>
      </w:tr>
      <w:tr w:rsidR="006C6E03" w:rsidRPr="006C6E03" w14:paraId="72D0598D" w14:textId="77777777" w:rsidTr="00656246">
        <w:trPr>
          <w:trHeight w:val="32"/>
        </w:trPr>
        <w:tc>
          <w:tcPr>
            <w:tcW w:w="1406" w:type="pct"/>
            <w:gridSpan w:val="2"/>
            <w:tcBorders>
              <w:top w:val="single" w:sz="12" w:space="0" w:color="auto"/>
              <w:left w:val="single" w:sz="18" w:space="0" w:color="auto"/>
              <w:bottom w:val="single" w:sz="18" w:space="0" w:color="auto"/>
              <w:right w:val="dotted" w:sz="4" w:space="0" w:color="auto"/>
            </w:tcBorders>
          </w:tcPr>
          <w:p w14:paraId="17432A7F" w14:textId="77777777" w:rsidR="00B87A84" w:rsidRPr="00656246" w:rsidRDefault="00B87A84" w:rsidP="0023121E">
            <w:pPr>
              <w:pStyle w:val="Header"/>
              <w:tabs>
                <w:tab w:val="clear" w:pos="4153"/>
                <w:tab w:val="clear" w:pos="8306"/>
              </w:tabs>
              <w:rPr>
                <w:rFonts w:asciiTheme="minorHAnsi" w:hAnsiTheme="minorHAnsi" w:cstheme="minorHAnsi"/>
                <w:b/>
                <w:sz w:val="22"/>
                <w:szCs w:val="22"/>
              </w:rPr>
            </w:pPr>
          </w:p>
        </w:tc>
        <w:tc>
          <w:tcPr>
            <w:tcW w:w="3594" w:type="pct"/>
            <w:gridSpan w:val="5"/>
            <w:tcBorders>
              <w:top w:val="single" w:sz="12" w:space="0" w:color="auto"/>
              <w:left w:val="dotted" w:sz="4" w:space="0" w:color="auto"/>
              <w:bottom w:val="single" w:sz="18" w:space="0" w:color="auto"/>
              <w:right w:val="single" w:sz="18" w:space="0" w:color="auto"/>
            </w:tcBorders>
          </w:tcPr>
          <w:p w14:paraId="7F9ADAFF" w14:textId="77777777" w:rsidR="00B87A84" w:rsidRPr="00656246" w:rsidRDefault="00B87A84" w:rsidP="0023121E">
            <w:pPr>
              <w:pStyle w:val="Header"/>
              <w:tabs>
                <w:tab w:val="clear" w:pos="4153"/>
                <w:tab w:val="clear" w:pos="8306"/>
              </w:tabs>
              <w:rPr>
                <w:rFonts w:asciiTheme="minorHAnsi" w:hAnsiTheme="minorHAnsi" w:cstheme="minorHAnsi"/>
                <w:b/>
                <w:sz w:val="22"/>
                <w:szCs w:val="22"/>
              </w:rPr>
            </w:pPr>
          </w:p>
        </w:tc>
      </w:tr>
    </w:tbl>
    <w:p w14:paraId="442618A7" w14:textId="77777777" w:rsidR="00EF2053" w:rsidRDefault="00EF2053" w:rsidP="00EF2053">
      <w:pPr>
        <w:pStyle w:val="Header"/>
        <w:tabs>
          <w:tab w:val="clear" w:pos="4153"/>
          <w:tab w:val="clear" w:pos="8306"/>
        </w:tabs>
        <w:spacing w:after="120"/>
        <w:rPr>
          <w:rFonts w:asciiTheme="minorHAnsi" w:hAnsiTheme="minorHAnsi" w:cstheme="minorHAnsi"/>
          <w:b/>
          <w:sz w:val="22"/>
          <w:szCs w:val="22"/>
        </w:rPr>
      </w:pPr>
    </w:p>
    <w:p w14:paraId="41047517" w14:textId="77777777" w:rsidR="008609D0" w:rsidRDefault="008609D0" w:rsidP="00E52785">
      <w:pPr>
        <w:pStyle w:val="Header"/>
        <w:tabs>
          <w:tab w:val="clear" w:pos="4153"/>
          <w:tab w:val="clear" w:pos="8306"/>
        </w:tabs>
        <w:spacing w:after="120"/>
        <w:rPr>
          <w:rFonts w:asciiTheme="minorHAnsi" w:hAnsiTheme="minorHAnsi" w:cstheme="minorHAnsi"/>
          <w:b/>
          <w:sz w:val="22"/>
          <w:szCs w:val="22"/>
        </w:rPr>
      </w:pPr>
    </w:p>
    <w:p w14:paraId="510C05FA" w14:textId="77777777" w:rsidR="00FA1D7E" w:rsidRDefault="00FA1D7E" w:rsidP="00FA1D7E">
      <w:pPr>
        <w:pStyle w:val="Header"/>
        <w:tabs>
          <w:tab w:val="clear" w:pos="4153"/>
          <w:tab w:val="clear" w:pos="8306"/>
        </w:tabs>
        <w:spacing w:after="120"/>
        <w:jc w:val="center"/>
        <w:rPr>
          <w:rFonts w:asciiTheme="minorHAnsi" w:hAnsiTheme="minorHAnsi" w:cstheme="minorHAnsi"/>
          <w:b/>
          <w:sz w:val="22"/>
          <w:szCs w:val="22"/>
        </w:rPr>
      </w:pPr>
      <w:r w:rsidRPr="00B1302E">
        <w:rPr>
          <w:rFonts w:asciiTheme="minorHAnsi" w:hAnsiTheme="minorHAnsi" w:cstheme="minorHAnsi"/>
          <w:b/>
          <w:sz w:val="22"/>
          <w:szCs w:val="22"/>
        </w:rPr>
        <w:t>Schedule of Donors</w:t>
      </w:r>
    </w:p>
    <w:tbl>
      <w:tblPr>
        <w:tblStyle w:val="TableGrid"/>
        <w:tblpPr w:leftFromText="180" w:rightFromText="180" w:vertAnchor="page" w:horzAnchor="margin" w:tblpY="7730"/>
        <w:tblW w:w="5000" w:type="pct"/>
        <w:tblLook w:val="04A0" w:firstRow="1" w:lastRow="0" w:firstColumn="1" w:lastColumn="0" w:noHBand="0" w:noVBand="1"/>
      </w:tblPr>
      <w:tblGrid>
        <w:gridCol w:w="1397"/>
        <w:gridCol w:w="1527"/>
        <w:gridCol w:w="1400"/>
        <w:gridCol w:w="1961"/>
        <w:gridCol w:w="1140"/>
        <w:gridCol w:w="1483"/>
        <w:gridCol w:w="1479"/>
      </w:tblGrid>
      <w:tr w:rsidR="00FA1D7E" w:rsidRPr="006C6E03" w14:paraId="571D3FFA" w14:textId="77777777" w:rsidTr="00FA1D7E">
        <w:trPr>
          <w:trHeight w:val="291"/>
        </w:trPr>
        <w:tc>
          <w:tcPr>
            <w:tcW w:w="5000" w:type="pct"/>
            <w:gridSpan w:val="7"/>
            <w:tcBorders>
              <w:top w:val="single" w:sz="18" w:space="0" w:color="auto"/>
              <w:left w:val="single" w:sz="18" w:space="0" w:color="auto"/>
              <w:bottom w:val="single" w:sz="18" w:space="0" w:color="auto"/>
              <w:right w:val="single" w:sz="18" w:space="0" w:color="auto"/>
            </w:tcBorders>
          </w:tcPr>
          <w:p w14:paraId="04CA11E5"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r w:rsidRPr="00656246">
              <w:rPr>
                <w:rFonts w:asciiTheme="minorHAnsi" w:hAnsiTheme="minorHAnsi" w:cstheme="minorHAnsi"/>
                <w:b/>
                <w:sz w:val="22"/>
                <w:szCs w:val="22"/>
              </w:rPr>
              <w:t>Donor Animal/Semen</w:t>
            </w:r>
          </w:p>
        </w:tc>
      </w:tr>
      <w:tr w:rsidR="00FA1D7E" w:rsidRPr="006C6E03" w14:paraId="3E2770F4" w14:textId="77777777" w:rsidTr="00FA1D7E">
        <w:trPr>
          <w:trHeight w:val="488"/>
        </w:trPr>
        <w:tc>
          <w:tcPr>
            <w:tcW w:w="672" w:type="pct"/>
            <w:tcBorders>
              <w:top w:val="single" w:sz="18" w:space="0" w:color="auto"/>
              <w:left w:val="single" w:sz="18" w:space="0" w:color="auto"/>
              <w:bottom w:val="single" w:sz="12" w:space="0" w:color="auto"/>
              <w:right w:val="single" w:sz="12" w:space="0" w:color="auto"/>
            </w:tcBorders>
          </w:tcPr>
          <w:p w14:paraId="182C4618" w14:textId="77777777" w:rsidR="00FA1D7E" w:rsidRPr="00656246" w:rsidRDefault="00FA1D7E" w:rsidP="00FA1D7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Breed</w:t>
            </w:r>
          </w:p>
        </w:tc>
        <w:tc>
          <w:tcPr>
            <w:tcW w:w="734" w:type="pct"/>
            <w:tcBorders>
              <w:top w:val="single" w:sz="18" w:space="0" w:color="auto"/>
              <w:left w:val="single" w:sz="12" w:space="0" w:color="auto"/>
              <w:bottom w:val="single" w:sz="12" w:space="0" w:color="auto"/>
              <w:right w:val="single" w:sz="12" w:space="0" w:color="auto"/>
            </w:tcBorders>
          </w:tcPr>
          <w:p w14:paraId="7589CC40" w14:textId="77777777" w:rsidR="00FA1D7E" w:rsidRPr="00656246" w:rsidRDefault="00FA1D7E" w:rsidP="00FA1D7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Identification</w:t>
            </w:r>
          </w:p>
        </w:tc>
        <w:tc>
          <w:tcPr>
            <w:tcW w:w="674" w:type="pct"/>
            <w:tcBorders>
              <w:top w:val="single" w:sz="18" w:space="0" w:color="auto"/>
              <w:left w:val="single" w:sz="12" w:space="0" w:color="auto"/>
              <w:bottom w:val="single" w:sz="12" w:space="0" w:color="auto"/>
              <w:right w:val="single" w:sz="12" w:space="0" w:color="auto"/>
            </w:tcBorders>
          </w:tcPr>
          <w:p w14:paraId="426DA2AB" w14:textId="77777777" w:rsidR="00FA1D7E" w:rsidRPr="00656246" w:rsidRDefault="00FA1D7E" w:rsidP="00FA1D7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D.O.B</w:t>
            </w:r>
          </w:p>
        </w:tc>
        <w:tc>
          <w:tcPr>
            <w:tcW w:w="944" w:type="pct"/>
            <w:tcBorders>
              <w:top w:val="single" w:sz="18" w:space="0" w:color="auto"/>
              <w:left w:val="single" w:sz="12" w:space="0" w:color="auto"/>
              <w:bottom w:val="single" w:sz="12" w:space="0" w:color="auto"/>
              <w:right w:val="single" w:sz="12" w:space="0" w:color="auto"/>
            </w:tcBorders>
          </w:tcPr>
          <w:p w14:paraId="030657DC" w14:textId="77777777" w:rsidR="00FA1D7E" w:rsidRPr="00656246" w:rsidRDefault="00FA1D7E" w:rsidP="00FA1D7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Collection Date(s)</w:t>
            </w:r>
          </w:p>
        </w:tc>
        <w:tc>
          <w:tcPr>
            <w:tcW w:w="1263" w:type="pct"/>
            <w:gridSpan w:val="2"/>
            <w:tcBorders>
              <w:top w:val="single" w:sz="18" w:space="0" w:color="auto"/>
              <w:left w:val="single" w:sz="12" w:space="0" w:color="auto"/>
              <w:bottom w:val="single" w:sz="12" w:space="0" w:color="auto"/>
              <w:right w:val="single" w:sz="12" w:space="0" w:color="auto"/>
            </w:tcBorders>
          </w:tcPr>
          <w:p w14:paraId="25654F51" w14:textId="77777777" w:rsidR="00FA1D7E" w:rsidRPr="00656246" w:rsidRDefault="00FA1D7E" w:rsidP="00FA1D7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Straw Identification</w:t>
            </w:r>
          </w:p>
        </w:tc>
        <w:tc>
          <w:tcPr>
            <w:tcW w:w="713" w:type="pct"/>
            <w:tcBorders>
              <w:top w:val="single" w:sz="18" w:space="0" w:color="auto"/>
              <w:left w:val="single" w:sz="12" w:space="0" w:color="auto"/>
              <w:bottom w:val="single" w:sz="12" w:space="0" w:color="auto"/>
              <w:right w:val="single" w:sz="18" w:space="0" w:color="auto"/>
            </w:tcBorders>
          </w:tcPr>
          <w:p w14:paraId="3AA09957" w14:textId="77777777" w:rsidR="00FA1D7E" w:rsidRPr="00656246" w:rsidRDefault="00FA1D7E" w:rsidP="00FA1D7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Number of Straws</w:t>
            </w:r>
          </w:p>
        </w:tc>
      </w:tr>
      <w:tr w:rsidR="00FA1D7E" w:rsidRPr="006C6E03" w14:paraId="4A38B086" w14:textId="77777777" w:rsidTr="00FA1D7E">
        <w:trPr>
          <w:trHeight w:val="291"/>
        </w:trPr>
        <w:tc>
          <w:tcPr>
            <w:tcW w:w="672" w:type="pct"/>
            <w:tcBorders>
              <w:top w:val="single" w:sz="12" w:space="0" w:color="auto"/>
              <w:left w:val="single" w:sz="18" w:space="0" w:color="auto"/>
              <w:bottom w:val="single" w:sz="12" w:space="0" w:color="auto"/>
              <w:right w:val="dotted" w:sz="4" w:space="0" w:color="auto"/>
            </w:tcBorders>
          </w:tcPr>
          <w:p w14:paraId="0A250C06"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p>
        </w:tc>
        <w:tc>
          <w:tcPr>
            <w:tcW w:w="734" w:type="pct"/>
            <w:tcBorders>
              <w:top w:val="single" w:sz="12" w:space="0" w:color="auto"/>
              <w:left w:val="dotted" w:sz="4" w:space="0" w:color="auto"/>
              <w:bottom w:val="single" w:sz="12" w:space="0" w:color="auto"/>
              <w:right w:val="dotted" w:sz="4" w:space="0" w:color="auto"/>
            </w:tcBorders>
          </w:tcPr>
          <w:p w14:paraId="4A4AEB51"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p>
        </w:tc>
        <w:tc>
          <w:tcPr>
            <w:tcW w:w="674" w:type="pct"/>
            <w:tcBorders>
              <w:top w:val="single" w:sz="12" w:space="0" w:color="auto"/>
              <w:left w:val="dotted" w:sz="4" w:space="0" w:color="auto"/>
              <w:bottom w:val="single" w:sz="12" w:space="0" w:color="auto"/>
              <w:right w:val="dotted" w:sz="4" w:space="0" w:color="auto"/>
            </w:tcBorders>
          </w:tcPr>
          <w:p w14:paraId="3732518D"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p>
        </w:tc>
        <w:tc>
          <w:tcPr>
            <w:tcW w:w="944" w:type="pct"/>
            <w:tcBorders>
              <w:top w:val="single" w:sz="12" w:space="0" w:color="auto"/>
              <w:left w:val="dotted" w:sz="4" w:space="0" w:color="auto"/>
              <w:bottom w:val="single" w:sz="12" w:space="0" w:color="auto"/>
              <w:right w:val="dotted" w:sz="4" w:space="0" w:color="auto"/>
            </w:tcBorders>
          </w:tcPr>
          <w:p w14:paraId="206F60DF"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p>
        </w:tc>
        <w:tc>
          <w:tcPr>
            <w:tcW w:w="1263" w:type="pct"/>
            <w:gridSpan w:val="2"/>
            <w:tcBorders>
              <w:top w:val="single" w:sz="12" w:space="0" w:color="auto"/>
              <w:left w:val="dotted" w:sz="4" w:space="0" w:color="auto"/>
              <w:bottom w:val="single" w:sz="12" w:space="0" w:color="auto"/>
              <w:right w:val="dotted" w:sz="4" w:space="0" w:color="auto"/>
            </w:tcBorders>
          </w:tcPr>
          <w:p w14:paraId="6BE40BE6"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p>
        </w:tc>
        <w:tc>
          <w:tcPr>
            <w:tcW w:w="713" w:type="pct"/>
            <w:tcBorders>
              <w:top w:val="single" w:sz="12" w:space="0" w:color="auto"/>
              <w:left w:val="dotted" w:sz="4" w:space="0" w:color="auto"/>
              <w:bottom w:val="single" w:sz="12" w:space="0" w:color="auto"/>
              <w:right w:val="single" w:sz="18" w:space="0" w:color="auto"/>
            </w:tcBorders>
          </w:tcPr>
          <w:p w14:paraId="26A95BEF"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p>
        </w:tc>
      </w:tr>
      <w:tr w:rsidR="00FA1D7E" w:rsidRPr="006C6E03" w14:paraId="07157343" w14:textId="77777777" w:rsidTr="00FA1D7E">
        <w:trPr>
          <w:trHeight w:val="283"/>
        </w:trPr>
        <w:tc>
          <w:tcPr>
            <w:tcW w:w="1407" w:type="pct"/>
            <w:gridSpan w:val="2"/>
            <w:tcBorders>
              <w:top w:val="single" w:sz="12" w:space="0" w:color="auto"/>
              <w:left w:val="single" w:sz="18" w:space="0" w:color="auto"/>
              <w:bottom w:val="single" w:sz="12" w:space="0" w:color="auto"/>
              <w:right w:val="single" w:sz="12" w:space="0" w:color="auto"/>
            </w:tcBorders>
          </w:tcPr>
          <w:p w14:paraId="7BD8D034"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r w:rsidRPr="00656246">
              <w:rPr>
                <w:rFonts w:asciiTheme="minorHAnsi" w:hAnsiTheme="minorHAnsi" w:cstheme="minorHAnsi"/>
                <w:b/>
                <w:sz w:val="22"/>
                <w:szCs w:val="22"/>
              </w:rPr>
              <w:t>Antibiotics Added to Diluent:</w:t>
            </w:r>
          </w:p>
        </w:tc>
        <w:tc>
          <w:tcPr>
            <w:tcW w:w="3593" w:type="pct"/>
            <w:gridSpan w:val="5"/>
            <w:tcBorders>
              <w:top w:val="single" w:sz="12" w:space="0" w:color="auto"/>
              <w:left w:val="single" w:sz="12" w:space="0" w:color="auto"/>
              <w:bottom w:val="single" w:sz="12" w:space="0" w:color="auto"/>
              <w:right w:val="single" w:sz="18" w:space="0" w:color="auto"/>
            </w:tcBorders>
          </w:tcPr>
          <w:p w14:paraId="47B85EB0"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p>
        </w:tc>
      </w:tr>
      <w:tr w:rsidR="00FA1D7E" w:rsidRPr="006C6E03" w14:paraId="4AF20735" w14:textId="77777777" w:rsidTr="00FA1D7E">
        <w:trPr>
          <w:trHeight w:val="291"/>
        </w:trPr>
        <w:tc>
          <w:tcPr>
            <w:tcW w:w="3024" w:type="pct"/>
            <w:gridSpan w:val="4"/>
            <w:tcBorders>
              <w:top w:val="single" w:sz="12" w:space="0" w:color="auto"/>
              <w:left w:val="single" w:sz="18" w:space="0" w:color="auto"/>
              <w:bottom w:val="single" w:sz="12" w:space="0" w:color="auto"/>
              <w:right w:val="single" w:sz="12" w:space="0" w:color="auto"/>
            </w:tcBorders>
          </w:tcPr>
          <w:p w14:paraId="5CF38557" w14:textId="77777777" w:rsidR="00FA1D7E" w:rsidRPr="00656246" w:rsidRDefault="00FA1D7E" w:rsidP="00FA1D7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Bluetongue Testing</w:t>
            </w:r>
          </w:p>
        </w:tc>
        <w:tc>
          <w:tcPr>
            <w:tcW w:w="1976" w:type="pct"/>
            <w:gridSpan w:val="3"/>
            <w:tcBorders>
              <w:top w:val="single" w:sz="12" w:space="0" w:color="auto"/>
              <w:left w:val="single" w:sz="12" w:space="0" w:color="auto"/>
              <w:bottom w:val="single" w:sz="12" w:space="0" w:color="auto"/>
              <w:right w:val="single" w:sz="18" w:space="0" w:color="auto"/>
            </w:tcBorders>
          </w:tcPr>
          <w:p w14:paraId="054F36B2" w14:textId="77777777" w:rsidR="00FA1D7E" w:rsidRPr="00656246" w:rsidRDefault="00FA1D7E" w:rsidP="00FA1D7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Q Fever Testing</w:t>
            </w:r>
          </w:p>
        </w:tc>
      </w:tr>
      <w:tr w:rsidR="00FA1D7E" w:rsidRPr="006C6E03" w14:paraId="78807180" w14:textId="77777777" w:rsidTr="00FA1D7E">
        <w:trPr>
          <w:trHeight w:val="283"/>
        </w:trPr>
        <w:tc>
          <w:tcPr>
            <w:tcW w:w="672" w:type="pct"/>
            <w:tcBorders>
              <w:top w:val="single" w:sz="12" w:space="0" w:color="auto"/>
              <w:left w:val="single" w:sz="18" w:space="0" w:color="auto"/>
              <w:right w:val="single" w:sz="12" w:space="0" w:color="auto"/>
            </w:tcBorders>
          </w:tcPr>
          <w:p w14:paraId="420B4D1A" w14:textId="77777777" w:rsidR="00FA1D7E" w:rsidRPr="00656246" w:rsidRDefault="00FA1D7E" w:rsidP="00FA1D7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BT Option</w:t>
            </w:r>
          </w:p>
        </w:tc>
        <w:tc>
          <w:tcPr>
            <w:tcW w:w="734" w:type="pct"/>
            <w:tcBorders>
              <w:top w:val="single" w:sz="12" w:space="0" w:color="auto"/>
              <w:left w:val="single" w:sz="12" w:space="0" w:color="auto"/>
              <w:bottom w:val="single" w:sz="12" w:space="0" w:color="auto"/>
              <w:right w:val="single" w:sz="12" w:space="0" w:color="auto"/>
            </w:tcBorders>
          </w:tcPr>
          <w:p w14:paraId="4699B7E9" w14:textId="77777777" w:rsidR="00FA1D7E" w:rsidRPr="00656246" w:rsidRDefault="00FA1D7E" w:rsidP="00FA1D7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Test Type</w:t>
            </w:r>
          </w:p>
        </w:tc>
        <w:tc>
          <w:tcPr>
            <w:tcW w:w="674" w:type="pct"/>
            <w:tcBorders>
              <w:top w:val="single" w:sz="12" w:space="0" w:color="auto"/>
              <w:left w:val="single" w:sz="12" w:space="0" w:color="auto"/>
              <w:bottom w:val="single" w:sz="12" w:space="0" w:color="auto"/>
              <w:right w:val="single" w:sz="12" w:space="0" w:color="auto"/>
            </w:tcBorders>
          </w:tcPr>
          <w:p w14:paraId="12313AD7" w14:textId="77777777" w:rsidR="00FA1D7E" w:rsidRPr="00656246" w:rsidRDefault="00FA1D7E" w:rsidP="00FA1D7E">
            <w:pPr>
              <w:pStyle w:val="Header"/>
              <w:tabs>
                <w:tab w:val="clear" w:pos="4153"/>
                <w:tab w:val="clear" w:pos="8306"/>
                <w:tab w:val="left" w:pos="879"/>
              </w:tabs>
              <w:jc w:val="center"/>
              <w:rPr>
                <w:rFonts w:asciiTheme="minorHAnsi" w:hAnsiTheme="minorHAnsi" w:cstheme="minorHAnsi"/>
                <w:b/>
                <w:sz w:val="22"/>
                <w:szCs w:val="22"/>
              </w:rPr>
            </w:pPr>
            <w:r w:rsidRPr="00656246">
              <w:rPr>
                <w:rFonts w:asciiTheme="minorHAnsi" w:hAnsiTheme="minorHAnsi" w:cstheme="minorHAnsi"/>
                <w:b/>
                <w:sz w:val="22"/>
                <w:szCs w:val="22"/>
              </w:rPr>
              <w:t>Date</w:t>
            </w:r>
          </w:p>
          <w:p w14:paraId="05AB11BE" w14:textId="77777777" w:rsidR="00FA1D7E" w:rsidRPr="00656246" w:rsidRDefault="00FA1D7E" w:rsidP="00FA1D7E">
            <w:pPr>
              <w:pStyle w:val="Header"/>
              <w:tabs>
                <w:tab w:val="clear" w:pos="4153"/>
                <w:tab w:val="clear" w:pos="8306"/>
                <w:tab w:val="left" w:pos="879"/>
              </w:tabs>
              <w:jc w:val="center"/>
              <w:rPr>
                <w:rFonts w:asciiTheme="minorHAnsi" w:hAnsiTheme="minorHAnsi" w:cstheme="minorHAnsi"/>
                <w:bCs/>
                <w:sz w:val="22"/>
                <w:szCs w:val="22"/>
              </w:rPr>
            </w:pPr>
            <w:r w:rsidRPr="00656246">
              <w:rPr>
                <w:rFonts w:asciiTheme="minorHAnsi" w:hAnsiTheme="minorHAnsi" w:cstheme="minorHAnsi"/>
                <w:bCs/>
                <w:sz w:val="22"/>
                <w:szCs w:val="22"/>
              </w:rPr>
              <w:t>dd/mm/</w:t>
            </w:r>
            <w:proofErr w:type="spellStart"/>
            <w:r w:rsidRPr="00656246">
              <w:rPr>
                <w:rFonts w:asciiTheme="minorHAnsi" w:hAnsiTheme="minorHAnsi" w:cstheme="minorHAnsi"/>
                <w:bCs/>
                <w:sz w:val="22"/>
                <w:szCs w:val="22"/>
              </w:rPr>
              <w:t>yyyy</w:t>
            </w:r>
            <w:proofErr w:type="spellEnd"/>
          </w:p>
        </w:tc>
        <w:tc>
          <w:tcPr>
            <w:tcW w:w="944" w:type="pct"/>
            <w:tcBorders>
              <w:top w:val="single" w:sz="12" w:space="0" w:color="auto"/>
              <w:left w:val="single" w:sz="12" w:space="0" w:color="auto"/>
              <w:bottom w:val="single" w:sz="12" w:space="0" w:color="auto"/>
              <w:right w:val="single" w:sz="12" w:space="0" w:color="auto"/>
            </w:tcBorders>
          </w:tcPr>
          <w:p w14:paraId="0ED44C04" w14:textId="77777777" w:rsidR="00FA1D7E" w:rsidRPr="00656246" w:rsidRDefault="00FA1D7E" w:rsidP="00FA1D7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Result</w:t>
            </w:r>
          </w:p>
        </w:tc>
        <w:tc>
          <w:tcPr>
            <w:tcW w:w="549" w:type="pct"/>
            <w:tcBorders>
              <w:top w:val="single" w:sz="12" w:space="0" w:color="auto"/>
              <w:left w:val="single" w:sz="12" w:space="0" w:color="auto"/>
              <w:bottom w:val="single" w:sz="12" w:space="0" w:color="auto"/>
              <w:right w:val="single" w:sz="12" w:space="0" w:color="auto"/>
            </w:tcBorders>
          </w:tcPr>
          <w:p w14:paraId="0174EC74" w14:textId="77777777" w:rsidR="00FA1D7E" w:rsidRPr="00656246" w:rsidRDefault="00FA1D7E" w:rsidP="00FA1D7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Test Type</w:t>
            </w:r>
          </w:p>
        </w:tc>
        <w:tc>
          <w:tcPr>
            <w:tcW w:w="714" w:type="pct"/>
            <w:tcBorders>
              <w:top w:val="single" w:sz="12" w:space="0" w:color="auto"/>
              <w:left w:val="single" w:sz="12" w:space="0" w:color="auto"/>
              <w:bottom w:val="single" w:sz="12" w:space="0" w:color="auto"/>
              <w:right w:val="single" w:sz="12" w:space="0" w:color="auto"/>
            </w:tcBorders>
          </w:tcPr>
          <w:p w14:paraId="7D9FDE0D" w14:textId="77777777" w:rsidR="00FA1D7E" w:rsidRPr="00656246" w:rsidRDefault="00FA1D7E" w:rsidP="00FA1D7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Date</w:t>
            </w:r>
          </w:p>
          <w:p w14:paraId="7916969A" w14:textId="77777777" w:rsidR="00FA1D7E" w:rsidRPr="00656246" w:rsidRDefault="00FA1D7E" w:rsidP="00FA1D7E">
            <w:pPr>
              <w:pStyle w:val="Header"/>
              <w:tabs>
                <w:tab w:val="clear" w:pos="4153"/>
                <w:tab w:val="clear" w:pos="8306"/>
              </w:tabs>
              <w:jc w:val="center"/>
              <w:rPr>
                <w:rFonts w:asciiTheme="minorHAnsi" w:hAnsiTheme="minorHAnsi" w:cstheme="minorHAnsi"/>
                <w:bCs/>
                <w:sz w:val="22"/>
                <w:szCs w:val="22"/>
              </w:rPr>
            </w:pPr>
            <w:r w:rsidRPr="00656246">
              <w:rPr>
                <w:rFonts w:asciiTheme="minorHAnsi" w:hAnsiTheme="minorHAnsi" w:cstheme="minorHAnsi"/>
                <w:bCs/>
                <w:sz w:val="22"/>
                <w:szCs w:val="22"/>
              </w:rPr>
              <w:t>dd/mm/</w:t>
            </w:r>
            <w:proofErr w:type="spellStart"/>
            <w:r w:rsidRPr="00656246">
              <w:rPr>
                <w:rFonts w:asciiTheme="minorHAnsi" w:hAnsiTheme="minorHAnsi" w:cstheme="minorHAnsi"/>
                <w:bCs/>
                <w:sz w:val="22"/>
                <w:szCs w:val="22"/>
              </w:rPr>
              <w:t>yyyy</w:t>
            </w:r>
            <w:proofErr w:type="spellEnd"/>
          </w:p>
        </w:tc>
        <w:tc>
          <w:tcPr>
            <w:tcW w:w="713" w:type="pct"/>
            <w:tcBorders>
              <w:top w:val="single" w:sz="12" w:space="0" w:color="auto"/>
              <w:left w:val="single" w:sz="12" w:space="0" w:color="auto"/>
              <w:bottom w:val="single" w:sz="12" w:space="0" w:color="auto"/>
              <w:right w:val="single" w:sz="18" w:space="0" w:color="auto"/>
            </w:tcBorders>
          </w:tcPr>
          <w:p w14:paraId="729C7D51" w14:textId="77777777" w:rsidR="00FA1D7E" w:rsidRPr="00656246" w:rsidRDefault="00FA1D7E" w:rsidP="00FA1D7E">
            <w:pPr>
              <w:pStyle w:val="Header"/>
              <w:tabs>
                <w:tab w:val="clear" w:pos="4153"/>
                <w:tab w:val="clear" w:pos="8306"/>
              </w:tabs>
              <w:jc w:val="center"/>
              <w:rPr>
                <w:rFonts w:asciiTheme="minorHAnsi" w:hAnsiTheme="minorHAnsi" w:cstheme="minorHAnsi"/>
                <w:b/>
                <w:sz w:val="22"/>
                <w:szCs w:val="22"/>
              </w:rPr>
            </w:pPr>
            <w:r w:rsidRPr="00656246">
              <w:rPr>
                <w:rFonts w:asciiTheme="minorHAnsi" w:hAnsiTheme="minorHAnsi" w:cstheme="minorHAnsi"/>
                <w:b/>
                <w:sz w:val="22"/>
                <w:szCs w:val="22"/>
              </w:rPr>
              <w:t>Result</w:t>
            </w:r>
          </w:p>
        </w:tc>
      </w:tr>
      <w:tr w:rsidR="00FA1D7E" w:rsidRPr="006C6E03" w14:paraId="3252A25E" w14:textId="77777777" w:rsidTr="00FA1D7E">
        <w:trPr>
          <w:trHeight w:val="291"/>
        </w:trPr>
        <w:tc>
          <w:tcPr>
            <w:tcW w:w="672" w:type="pct"/>
            <w:tcBorders>
              <w:top w:val="single" w:sz="12" w:space="0" w:color="auto"/>
              <w:left w:val="single" w:sz="18" w:space="0" w:color="auto"/>
              <w:bottom w:val="single" w:sz="18" w:space="0" w:color="auto"/>
              <w:right w:val="dotted" w:sz="4" w:space="0" w:color="auto"/>
            </w:tcBorders>
          </w:tcPr>
          <w:p w14:paraId="728F3D0C"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p>
        </w:tc>
        <w:tc>
          <w:tcPr>
            <w:tcW w:w="734" w:type="pct"/>
            <w:tcBorders>
              <w:top w:val="single" w:sz="12" w:space="0" w:color="auto"/>
              <w:left w:val="dotted" w:sz="4" w:space="0" w:color="auto"/>
              <w:bottom w:val="single" w:sz="18" w:space="0" w:color="auto"/>
              <w:right w:val="dotted" w:sz="4" w:space="0" w:color="auto"/>
            </w:tcBorders>
          </w:tcPr>
          <w:p w14:paraId="7C25F7CE"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p>
        </w:tc>
        <w:tc>
          <w:tcPr>
            <w:tcW w:w="674" w:type="pct"/>
            <w:tcBorders>
              <w:top w:val="single" w:sz="12" w:space="0" w:color="auto"/>
              <w:left w:val="dotted" w:sz="4" w:space="0" w:color="auto"/>
              <w:bottom w:val="single" w:sz="18" w:space="0" w:color="auto"/>
              <w:right w:val="dotted" w:sz="4" w:space="0" w:color="auto"/>
            </w:tcBorders>
          </w:tcPr>
          <w:p w14:paraId="57A0A32E"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p>
        </w:tc>
        <w:tc>
          <w:tcPr>
            <w:tcW w:w="944" w:type="pct"/>
            <w:tcBorders>
              <w:top w:val="single" w:sz="12" w:space="0" w:color="auto"/>
              <w:left w:val="dotted" w:sz="4" w:space="0" w:color="auto"/>
              <w:bottom w:val="single" w:sz="18" w:space="0" w:color="auto"/>
              <w:right w:val="dotted" w:sz="4" w:space="0" w:color="auto"/>
            </w:tcBorders>
          </w:tcPr>
          <w:p w14:paraId="48A0F39A"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p>
        </w:tc>
        <w:tc>
          <w:tcPr>
            <w:tcW w:w="549" w:type="pct"/>
            <w:tcBorders>
              <w:top w:val="single" w:sz="12" w:space="0" w:color="auto"/>
              <w:left w:val="dotted" w:sz="4" w:space="0" w:color="auto"/>
              <w:bottom w:val="single" w:sz="18" w:space="0" w:color="auto"/>
              <w:right w:val="dotted" w:sz="4" w:space="0" w:color="auto"/>
            </w:tcBorders>
          </w:tcPr>
          <w:p w14:paraId="61AE3741"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p>
        </w:tc>
        <w:tc>
          <w:tcPr>
            <w:tcW w:w="714" w:type="pct"/>
            <w:tcBorders>
              <w:top w:val="single" w:sz="12" w:space="0" w:color="auto"/>
              <w:left w:val="dotted" w:sz="4" w:space="0" w:color="auto"/>
              <w:bottom w:val="single" w:sz="18" w:space="0" w:color="auto"/>
              <w:right w:val="dotted" w:sz="4" w:space="0" w:color="auto"/>
            </w:tcBorders>
          </w:tcPr>
          <w:p w14:paraId="738AB06C"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p>
        </w:tc>
        <w:tc>
          <w:tcPr>
            <w:tcW w:w="713" w:type="pct"/>
            <w:tcBorders>
              <w:top w:val="single" w:sz="12" w:space="0" w:color="auto"/>
              <w:left w:val="dotted" w:sz="4" w:space="0" w:color="auto"/>
              <w:bottom w:val="single" w:sz="18" w:space="0" w:color="auto"/>
              <w:right w:val="single" w:sz="18" w:space="0" w:color="auto"/>
            </w:tcBorders>
          </w:tcPr>
          <w:p w14:paraId="2A9F0A15"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p>
        </w:tc>
      </w:tr>
      <w:tr w:rsidR="00FA1D7E" w:rsidRPr="006C6E03" w14:paraId="55BFE2C8" w14:textId="77777777" w:rsidTr="00FA1D7E">
        <w:trPr>
          <w:trHeight w:val="291"/>
        </w:trPr>
        <w:tc>
          <w:tcPr>
            <w:tcW w:w="5000" w:type="pct"/>
            <w:gridSpan w:val="7"/>
            <w:tcBorders>
              <w:top w:val="single" w:sz="18" w:space="0" w:color="auto"/>
              <w:left w:val="single" w:sz="18" w:space="0" w:color="auto"/>
              <w:bottom w:val="single" w:sz="18" w:space="0" w:color="auto"/>
              <w:right w:val="single" w:sz="18" w:space="0" w:color="auto"/>
            </w:tcBorders>
          </w:tcPr>
          <w:p w14:paraId="272BC8B7"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r w:rsidRPr="00656246">
              <w:rPr>
                <w:rFonts w:asciiTheme="minorHAnsi" w:hAnsiTheme="minorHAnsi" w:cstheme="minorHAnsi"/>
                <w:b/>
                <w:sz w:val="22"/>
                <w:szCs w:val="22"/>
              </w:rPr>
              <w:t>Semen Collection Centre</w:t>
            </w:r>
          </w:p>
        </w:tc>
      </w:tr>
      <w:tr w:rsidR="00FA1D7E" w:rsidRPr="006C6E03" w14:paraId="01674EF9" w14:textId="77777777" w:rsidTr="00FA1D7E">
        <w:trPr>
          <w:trHeight w:val="291"/>
        </w:trPr>
        <w:tc>
          <w:tcPr>
            <w:tcW w:w="1407" w:type="pct"/>
            <w:gridSpan w:val="2"/>
            <w:tcBorders>
              <w:top w:val="single" w:sz="18" w:space="0" w:color="auto"/>
              <w:left w:val="single" w:sz="18" w:space="0" w:color="auto"/>
              <w:bottom w:val="single" w:sz="12" w:space="0" w:color="auto"/>
              <w:right w:val="single" w:sz="12" w:space="0" w:color="auto"/>
            </w:tcBorders>
          </w:tcPr>
          <w:p w14:paraId="3D6BE561"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r w:rsidRPr="00656246">
              <w:rPr>
                <w:rFonts w:asciiTheme="minorHAnsi" w:hAnsiTheme="minorHAnsi" w:cstheme="minorHAnsi"/>
                <w:b/>
                <w:sz w:val="22"/>
                <w:szCs w:val="22"/>
              </w:rPr>
              <w:t>Name</w:t>
            </w:r>
          </w:p>
        </w:tc>
        <w:tc>
          <w:tcPr>
            <w:tcW w:w="2167" w:type="pct"/>
            <w:gridSpan w:val="3"/>
            <w:tcBorders>
              <w:top w:val="single" w:sz="18" w:space="0" w:color="auto"/>
              <w:left w:val="single" w:sz="12" w:space="0" w:color="auto"/>
              <w:bottom w:val="single" w:sz="12" w:space="0" w:color="auto"/>
              <w:right w:val="single" w:sz="12" w:space="0" w:color="auto"/>
            </w:tcBorders>
          </w:tcPr>
          <w:p w14:paraId="6F4B8218"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r w:rsidRPr="00656246">
              <w:rPr>
                <w:rFonts w:asciiTheme="minorHAnsi" w:hAnsiTheme="minorHAnsi" w:cstheme="minorHAnsi"/>
                <w:b/>
                <w:sz w:val="22"/>
                <w:szCs w:val="22"/>
              </w:rPr>
              <w:t>Address</w:t>
            </w:r>
          </w:p>
        </w:tc>
        <w:tc>
          <w:tcPr>
            <w:tcW w:w="1427" w:type="pct"/>
            <w:gridSpan w:val="2"/>
            <w:tcBorders>
              <w:top w:val="single" w:sz="18" w:space="0" w:color="auto"/>
              <w:left w:val="single" w:sz="12" w:space="0" w:color="auto"/>
              <w:bottom w:val="single" w:sz="12" w:space="0" w:color="auto"/>
              <w:right w:val="single" w:sz="18" w:space="0" w:color="auto"/>
            </w:tcBorders>
          </w:tcPr>
          <w:p w14:paraId="3ECAB3FA"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r w:rsidRPr="00656246">
              <w:rPr>
                <w:rFonts w:asciiTheme="minorHAnsi" w:hAnsiTheme="minorHAnsi" w:cstheme="minorHAnsi"/>
                <w:b/>
                <w:sz w:val="22"/>
                <w:szCs w:val="22"/>
              </w:rPr>
              <w:t>Registration No:</w:t>
            </w:r>
          </w:p>
        </w:tc>
      </w:tr>
      <w:tr w:rsidR="00FA1D7E" w:rsidRPr="006C6E03" w14:paraId="7C73D3E5" w14:textId="77777777" w:rsidTr="00FA1D7E">
        <w:trPr>
          <w:trHeight w:val="283"/>
        </w:trPr>
        <w:tc>
          <w:tcPr>
            <w:tcW w:w="1407" w:type="pct"/>
            <w:gridSpan w:val="2"/>
            <w:tcBorders>
              <w:top w:val="single" w:sz="12" w:space="0" w:color="auto"/>
              <w:left w:val="single" w:sz="18" w:space="0" w:color="auto"/>
              <w:bottom w:val="single" w:sz="18" w:space="0" w:color="auto"/>
              <w:right w:val="dotted" w:sz="4" w:space="0" w:color="auto"/>
            </w:tcBorders>
          </w:tcPr>
          <w:p w14:paraId="734D4F11"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p>
        </w:tc>
        <w:tc>
          <w:tcPr>
            <w:tcW w:w="2167" w:type="pct"/>
            <w:gridSpan w:val="3"/>
            <w:tcBorders>
              <w:top w:val="single" w:sz="12" w:space="0" w:color="auto"/>
              <w:left w:val="dotted" w:sz="4" w:space="0" w:color="auto"/>
              <w:bottom w:val="single" w:sz="18" w:space="0" w:color="auto"/>
              <w:right w:val="dotted" w:sz="4" w:space="0" w:color="auto"/>
            </w:tcBorders>
          </w:tcPr>
          <w:p w14:paraId="77DF2A3F"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p>
        </w:tc>
        <w:tc>
          <w:tcPr>
            <w:tcW w:w="1427" w:type="pct"/>
            <w:gridSpan w:val="2"/>
            <w:tcBorders>
              <w:top w:val="single" w:sz="12" w:space="0" w:color="auto"/>
              <w:left w:val="dotted" w:sz="4" w:space="0" w:color="auto"/>
              <w:bottom w:val="single" w:sz="18" w:space="0" w:color="auto"/>
              <w:right w:val="single" w:sz="18" w:space="0" w:color="auto"/>
            </w:tcBorders>
          </w:tcPr>
          <w:p w14:paraId="4764ADFE"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p>
        </w:tc>
      </w:tr>
      <w:tr w:rsidR="00FA1D7E" w:rsidRPr="006C6E03" w14:paraId="2504CF4E" w14:textId="77777777" w:rsidTr="00FA1D7E">
        <w:trPr>
          <w:trHeight w:val="291"/>
        </w:trPr>
        <w:tc>
          <w:tcPr>
            <w:tcW w:w="5000" w:type="pct"/>
            <w:gridSpan w:val="7"/>
            <w:tcBorders>
              <w:top w:val="single" w:sz="18" w:space="0" w:color="auto"/>
              <w:left w:val="single" w:sz="18" w:space="0" w:color="auto"/>
              <w:bottom w:val="single" w:sz="18" w:space="0" w:color="auto"/>
              <w:right w:val="single" w:sz="18" w:space="0" w:color="auto"/>
            </w:tcBorders>
          </w:tcPr>
          <w:p w14:paraId="0294E43E"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r w:rsidRPr="00656246">
              <w:rPr>
                <w:rFonts w:asciiTheme="minorHAnsi" w:hAnsiTheme="minorHAnsi" w:cstheme="minorHAnsi"/>
                <w:b/>
                <w:sz w:val="22"/>
                <w:szCs w:val="22"/>
              </w:rPr>
              <w:t>Owner</w:t>
            </w:r>
          </w:p>
        </w:tc>
      </w:tr>
      <w:tr w:rsidR="00FA1D7E" w:rsidRPr="006C6E03" w14:paraId="760C8698" w14:textId="77777777" w:rsidTr="00FA1D7E">
        <w:trPr>
          <w:trHeight w:val="291"/>
        </w:trPr>
        <w:tc>
          <w:tcPr>
            <w:tcW w:w="1407" w:type="pct"/>
            <w:gridSpan w:val="2"/>
            <w:tcBorders>
              <w:top w:val="single" w:sz="18" w:space="0" w:color="auto"/>
              <w:left w:val="single" w:sz="18" w:space="0" w:color="auto"/>
              <w:bottom w:val="single" w:sz="12" w:space="0" w:color="auto"/>
              <w:right w:val="single" w:sz="12" w:space="0" w:color="auto"/>
            </w:tcBorders>
          </w:tcPr>
          <w:p w14:paraId="4491A054"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r w:rsidRPr="00656246">
              <w:rPr>
                <w:rFonts w:asciiTheme="minorHAnsi" w:hAnsiTheme="minorHAnsi" w:cstheme="minorHAnsi"/>
                <w:b/>
                <w:sz w:val="22"/>
                <w:szCs w:val="22"/>
              </w:rPr>
              <w:t>Name</w:t>
            </w:r>
          </w:p>
        </w:tc>
        <w:tc>
          <w:tcPr>
            <w:tcW w:w="3593" w:type="pct"/>
            <w:gridSpan w:val="5"/>
            <w:tcBorders>
              <w:top w:val="single" w:sz="18" w:space="0" w:color="auto"/>
              <w:left w:val="single" w:sz="12" w:space="0" w:color="auto"/>
              <w:bottom w:val="single" w:sz="12" w:space="0" w:color="auto"/>
              <w:right w:val="single" w:sz="18" w:space="0" w:color="auto"/>
            </w:tcBorders>
          </w:tcPr>
          <w:p w14:paraId="21C0A1D1"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r w:rsidRPr="00656246">
              <w:rPr>
                <w:rFonts w:asciiTheme="minorHAnsi" w:hAnsiTheme="minorHAnsi" w:cstheme="minorHAnsi"/>
                <w:b/>
                <w:sz w:val="22"/>
                <w:szCs w:val="22"/>
              </w:rPr>
              <w:t>Address</w:t>
            </w:r>
          </w:p>
        </w:tc>
      </w:tr>
      <w:tr w:rsidR="00FA1D7E" w:rsidRPr="006C6E03" w14:paraId="71E88AB5" w14:textId="77777777" w:rsidTr="00FA1D7E">
        <w:trPr>
          <w:trHeight w:val="32"/>
        </w:trPr>
        <w:tc>
          <w:tcPr>
            <w:tcW w:w="1407" w:type="pct"/>
            <w:gridSpan w:val="2"/>
            <w:tcBorders>
              <w:top w:val="single" w:sz="12" w:space="0" w:color="auto"/>
              <w:left w:val="single" w:sz="18" w:space="0" w:color="auto"/>
              <w:bottom w:val="single" w:sz="18" w:space="0" w:color="auto"/>
              <w:right w:val="dotted" w:sz="4" w:space="0" w:color="auto"/>
            </w:tcBorders>
          </w:tcPr>
          <w:p w14:paraId="599473D9"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p>
        </w:tc>
        <w:tc>
          <w:tcPr>
            <w:tcW w:w="3593" w:type="pct"/>
            <w:gridSpan w:val="5"/>
            <w:tcBorders>
              <w:top w:val="single" w:sz="12" w:space="0" w:color="auto"/>
              <w:left w:val="dotted" w:sz="4" w:space="0" w:color="auto"/>
              <w:bottom w:val="single" w:sz="18" w:space="0" w:color="auto"/>
              <w:right w:val="single" w:sz="18" w:space="0" w:color="auto"/>
            </w:tcBorders>
          </w:tcPr>
          <w:p w14:paraId="2F2D24C6" w14:textId="77777777" w:rsidR="00FA1D7E" w:rsidRPr="00656246" w:rsidRDefault="00FA1D7E" w:rsidP="00FA1D7E">
            <w:pPr>
              <w:pStyle w:val="Header"/>
              <w:tabs>
                <w:tab w:val="clear" w:pos="4153"/>
                <w:tab w:val="clear" w:pos="8306"/>
              </w:tabs>
              <w:rPr>
                <w:rFonts w:asciiTheme="minorHAnsi" w:hAnsiTheme="minorHAnsi" w:cstheme="minorHAnsi"/>
                <w:b/>
                <w:sz w:val="22"/>
                <w:szCs w:val="22"/>
              </w:rPr>
            </w:pPr>
          </w:p>
        </w:tc>
      </w:tr>
    </w:tbl>
    <w:p w14:paraId="4C461733" w14:textId="77777777" w:rsidR="00FA1D7E" w:rsidRDefault="00FA1D7E" w:rsidP="00E52785">
      <w:pPr>
        <w:pStyle w:val="Header"/>
        <w:tabs>
          <w:tab w:val="clear" w:pos="4153"/>
          <w:tab w:val="clear" w:pos="8306"/>
        </w:tabs>
        <w:spacing w:after="120"/>
        <w:rPr>
          <w:rFonts w:asciiTheme="minorHAnsi" w:hAnsiTheme="minorHAnsi" w:cstheme="minorHAnsi"/>
          <w:b/>
          <w:sz w:val="22"/>
          <w:szCs w:val="22"/>
        </w:rPr>
      </w:pPr>
    </w:p>
    <w:p w14:paraId="4A48FA08" w14:textId="77777777" w:rsidR="00FA1D7E" w:rsidRDefault="00FA1D7E" w:rsidP="00E52785">
      <w:pPr>
        <w:pStyle w:val="Header"/>
        <w:tabs>
          <w:tab w:val="clear" w:pos="4153"/>
          <w:tab w:val="clear" w:pos="8306"/>
        </w:tabs>
        <w:spacing w:after="120"/>
        <w:rPr>
          <w:rFonts w:asciiTheme="minorHAnsi" w:hAnsiTheme="minorHAnsi" w:cstheme="minorHAnsi"/>
          <w:b/>
          <w:sz w:val="22"/>
          <w:szCs w:val="22"/>
        </w:rPr>
      </w:pPr>
    </w:p>
    <w:sectPr w:rsidR="00FA1D7E" w:rsidSect="00D0413D">
      <w:headerReference w:type="default" r:id="rId11"/>
      <w:footerReference w:type="default" r:id="rId12"/>
      <w:pgSz w:w="11907" w:h="16840"/>
      <w:pgMar w:top="851" w:right="737" w:bottom="851" w:left="737" w:header="567" w:footer="720" w:gutter="0"/>
      <w:paperSrc w:first="256" w:other="256"/>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696EF" w14:textId="77777777" w:rsidR="009627A7" w:rsidRDefault="009627A7">
      <w:r>
        <w:separator/>
      </w:r>
    </w:p>
  </w:endnote>
  <w:endnote w:type="continuationSeparator" w:id="0">
    <w:p w14:paraId="78362028" w14:textId="77777777" w:rsidR="009627A7" w:rsidRDefault="00962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B1755" w14:textId="215D8DBA" w:rsidR="00DC092E" w:rsidRDefault="00842C2B" w:rsidP="002978BA">
    <w:pPr>
      <w:pStyle w:val="DocumentMap"/>
      <w:shd w:val="clear" w:color="auto" w:fill="auto"/>
      <w:ind w:left="-142"/>
      <w:jc w:val="center"/>
    </w:pPr>
    <w:r>
      <w:rPr>
        <w:rFonts w:cs="Tahoma"/>
        <w:sz w:val="18"/>
      </w:rPr>
      <w:t xml:space="preserve">                                                                                                                          CVD_NZ_SmRumSem_2023_12_04_v5</w:t>
    </w:r>
    <w:r w:rsidR="00DC092E">
      <w:rPr>
        <w:rFonts w:cs="Tahoma"/>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7F972" w14:textId="77777777" w:rsidR="009627A7" w:rsidRDefault="009627A7">
      <w:r>
        <w:separator/>
      </w:r>
    </w:p>
  </w:footnote>
  <w:footnote w:type="continuationSeparator" w:id="0">
    <w:p w14:paraId="483A917F" w14:textId="77777777" w:rsidR="009627A7" w:rsidRDefault="009627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B1753" w14:textId="19DF6E5B" w:rsidR="00DC092E" w:rsidRDefault="00DC092E" w:rsidP="00B84A99">
    <w:pPr>
      <w:spacing w:before="80" w:after="80"/>
      <w:jc w:val="right"/>
      <w:rPr>
        <w:sz w:val="16"/>
      </w:rPr>
    </w:pPr>
    <w:r>
      <w:t xml:space="preserve">Page </w:t>
    </w:r>
    <w:r>
      <w:fldChar w:fldCharType="begin"/>
    </w:r>
    <w:r>
      <w:instrText xml:space="preserve"> PAGE </w:instrText>
    </w:r>
    <w:r>
      <w:fldChar w:fldCharType="separate"/>
    </w:r>
    <w:r w:rsidR="00C817BC">
      <w:rPr>
        <w:noProof/>
      </w:rPr>
      <w:t>1</w:t>
    </w:r>
    <w:r>
      <w:rPr>
        <w:noProof/>
      </w:rPr>
      <w:fldChar w:fldCharType="end"/>
    </w:r>
    <w:r>
      <w:t xml:space="preserve"> of </w:t>
    </w:r>
    <w:r>
      <w:rPr>
        <w:noProof/>
      </w:rPr>
      <w:fldChar w:fldCharType="begin"/>
    </w:r>
    <w:r>
      <w:rPr>
        <w:noProof/>
      </w:rPr>
      <w:instrText xml:space="preserve"> NUMPAGES   \* MERGEFORMAT </w:instrText>
    </w:r>
    <w:r>
      <w:rPr>
        <w:noProof/>
      </w:rPr>
      <w:fldChar w:fldCharType="separate"/>
    </w:r>
    <w:r w:rsidR="00C817BC">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5628F"/>
    <w:multiLevelType w:val="multilevel"/>
    <w:tmpl w:val="C4CC6D3A"/>
    <w:lvl w:ilvl="0">
      <w:start w:val="1"/>
      <w:numFmt w:val="decimal"/>
      <w:lvlText w:val="%1"/>
      <w:lvlJc w:val="left"/>
      <w:pPr>
        <w:ind w:left="450" w:hanging="450"/>
      </w:pPr>
      <w:rPr>
        <w:rFonts w:hint="default"/>
      </w:rPr>
    </w:lvl>
    <w:lvl w:ilvl="1">
      <w:start w:val="6"/>
      <w:numFmt w:val="decimal"/>
      <w:lvlText w:val="%1.%2"/>
      <w:lvlJc w:val="left"/>
      <w:pPr>
        <w:ind w:left="675" w:hanging="45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1" w15:restartNumberingAfterBreak="0">
    <w:nsid w:val="3368625D"/>
    <w:multiLevelType w:val="hybridMultilevel"/>
    <w:tmpl w:val="00E6AE1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34EE5CD8"/>
    <w:multiLevelType w:val="hybridMultilevel"/>
    <w:tmpl w:val="6228151E"/>
    <w:lvl w:ilvl="0" w:tplc="0C09000F">
      <w:start w:val="1"/>
      <w:numFmt w:val="decimal"/>
      <w:lvlText w:val="%1."/>
      <w:lvlJc w:val="left"/>
      <w:pPr>
        <w:tabs>
          <w:tab w:val="num" w:pos="720"/>
        </w:tabs>
        <w:ind w:left="720" w:hanging="360"/>
      </w:pPr>
    </w:lvl>
    <w:lvl w:ilvl="1" w:tplc="1CFC348C">
      <w:start w:val="1"/>
      <w:numFmt w:val="lowerLetter"/>
      <w:lvlText w:val="(%2)"/>
      <w:lvlJc w:val="left"/>
      <w:pPr>
        <w:tabs>
          <w:tab w:val="num" w:pos="1440"/>
        </w:tabs>
        <w:ind w:left="1440" w:hanging="360"/>
      </w:pPr>
      <w:rPr>
        <w:rFonts w:hint="default"/>
      </w:r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3" w15:restartNumberingAfterBreak="0">
    <w:nsid w:val="35165906"/>
    <w:multiLevelType w:val="hybridMultilevel"/>
    <w:tmpl w:val="C8EA5F34"/>
    <w:lvl w:ilvl="0" w:tplc="AA16C298">
      <w:start w:val="1"/>
      <w:numFmt w:val="decimal"/>
      <w:lvlText w:val="(%1)"/>
      <w:lvlJc w:val="left"/>
      <w:pPr>
        <w:ind w:left="624" w:hanging="384"/>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4" w15:restartNumberingAfterBreak="0">
    <w:nsid w:val="36A51C6C"/>
    <w:multiLevelType w:val="multilevel"/>
    <w:tmpl w:val="2F567592"/>
    <w:lvl w:ilvl="0">
      <w:start w:val="1"/>
      <w:numFmt w:val="decimal"/>
      <w:lvlText w:val="%1"/>
      <w:lvlJc w:val="left"/>
      <w:pPr>
        <w:ind w:left="450" w:hanging="450"/>
      </w:pPr>
      <w:rPr>
        <w:rFonts w:hint="default"/>
      </w:rPr>
    </w:lvl>
    <w:lvl w:ilvl="1">
      <w:start w:val="5"/>
      <w:numFmt w:val="decimal"/>
      <w:lvlText w:val="%1.%2"/>
      <w:lvlJc w:val="left"/>
      <w:pPr>
        <w:ind w:left="675" w:hanging="450"/>
      </w:pPr>
      <w:rPr>
        <w:rFonts w:hint="default"/>
      </w:rPr>
    </w:lvl>
    <w:lvl w:ilvl="2">
      <w:start w:val="2"/>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5" w15:restartNumberingAfterBreak="0">
    <w:nsid w:val="38CA56C9"/>
    <w:multiLevelType w:val="hybridMultilevel"/>
    <w:tmpl w:val="FF2A8CE0"/>
    <w:lvl w:ilvl="0" w:tplc="89867976">
      <w:start w:val="1"/>
      <w:numFmt w:val="upp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48400F88"/>
    <w:multiLevelType w:val="hybridMultilevel"/>
    <w:tmpl w:val="15D6FB30"/>
    <w:lvl w:ilvl="0" w:tplc="0C090001">
      <w:start w:val="1"/>
      <w:numFmt w:val="bullet"/>
      <w:lvlText w:val=""/>
      <w:lvlJc w:val="left"/>
      <w:pPr>
        <w:ind w:left="3839" w:hanging="360"/>
      </w:pPr>
      <w:rPr>
        <w:rFonts w:ascii="Symbol" w:hAnsi="Symbol" w:hint="default"/>
      </w:rPr>
    </w:lvl>
    <w:lvl w:ilvl="1" w:tplc="0C090003" w:tentative="1">
      <w:start w:val="1"/>
      <w:numFmt w:val="bullet"/>
      <w:lvlText w:val="o"/>
      <w:lvlJc w:val="left"/>
      <w:pPr>
        <w:ind w:left="4559" w:hanging="360"/>
      </w:pPr>
      <w:rPr>
        <w:rFonts w:ascii="Courier New" w:hAnsi="Courier New" w:cs="Courier New" w:hint="default"/>
      </w:rPr>
    </w:lvl>
    <w:lvl w:ilvl="2" w:tplc="0C090005" w:tentative="1">
      <w:start w:val="1"/>
      <w:numFmt w:val="bullet"/>
      <w:lvlText w:val=""/>
      <w:lvlJc w:val="left"/>
      <w:pPr>
        <w:ind w:left="5279" w:hanging="360"/>
      </w:pPr>
      <w:rPr>
        <w:rFonts w:ascii="Wingdings" w:hAnsi="Wingdings" w:hint="default"/>
      </w:rPr>
    </w:lvl>
    <w:lvl w:ilvl="3" w:tplc="0C090001" w:tentative="1">
      <w:start w:val="1"/>
      <w:numFmt w:val="bullet"/>
      <w:lvlText w:val=""/>
      <w:lvlJc w:val="left"/>
      <w:pPr>
        <w:ind w:left="5999" w:hanging="360"/>
      </w:pPr>
      <w:rPr>
        <w:rFonts w:ascii="Symbol" w:hAnsi="Symbol" w:hint="default"/>
      </w:rPr>
    </w:lvl>
    <w:lvl w:ilvl="4" w:tplc="0C090003" w:tentative="1">
      <w:start w:val="1"/>
      <w:numFmt w:val="bullet"/>
      <w:lvlText w:val="o"/>
      <w:lvlJc w:val="left"/>
      <w:pPr>
        <w:ind w:left="6719" w:hanging="360"/>
      </w:pPr>
      <w:rPr>
        <w:rFonts w:ascii="Courier New" w:hAnsi="Courier New" w:cs="Courier New" w:hint="default"/>
      </w:rPr>
    </w:lvl>
    <w:lvl w:ilvl="5" w:tplc="0C090005" w:tentative="1">
      <w:start w:val="1"/>
      <w:numFmt w:val="bullet"/>
      <w:lvlText w:val=""/>
      <w:lvlJc w:val="left"/>
      <w:pPr>
        <w:ind w:left="7439" w:hanging="360"/>
      </w:pPr>
      <w:rPr>
        <w:rFonts w:ascii="Wingdings" w:hAnsi="Wingdings" w:hint="default"/>
      </w:rPr>
    </w:lvl>
    <w:lvl w:ilvl="6" w:tplc="0C090001" w:tentative="1">
      <w:start w:val="1"/>
      <w:numFmt w:val="bullet"/>
      <w:lvlText w:val=""/>
      <w:lvlJc w:val="left"/>
      <w:pPr>
        <w:ind w:left="8159" w:hanging="360"/>
      </w:pPr>
      <w:rPr>
        <w:rFonts w:ascii="Symbol" w:hAnsi="Symbol" w:hint="default"/>
      </w:rPr>
    </w:lvl>
    <w:lvl w:ilvl="7" w:tplc="0C090003" w:tentative="1">
      <w:start w:val="1"/>
      <w:numFmt w:val="bullet"/>
      <w:lvlText w:val="o"/>
      <w:lvlJc w:val="left"/>
      <w:pPr>
        <w:ind w:left="8879" w:hanging="360"/>
      </w:pPr>
      <w:rPr>
        <w:rFonts w:ascii="Courier New" w:hAnsi="Courier New" w:cs="Courier New" w:hint="default"/>
      </w:rPr>
    </w:lvl>
    <w:lvl w:ilvl="8" w:tplc="0C090005" w:tentative="1">
      <w:start w:val="1"/>
      <w:numFmt w:val="bullet"/>
      <w:lvlText w:val=""/>
      <w:lvlJc w:val="left"/>
      <w:pPr>
        <w:ind w:left="9599" w:hanging="360"/>
      </w:pPr>
      <w:rPr>
        <w:rFonts w:ascii="Wingdings" w:hAnsi="Wingdings" w:hint="default"/>
      </w:rPr>
    </w:lvl>
  </w:abstractNum>
  <w:abstractNum w:abstractNumId="7" w15:restartNumberingAfterBreak="0">
    <w:nsid w:val="5443595E"/>
    <w:multiLevelType w:val="multilevel"/>
    <w:tmpl w:val="8496E68A"/>
    <w:lvl w:ilvl="0">
      <w:start w:val="1"/>
      <w:numFmt w:val="decimal"/>
      <w:lvlText w:val="%1"/>
      <w:lvlJc w:val="left"/>
      <w:pPr>
        <w:ind w:left="450" w:hanging="450"/>
      </w:pPr>
      <w:rPr>
        <w:rFonts w:hint="default"/>
      </w:rPr>
    </w:lvl>
    <w:lvl w:ilvl="1">
      <w:start w:val="4"/>
      <w:numFmt w:val="decimal"/>
      <w:lvlText w:val="%1.%2"/>
      <w:lvlJc w:val="left"/>
      <w:pPr>
        <w:ind w:left="675" w:hanging="45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8" w15:restartNumberingAfterBreak="0">
    <w:nsid w:val="678A5B07"/>
    <w:multiLevelType w:val="multilevel"/>
    <w:tmpl w:val="CBF2770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6A174B7A"/>
    <w:multiLevelType w:val="hybridMultilevel"/>
    <w:tmpl w:val="4F10A0D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6FF43088"/>
    <w:multiLevelType w:val="hybridMultilevel"/>
    <w:tmpl w:val="2E26F1F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71192D6F"/>
    <w:multiLevelType w:val="hybridMultilevel"/>
    <w:tmpl w:val="712C37FC"/>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73FE33BA"/>
    <w:multiLevelType w:val="hybridMultilevel"/>
    <w:tmpl w:val="0A582CC4"/>
    <w:lvl w:ilvl="0" w:tplc="0C090017">
      <w:start w:val="1"/>
      <w:numFmt w:val="lowerLetter"/>
      <w:lvlText w:val="%1)"/>
      <w:lvlJc w:val="left"/>
      <w:pPr>
        <w:ind w:left="1413"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755E64C3"/>
    <w:multiLevelType w:val="multilevel"/>
    <w:tmpl w:val="A47A5958"/>
    <w:lvl w:ilvl="0">
      <w:start w:val="1"/>
      <w:numFmt w:val="decimal"/>
      <w:lvlText w:val="%1"/>
      <w:lvlJc w:val="left"/>
      <w:pPr>
        <w:ind w:left="450" w:hanging="450"/>
      </w:pPr>
      <w:rPr>
        <w:rFonts w:hint="default"/>
      </w:rPr>
    </w:lvl>
    <w:lvl w:ilvl="1">
      <w:start w:val="3"/>
      <w:numFmt w:val="decimal"/>
      <w:lvlText w:val="%1.%2"/>
      <w:lvlJc w:val="left"/>
      <w:pPr>
        <w:ind w:left="630" w:hanging="45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4" w15:restartNumberingAfterBreak="0">
    <w:nsid w:val="78911BC0"/>
    <w:multiLevelType w:val="hybridMultilevel"/>
    <w:tmpl w:val="A3B04268"/>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FBCC48DE">
      <w:start w:val="1"/>
      <w:numFmt w:val="decimal"/>
      <w:lvlText w:val="(%3)"/>
      <w:lvlJc w:val="lef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087724521">
    <w:abstractNumId w:val="6"/>
  </w:num>
  <w:num w:numId="2" w16cid:durableId="587469526">
    <w:abstractNumId w:val="9"/>
  </w:num>
  <w:num w:numId="3" w16cid:durableId="2013529816">
    <w:abstractNumId w:val="10"/>
  </w:num>
  <w:num w:numId="4" w16cid:durableId="1148324723">
    <w:abstractNumId w:val="11"/>
  </w:num>
  <w:num w:numId="5" w16cid:durableId="233901106">
    <w:abstractNumId w:val="14"/>
  </w:num>
  <w:num w:numId="6" w16cid:durableId="1867283630">
    <w:abstractNumId w:val="1"/>
  </w:num>
  <w:num w:numId="7" w16cid:durableId="4554041">
    <w:abstractNumId w:val="12"/>
  </w:num>
  <w:num w:numId="8" w16cid:durableId="1168517075">
    <w:abstractNumId w:val="3"/>
  </w:num>
  <w:num w:numId="9" w16cid:durableId="687408875">
    <w:abstractNumId w:val="2"/>
  </w:num>
  <w:num w:numId="10" w16cid:durableId="2040814839">
    <w:abstractNumId w:val="8"/>
  </w:num>
  <w:num w:numId="11" w16cid:durableId="1892383564">
    <w:abstractNumId w:val="13"/>
  </w:num>
  <w:num w:numId="12" w16cid:durableId="1709522361">
    <w:abstractNumId w:val="7"/>
  </w:num>
  <w:num w:numId="13" w16cid:durableId="1909805848">
    <w:abstractNumId w:val="4"/>
  </w:num>
  <w:num w:numId="14" w16cid:durableId="1986666604">
    <w:abstractNumId w:val="0"/>
  </w:num>
  <w:num w:numId="15" w16cid:durableId="10223190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4FB"/>
    <w:rsid w:val="00007A87"/>
    <w:rsid w:val="000229C2"/>
    <w:rsid w:val="0003577B"/>
    <w:rsid w:val="000A45AE"/>
    <w:rsid w:val="000A4F6B"/>
    <w:rsid w:val="000B3290"/>
    <w:rsid w:val="000C4C95"/>
    <w:rsid w:val="000C692D"/>
    <w:rsid w:val="000D7CEF"/>
    <w:rsid w:val="000F5B83"/>
    <w:rsid w:val="000F6B65"/>
    <w:rsid w:val="001000C1"/>
    <w:rsid w:val="00102259"/>
    <w:rsid w:val="00105D98"/>
    <w:rsid w:val="00112897"/>
    <w:rsid w:val="001165FF"/>
    <w:rsid w:val="0013103A"/>
    <w:rsid w:val="00132FD8"/>
    <w:rsid w:val="00141304"/>
    <w:rsid w:val="001416E0"/>
    <w:rsid w:val="00143E7B"/>
    <w:rsid w:val="00151BFF"/>
    <w:rsid w:val="001674A7"/>
    <w:rsid w:val="00173B42"/>
    <w:rsid w:val="00175ECC"/>
    <w:rsid w:val="00183EF9"/>
    <w:rsid w:val="00190F72"/>
    <w:rsid w:val="00191A66"/>
    <w:rsid w:val="001C1487"/>
    <w:rsid w:val="001E1D1B"/>
    <w:rsid w:val="001F50BA"/>
    <w:rsid w:val="002068BA"/>
    <w:rsid w:val="002219DE"/>
    <w:rsid w:val="00224F30"/>
    <w:rsid w:val="00225B06"/>
    <w:rsid w:val="0023121E"/>
    <w:rsid w:val="002361A3"/>
    <w:rsid w:val="002978BA"/>
    <w:rsid w:val="002C5D33"/>
    <w:rsid w:val="002D45F2"/>
    <w:rsid w:val="002D4FF1"/>
    <w:rsid w:val="002F2B9B"/>
    <w:rsid w:val="002F6641"/>
    <w:rsid w:val="00307BCE"/>
    <w:rsid w:val="003166B1"/>
    <w:rsid w:val="00327711"/>
    <w:rsid w:val="0034282E"/>
    <w:rsid w:val="0034451A"/>
    <w:rsid w:val="0037380E"/>
    <w:rsid w:val="003776DF"/>
    <w:rsid w:val="00382FC3"/>
    <w:rsid w:val="003904ED"/>
    <w:rsid w:val="003950DA"/>
    <w:rsid w:val="003C14D9"/>
    <w:rsid w:val="003C6BA7"/>
    <w:rsid w:val="003D410E"/>
    <w:rsid w:val="003D425F"/>
    <w:rsid w:val="003D47E8"/>
    <w:rsid w:val="003E3052"/>
    <w:rsid w:val="003F0E42"/>
    <w:rsid w:val="003F0F5A"/>
    <w:rsid w:val="003F2A36"/>
    <w:rsid w:val="003F4BD3"/>
    <w:rsid w:val="00406BD3"/>
    <w:rsid w:val="004073F3"/>
    <w:rsid w:val="00431562"/>
    <w:rsid w:val="00431A4A"/>
    <w:rsid w:val="00434885"/>
    <w:rsid w:val="00463FF9"/>
    <w:rsid w:val="0046525F"/>
    <w:rsid w:val="00465D42"/>
    <w:rsid w:val="00472384"/>
    <w:rsid w:val="004753E5"/>
    <w:rsid w:val="004858D4"/>
    <w:rsid w:val="004969C4"/>
    <w:rsid w:val="004B6166"/>
    <w:rsid w:val="004B7723"/>
    <w:rsid w:val="004F3E4C"/>
    <w:rsid w:val="004F468E"/>
    <w:rsid w:val="005060A0"/>
    <w:rsid w:val="00511B0F"/>
    <w:rsid w:val="005134EF"/>
    <w:rsid w:val="00514711"/>
    <w:rsid w:val="00522903"/>
    <w:rsid w:val="005236D4"/>
    <w:rsid w:val="005302A4"/>
    <w:rsid w:val="005370A1"/>
    <w:rsid w:val="005755CC"/>
    <w:rsid w:val="00576C42"/>
    <w:rsid w:val="00584BC4"/>
    <w:rsid w:val="00590888"/>
    <w:rsid w:val="00595B38"/>
    <w:rsid w:val="005A5EF0"/>
    <w:rsid w:val="005B56B6"/>
    <w:rsid w:val="005C1A97"/>
    <w:rsid w:val="005D748E"/>
    <w:rsid w:val="005F4E11"/>
    <w:rsid w:val="005F6D21"/>
    <w:rsid w:val="005F7525"/>
    <w:rsid w:val="00601EE9"/>
    <w:rsid w:val="006037AF"/>
    <w:rsid w:val="006178AE"/>
    <w:rsid w:val="006209BD"/>
    <w:rsid w:val="006242FD"/>
    <w:rsid w:val="00656246"/>
    <w:rsid w:val="00666402"/>
    <w:rsid w:val="00675F92"/>
    <w:rsid w:val="006B7E22"/>
    <w:rsid w:val="006C15C7"/>
    <w:rsid w:val="006C1D9D"/>
    <w:rsid w:val="006C1EA2"/>
    <w:rsid w:val="006C6E03"/>
    <w:rsid w:val="006D0CE4"/>
    <w:rsid w:val="006D4700"/>
    <w:rsid w:val="006F1B9B"/>
    <w:rsid w:val="00703C77"/>
    <w:rsid w:val="00713CC8"/>
    <w:rsid w:val="00717B63"/>
    <w:rsid w:val="00725629"/>
    <w:rsid w:val="007507A5"/>
    <w:rsid w:val="007563AA"/>
    <w:rsid w:val="007636A0"/>
    <w:rsid w:val="00777821"/>
    <w:rsid w:val="00783A45"/>
    <w:rsid w:val="0078776D"/>
    <w:rsid w:val="00793214"/>
    <w:rsid w:val="007B5446"/>
    <w:rsid w:val="007C56AC"/>
    <w:rsid w:val="007D2D27"/>
    <w:rsid w:val="007E38BD"/>
    <w:rsid w:val="007E4D16"/>
    <w:rsid w:val="00801C2C"/>
    <w:rsid w:val="00804743"/>
    <w:rsid w:val="00812B6A"/>
    <w:rsid w:val="00821AD4"/>
    <w:rsid w:val="00835859"/>
    <w:rsid w:val="00842C2B"/>
    <w:rsid w:val="00851D04"/>
    <w:rsid w:val="008609D0"/>
    <w:rsid w:val="008611DC"/>
    <w:rsid w:val="00862DFD"/>
    <w:rsid w:val="00863973"/>
    <w:rsid w:val="00872454"/>
    <w:rsid w:val="00872772"/>
    <w:rsid w:val="008734C6"/>
    <w:rsid w:val="00877286"/>
    <w:rsid w:val="00880189"/>
    <w:rsid w:val="008A583D"/>
    <w:rsid w:val="008C4184"/>
    <w:rsid w:val="008C75F8"/>
    <w:rsid w:val="008D1F39"/>
    <w:rsid w:val="008E43AA"/>
    <w:rsid w:val="008E60F8"/>
    <w:rsid w:val="008F52BA"/>
    <w:rsid w:val="008F7188"/>
    <w:rsid w:val="00906ACC"/>
    <w:rsid w:val="0093396F"/>
    <w:rsid w:val="009627A7"/>
    <w:rsid w:val="00975E66"/>
    <w:rsid w:val="00976FB2"/>
    <w:rsid w:val="0098072D"/>
    <w:rsid w:val="00980FD9"/>
    <w:rsid w:val="009A05CE"/>
    <w:rsid w:val="009A4752"/>
    <w:rsid w:val="009D783F"/>
    <w:rsid w:val="009E2251"/>
    <w:rsid w:val="009F1F7A"/>
    <w:rsid w:val="009F30A5"/>
    <w:rsid w:val="009F6FF7"/>
    <w:rsid w:val="00A12BE5"/>
    <w:rsid w:val="00A32FCB"/>
    <w:rsid w:val="00A42E65"/>
    <w:rsid w:val="00A51980"/>
    <w:rsid w:val="00A63437"/>
    <w:rsid w:val="00A66504"/>
    <w:rsid w:val="00A80964"/>
    <w:rsid w:val="00A8759D"/>
    <w:rsid w:val="00A95FCE"/>
    <w:rsid w:val="00AA67E8"/>
    <w:rsid w:val="00AB2E43"/>
    <w:rsid w:val="00AB4530"/>
    <w:rsid w:val="00AB7D72"/>
    <w:rsid w:val="00AC5D9C"/>
    <w:rsid w:val="00AF5A65"/>
    <w:rsid w:val="00AF7D73"/>
    <w:rsid w:val="00B0571F"/>
    <w:rsid w:val="00B279CC"/>
    <w:rsid w:val="00B34C91"/>
    <w:rsid w:val="00B40C2D"/>
    <w:rsid w:val="00B4289D"/>
    <w:rsid w:val="00B43ED1"/>
    <w:rsid w:val="00B577AD"/>
    <w:rsid w:val="00B67DCC"/>
    <w:rsid w:val="00B763B8"/>
    <w:rsid w:val="00B84A99"/>
    <w:rsid w:val="00B87A84"/>
    <w:rsid w:val="00B97E70"/>
    <w:rsid w:val="00BA3553"/>
    <w:rsid w:val="00BE6D4D"/>
    <w:rsid w:val="00C03EA9"/>
    <w:rsid w:val="00C27E72"/>
    <w:rsid w:val="00C31157"/>
    <w:rsid w:val="00C47540"/>
    <w:rsid w:val="00C50FD0"/>
    <w:rsid w:val="00C526C9"/>
    <w:rsid w:val="00C54231"/>
    <w:rsid w:val="00C6667D"/>
    <w:rsid w:val="00C7033F"/>
    <w:rsid w:val="00C73154"/>
    <w:rsid w:val="00C817BC"/>
    <w:rsid w:val="00C97DFB"/>
    <w:rsid w:val="00CB66E2"/>
    <w:rsid w:val="00CD1F54"/>
    <w:rsid w:val="00CD508A"/>
    <w:rsid w:val="00CE2634"/>
    <w:rsid w:val="00CE344C"/>
    <w:rsid w:val="00CE3FDE"/>
    <w:rsid w:val="00D00F7C"/>
    <w:rsid w:val="00D0413D"/>
    <w:rsid w:val="00D15224"/>
    <w:rsid w:val="00D1680A"/>
    <w:rsid w:val="00D23311"/>
    <w:rsid w:val="00D41218"/>
    <w:rsid w:val="00D56441"/>
    <w:rsid w:val="00D84087"/>
    <w:rsid w:val="00DB7A3D"/>
    <w:rsid w:val="00DC0304"/>
    <w:rsid w:val="00DC092E"/>
    <w:rsid w:val="00DC7EA7"/>
    <w:rsid w:val="00DD2C77"/>
    <w:rsid w:val="00DD74FB"/>
    <w:rsid w:val="00DE7E0E"/>
    <w:rsid w:val="00E001C0"/>
    <w:rsid w:val="00E32FA4"/>
    <w:rsid w:val="00E36DED"/>
    <w:rsid w:val="00E52785"/>
    <w:rsid w:val="00E76B8E"/>
    <w:rsid w:val="00E9071A"/>
    <w:rsid w:val="00EC2C0D"/>
    <w:rsid w:val="00EC6F93"/>
    <w:rsid w:val="00EE0017"/>
    <w:rsid w:val="00EF2053"/>
    <w:rsid w:val="00EF6B96"/>
    <w:rsid w:val="00F252FE"/>
    <w:rsid w:val="00F3013A"/>
    <w:rsid w:val="00F57E43"/>
    <w:rsid w:val="00F64F75"/>
    <w:rsid w:val="00F65DC2"/>
    <w:rsid w:val="00F67490"/>
    <w:rsid w:val="00F767FE"/>
    <w:rsid w:val="00F90A54"/>
    <w:rsid w:val="00F95D0C"/>
    <w:rsid w:val="00FA1D7E"/>
    <w:rsid w:val="00FA24C0"/>
    <w:rsid w:val="00FE1530"/>
    <w:rsid w:val="00FF557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1B1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6ACC"/>
    <w:rPr>
      <w:sz w:val="24"/>
      <w:lang w:eastAsia="en-US"/>
    </w:rPr>
  </w:style>
  <w:style w:type="paragraph" w:styleId="Heading1">
    <w:name w:val="heading 1"/>
    <w:basedOn w:val="Normal"/>
    <w:next w:val="Normal"/>
    <w:qFormat/>
    <w:rsid w:val="00F64F75"/>
    <w:pPr>
      <w:keepNext/>
      <w:outlineLvl w:val="0"/>
    </w:pPr>
    <w:rPr>
      <w:b/>
      <w:bCs/>
      <w:sz w:val="22"/>
    </w:rPr>
  </w:style>
  <w:style w:type="paragraph" w:styleId="Heading2">
    <w:name w:val="heading 2"/>
    <w:basedOn w:val="Normal"/>
    <w:next w:val="Normal"/>
    <w:link w:val="Heading2Char"/>
    <w:qFormat/>
    <w:rsid w:val="00F64F75"/>
    <w:pPr>
      <w:keepNext/>
      <w:outlineLvl w:val="1"/>
    </w:pPr>
    <w:rPr>
      <w:b/>
      <w:bCs/>
    </w:rPr>
  </w:style>
  <w:style w:type="paragraph" w:styleId="Heading3">
    <w:name w:val="heading 3"/>
    <w:basedOn w:val="Normal"/>
    <w:next w:val="Normal"/>
    <w:link w:val="Heading3Char"/>
    <w:qFormat/>
    <w:rsid w:val="00F64F75"/>
    <w:pPr>
      <w:keepNext/>
      <w:tabs>
        <w:tab w:val="left" w:pos="1131"/>
      </w:tabs>
      <w:outlineLvl w:val="2"/>
    </w:pPr>
    <w:rPr>
      <w:i/>
      <w:sz w:val="20"/>
    </w:rPr>
  </w:style>
  <w:style w:type="paragraph" w:styleId="Heading4">
    <w:name w:val="heading 4"/>
    <w:basedOn w:val="Normal"/>
    <w:next w:val="Normal"/>
    <w:qFormat/>
    <w:rsid w:val="00F64F75"/>
    <w:pPr>
      <w:keepNext/>
      <w:outlineLvl w:val="3"/>
    </w:pPr>
    <w:rPr>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64F75"/>
    <w:pPr>
      <w:tabs>
        <w:tab w:val="center" w:pos="4153"/>
        <w:tab w:val="right" w:pos="8306"/>
      </w:tabs>
    </w:pPr>
  </w:style>
  <w:style w:type="paragraph" w:styleId="Footer">
    <w:name w:val="footer"/>
    <w:basedOn w:val="Normal"/>
    <w:rsid w:val="00F64F75"/>
    <w:pPr>
      <w:tabs>
        <w:tab w:val="center" w:pos="4153"/>
        <w:tab w:val="right" w:pos="8306"/>
      </w:tabs>
    </w:pPr>
  </w:style>
  <w:style w:type="paragraph" w:styleId="Caption">
    <w:name w:val="caption"/>
    <w:basedOn w:val="Normal"/>
    <w:next w:val="Normal"/>
    <w:qFormat/>
    <w:rsid w:val="00F64F75"/>
    <w:pPr>
      <w:jc w:val="center"/>
    </w:pPr>
    <w:rPr>
      <w:sz w:val="36"/>
    </w:rPr>
  </w:style>
  <w:style w:type="paragraph" w:styleId="DocumentMap">
    <w:name w:val="Document Map"/>
    <w:basedOn w:val="Normal"/>
    <w:semiHidden/>
    <w:rsid w:val="00F64F75"/>
    <w:pPr>
      <w:shd w:val="clear" w:color="auto" w:fill="000080"/>
    </w:pPr>
    <w:rPr>
      <w:rFonts w:ascii="Tahoma" w:hAnsi="Tahoma"/>
      <w:sz w:val="20"/>
    </w:rPr>
  </w:style>
  <w:style w:type="character" w:customStyle="1" w:styleId="HeaderChar">
    <w:name w:val="Header Char"/>
    <w:basedOn w:val="DefaultParagraphFont"/>
    <w:link w:val="Header"/>
    <w:uiPriority w:val="99"/>
    <w:rsid w:val="00F64F75"/>
    <w:rPr>
      <w:sz w:val="24"/>
      <w:lang w:eastAsia="en-US"/>
    </w:rPr>
  </w:style>
  <w:style w:type="paragraph" w:styleId="HTMLPreformatted">
    <w:name w:val="HTML Preformatted"/>
    <w:basedOn w:val="Normal"/>
    <w:link w:val="HTMLPreformattedChar"/>
    <w:unhideWhenUsed/>
    <w:rsid w:val="00F64F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AU"/>
    </w:rPr>
  </w:style>
  <w:style w:type="character" w:customStyle="1" w:styleId="HTMLPreformattedChar">
    <w:name w:val="HTML Preformatted Char"/>
    <w:basedOn w:val="DefaultParagraphFont"/>
    <w:link w:val="HTMLPreformatted"/>
    <w:uiPriority w:val="99"/>
    <w:rsid w:val="00F64F75"/>
    <w:rPr>
      <w:rFonts w:ascii="Courier New" w:hAnsi="Courier New" w:cs="Courier New"/>
    </w:rPr>
  </w:style>
  <w:style w:type="paragraph" w:styleId="BalloonText">
    <w:name w:val="Balloon Text"/>
    <w:basedOn w:val="Normal"/>
    <w:link w:val="BalloonTextChar"/>
    <w:rsid w:val="00F64F75"/>
    <w:rPr>
      <w:rFonts w:ascii="Tahoma" w:hAnsi="Tahoma" w:cs="Tahoma"/>
      <w:sz w:val="16"/>
      <w:szCs w:val="16"/>
    </w:rPr>
  </w:style>
  <w:style w:type="character" w:customStyle="1" w:styleId="BalloonTextChar">
    <w:name w:val="Balloon Text Char"/>
    <w:basedOn w:val="DefaultParagraphFont"/>
    <w:link w:val="BalloonText"/>
    <w:rsid w:val="00F64F75"/>
    <w:rPr>
      <w:rFonts w:ascii="Tahoma" w:hAnsi="Tahoma" w:cs="Tahoma"/>
      <w:sz w:val="16"/>
      <w:szCs w:val="16"/>
      <w:lang w:eastAsia="en-US"/>
    </w:rPr>
  </w:style>
  <w:style w:type="paragraph" w:styleId="NormalWeb">
    <w:name w:val="Normal (Web)"/>
    <w:basedOn w:val="Normal"/>
    <w:rsid w:val="00CB66E2"/>
    <w:pPr>
      <w:spacing w:before="100" w:beforeAutospacing="1" w:after="100" w:afterAutospacing="1"/>
    </w:pPr>
    <w:rPr>
      <w:color w:val="000000"/>
      <w:szCs w:val="24"/>
    </w:rPr>
  </w:style>
  <w:style w:type="table" w:styleId="TableGrid">
    <w:name w:val="Table Grid"/>
    <w:basedOn w:val="TableNormal"/>
    <w:rsid w:val="00CB6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1F50BA"/>
    <w:pPr>
      <w:ind w:left="720"/>
      <w:contextualSpacing/>
    </w:pPr>
  </w:style>
  <w:style w:type="character" w:customStyle="1" w:styleId="Heading3Char">
    <w:name w:val="Heading 3 Char"/>
    <w:basedOn w:val="DefaultParagraphFont"/>
    <w:link w:val="Heading3"/>
    <w:rsid w:val="002F6641"/>
    <w:rPr>
      <w:i/>
      <w:lang w:eastAsia="en-US"/>
    </w:rPr>
  </w:style>
  <w:style w:type="paragraph" w:styleId="PlainText">
    <w:name w:val="Plain Text"/>
    <w:basedOn w:val="Normal"/>
    <w:link w:val="PlainTextChar"/>
    <w:semiHidden/>
    <w:unhideWhenUsed/>
    <w:rsid w:val="00F90A54"/>
    <w:rPr>
      <w:rFonts w:ascii="Consolas" w:hAnsi="Consolas"/>
      <w:sz w:val="21"/>
      <w:szCs w:val="21"/>
    </w:rPr>
  </w:style>
  <w:style w:type="character" w:customStyle="1" w:styleId="PlainTextChar">
    <w:name w:val="Plain Text Char"/>
    <w:basedOn w:val="DefaultParagraphFont"/>
    <w:link w:val="PlainText"/>
    <w:semiHidden/>
    <w:rsid w:val="00F90A54"/>
    <w:rPr>
      <w:rFonts w:ascii="Consolas" w:hAnsi="Consolas"/>
      <w:sz w:val="21"/>
      <w:szCs w:val="21"/>
      <w:lang w:eastAsia="en-US"/>
    </w:rPr>
  </w:style>
  <w:style w:type="paragraph" w:customStyle="1" w:styleId="Preformatted">
    <w:name w:val="Preformatted"/>
    <w:basedOn w:val="Normal"/>
    <w:rsid w:val="0043488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rPr>
  </w:style>
  <w:style w:type="character" w:customStyle="1" w:styleId="Heading2Char">
    <w:name w:val="Heading 2 Char"/>
    <w:basedOn w:val="DefaultParagraphFont"/>
    <w:link w:val="Heading2"/>
    <w:rsid w:val="00863973"/>
    <w:rPr>
      <w:b/>
      <w:bCs/>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459382">
      <w:bodyDiv w:val="1"/>
      <w:marLeft w:val="0"/>
      <w:marRight w:val="0"/>
      <w:marTop w:val="0"/>
      <w:marBottom w:val="0"/>
      <w:divBdr>
        <w:top w:val="none" w:sz="0" w:space="0" w:color="auto"/>
        <w:left w:val="none" w:sz="0" w:space="0" w:color="auto"/>
        <w:bottom w:val="none" w:sz="0" w:space="0" w:color="auto"/>
        <w:right w:val="none" w:sz="0" w:space="0" w:color="auto"/>
      </w:divBdr>
      <w:divsChild>
        <w:div w:id="347025990">
          <w:marLeft w:val="0"/>
          <w:marRight w:val="0"/>
          <w:marTop w:val="0"/>
          <w:marBottom w:val="0"/>
          <w:divBdr>
            <w:top w:val="none" w:sz="0" w:space="0" w:color="auto"/>
            <w:left w:val="none" w:sz="0" w:space="0" w:color="auto"/>
            <w:bottom w:val="none" w:sz="0" w:space="0" w:color="auto"/>
            <w:right w:val="none" w:sz="0" w:space="0" w:color="auto"/>
          </w:divBdr>
          <w:divsChild>
            <w:div w:id="811286876">
              <w:marLeft w:val="0"/>
              <w:marRight w:val="0"/>
              <w:marTop w:val="0"/>
              <w:marBottom w:val="0"/>
              <w:divBdr>
                <w:top w:val="none" w:sz="0" w:space="0" w:color="auto"/>
                <w:left w:val="none" w:sz="0" w:space="0" w:color="auto"/>
                <w:bottom w:val="none" w:sz="0" w:space="0" w:color="auto"/>
                <w:right w:val="none" w:sz="0" w:space="0" w:color="auto"/>
              </w:divBdr>
              <w:divsChild>
                <w:div w:id="2076661767">
                  <w:marLeft w:val="0"/>
                  <w:marRight w:val="0"/>
                  <w:marTop w:val="0"/>
                  <w:marBottom w:val="0"/>
                  <w:divBdr>
                    <w:top w:val="none" w:sz="0" w:space="0" w:color="auto"/>
                    <w:left w:val="none" w:sz="0" w:space="0" w:color="auto"/>
                    <w:bottom w:val="none" w:sz="0" w:space="0" w:color="auto"/>
                    <w:right w:val="none" w:sz="0" w:space="0" w:color="auto"/>
                  </w:divBdr>
                  <w:divsChild>
                    <w:div w:id="2129007714">
                      <w:marLeft w:val="0"/>
                      <w:marRight w:val="0"/>
                      <w:marTop w:val="0"/>
                      <w:marBottom w:val="0"/>
                      <w:divBdr>
                        <w:top w:val="none" w:sz="0" w:space="0" w:color="auto"/>
                        <w:left w:val="none" w:sz="0" w:space="0" w:color="auto"/>
                        <w:bottom w:val="none" w:sz="0" w:space="0" w:color="auto"/>
                        <w:right w:val="none" w:sz="0" w:space="0" w:color="auto"/>
                      </w:divBdr>
                      <w:divsChild>
                        <w:div w:id="1157112104">
                          <w:marLeft w:val="0"/>
                          <w:marRight w:val="3804"/>
                          <w:marTop w:val="0"/>
                          <w:marBottom w:val="0"/>
                          <w:divBdr>
                            <w:top w:val="none" w:sz="0" w:space="0" w:color="auto"/>
                            <w:left w:val="none" w:sz="0" w:space="0" w:color="auto"/>
                            <w:bottom w:val="none" w:sz="0" w:space="0" w:color="auto"/>
                            <w:right w:val="none" w:sz="0" w:space="0" w:color="auto"/>
                          </w:divBdr>
                          <w:divsChild>
                            <w:div w:id="122233994">
                              <w:marLeft w:val="272"/>
                              <w:marRight w:val="0"/>
                              <w:marTop w:val="0"/>
                              <w:marBottom w:val="272"/>
                              <w:divBdr>
                                <w:top w:val="none" w:sz="0" w:space="0" w:color="auto"/>
                                <w:left w:val="none" w:sz="0" w:space="0" w:color="auto"/>
                                <w:bottom w:val="none" w:sz="0" w:space="0" w:color="auto"/>
                                <w:right w:val="none" w:sz="0" w:space="0" w:color="auto"/>
                              </w:divBdr>
                              <w:divsChild>
                                <w:div w:id="150558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164462">
      <w:bodyDiv w:val="1"/>
      <w:marLeft w:val="0"/>
      <w:marRight w:val="0"/>
      <w:marTop w:val="0"/>
      <w:marBottom w:val="0"/>
      <w:divBdr>
        <w:top w:val="none" w:sz="0" w:space="0" w:color="auto"/>
        <w:left w:val="none" w:sz="0" w:space="0" w:color="auto"/>
        <w:bottom w:val="none" w:sz="0" w:space="0" w:color="auto"/>
        <w:right w:val="none" w:sz="0" w:space="0" w:color="auto"/>
      </w:divBdr>
    </w:div>
    <w:div w:id="1039624462">
      <w:bodyDiv w:val="1"/>
      <w:marLeft w:val="0"/>
      <w:marRight w:val="0"/>
      <w:marTop w:val="0"/>
      <w:marBottom w:val="0"/>
      <w:divBdr>
        <w:top w:val="none" w:sz="0" w:space="0" w:color="auto"/>
        <w:left w:val="none" w:sz="0" w:space="0" w:color="auto"/>
        <w:bottom w:val="none" w:sz="0" w:space="0" w:color="auto"/>
        <w:right w:val="none" w:sz="0" w:space="0" w:color="auto"/>
      </w:divBdr>
      <w:divsChild>
        <w:div w:id="2081054705">
          <w:marLeft w:val="0"/>
          <w:marRight w:val="0"/>
          <w:marTop w:val="0"/>
          <w:marBottom w:val="0"/>
          <w:divBdr>
            <w:top w:val="none" w:sz="0" w:space="0" w:color="auto"/>
            <w:left w:val="none" w:sz="0" w:space="0" w:color="auto"/>
            <w:bottom w:val="none" w:sz="0" w:space="0" w:color="auto"/>
            <w:right w:val="none" w:sz="0" w:space="0" w:color="auto"/>
          </w:divBdr>
          <w:divsChild>
            <w:div w:id="784422748">
              <w:marLeft w:val="0"/>
              <w:marRight w:val="0"/>
              <w:marTop w:val="0"/>
              <w:marBottom w:val="0"/>
              <w:divBdr>
                <w:top w:val="none" w:sz="0" w:space="0" w:color="auto"/>
                <w:left w:val="none" w:sz="0" w:space="0" w:color="auto"/>
                <w:bottom w:val="none" w:sz="0" w:space="0" w:color="auto"/>
                <w:right w:val="none" w:sz="0" w:space="0" w:color="auto"/>
              </w:divBdr>
              <w:divsChild>
                <w:div w:id="1325861052">
                  <w:marLeft w:val="0"/>
                  <w:marRight w:val="0"/>
                  <w:marTop w:val="0"/>
                  <w:marBottom w:val="0"/>
                  <w:divBdr>
                    <w:top w:val="none" w:sz="0" w:space="0" w:color="auto"/>
                    <w:left w:val="none" w:sz="0" w:space="0" w:color="auto"/>
                    <w:bottom w:val="none" w:sz="0" w:space="0" w:color="auto"/>
                    <w:right w:val="none" w:sz="0" w:space="0" w:color="auto"/>
                  </w:divBdr>
                  <w:divsChild>
                    <w:div w:id="627055443">
                      <w:marLeft w:val="0"/>
                      <w:marRight w:val="0"/>
                      <w:marTop w:val="0"/>
                      <w:marBottom w:val="0"/>
                      <w:divBdr>
                        <w:top w:val="none" w:sz="0" w:space="0" w:color="auto"/>
                        <w:left w:val="none" w:sz="0" w:space="0" w:color="auto"/>
                        <w:bottom w:val="none" w:sz="0" w:space="0" w:color="auto"/>
                        <w:right w:val="none" w:sz="0" w:space="0" w:color="auto"/>
                      </w:divBdr>
                      <w:divsChild>
                        <w:div w:id="1717201508">
                          <w:marLeft w:val="0"/>
                          <w:marRight w:val="0"/>
                          <w:marTop w:val="0"/>
                          <w:marBottom w:val="0"/>
                          <w:divBdr>
                            <w:top w:val="none" w:sz="0" w:space="0" w:color="auto"/>
                            <w:left w:val="none" w:sz="0" w:space="0" w:color="auto"/>
                            <w:bottom w:val="none" w:sz="0" w:space="0" w:color="auto"/>
                            <w:right w:val="none" w:sz="0" w:space="0" w:color="auto"/>
                          </w:divBdr>
                          <w:divsChild>
                            <w:div w:id="201984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710684">
      <w:bodyDiv w:val="1"/>
      <w:marLeft w:val="0"/>
      <w:marRight w:val="0"/>
      <w:marTop w:val="0"/>
      <w:marBottom w:val="0"/>
      <w:divBdr>
        <w:top w:val="none" w:sz="0" w:space="0" w:color="auto"/>
        <w:left w:val="none" w:sz="0" w:space="0" w:color="auto"/>
        <w:bottom w:val="none" w:sz="0" w:space="0" w:color="auto"/>
        <w:right w:val="none" w:sz="0" w:space="0" w:color="auto"/>
      </w:divBdr>
      <w:divsChild>
        <w:div w:id="482963139">
          <w:marLeft w:val="0"/>
          <w:marRight w:val="0"/>
          <w:marTop w:val="0"/>
          <w:marBottom w:val="0"/>
          <w:divBdr>
            <w:top w:val="none" w:sz="0" w:space="0" w:color="auto"/>
            <w:left w:val="none" w:sz="0" w:space="0" w:color="auto"/>
            <w:bottom w:val="none" w:sz="0" w:space="0" w:color="auto"/>
            <w:right w:val="none" w:sz="0" w:space="0" w:color="auto"/>
          </w:divBdr>
          <w:divsChild>
            <w:div w:id="1782795987">
              <w:marLeft w:val="0"/>
              <w:marRight w:val="0"/>
              <w:marTop w:val="0"/>
              <w:marBottom w:val="0"/>
              <w:divBdr>
                <w:top w:val="none" w:sz="0" w:space="0" w:color="auto"/>
                <w:left w:val="none" w:sz="0" w:space="0" w:color="auto"/>
                <w:bottom w:val="none" w:sz="0" w:space="0" w:color="auto"/>
                <w:right w:val="none" w:sz="0" w:space="0" w:color="auto"/>
              </w:divBdr>
              <w:divsChild>
                <w:div w:id="2014405785">
                  <w:marLeft w:val="0"/>
                  <w:marRight w:val="0"/>
                  <w:marTop w:val="0"/>
                  <w:marBottom w:val="0"/>
                  <w:divBdr>
                    <w:top w:val="none" w:sz="0" w:space="0" w:color="auto"/>
                    <w:left w:val="none" w:sz="0" w:space="0" w:color="auto"/>
                    <w:bottom w:val="none" w:sz="0" w:space="0" w:color="auto"/>
                    <w:right w:val="none" w:sz="0" w:space="0" w:color="auto"/>
                  </w:divBdr>
                  <w:divsChild>
                    <w:div w:id="1322080382">
                      <w:marLeft w:val="0"/>
                      <w:marRight w:val="0"/>
                      <w:marTop w:val="0"/>
                      <w:marBottom w:val="0"/>
                      <w:divBdr>
                        <w:top w:val="none" w:sz="0" w:space="0" w:color="auto"/>
                        <w:left w:val="none" w:sz="0" w:space="0" w:color="auto"/>
                        <w:bottom w:val="none" w:sz="0" w:space="0" w:color="auto"/>
                        <w:right w:val="none" w:sz="0" w:space="0" w:color="auto"/>
                      </w:divBdr>
                      <w:divsChild>
                        <w:div w:id="1445614570">
                          <w:marLeft w:val="0"/>
                          <w:marRight w:val="0"/>
                          <w:marTop w:val="0"/>
                          <w:marBottom w:val="0"/>
                          <w:divBdr>
                            <w:top w:val="none" w:sz="0" w:space="0" w:color="auto"/>
                            <w:left w:val="none" w:sz="0" w:space="0" w:color="auto"/>
                            <w:bottom w:val="none" w:sz="0" w:space="0" w:color="auto"/>
                            <w:right w:val="none" w:sz="0" w:space="0" w:color="auto"/>
                          </w:divBdr>
                          <w:divsChild>
                            <w:div w:id="136644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untry xmlns="6f904c87-818a-4442-9e95-8edf9293e98b">New Zealand (NZ)</Country>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0A412-CE92-4A5C-B0BB-C77C6988D096}">
  <ds:schemaRefs>
    <ds:schemaRef ds:uri="http://schemas.microsoft.com/sharepoint/v3/contenttype/forms"/>
  </ds:schemaRefs>
</ds:datastoreItem>
</file>

<file path=customXml/itemProps2.xml><?xml version="1.0" encoding="utf-8"?>
<ds:datastoreItem xmlns:ds="http://schemas.openxmlformats.org/officeDocument/2006/customXml" ds:itemID="{3D95310E-D009-40AC-AFBF-855CEBD56F88}">
  <ds:schemaRefs>
    <ds:schemaRef ds:uri="http://schemas.microsoft.com/office/2006/metadata/properties"/>
    <ds:schemaRef ds:uri="http://schemas.microsoft.com/office/infopath/2007/PartnerControls"/>
    <ds:schemaRef ds:uri="http://schemas.microsoft.com/sharepoint/v3"/>
    <ds:schemaRef ds:uri="1147f94c-f322-4d14-95d9-6d91705b6624"/>
    <ds:schemaRef ds:uri="10ce63c2-20e8-41b7-935c-b29be8ec73f7"/>
  </ds:schemaRefs>
</ds:datastoreItem>
</file>

<file path=customXml/itemProps3.xml><?xml version="1.0" encoding="utf-8"?>
<ds:datastoreItem xmlns:ds="http://schemas.openxmlformats.org/officeDocument/2006/customXml" ds:itemID="{FA2891A3-28B0-4080-AB67-5521ECEFA283}"/>
</file>

<file path=customXml/itemProps4.xml><?xml version="1.0" encoding="utf-8"?>
<ds:datastoreItem xmlns:ds="http://schemas.openxmlformats.org/officeDocument/2006/customXml" ds:itemID="{28A16D06-243E-446A-BFAC-2BA09EBF4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1264</Words>
  <Characters>7206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Health Certificate Template</vt:lpstr>
    </vt:vector>
  </TitlesOfParts>
  <Company>Department of Primary Industries &amp; Energy</Company>
  <LinksUpToDate>false</LinksUpToDate>
  <CharactersWithSpaces>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Centre veterinarian declaration for the export of sheep and goat semen to New Zealand</dc:title>
  <dc:creator>Department of Agriculture</dc:creator>
  <cp:lastModifiedBy>Wyatt, Jamie</cp:lastModifiedBy>
  <cp:revision>2</cp:revision>
  <cp:lastPrinted>2020-03-10T06:28:00Z</cp:lastPrinted>
  <dcterms:created xsi:type="dcterms:W3CDTF">2024-01-17T22:37:00Z</dcterms:created>
  <dcterms:modified xsi:type="dcterms:W3CDTF">2024-01-17T22:37:00Z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ies>
</file>