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962780" w14:paraId="36C26F95" w14:textId="77777777" w:rsidTr="000A45AE">
        <w:trPr>
          <w:trHeight w:val="106"/>
        </w:trPr>
        <w:tc>
          <w:tcPr>
            <w:tcW w:w="5387" w:type="dxa"/>
            <w:gridSpan w:val="3"/>
            <w:tcBorders>
              <w:top w:val="single" w:sz="4" w:space="0" w:color="auto"/>
              <w:bottom w:val="nil"/>
              <w:right w:val="single" w:sz="4" w:space="0" w:color="auto"/>
            </w:tcBorders>
          </w:tcPr>
          <w:p w14:paraId="781853E7" w14:textId="77777777" w:rsidR="00F64F75" w:rsidRPr="00962780" w:rsidRDefault="00E32FA4">
            <w:pPr>
              <w:rPr>
                <w:rFonts w:asciiTheme="minorHAnsi" w:hAnsiTheme="minorHAnsi" w:cstheme="minorHAnsi"/>
                <w:b/>
              </w:rPr>
            </w:pPr>
            <w:r w:rsidRPr="00962780">
              <w:rPr>
                <w:rFonts w:asciiTheme="minorHAnsi" w:hAnsiTheme="minorHAnsi" w:cstheme="minorHAnsi"/>
                <w:b/>
              </w:rPr>
              <w:t>Name and Address of Exporter</w:t>
            </w:r>
          </w:p>
        </w:tc>
        <w:tc>
          <w:tcPr>
            <w:tcW w:w="5109" w:type="dxa"/>
            <w:gridSpan w:val="3"/>
            <w:tcBorders>
              <w:top w:val="single" w:sz="4" w:space="0" w:color="auto"/>
              <w:left w:val="single" w:sz="4" w:space="0" w:color="auto"/>
              <w:bottom w:val="nil"/>
            </w:tcBorders>
          </w:tcPr>
          <w:p w14:paraId="5857AE31" w14:textId="77777777" w:rsidR="00F64F75" w:rsidRPr="00962780" w:rsidRDefault="00E32FA4">
            <w:pPr>
              <w:rPr>
                <w:rFonts w:asciiTheme="minorHAnsi" w:hAnsiTheme="minorHAnsi" w:cstheme="minorHAnsi"/>
                <w:b/>
                <w:bCs/>
              </w:rPr>
            </w:pPr>
            <w:r w:rsidRPr="00962780">
              <w:rPr>
                <w:rFonts w:asciiTheme="minorHAnsi" w:hAnsiTheme="minorHAnsi" w:cstheme="minorHAnsi"/>
                <w:b/>
                <w:bCs/>
              </w:rPr>
              <w:t>Name and Address of Importer</w:t>
            </w:r>
          </w:p>
        </w:tc>
      </w:tr>
      <w:tr w:rsidR="001F50BA" w:rsidRPr="007B0154" w14:paraId="64A8B9E3"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5C3F828A" w14:textId="77777777" w:rsidR="002D4FF1" w:rsidRPr="007B0154" w:rsidRDefault="002D4FF1" w:rsidP="009F30A5">
            <w:pPr>
              <w:rPr>
                <w:rFonts w:asciiTheme="minorHAnsi" w:hAnsiTheme="minorHAnsi" w:cstheme="minorHAnsi"/>
                <w:b/>
                <w:bCs/>
                <w:sz w:val="22"/>
                <w:szCs w:val="22"/>
              </w:rPr>
            </w:pPr>
          </w:p>
          <w:p w14:paraId="0B7FD90E" w14:textId="77777777" w:rsidR="00962780" w:rsidRPr="007B0154" w:rsidRDefault="00962780" w:rsidP="009F30A5">
            <w:pPr>
              <w:rPr>
                <w:rFonts w:asciiTheme="minorHAnsi" w:hAnsiTheme="minorHAnsi" w:cstheme="minorHAnsi"/>
                <w:b/>
                <w:bCs/>
                <w:sz w:val="22"/>
                <w:szCs w:val="22"/>
              </w:rPr>
            </w:pPr>
          </w:p>
          <w:p w14:paraId="42B6974C" w14:textId="77777777" w:rsidR="00962780" w:rsidRPr="007B0154" w:rsidRDefault="00962780" w:rsidP="009F30A5">
            <w:pPr>
              <w:rPr>
                <w:rFonts w:asciiTheme="minorHAnsi" w:hAnsiTheme="minorHAnsi" w:cstheme="minorHAnsi"/>
                <w:b/>
                <w:bCs/>
                <w:sz w:val="22"/>
                <w:szCs w:val="22"/>
              </w:rPr>
            </w:pPr>
          </w:p>
          <w:p w14:paraId="71D714B3" w14:textId="77777777" w:rsidR="003E7341" w:rsidRPr="007B0154" w:rsidRDefault="003E7341" w:rsidP="003E7341">
            <w:pPr>
              <w:rPr>
                <w:rFonts w:asciiTheme="minorHAnsi" w:hAnsiTheme="minorHAnsi" w:cstheme="minorHAnsi"/>
                <w:b/>
                <w:bCs/>
                <w:sz w:val="22"/>
                <w:szCs w:val="22"/>
              </w:rPr>
            </w:pPr>
            <w:r w:rsidRPr="007B0154">
              <w:rPr>
                <w:rFonts w:asciiTheme="minorHAnsi" w:hAnsiTheme="minorHAnsi" w:cstheme="minorHAnsi"/>
                <w:b/>
                <w:bCs/>
                <w:sz w:val="22"/>
                <w:szCs w:val="22"/>
              </w:rPr>
              <w:t>AUSTRALIA</w:t>
            </w:r>
          </w:p>
        </w:tc>
        <w:tc>
          <w:tcPr>
            <w:tcW w:w="5109" w:type="dxa"/>
            <w:gridSpan w:val="3"/>
            <w:tcBorders>
              <w:left w:val="single" w:sz="2" w:space="0" w:color="auto"/>
              <w:bottom w:val="nil"/>
            </w:tcBorders>
          </w:tcPr>
          <w:p w14:paraId="63420BEA" w14:textId="77777777" w:rsidR="003C6BA7" w:rsidRPr="007B0154" w:rsidRDefault="003C6BA7" w:rsidP="009F30A5">
            <w:pPr>
              <w:rPr>
                <w:rFonts w:asciiTheme="minorHAnsi" w:hAnsiTheme="minorHAnsi" w:cstheme="minorHAnsi"/>
                <w:b/>
                <w:bCs/>
                <w:sz w:val="22"/>
                <w:szCs w:val="22"/>
              </w:rPr>
            </w:pPr>
          </w:p>
          <w:p w14:paraId="77CFF7A1" w14:textId="77777777" w:rsidR="00962780" w:rsidRPr="007B0154" w:rsidRDefault="00962780" w:rsidP="009F30A5">
            <w:pPr>
              <w:rPr>
                <w:rFonts w:asciiTheme="minorHAnsi" w:hAnsiTheme="minorHAnsi" w:cstheme="minorHAnsi"/>
                <w:b/>
                <w:bCs/>
                <w:sz w:val="22"/>
                <w:szCs w:val="22"/>
              </w:rPr>
            </w:pPr>
          </w:p>
          <w:p w14:paraId="005BE3B6" w14:textId="77777777" w:rsidR="00962780" w:rsidRPr="007B0154" w:rsidRDefault="00962780" w:rsidP="009F30A5">
            <w:pPr>
              <w:rPr>
                <w:rFonts w:asciiTheme="minorHAnsi" w:hAnsiTheme="minorHAnsi" w:cstheme="minorHAnsi"/>
                <w:b/>
                <w:bCs/>
                <w:sz w:val="22"/>
                <w:szCs w:val="22"/>
              </w:rPr>
            </w:pPr>
          </w:p>
          <w:p w14:paraId="603B7948" w14:textId="77777777" w:rsidR="003E7341" w:rsidRPr="007B0154" w:rsidRDefault="000A6819" w:rsidP="003E7341">
            <w:pPr>
              <w:rPr>
                <w:rFonts w:asciiTheme="minorHAnsi" w:hAnsiTheme="minorHAnsi" w:cstheme="minorHAnsi"/>
                <w:b/>
                <w:bCs/>
                <w:sz w:val="22"/>
                <w:szCs w:val="22"/>
              </w:rPr>
            </w:pPr>
            <w:r w:rsidRPr="007B0154">
              <w:rPr>
                <w:rFonts w:asciiTheme="minorHAnsi" w:hAnsiTheme="minorHAnsi" w:cstheme="minorHAnsi"/>
                <w:b/>
                <w:bCs/>
                <w:sz w:val="22"/>
                <w:szCs w:val="22"/>
              </w:rPr>
              <w:t>CHILE</w:t>
            </w:r>
            <w:r w:rsidR="007B0154" w:rsidRPr="007B0154">
              <w:rPr>
                <w:rFonts w:asciiTheme="minorHAnsi" w:hAnsiTheme="minorHAnsi" w:cstheme="minorHAnsi"/>
                <w:b/>
                <w:bCs/>
                <w:sz w:val="22"/>
                <w:szCs w:val="22"/>
              </w:rPr>
              <w:t xml:space="preserve">  </w:t>
            </w:r>
          </w:p>
        </w:tc>
      </w:tr>
      <w:tr w:rsidR="00F64F75" w:rsidRPr="00962780" w14:paraId="3A1D2001"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37F035EC" w14:textId="77777777" w:rsidR="00F64F75" w:rsidRPr="00962780" w:rsidRDefault="00F64F75">
            <w:pPr>
              <w:pStyle w:val="Heading2"/>
              <w:rPr>
                <w:rFonts w:asciiTheme="minorHAnsi" w:hAnsiTheme="minorHAnsi" w:cstheme="minorHAnsi"/>
                <w:b w:val="0"/>
                <w:bCs w:val="0"/>
              </w:rPr>
            </w:pPr>
          </w:p>
        </w:tc>
        <w:tc>
          <w:tcPr>
            <w:tcW w:w="2268" w:type="dxa"/>
            <w:tcBorders>
              <w:top w:val="single" w:sz="4" w:space="0" w:color="auto"/>
              <w:left w:val="single" w:sz="2" w:space="0" w:color="auto"/>
              <w:right w:val="single" w:sz="4" w:space="0" w:color="auto"/>
            </w:tcBorders>
            <w:vAlign w:val="center"/>
          </w:tcPr>
          <w:p w14:paraId="15516D43" w14:textId="77777777" w:rsidR="00F64F75" w:rsidRPr="00962780" w:rsidRDefault="00E32FA4">
            <w:pPr>
              <w:pStyle w:val="Heading2"/>
              <w:rPr>
                <w:rFonts w:asciiTheme="minorHAnsi" w:hAnsiTheme="minorHAnsi" w:cstheme="minorHAnsi"/>
                <w:bCs w:val="0"/>
              </w:rPr>
            </w:pPr>
            <w:r w:rsidRPr="00962780">
              <w:rPr>
                <w:rFonts w:asciiTheme="minorHAnsi" w:hAnsiTheme="minorHAnsi" w:cstheme="minorHAnsi"/>
                <w:bCs w:val="0"/>
              </w:rPr>
              <w:t xml:space="preserve">Import Permit </w:t>
            </w:r>
            <w:r w:rsidRPr="00962780">
              <w:rPr>
                <w:rFonts w:asciiTheme="minorHAnsi" w:hAnsiTheme="minorHAnsi" w:cstheme="minorHAnsi"/>
                <w:sz w:val="28"/>
              </w:rPr>
              <w:t>N</w:t>
            </w:r>
            <w:r w:rsidRPr="00962780">
              <w:rPr>
                <w:rFonts w:asciiTheme="minorHAnsi" w:hAnsiTheme="minorHAnsi" w:cstheme="minorHAnsi"/>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6FD9649A" w14:textId="77777777" w:rsidR="00F64F75" w:rsidRPr="00962780" w:rsidRDefault="00F64F75">
            <w:pPr>
              <w:pStyle w:val="Heading2"/>
              <w:rPr>
                <w:rFonts w:asciiTheme="minorHAnsi" w:hAnsiTheme="minorHAnsi" w:cstheme="minorHAnsi"/>
                <w:bCs w:val="0"/>
              </w:rPr>
            </w:pPr>
          </w:p>
          <w:p w14:paraId="01F549CE" w14:textId="77777777" w:rsidR="009F30A5" w:rsidRPr="00962780" w:rsidRDefault="00CE1A5A" w:rsidP="003E7341">
            <w:pPr>
              <w:rPr>
                <w:rFonts w:asciiTheme="minorHAnsi" w:hAnsiTheme="minorHAnsi" w:cstheme="minorHAnsi"/>
              </w:rPr>
            </w:pPr>
            <w:r w:rsidRPr="00962780">
              <w:rPr>
                <w:rFonts w:asciiTheme="minorHAnsi" w:hAnsiTheme="minorHAnsi" w:cstheme="minorHAnsi"/>
              </w:rPr>
              <w:t xml:space="preserve"> </w:t>
            </w:r>
          </w:p>
        </w:tc>
      </w:tr>
      <w:tr w:rsidR="00F64F75" w:rsidRPr="00962780" w14:paraId="5D79FD01"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A619ABD" w14:textId="77777777" w:rsidR="00F64F75" w:rsidRPr="00962780" w:rsidRDefault="00E32FA4">
            <w:pPr>
              <w:pStyle w:val="Heading1"/>
              <w:rPr>
                <w:rFonts w:asciiTheme="minorHAnsi" w:hAnsiTheme="minorHAnsi" w:cstheme="minorHAnsi"/>
                <w:b w:val="0"/>
                <w:sz w:val="24"/>
              </w:rPr>
            </w:pPr>
            <w:r w:rsidRPr="00962780">
              <w:rPr>
                <w:rFonts w:asciiTheme="minorHAnsi" w:hAnsiTheme="minorHAnsi" w:cstheme="minorHAnsi"/>
                <w:b w:val="0"/>
                <w:sz w:val="24"/>
              </w:rPr>
              <w:t>Description of Animal Reproductive Material</w:t>
            </w:r>
          </w:p>
        </w:tc>
      </w:tr>
      <w:tr w:rsidR="00F64F75" w:rsidRPr="00962780" w14:paraId="66415E53"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2BEBFFFB" w14:textId="77777777" w:rsidR="00F64F75" w:rsidRPr="00962780" w:rsidRDefault="00E32FA4">
            <w:pPr>
              <w:rPr>
                <w:rFonts w:asciiTheme="minorHAnsi" w:hAnsiTheme="minorHAnsi" w:cstheme="minorHAnsi"/>
                <w:sz w:val="22"/>
                <w:u w:val="single"/>
              </w:rPr>
            </w:pPr>
            <w:r w:rsidRPr="00962780">
              <w:rPr>
                <w:rFonts w:asciiTheme="minorHAnsi" w:hAnsiTheme="minorHAnsi" w:cstheme="minorHAnsi"/>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17C81A40" w14:textId="77777777" w:rsidR="00F64F75" w:rsidRPr="00962780" w:rsidRDefault="00E32FA4">
            <w:pPr>
              <w:rPr>
                <w:rFonts w:asciiTheme="minorHAnsi" w:hAnsiTheme="minorHAnsi" w:cstheme="minorHAnsi"/>
                <w:sz w:val="22"/>
                <w:u w:val="single"/>
              </w:rPr>
            </w:pPr>
            <w:r w:rsidRPr="00962780">
              <w:rPr>
                <w:rFonts w:asciiTheme="minorHAnsi" w:hAnsiTheme="minorHAnsi" w:cstheme="minorHAnsi"/>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72A3C976" w14:textId="77777777" w:rsidR="00F64F75" w:rsidRPr="00962780" w:rsidRDefault="00E32FA4">
            <w:pPr>
              <w:rPr>
                <w:rFonts w:asciiTheme="minorHAnsi" w:hAnsiTheme="minorHAnsi" w:cstheme="minorHAnsi"/>
                <w:sz w:val="22"/>
                <w:u w:val="single"/>
              </w:rPr>
            </w:pPr>
            <w:r w:rsidRPr="00962780">
              <w:rPr>
                <w:rFonts w:asciiTheme="minorHAnsi" w:hAnsiTheme="minorHAnsi" w:cstheme="minorHAnsi"/>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1074A743" w14:textId="77777777" w:rsidR="00F64F75" w:rsidRPr="00962780" w:rsidRDefault="00E32FA4">
            <w:pPr>
              <w:rPr>
                <w:rFonts w:asciiTheme="minorHAnsi" w:hAnsiTheme="minorHAnsi" w:cstheme="minorHAnsi"/>
                <w:sz w:val="22"/>
                <w:u w:val="single"/>
              </w:rPr>
            </w:pPr>
            <w:r w:rsidRPr="00962780">
              <w:rPr>
                <w:rFonts w:asciiTheme="minorHAnsi" w:hAnsiTheme="minorHAnsi" w:cstheme="minorHAnsi"/>
                <w:sz w:val="22"/>
                <w:u w:val="single"/>
              </w:rPr>
              <w:t>Identification (straw numbers, packing list)</w:t>
            </w:r>
          </w:p>
        </w:tc>
      </w:tr>
      <w:tr w:rsidR="00F64F75" w:rsidRPr="00962780" w14:paraId="364B4D7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74CC7DB3" w14:textId="77777777" w:rsidR="00F64F75" w:rsidRPr="00962780" w:rsidRDefault="00F64F75">
            <w:pPr>
              <w:rPr>
                <w:rFonts w:asciiTheme="minorHAnsi" w:hAnsiTheme="minorHAnsi" w:cstheme="minorHAnsi"/>
                <w:sz w:val="22"/>
              </w:rPr>
            </w:pPr>
          </w:p>
        </w:tc>
        <w:tc>
          <w:tcPr>
            <w:tcW w:w="2552" w:type="dxa"/>
            <w:tcBorders>
              <w:top w:val="single" w:sz="6" w:space="0" w:color="auto"/>
              <w:left w:val="single" w:sz="6" w:space="0" w:color="C0C0C0"/>
              <w:bottom w:val="single" w:sz="6" w:space="0" w:color="C0C0C0"/>
              <w:right w:val="single" w:sz="6" w:space="0" w:color="C0C0C0"/>
            </w:tcBorders>
          </w:tcPr>
          <w:p w14:paraId="63FF3D47" w14:textId="77777777" w:rsidR="00F64F75" w:rsidRPr="00962780" w:rsidRDefault="00F64F75">
            <w:pPr>
              <w:rPr>
                <w:rFonts w:asciiTheme="minorHAnsi" w:hAnsiTheme="minorHAnsi" w:cstheme="minorHAnsi"/>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51DEB35E" w14:textId="77777777" w:rsidR="00F64F75" w:rsidRPr="00962780" w:rsidRDefault="00F64F75">
            <w:pPr>
              <w:rPr>
                <w:rFonts w:asciiTheme="minorHAnsi" w:hAnsiTheme="minorHAnsi" w:cstheme="minorHAnsi"/>
                <w:sz w:val="22"/>
              </w:rPr>
            </w:pPr>
          </w:p>
        </w:tc>
        <w:tc>
          <w:tcPr>
            <w:tcW w:w="2558" w:type="dxa"/>
            <w:tcBorders>
              <w:top w:val="single" w:sz="6" w:space="0" w:color="auto"/>
              <w:left w:val="single" w:sz="6" w:space="0" w:color="C0C0C0"/>
              <w:bottom w:val="single" w:sz="6" w:space="0" w:color="C0C0C0"/>
              <w:right w:val="single" w:sz="4" w:space="0" w:color="auto"/>
            </w:tcBorders>
          </w:tcPr>
          <w:p w14:paraId="67941089" w14:textId="77777777" w:rsidR="00F64F75" w:rsidRPr="00962780" w:rsidRDefault="00F64F75">
            <w:pPr>
              <w:rPr>
                <w:rFonts w:asciiTheme="minorHAnsi" w:hAnsiTheme="minorHAnsi" w:cstheme="minorHAnsi"/>
                <w:sz w:val="22"/>
              </w:rPr>
            </w:pPr>
          </w:p>
        </w:tc>
      </w:tr>
      <w:tr w:rsidR="00A2293D" w:rsidRPr="007B0154" w14:paraId="657B23EB"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1E84F3D" w14:textId="77777777" w:rsidR="00A2293D" w:rsidRPr="007B0154" w:rsidRDefault="00CE1A5A" w:rsidP="00A2293D">
            <w:pPr>
              <w:rPr>
                <w:rFonts w:asciiTheme="minorHAnsi" w:hAnsiTheme="minorHAnsi" w:cstheme="minorHAnsi"/>
                <w:b/>
                <w:szCs w:val="24"/>
              </w:rPr>
            </w:pPr>
            <w:r w:rsidRPr="007B0154">
              <w:rPr>
                <w:rFonts w:asciiTheme="minorHAnsi" w:hAnsiTheme="minorHAnsi" w:cstheme="min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48348BAF" w14:textId="77777777" w:rsidR="00A2293D" w:rsidRPr="007B0154" w:rsidRDefault="00A52F60" w:rsidP="009C77DC">
            <w:pPr>
              <w:rPr>
                <w:rFonts w:asciiTheme="minorHAnsi" w:hAnsiTheme="minorHAnsi" w:cstheme="minorHAnsi"/>
                <w:b/>
                <w:szCs w:val="24"/>
              </w:rPr>
            </w:pPr>
            <w:r w:rsidRPr="007B0154">
              <w:rPr>
                <w:rFonts w:asciiTheme="minorHAnsi" w:hAnsiTheme="minorHAnsi" w:cstheme="minorHAnsi"/>
                <w:b/>
                <w:szCs w:val="24"/>
              </w:rPr>
              <w:t xml:space="preserve"> </w:t>
            </w:r>
            <w:r w:rsidR="000A6819" w:rsidRPr="007B0154">
              <w:rPr>
                <w:rFonts w:asciiTheme="minorHAnsi" w:hAnsiTheme="minorHAnsi" w:cstheme="minorHAnsi"/>
                <w:b/>
                <w:szCs w:val="24"/>
              </w:rPr>
              <w:t>OVINE/CAPRINE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22DF9F15" w14:textId="77777777" w:rsidR="00A2293D" w:rsidRPr="007B0154" w:rsidRDefault="00A52F60" w:rsidP="00A2293D">
            <w:pPr>
              <w:rPr>
                <w:rFonts w:asciiTheme="minorHAnsi" w:hAnsiTheme="minorHAnsi" w:cstheme="minorHAnsi"/>
                <w:b/>
                <w:szCs w:val="24"/>
              </w:rPr>
            </w:pPr>
            <w:r w:rsidRPr="007B0154">
              <w:rPr>
                <w:rFonts w:asciiTheme="minorHAnsi" w:hAnsiTheme="minorHAnsi" w:cstheme="min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77E69F53" w14:textId="77777777" w:rsidR="00A2293D" w:rsidRPr="007B0154" w:rsidRDefault="00A52F60" w:rsidP="00A2293D">
            <w:pPr>
              <w:rPr>
                <w:rFonts w:asciiTheme="minorHAnsi" w:hAnsiTheme="minorHAnsi" w:cstheme="minorHAnsi"/>
                <w:b/>
                <w:szCs w:val="24"/>
              </w:rPr>
            </w:pPr>
            <w:r w:rsidRPr="007B0154">
              <w:rPr>
                <w:rFonts w:asciiTheme="minorHAnsi" w:hAnsiTheme="minorHAnsi" w:cstheme="minorHAnsi"/>
                <w:b/>
              </w:rPr>
              <w:t>SEE ATTACHED</w:t>
            </w:r>
          </w:p>
        </w:tc>
      </w:tr>
      <w:tr w:rsidR="00A2293D" w:rsidRPr="00962780" w14:paraId="1152550C"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401DD672" w14:textId="77777777" w:rsidR="00A2293D" w:rsidRPr="00962780" w:rsidRDefault="00A2293D" w:rsidP="00A2293D">
            <w:pPr>
              <w:rPr>
                <w:rFonts w:asciiTheme="minorHAnsi" w:hAnsiTheme="minorHAnsi" w:cstheme="minorHAnsi"/>
                <w:szCs w:val="24"/>
              </w:rPr>
            </w:pPr>
          </w:p>
        </w:tc>
        <w:tc>
          <w:tcPr>
            <w:tcW w:w="2552" w:type="dxa"/>
            <w:tcBorders>
              <w:top w:val="single" w:sz="6" w:space="0" w:color="C0C0C0"/>
              <w:left w:val="single" w:sz="6" w:space="0" w:color="C0C0C0"/>
              <w:bottom w:val="single" w:sz="6" w:space="0" w:color="auto"/>
              <w:right w:val="single" w:sz="6" w:space="0" w:color="C0C0C0"/>
            </w:tcBorders>
          </w:tcPr>
          <w:p w14:paraId="53B8B8B7" w14:textId="77777777" w:rsidR="00A2293D" w:rsidRPr="00962780" w:rsidRDefault="00A2293D" w:rsidP="00A2293D">
            <w:pPr>
              <w:rPr>
                <w:rFonts w:asciiTheme="minorHAnsi" w:hAnsiTheme="minorHAnsi" w:cstheme="minorHAnsi"/>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7093347F" w14:textId="77777777" w:rsidR="00A2293D" w:rsidRPr="00962780" w:rsidRDefault="00A2293D" w:rsidP="00A2293D">
            <w:pPr>
              <w:rPr>
                <w:rFonts w:asciiTheme="minorHAnsi" w:hAnsiTheme="minorHAnsi" w:cstheme="minorHAnsi"/>
                <w:szCs w:val="24"/>
              </w:rPr>
            </w:pPr>
          </w:p>
        </w:tc>
        <w:tc>
          <w:tcPr>
            <w:tcW w:w="2558" w:type="dxa"/>
            <w:tcBorders>
              <w:top w:val="single" w:sz="6" w:space="0" w:color="C0C0C0"/>
              <w:left w:val="single" w:sz="6" w:space="0" w:color="C0C0C0"/>
              <w:bottom w:val="single" w:sz="6" w:space="0" w:color="auto"/>
              <w:right w:val="single" w:sz="4" w:space="0" w:color="auto"/>
            </w:tcBorders>
          </w:tcPr>
          <w:p w14:paraId="5A51DB2E" w14:textId="77777777" w:rsidR="00A2293D" w:rsidRPr="00962780" w:rsidRDefault="00A2293D" w:rsidP="00A2293D">
            <w:pPr>
              <w:rPr>
                <w:rFonts w:asciiTheme="minorHAnsi" w:hAnsiTheme="minorHAnsi" w:cstheme="minorHAnsi"/>
                <w:b/>
                <w:szCs w:val="24"/>
              </w:rPr>
            </w:pPr>
          </w:p>
        </w:tc>
      </w:tr>
    </w:tbl>
    <w:p w14:paraId="1E955EF7" w14:textId="77777777" w:rsidR="00F64F75" w:rsidRPr="00962780" w:rsidRDefault="00F64F75">
      <w:pPr>
        <w:rPr>
          <w:rFonts w:asciiTheme="minorHAnsi" w:hAnsiTheme="minorHAnsi" w:cstheme="minorHAnsi"/>
        </w:rPr>
      </w:pPr>
    </w:p>
    <w:p w14:paraId="6368E6A5" w14:textId="77777777" w:rsidR="00A47F70" w:rsidRPr="00962780" w:rsidRDefault="00A47F70">
      <w:pPr>
        <w:rPr>
          <w:rFonts w:asciiTheme="minorHAnsi" w:hAnsiTheme="minorHAnsi" w:cstheme="minorHAnsi"/>
        </w:rPr>
      </w:pPr>
    </w:p>
    <w:p w14:paraId="4A653BA1" w14:textId="77777777" w:rsidR="00A47F70" w:rsidRPr="00962780" w:rsidRDefault="00A47F70">
      <w:pPr>
        <w:rPr>
          <w:rFonts w:asciiTheme="minorHAnsi" w:hAnsiTheme="minorHAnsi" w:cstheme="minorHAnsi"/>
        </w:rPr>
      </w:pPr>
    </w:p>
    <w:p w14:paraId="28AD7AB6" w14:textId="77777777" w:rsidR="00A47F70" w:rsidRPr="00962780" w:rsidRDefault="00A47F70">
      <w:pPr>
        <w:rPr>
          <w:rFonts w:asciiTheme="minorHAnsi" w:hAnsiTheme="minorHAnsi" w:cstheme="minorHAnsi"/>
        </w:rPr>
      </w:pPr>
    </w:p>
    <w:p w14:paraId="22496F30" w14:textId="77777777" w:rsidR="00A47F70" w:rsidRPr="00962780" w:rsidRDefault="00A47F70">
      <w:pPr>
        <w:rPr>
          <w:rFonts w:asciiTheme="minorHAnsi" w:hAnsiTheme="minorHAnsi" w:cstheme="minorHAnsi"/>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962780" w14:paraId="57DF7375"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763B3A75" w14:textId="77777777" w:rsidR="009B0A78" w:rsidRPr="00962780" w:rsidRDefault="009B0A78">
            <w:pPr>
              <w:tabs>
                <w:tab w:val="left" w:pos="1755"/>
              </w:tabs>
              <w:rPr>
                <w:rFonts w:asciiTheme="minorHAnsi" w:hAnsiTheme="minorHAnsi" w:cstheme="minorHAnsi"/>
                <w:sz w:val="22"/>
              </w:rPr>
            </w:pPr>
          </w:p>
          <w:p w14:paraId="593E9948" w14:textId="77777777" w:rsidR="00A52F60" w:rsidRPr="00962780" w:rsidRDefault="00A52F60" w:rsidP="00A52F60">
            <w:pPr>
              <w:tabs>
                <w:tab w:val="left" w:pos="1755"/>
              </w:tabs>
              <w:rPr>
                <w:rFonts w:asciiTheme="minorHAnsi" w:eastAsia="Times New Roman" w:hAnsiTheme="minorHAnsi" w:cstheme="minorHAnsi"/>
                <w:sz w:val="22"/>
              </w:rPr>
            </w:pPr>
          </w:p>
          <w:p w14:paraId="518B45E2" w14:textId="77777777" w:rsidR="00A52F60" w:rsidRPr="00962780" w:rsidRDefault="00A52F60" w:rsidP="00A52F60">
            <w:pPr>
              <w:tabs>
                <w:tab w:val="left" w:pos="1755"/>
              </w:tabs>
              <w:rPr>
                <w:rFonts w:asciiTheme="minorHAnsi" w:eastAsia="Times New Roman" w:hAnsiTheme="minorHAnsi" w:cstheme="minorHAnsi"/>
                <w:szCs w:val="24"/>
              </w:rPr>
            </w:pPr>
            <w:r w:rsidRPr="00962780">
              <w:rPr>
                <w:rFonts w:asciiTheme="minorHAnsi" w:eastAsia="Times New Roman" w:hAnsiTheme="minorHAnsi" w:cstheme="minorHAnsi"/>
                <w:szCs w:val="24"/>
              </w:rPr>
              <w:t xml:space="preserve">I, Dr ………, an </w:t>
            </w:r>
            <w:r w:rsidR="00821231" w:rsidRPr="00962780">
              <w:rPr>
                <w:rFonts w:asciiTheme="minorHAnsi" w:eastAsia="Times New Roman" w:hAnsiTheme="minorHAnsi" w:cstheme="minorHAnsi"/>
                <w:szCs w:val="24"/>
              </w:rPr>
              <w:t xml:space="preserve">approved </w:t>
            </w:r>
            <w:r w:rsidR="00821231">
              <w:rPr>
                <w:rFonts w:asciiTheme="minorHAnsi" w:eastAsia="Times New Roman" w:hAnsiTheme="minorHAnsi" w:cstheme="minorHAnsi"/>
                <w:szCs w:val="24"/>
              </w:rPr>
              <w:t xml:space="preserve">Centre Veterinarian of </w:t>
            </w:r>
            <w:r w:rsidR="00821231" w:rsidRPr="00962780">
              <w:rPr>
                <w:rFonts w:asciiTheme="minorHAnsi" w:eastAsia="Times New Roman" w:hAnsiTheme="minorHAnsi" w:cstheme="minorHAnsi"/>
                <w:szCs w:val="24"/>
              </w:rPr>
              <w:t>…</w:t>
            </w:r>
            <w:r w:rsidR="00821231">
              <w:rPr>
                <w:rFonts w:asciiTheme="minorHAnsi" w:eastAsia="Times New Roman" w:hAnsiTheme="minorHAnsi" w:cstheme="minorHAnsi"/>
                <w:szCs w:val="24"/>
              </w:rPr>
              <w:t>…</w:t>
            </w:r>
            <w:r w:rsidR="00821231" w:rsidRPr="00962780">
              <w:rPr>
                <w:rFonts w:asciiTheme="minorHAnsi" w:eastAsia="Times New Roman" w:hAnsiTheme="minorHAnsi" w:cstheme="minorHAnsi"/>
                <w:szCs w:val="24"/>
              </w:rPr>
              <w:t>..</w:t>
            </w:r>
            <w:r w:rsidRPr="00962780">
              <w:rPr>
                <w:rFonts w:asciiTheme="minorHAnsi" w:eastAsia="Times New Roman" w:hAnsiTheme="minorHAnsi" w:cstheme="minorHAnsi"/>
                <w:szCs w:val="24"/>
              </w:rPr>
              <w:t xml:space="preserve">  (Name of SCC), declare that the goods described in the following pages have complied with the importing country requirements.</w:t>
            </w:r>
          </w:p>
          <w:p w14:paraId="6704CA10" w14:textId="77777777" w:rsidR="00A928A5" w:rsidRPr="00962780" w:rsidRDefault="00A928A5" w:rsidP="004E7D36">
            <w:pPr>
              <w:tabs>
                <w:tab w:val="left" w:pos="1755"/>
              </w:tabs>
              <w:rPr>
                <w:rFonts w:asciiTheme="minorHAnsi" w:hAnsiTheme="minorHAnsi" w:cstheme="minorHAnsi"/>
                <w:sz w:val="22"/>
              </w:rPr>
            </w:pPr>
          </w:p>
          <w:p w14:paraId="3DC8B548" w14:textId="77777777" w:rsidR="00896B37" w:rsidRPr="00962780" w:rsidRDefault="004E7D36" w:rsidP="00A928A5">
            <w:pPr>
              <w:tabs>
                <w:tab w:val="left" w:pos="1755"/>
              </w:tabs>
              <w:rPr>
                <w:rFonts w:asciiTheme="minorHAnsi" w:hAnsiTheme="minorHAnsi" w:cstheme="minorHAnsi"/>
                <w:b/>
                <w:bCs/>
                <w:sz w:val="22"/>
              </w:rPr>
            </w:pPr>
            <w:r w:rsidRPr="00962780">
              <w:rPr>
                <w:rFonts w:asciiTheme="minorHAnsi" w:hAnsiTheme="minorHAnsi" w:cstheme="minorHAnsi"/>
                <w:sz w:val="22"/>
              </w:rPr>
              <w:t xml:space="preserve"> </w:t>
            </w:r>
            <w:r w:rsidR="00A928A5" w:rsidRPr="00962780">
              <w:rPr>
                <w:rFonts w:asciiTheme="minorHAnsi" w:hAnsiTheme="minorHAnsi" w:cstheme="minorHAnsi"/>
                <w:sz w:val="22"/>
              </w:rPr>
              <w:t xml:space="preserve"> </w:t>
            </w:r>
          </w:p>
        </w:tc>
      </w:tr>
      <w:tr w:rsidR="00896B37" w:rsidRPr="00962780" w14:paraId="3EC22A06"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325D235A" w14:textId="77777777" w:rsidR="00896B37" w:rsidRPr="00962780" w:rsidRDefault="00896B37" w:rsidP="000F6B65">
            <w:pPr>
              <w:tabs>
                <w:tab w:val="left" w:pos="1755"/>
              </w:tabs>
              <w:jc w:val="center"/>
              <w:rPr>
                <w:rFonts w:asciiTheme="minorHAnsi" w:hAnsiTheme="minorHAnsi" w:cstheme="minorHAnsi"/>
                <w:b/>
                <w:bCs/>
                <w:szCs w:val="24"/>
              </w:rPr>
            </w:pPr>
          </w:p>
        </w:tc>
        <w:tc>
          <w:tcPr>
            <w:tcW w:w="283" w:type="dxa"/>
            <w:tcBorders>
              <w:top w:val="nil"/>
              <w:left w:val="nil"/>
              <w:bottom w:val="nil"/>
              <w:right w:val="nil"/>
            </w:tcBorders>
            <w:vAlign w:val="center"/>
          </w:tcPr>
          <w:p w14:paraId="3A21F0FD" w14:textId="77777777" w:rsidR="00896B37" w:rsidRPr="00962780" w:rsidRDefault="00896B37" w:rsidP="00DC092E">
            <w:pPr>
              <w:tabs>
                <w:tab w:val="left" w:pos="1755"/>
              </w:tabs>
              <w:jc w:val="center"/>
              <w:rPr>
                <w:rFonts w:asciiTheme="minorHAnsi" w:hAnsiTheme="minorHAnsi" w:cstheme="minorHAnsi"/>
                <w:bCs/>
                <w:szCs w:val="24"/>
              </w:rPr>
            </w:pPr>
          </w:p>
        </w:tc>
        <w:tc>
          <w:tcPr>
            <w:tcW w:w="2268" w:type="dxa"/>
            <w:gridSpan w:val="2"/>
            <w:tcBorders>
              <w:top w:val="nil"/>
              <w:left w:val="nil"/>
              <w:bottom w:val="nil"/>
              <w:right w:val="nil"/>
            </w:tcBorders>
            <w:vAlign w:val="center"/>
          </w:tcPr>
          <w:p w14:paraId="4326E3B7" w14:textId="77777777" w:rsidR="00896B37" w:rsidRPr="00962780" w:rsidRDefault="00896B37" w:rsidP="00DC092E">
            <w:pPr>
              <w:pStyle w:val="Header"/>
              <w:tabs>
                <w:tab w:val="clear" w:pos="4153"/>
                <w:tab w:val="clear" w:pos="8306"/>
                <w:tab w:val="left" w:pos="1755"/>
              </w:tabs>
              <w:overflowPunct w:val="0"/>
              <w:autoSpaceDE w:val="0"/>
              <w:autoSpaceDN w:val="0"/>
              <w:adjustRightInd w:val="0"/>
              <w:jc w:val="center"/>
              <w:textAlignment w:val="baseline"/>
              <w:rPr>
                <w:rFonts w:asciiTheme="minorHAnsi" w:hAnsiTheme="minorHAnsi" w:cstheme="minorHAnsi"/>
                <w:b/>
                <w:szCs w:val="24"/>
              </w:rPr>
            </w:pPr>
          </w:p>
        </w:tc>
        <w:tc>
          <w:tcPr>
            <w:tcW w:w="3691" w:type="dxa"/>
            <w:tcBorders>
              <w:top w:val="nil"/>
              <w:left w:val="nil"/>
              <w:bottom w:val="nil"/>
              <w:right w:val="single" w:sz="2" w:space="0" w:color="auto"/>
            </w:tcBorders>
          </w:tcPr>
          <w:p w14:paraId="45FABA19" w14:textId="77777777" w:rsidR="00896B37" w:rsidRPr="00962780" w:rsidRDefault="00896B37">
            <w:pPr>
              <w:tabs>
                <w:tab w:val="left" w:pos="1755"/>
              </w:tabs>
              <w:rPr>
                <w:rFonts w:asciiTheme="minorHAnsi" w:hAnsiTheme="minorHAnsi" w:cstheme="minorHAnsi"/>
                <w:b/>
                <w:bCs/>
              </w:rPr>
            </w:pPr>
          </w:p>
        </w:tc>
      </w:tr>
      <w:tr w:rsidR="00896B37" w:rsidRPr="00962780" w14:paraId="423FDE9D"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39D2F2F5" w14:textId="77777777" w:rsidR="00896B37" w:rsidRPr="00962780" w:rsidRDefault="00896B37">
            <w:pPr>
              <w:tabs>
                <w:tab w:val="left" w:pos="1755"/>
              </w:tabs>
              <w:rPr>
                <w:rFonts w:asciiTheme="minorHAnsi" w:hAnsiTheme="minorHAnsi" w:cstheme="minorHAnsi"/>
                <w:b/>
                <w:bCs/>
              </w:rPr>
            </w:pPr>
          </w:p>
        </w:tc>
        <w:tc>
          <w:tcPr>
            <w:tcW w:w="283" w:type="dxa"/>
            <w:tcBorders>
              <w:top w:val="nil"/>
              <w:left w:val="nil"/>
              <w:bottom w:val="nil"/>
              <w:right w:val="nil"/>
            </w:tcBorders>
          </w:tcPr>
          <w:p w14:paraId="6CBF857B" w14:textId="77777777" w:rsidR="00896B37" w:rsidRPr="00962780" w:rsidRDefault="00896B37">
            <w:pPr>
              <w:tabs>
                <w:tab w:val="left" w:pos="1755"/>
              </w:tabs>
              <w:rPr>
                <w:rFonts w:asciiTheme="minorHAnsi" w:hAnsiTheme="minorHAnsi" w:cstheme="minorHAnsi"/>
              </w:rPr>
            </w:pPr>
          </w:p>
        </w:tc>
        <w:tc>
          <w:tcPr>
            <w:tcW w:w="2268" w:type="dxa"/>
            <w:gridSpan w:val="2"/>
            <w:tcBorders>
              <w:top w:val="nil"/>
              <w:left w:val="nil"/>
              <w:bottom w:val="nil"/>
              <w:right w:val="nil"/>
            </w:tcBorders>
          </w:tcPr>
          <w:p w14:paraId="0A70AFC8" w14:textId="77777777" w:rsidR="00896B37" w:rsidRPr="00962780" w:rsidRDefault="00896B37">
            <w:pPr>
              <w:tabs>
                <w:tab w:val="left" w:pos="1755"/>
              </w:tabs>
              <w:jc w:val="center"/>
              <w:rPr>
                <w:rFonts w:asciiTheme="minorHAnsi" w:hAnsiTheme="minorHAnsi" w:cstheme="minorHAnsi"/>
                <w:b/>
                <w:bCs/>
              </w:rPr>
            </w:pPr>
          </w:p>
        </w:tc>
        <w:tc>
          <w:tcPr>
            <w:tcW w:w="3691" w:type="dxa"/>
            <w:tcBorders>
              <w:top w:val="nil"/>
              <w:left w:val="nil"/>
              <w:bottom w:val="nil"/>
              <w:right w:val="single" w:sz="2" w:space="0" w:color="auto"/>
            </w:tcBorders>
          </w:tcPr>
          <w:p w14:paraId="201434F2" w14:textId="77777777" w:rsidR="00896B37" w:rsidRPr="00962780" w:rsidRDefault="00896B37">
            <w:pPr>
              <w:tabs>
                <w:tab w:val="left" w:pos="1755"/>
              </w:tabs>
              <w:rPr>
                <w:rFonts w:asciiTheme="minorHAnsi" w:hAnsiTheme="minorHAnsi" w:cstheme="minorHAnsi"/>
              </w:rPr>
            </w:pPr>
          </w:p>
        </w:tc>
      </w:tr>
      <w:tr w:rsidR="00896B37" w:rsidRPr="00962780" w14:paraId="42BCBD8F"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274BF771" w14:textId="77777777" w:rsidR="00896B37" w:rsidRPr="00962780" w:rsidRDefault="00896B37">
            <w:pPr>
              <w:tabs>
                <w:tab w:val="left" w:pos="1755"/>
              </w:tabs>
              <w:rPr>
                <w:rFonts w:asciiTheme="minorHAnsi" w:hAnsiTheme="minorHAnsi" w:cstheme="minorHAnsi"/>
              </w:rPr>
            </w:pPr>
          </w:p>
        </w:tc>
        <w:tc>
          <w:tcPr>
            <w:tcW w:w="283" w:type="dxa"/>
            <w:tcBorders>
              <w:top w:val="nil"/>
              <w:left w:val="nil"/>
              <w:bottom w:val="nil"/>
              <w:right w:val="nil"/>
            </w:tcBorders>
          </w:tcPr>
          <w:p w14:paraId="28606BB1" w14:textId="77777777" w:rsidR="00896B37" w:rsidRPr="00962780" w:rsidRDefault="00896B37">
            <w:pPr>
              <w:tabs>
                <w:tab w:val="left" w:pos="1755"/>
              </w:tabs>
              <w:rPr>
                <w:rFonts w:asciiTheme="minorHAnsi" w:hAnsiTheme="minorHAnsi" w:cstheme="minorHAnsi"/>
              </w:rPr>
            </w:pPr>
          </w:p>
        </w:tc>
        <w:tc>
          <w:tcPr>
            <w:tcW w:w="2268" w:type="dxa"/>
            <w:gridSpan w:val="2"/>
            <w:tcBorders>
              <w:top w:val="nil"/>
              <w:left w:val="nil"/>
              <w:bottom w:val="dotted" w:sz="4" w:space="0" w:color="auto"/>
              <w:right w:val="nil"/>
            </w:tcBorders>
            <w:vAlign w:val="center"/>
          </w:tcPr>
          <w:p w14:paraId="16101D46" w14:textId="77777777" w:rsidR="00896B37" w:rsidRPr="00962780" w:rsidRDefault="00896B37" w:rsidP="003D425F">
            <w:pPr>
              <w:pStyle w:val="Header"/>
              <w:tabs>
                <w:tab w:val="clear" w:pos="4153"/>
                <w:tab w:val="clear" w:pos="8306"/>
                <w:tab w:val="left" w:pos="1755"/>
              </w:tabs>
              <w:overflowPunct w:val="0"/>
              <w:autoSpaceDE w:val="0"/>
              <w:autoSpaceDN w:val="0"/>
              <w:adjustRightInd w:val="0"/>
              <w:jc w:val="center"/>
              <w:textAlignment w:val="baseline"/>
              <w:rPr>
                <w:rFonts w:asciiTheme="minorHAnsi" w:hAnsiTheme="minorHAnsi" w:cstheme="minorHAnsi"/>
                <w:b/>
              </w:rPr>
            </w:pPr>
          </w:p>
        </w:tc>
        <w:tc>
          <w:tcPr>
            <w:tcW w:w="3691" w:type="dxa"/>
            <w:tcBorders>
              <w:top w:val="nil"/>
              <w:left w:val="nil"/>
              <w:bottom w:val="nil"/>
              <w:right w:val="single" w:sz="2" w:space="0" w:color="auto"/>
            </w:tcBorders>
          </w:tcPr>
          <w:p w14:paraId="033FD436" w14:textId="77777777" w:rsidR="00896B37" w:rsidRPr="00962780" w:rsidRDefault="00896B37">
            <w:pPr>
              <w:tabs>
                <w:tab w:val="left" w:pos="1755"/>
              </w:tabs>
              <w:rPr>
                <w:rFonts w:asciiTheme="minorHAnsi" w:hAnsiTheme="minorHAnsi" w:cstheme="minorHAnsi"/>
              </w:rPr>
            </w:pPr>
          </w:p>
        </w:tc>
      </w:tr>
      <w:tr w:rsidR="00896B37" w:rsidRPr="00962780" w14:paraId="1DC3E5A3"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5DC0FBA7" w14:textId="77777777" w:rsidR="00896B37" w:rsidRPr="00962780" w:rsidRDefault="00896B37" w:rsidP="00B92C32">
            <w:pPr>
              <w:tabs>
                <w:tab w:val="left" w:pos="1755"/>
              </w:tabs>
              <w:rPr>
                <w:rFonts w:asciiTheme="minorHAnsi" w:hAnsiTheme="minorHAnsi" w:cstheme="minorHAnsi"/>
                <w:b/>
                <w:bCs/>
              </w:rPr>
            </w:pPr>
            <w:r w:rsidRPr="00962780">
              <w:rPr>
                <w:rFonts w:asciiTheme="minorHAnsi" w:hAnsiTheme="minorHAnsi" w:cstheme="minorHAnsi"/>
                <w:b/>
                <w:bCs/>
              </w:rPr>
              <w:t xml:space="preserve">Signature </w:t>
            </w:r>
            <w:r w:rsidR="00B92C32" w:rsidRPr="00962780">
              <w:rPr>
                <w:rFonts w:asciiTheme="minorHAnsi" w:hAnsiTheme="minorHAnsi" w:cstheme="minorHAnsi"/>
                <w:b/>
                <w:bCs/>
                <w:color w:val="FF0000"/>
              </w:rPr>
              <w:t>(pdf. doc only)</w:t>
            </w:r>
          </w:p>
        </w:tc>
        <w:tc>
          <w:tcPr>
            <w:tcW w:w="283" w:type="dxa"/>
            <w:tcBorders>
              <w:top w:val="nil"/>
              <w:left w:val="nil"/>
              <w:bottom w:val="nil"/>
              <w:right w:val="nil"/>
            </w:tcBorders>
          </w:tcPr>
          <w:p w14:paraId="4F832B4E" w14:textId="77777777" w:rsidR="00896B37" w:rsidRPr="00962780" w:rsidRDefault="00896B37">
            <w:pPr>
              <w:tabs>
                <w:tab w:val="left" w:pos="1755"/>
              </w:tabs>
              <w:rPr>
                <w:rFonts w:asciiTheme="minorHAnsi" w:hAnsiTheme="minorHAnsi" w:cstheme="minorHAnsi"/>
                <w:b/>
                <w:bCs/>
              </w:rPr>
            </w:pPr>
          </w:p>
        </w:tc>
        <w:tc>
          <w:tcPr>
            <w:tcW w:w="2268" w:type="dxa"/>
            <w:gridSpan w:val="2"/>
            <w:tcBorders>
              <w:top w:val="dotted" w:sz="4" w:space="0" w:color="auto"/>
              <w:left w:val="nil"/>
              <w:bottom w:val="nil"/>
              <w:right w:val="nil"/>
            </w:tcBorders>
          </w:tcPr>
          <w:p w14:paraId="76212FEA" w14:textId="77777777" w:rsidR="00896B37" w:rsidRPr="00962780" w:rsidRDefault="00896B37" w:rsidP="009B0A78">
            <w:pPr>
              <w:tabs>
                <w:tab w:val="left" w:pos="1755"/>
              </w:tabs>
              <w:jc w:val="center"/>
              <w:rPr>
                <w:rFonts w:asciiTheme="minorHAnsi" w:hAnsiTheme="minorHAnsi" w:cstheme="minorHAnsi"/>
                <w:b/>
                <w:bCs/>
              </w:rPr>
            </w:pPr>
            <w:r w:rsidRPr="00962780">
              <w:rPr>
                <w:rFonts w:asciiTheme="minorHAnsi" w:hAnsiTheme="minorHAnsi" w:cstheme="minorHAnsi"/>
                <w:b/>
                <w:bCs/>
              </w:rPr>
              <w:t xml:space="preserve">Date </w:t>
            </w:r>
          </w:p>
        </w:tc>
        <w:tc>
          <w:tcPr>
            <w:tcW w:w="3691" w:type="dxa"/>
            <w:tcBorders>
              <w:top w:val="nil"/>
              <w:left w:val="nil"/>
              <w:bottom w:val="nil"/>
              <w:right w:val="single" w:sz="2" w:space="0" w:color="auto"/>
            </w:tcBorders>
          </w:tcPr>
          <w:p w14:paraId="72382961" w14:textId="77777777" w:rsidR="00896B37" w:rsidRPr="00962780" w:rsidRDefault="00896B37">
            <w:pPr>
              <w:tabs>
                <w:tab w:val="left" w:pos="1755"/>
              </w:tabs>
              <w:rPr>
                <w:rFonts w:asciiTheme="minorHAnsi" w:hAnsiTheme="minorHAnsi" w:cstheme="minorHAnsi"/>
                <w:b/>
                <w:bCs/>
              </w:rPr>
            </w:pPr>
          </w:p>
          <w:p w14:paraId="6F98545D" w14:textId="77777777" w:rsidR="00A47F70" w:rsidRPr="00962780" w:rsidRDefault="00A47F70">
            <w:pPr>
              <w:tabs>
                <w:tab w:val="left" w:pos="1755"/>
              </w:tabs>
              <w:rPr>
                <w:rFonts w:asciiTheme="minorHAnsi" w:hAnsiTheme="minorHAnsi" w:cstheme="minorHAnsi"/>
                <w:b/>
                <w:bCs/>
              </w:rPr>
            </w:pPr>
          </w:p>
          <w:p w14:paraId="41E963CE" w14:textId="77777777" w:rsidR="00A47F70" w:rsidRPr="00962780" w:rsidRDefault="00A47F70">
            <w:pPr>
              <w:tabs>
                <w:tab w:val="left" w:pos="1755"/>
              </w:tabs>
              <w:rPr>
                <w:rFonts w:asciiTheme="minorHAnsi" w:hAnsiTheme="minorHAnsi" w:cstheme="minorHAnsi"/>
                <w:b/>
                <w:bCs/>
              </w:rPr>
            </w:pPr>
          </w:p>
          <w:p w14:paraId="31A69E98" w14:textId="77777777" w:rsidR="00A47F70" w:rsidRPr="00962780" w:rsidRDefault="00A47F70">
            <w:pPr>
              <w:tabs>
                <w:tab w:val="left" w:pos="1755"/>
              </w:tabs>
              <w:rPr>
                <w:rFonts w:asciiTheme="minorHAnsi" w:hAnsiTheme="minorHAnsi" w:cstheme="minorHAnsi"/>
                <w:b/>
                <w:bCs/>
              </w:rPr>
            </w:pPr>
          </w:p>
          <w:p w14:paraId="601EEF01" w14:textId="77777777" w:rsidR="00A47F70" w:rsidRPr="00962780" w:rsidRDefault="00A47F70">
            <w:pPr>
              <w:tabs>
                <w:tab w:val="left" w:pos="1755"/>
              </w:tabs>
              <w:rPr>
                <w:rFonts w:asciiTheme="minorHAnsi" w:hAnsiTheme="minorHAnsi" w:cstheme="minorHAnsi"/>
                <w:b/>
                <w:bCs/>
              </w:rPr>
            </w:pPr>
          </w:p>
        </w:tc>
      </w:tr>
      <w:tr w:rsidR="00896B37" w:rsidRPr="00962780" w14:paraId="7CA36104"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7F4D63BF" w14:textId="77777777" w:rsidR="00896B37" w:rsidRPr="00962780" w:rsidRDefault="00896B37">
            <w:pPr>
              <w:tabs>
                <w:tab w:val="left" w:pos="1755"/>
              </w:tabs>
              <w:rPr>
                <w:rFonts w:asciiTheme="minorHAnsi" w:hAnsiTheme="minorHAnsi" w:cstheme="minorHAnsi"/>
              </w:rPr>
            </w:pPr>
          </w:p>
        </w:tc>
        <w:tc>
          <w:tcPr>
            <w:tcW w:w="284" w:type="dxa"/>
            <w:tcBorders>
              <w:top w:val="nil"/>
              <w:left w:val="nil"/>
              <w:bottom w:val="single" w:sz="2" w:space="0" w:color="auto"/>
              <w:right w:val="nil"/>
            </w:tcBorders>
          </w:tcPr>
          <w:p w14:paraId="56F885CE" w14:textId="77777777" w:rsidR="00896B37" w:rsidRPr="00962780" w:rsidRDefault="00896B37">
            <w:pPr>
              <w:tabs>
                <w:tab w:val="left" w:pos="1755"/>
              </w:tabs>
              <w:rPr>
                <w:rFonts w:asciiTheme="minorHAnsi" w:hAnsiTheme="minorHAnsi" w:cstheme="minorHAnsi"/>
              </w:rPr>
            </w:pPr>
          </w:p>
        </w:tc>
        <w:tc>
          <w:tcPr>
            <w:tcW w:w="990" w:type="dxa"/>
            <w:gridSpan w:val="3"/>
            <w:tcBorders>
              <w:top w:val="nil"/>
              <w:left w:val="nil"/>
              <w:bottom w:val="single" w:sz="2" w:space="0" w:color="auto"/>
              <w:right w:val="nil"/>
            </w:tcBorders>
          </w:tcPr>
          <w:p w14:paraId="17320D93" w14:textId="77777777" w:rsidR="00896B37" w:rsidRPr="00962780" w:rsidRDefault="00896B37">
            <w:pPr>
              <w:tabs>
                <w:tab w:val="left" w:pos="1755"/>
              </w:tabs>
              <w:rPr>
                <w:rFonts w:asciiTheme="minorHAnsi" w:hAnsiTheme="minorHAnsi" w:cstheme="minorHAnsi"/>
              </w:rPr>
            </w:pPr>
          </w:p>
        </w:tc>
        <w:tc>
          <w:tcPr>
            <w:tcW w:w="5677" w:type="dxa"/>
            <w:gridSpan w:val="2"/>
            <w:tcBorders>
              <w:top w:val="nil"/>
              <w:left w:val="nil"/>
              <w:bottom w:val="single" w:sz="2" w:space="0" w:color="auto"/>
              <w:right w:val="single" w:sz="2" w:space="0" w:color="auto"/>
            </w:tcBorders>
          </w:tcPr>
          <w:p w14:paraId="763F7CCB" w14:textId="77777777" w:rsidR="00896B37" w:rsidRPr="00962780" w:rsidRDefault="00896B37">
            <w:pPr>
              <w:tabs>
                <w:tab w:val="left" w:pos="1755"/>
              </w:tabs>
              <w:rPr>
                <w:rFonts w:asciiTheme="minorHAnsi" w:hAnsiTheme="minorHAnsi" w:cstheme="minorHAnsi"/>
              </w:rPr>
            </w:pPr>
          </w:p>
        </w:tc>
      </w:tr>
      <w:tr w:rsidR="00406BD3" w:rsidRPr="00962780" w14:paraId="702D8920"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22CDDE9A" w14:textId="77777777" w:rsidR="000A6819" w:rsidRPr="00962780" w:rsidRDefault="000A6819" w:rsidP="000A6819">
            <w:pPr>
              <w:widowControl w:val="0"/>
              <w:autoSpaceDE w:val="0"/>
              <w:autoSpaceDN w:val="0"/>
              <w:adjustRightInd w:val="0"/>
              <w:jc w:val="both"/>
              <w:rPr>
                <w:rFonts w:asciiTheme="minorHAnsi" w:eastAsia="Times New Roman" w:hAnsiTheme="minorHAnsi" w:cstheme="minorHAnsi"/>
                <w:b/>
                <w:bCs/>
                <w:i/>
                <w:sz w:val="20"/>
              </w:rPr>
            </w:pPr>
          </w:p>
          <w:p w14:paraId="4EE16F12" w14:textId="77777777" w:rsidR="000A6819" w:rsidRPr="00962780" w:rsidRDefault="000A6819" w:rsidP="000A6819">
            <w:pPr>
              <w:widowControl w:val="0"/>
              <w:autoSpaceDE w:val="0"/>
              <w:autoSpaceDN w:val="0"/>
              <w:adjustRightInd w:val="0"/>
              <w:spacing w:after="80"/>
              <w:jc w:val="both"/>
              <w:rPr>
                <w:rFonts w:asciiTheme="minorHAnsi" w:eastAsia="Times New Roman" w:hAnsiTheme="minorHAnsi" w:cstheme="minorHAnsi"/>
                <w:b/>
                <w:i/>
                <w:sz w:val="20"/>
              </w:rPr>
            </w:pPr>
            <w:r w:rsidRPr="00962780">
              <w:rPr>
                <w:rFonts w:asciiTheme="minorHAnsi" w:eastAsia="Times New Roman" w:hAnsiTheme="minorHAnsi" w:cstheme="minorHAnsi"/>
                <w:b/>
                <w:bCs/>
                <w:i/>
                <w:sz w:val="20"/>
              </w:rPr>
              <w:t xml:space="preserve">SECCION I: Origen / </w:t>
            </w:r>
            <w:r w:rsidRPr="00962780">
              <w:rPr>
                <w:rFonts w:asciiTheme="minorHAnsi" w:eastAsia="Times New Roman" w:hAnsiTheme="minorHAnsi" w:cstheme="minorHAnsi"/>
                <w:b/>
                <w:sz w:val="20"/>
              </w:rPr>
              <w:t>SECTION I: Origin</w:t>
            </w:r>
          </w:p>
          <w:p w14:paraId="396ED710" w14:textId="77777777" w:rsidR="000A6819" w:rsidRPr="00962780" w:rsidRDefault="000A6819" w:rsidP="000A6819">
            <w:pPr>
              <w:widowControl w:val="0"/>
              <w:tabs>
                <w:tab w:val="left" w:pos="5387"/>
              </w:tabs>
              <w:autoSpaceDE w:val="0"/>
              <w:autoSpaceDN w:val="0"/>
              <w:adjustRightInd w:val="0"/>
              <w:spacing w:after="120"/>
              <w:jc w:val="both"/>
              <w:rPr>
                <w:rFonts w:asciiTheme="minorHAnsi" w:eastAsia="Times New Roman" w:hAnsiTheme="minorHAnsi" w:cstheme="minorHAnsi"/>
                <w:i/>
                <w:sz w:val="20"/>
              </w:rPr>
            </w:pPr>
            <w:r w:rsidRPr="00962780">
              <w:rPr>
                <w:rFonts w:asciiTheme="minorHAnsi" w:eastAsia="Times New Roman" w:hAnsiTheme="minorHAnsi" w:cstheme="minorHAnsi"/>
                <w:i/>
                <w:sz w:val="20"/>
              </w:rPr>
              <w:t xml:space="preserve">País de Origen / </w:t>
            </w:r>
            <w:r w:rsidRPr="00962780">
              <w:rPr>
                <w:rFonts w:asciiTheme="minorHAnsi" w:eastAsia="Times New Roman" w:hAnsiTheme="minorHAnsi" w:cstheme="minorHAnsi"/>
                <w:sz w:val="20"/>
                <w:lang w:val="en-US"/>
              </w:rPr>
              <w:t xml:space="preserve">Country of Origin: </w:t>
            </w:r>
            <w:r w:rsidRPr="00962780">
              <w:rPr>
                <w:rFonts w:asciiTheme="minorHAnsi" w:eastAsia="Times New Roman" w:hAnsiTheme="minorHAnsi" w:cstheme="minorHAnsi"/>
                <w:b/>
                <w:sz w:val="20"/>
                <w:lang w:val="en-US"/>
              </w:rPr>
              <w:t>Australia</w:t>
            </w:r>
            <w:r w:rsidRPr="00962780">
              <w:rPr>
                <w:rFonts w:asciiTheme="minorHAnsi" w:eastAsia="Times New Roman" w:hAnsiTheme="minorHAnsi" w:cstheme="minorHAnsi"/>
                <w:i/>
                <w:sz w:val="20"/>
              </w:rPr>
              <w:t xml:space="preserve"> </w:t>
            </w:r>
            <w:r w:rsidRPr="00962780">
              <w:rPr>
                <w:rFonts w:asciiTheme="minorHAnsi" w:eastAsia="Times New Roman" w:hAnsiTheme="minorHAnsi" w:cstheme="minorHAnsi"/>
                <w:sz w:val="20"/>
                <w:lang w:val="en-US"/>
              </w:rPr>
              <w:tab/>
            </w:r>
            <w:r w:rsidRPr="00962780">
              <w:rPr>
                <w:rFonts w:asciiTheme="minorHAnsi" w:eastAsia="Times New Roman" w:hAnsiTheme="minorHAnsi" w:cstheme="minorHAnsi"/>
                <w:i/>
                <w:sz w:val="20"/>
              </w:rPr>
              <w:t xml:space="preserve">Región / </w:t>
            </w:r>
            <w:r w:rsidRPr="00962780">
              <w:rPr>
                <w:rFonts w:asciiTheme="minorHAnsi" w:eastAsia="Times New Roman" w:hAnsiTheme="minorHAnsi" w:cstheme="minorHAnsi"/>
                <w:sz w:val="20"/>
                <w:lang w:val="en-US"/>
              </w:rPr>
              <w:t xml:space="preserve">State: </w:t>
            </w:r>
            <w:r w:rsidRPr="00962780">
              <w:rPr>
                <w:rFonts w:asciiTheme="minorHAnsi" w:eastAsia="Times New Roman" w:hAnsiTheme="minorHAnsi" w:cstheme="minorHAnsi"/>
                <w:b/>
                <w:sz w:val="20"/>
                <w:lang w:val="en-US"/>
              </w:rPr>
              <w:t>Victoria</w:t>
            </w:r>
          </w:p>
          <w:p w14:paraId="6C3D4C43" w14:textId="77777777" w:rsidR="000A6819" w:rsidRPr="00962780" w:rsidRDefault="000A6819" w:rsidP="000A6819">
            <w:pPr>
              <w:widowControl w:val="0"/>
              <w:autoSpaceDE w:val="0"/>
              <w:autoSpaceDN w:val="0"/>
              <w:adjustRightInd w:val="0"/>
              <w:spacing w:after="120"/>
              <w:jc w:val="both"/>
              <w:rPr>
                <w:rFonts w:asciiTheme="minorHAnsi" w:eastAsia="Times New Roman" w:hAnsiTheme="minorHAnsi" w:cstheme="minorHAnsi"/>
                <w:sz w:val="20"/>
                <w:lang w:val="en-US"/>
              </w:rPr>
            </w:pPr>
            <w:r w:rsidRPr="00962780">
              <w:rPr>
                <w:rFonts w:asciiTheme="minorHAnsi" w:eastAsia="Times New Roman" w:hAnsiTheme="minorHAnsi" w:cstheme="minorHAnsi"/>
                <w:i/>
                <w:sz w:val="20"/>
              </w:rPr>
              <w:t xml:space="preserve">Autoridad Competente / </w:t>
            </w:r>
            <w:r w:rsidRPr="00962780">
              <w:rPr>
                <w:rFonts w:asciiTheme="minorHAnsi" w:eastAsia="Times New Roman" w:hAnsiTheme="minorHAnsi" w:cstheme="minorHAnsi"/>
                <w:sz w:val="20"/>
                <w:lang w:val="en-US"/>
              </w:rPr>
              <w:t xml:space="preserve">Competent Authority: </w:t>
            </w:r>
            <w:r w:rsidRPr="00962780">
              <w:rPr>
                <w:rFonts w:asciiTheme="minorHAnsi" w:eastAsia="Times New Roman" w:hAnsiTheme="minorHAnsi" w:cstheme="minorHAnsi"/>
                <w:b/>
                <w:sz w:val="20"/>
                <w:lang w:val="en-US"/>
              </w:rPr>
              <w:t>Department of Agriculture</w:t>
            </w:r>
          </w:p>
          <w:p w14:paraId="06A3A32D" w14:textId="77777777" w:rsidR="000A6819" w:rsidRPr="00962780" w:rsidRDefault="000A6819" w:rsidP="000A6819">
            <w:pPr>
              <w:widowControl w:val="0"/>
              <w:autoSpaceDE w:val="0"/>
              <w:autoSpaceDN w:val="0"/>
              <w:adjustRightInd w:val="0"/>
              <w:spacing w:after="120"/>
              <w:jc w:val="both"/>
              <w:rPr>
                <w:rFonts w:asciiTheme="minorHAnsi" w:eastAsia="Times New Roman" w:hAnsiTheme="minorHAnsi" w:cstheme="minorHAnsi"/>
                <w:i/>
                <w:sz w:val="20"/>
              </w:rPr>
            </w:pPr>
            <w:r w:rsidRPr="00962780">
              <w:rPr>
                <w:rFonts w:asciiTheme="minorHAnsi" w:eastAsia="Times New Roman" w:hAnsiTheme="minorHAnsi" w:cstheme="minorHAnsi"/>
                <w:i/>
                <w:sz w:val="20"/>
              </w:rPr>
              <w:t xml:space="preserve">Nombre del Exportador / </w:t>
            </w:r>
            <w:r w:rsidRPr="00962780">
              <w:rPr>
                <w:rFonts w:asciiTheme="minorHAnsi" w:eastAsia="Times New Roman" w:hAnsiTheme="minorHAnsi" w:cstheme="minorHAnsi"/>
                <w:sz w:val="20"/>
              </w:rPr>
              <w:t xml:space="preserve">Name of Exporter: </w:t>
            </w:r>
            <w:r w:rsidRPr="00962780">
              <w:rPr>
                <w:rFonts w:asciiTheme="minorHAnsi" w:eastAsia="Times New Roman" w:hAnsiTheme="minorHAnsi" w:cstheme="minorHAnsi"/>
                <w:color w:val="000000"/>
                <w:sz w:val="20"/>
                <w:lang w:val="en-US"/>
              </w:rPr>
              <w:t>XXXX XXXX XXXX</w:t>
            </w:r>
          </w:p>
          <w:p w14:paraId="4EB79A23" w14:textId="77777777" w:rsidR="000A6819" w:rsidRPr="00962780" w:rsidRDefault="000A6819" w:rsidP="000A6819">
            <w:pPr>
              <w:widowControl w:val="0"/>
              <w:autoSpaceDE w:val="0"/>
              <w:autoSpaceDN w:val="0"/>
              <w:adjustRightInd w:val="0"/>
              <w:spacing w:after="120"/>
              <w:jc w:val="both"/>
              <w:rPr>
                <w:rFonts w:asciiTheme="minorHAnsi" w:eastAsia="Times New Roman" w:hAnsiTheme="minorHAnsi" w:cstheme="minorHAnsi"/>
                <w:b/>
                <w:i/>
                <w:sz w:val="20"/>
              </w:rPr>
            </w:pPr>
            <w:r w:rsidRPr="00962780">
              <w:rPr>
                <w:rFonts w:asciiTheme="minorHAnsi" w:eastAsia="Times New Roman" w:hAnsiTheme="minorHAnsi" w:cstheme="minorHAnsi"/>
                <w:i/>
                <w:sz w:val="20"/>
              </w:rPr>
              <w:t xml:space="preserve">Establecimiento de procedencia/ </w:t>
            </w:r>
            <w:r w:rsidRPr="00962780">
              <w:rPr>
                <w:rFonts w:asciiTheme="minorHAnsi" w:eastAsia="Times New Roman" w:hAnsiTheme="minorHAnsi" w:cstheme="minorHAnsi"/>
                <w:sz w:val="20"/>
              </w:rPr>
              <w:t xml:space="preserve">Establishment of Origin: </w:t>
            </w:r>
            <w:r w:rsidRPr="00962780">
              <w:rPr>
                <w:rFonts w:asciiTheme="minorHAnsi" w:eastAsia="Times New Roman" w:hAnsiTheme="minorHAnsi" w:cstheme="minorHAnsi"/>
                <w:color w:val="000000"/>
                <w:sz w:val="20"/>
                <w:lang w:val="en-US"/>
              </w:rPr>
              <w:t>XXXX XXXX XXXX</w:t>
            </w:r>
          </w:p>
          <w:p w14:paraId="74A111AB" w14:textId="77777777" w:rsidR="000A6819" w:rsidRPr="00962780" w:rsidRDefault="000A6819" w:rsidP="000A6819">
            <w:pPr>
              <w:widowControl w:val="0"/>
              <w:autoSpaceDE w:val="0"/>
              <w:autoSpaceDN w:val="0"/>
              <w:adjustRightInd w:val="0"/>
              <w:spacing w:after="120"/>
              <w:jc w:val="both"/>
              <w:rPr>
                <w:rFonts w:asciiTheme="minorHAnsi" w:eastAsia="Times New Roman" w:hAnsiTheme="minorHAnsi" w:cstheme="minorHAnsi"/>
                <w:i/>
                <w:sz w:val="20"/>
              </w:rPr>
            </w:pPr>
            <w:r w:rsidRPr="00962780">
              <w:rPr>
                <w:rFonts w:asciiTheme="minorHAnsi" w:eastAsia="Times New Roman" w:hAnsiTheme="minorHAnsi" w:cstheme="minorHAnsi"/>
                <w:i/>
                <w:sz w:val="20"/>
              </w:rPr>
              <w:t xml:space="preserve">Dirección / </w:t>
            </w:r>
            <w:r w:rsidRPr="00962780">
              <w:rPr>
                <w:rFonts w:asciiTheme="minorHAnsi" w:eastAsia="Times New Roman" w:hAnsiTheme="minorHAnsi" w:cstheme="minorHAnsi"/>
                <w:sz w:val="20"/>
              </w:rPr>
              <w:t xml:space="preserve">Address:  </w:t>
            </w:r>
            <w:r w:rsidRPr="00962780">
              <w:rPr>
                <w:rFonts w:asciiTheme="minorHAnsi" w:eastAsia="Times New Roman" w:hAnsiTheme="minorHAnsi" w:cstheme="minorHAnsi"/>
                <w:color w:val="000000"/>
                <w:sz w:val="20"/>
                <w:lang w:val="en-US"/>
              </w:rPr>
              <w:t>XXXX XXXX XXXX</w:t>
            </w:r>
          </w:p>
          <w:p w14:paraId="622FCEF8" w14:textId="77777777" w:rsidR="000A6819" w:rsidRPr="00962780" w:rsidRDefault="000A6819" w:rsidP="000A6819">
            <w:pPr>
              <w:widowControl w:val="0"/>
              <w:tabs>
                <w:tab w:val="left" w:pos="2694"/>
              </w:tabs>
              <w:autoSpaceDE w:val="0"/>
              <w:autoSpaceDN w:val="0"/>
              <w:adjustRightInd w:val="0"/>
              <w:spacing w:after="120"/>
              <w:jc w:val="both"/>
              <w:rPr>
                <w:rFonts w:asciiTheme="minorHAnsi" w:eastAsia="Times New Roman" w:hAnsiTheme="minorHAnsi" w:cstheme="minorHAnsi"/>
                <w:sz w:val="20"/>
              </w:rPr>
            </w:pPr>
            <w:r w:rsidRPr="00962780">
              <w:rPr>
                <w:rFonts w:asciiTheme="minorHAnsi" w:eastAsia="Times New Roman" w:hAnsiTheme="minorHAnsi" w:cstheme="minorHAnsi"/>
                <w:i/>
                <w:sz w:val="20"/>
              </w:rPr>
              <w:t xml:space="preserve">Número Oficial / </w:t>
            </w:r>
            <w:r w:rsidRPr="00962780">
              <w:rPr>
                <w:rFonts w:asciiTheme="minorHAnsi" w:eastAsia="Times New Roman" w:hAnsiTheme="minorHAnsi" w:cstheme="minorHAnsi"/>
                <w:sz w:val="20"/>
              </w:rPr>
              <w:t xml:space="preserve">Official number:  </w:t>
            </w:r>
            <w:r w:rsidRPr="00962780">
              <w:rPr>
                <w:rFonts w:asciiTheme="minorHAnsi" w:eastAsia="Times New Roman" w:hAnsiTheme="minorHAnsi" w:cstheme="minorHAnsi"/>
                <w:color w:val="000000"/>
                <w:sz w:val="20"/>
                <w:lang w:val="en-US"/>
              </w:rPr>
              <w:t>XXX</w:t>
            </w:r>
            <w:r w:rsidRPr="00962780">
              <w:rPr>
                <w:rFonts w:asciiTheme="minorHAnsi" w:eastAsia="Times New Roman" w:hAnsiTheme="minorHAnsi" w:cstheme="minorHAnsi"/>
                <w:sz w:val="20"/>
              </w:rPr>
              <w:t xml:space="preserve"> </w:t>
            </w:r>
          </w:p>
          <w:p w14:paraId="5F23F80D" w14:textId="77777777" w:rsidR="000A6819" w:rsidRPr="00962780" w:rsidRDefault="000A6819" w:rsidP="000A6819">
            <w:pPr>
              <w:widowControl w:val="0"/>
              <w:tabs>
                <w:tab w:val="left" w:pos="5387"/>
              </w:tabs>
              <w:autoSpaceDE w:val="0"/>
              <w:autoSpaceDN w:val="0"/>
              <w:adjustRightInd w:val="0"/>
              <w:spacing w:after="360"/>
              <w:jc w:val="both"/>
              <w:rPr>
                <w:rFonts w:asciiTheme="minorHAnsi" w:eastAsia="Times New Roman" w:hAnsiTheme="minorHAnsi" w:cstheme="minorHAnsi"/>
                <w:sz w:val="20"/>
                <w:lang w:val="es-CL"/>
              </w:rPr>
            </w:pPr>
            <w:r w:rsidRPr="00962780">
              <w:rPr>
                <w:rFonts w:asciiTheme="minorHAnsi" w:eastAsia="Times New Roman" w:hAnsiTheme="minorHAnsi" w:cstheme="minorHAnsi"/>
                <w:i/>
                <w:sz w:val="20"/>
                <w:lang w:val="es-CL"/>
              </w:rPr>
              <w:t xml:space="preserve">Número de Teléfono / </w:t>
            </w:r>
            <w:r w:rsidRPr="00962780">
              <w:rPr>
                <w:rFonts w:asciiTheme="minorHAnsi" w:eastAsia="Times New Roman" w:hAnsiTheme="minorHAnsi" w:cstheme="minorHAnsi"/>
                <w:sz w:val="20"/>
                <w:lang w:val="es-ES"/>
              </w:rPr>
              <w:t>Telephone Number</w:t>
            </w:r>
            <w:r w:rsidRPr="00962780">
              <w:rPr>
                <w:rFonts w:asciiTheme="minorHAnsi" w:eastAsia="Times New Roman" w:hAnsiTheme="minorHAnsi" w:cstheme="minorHAnsi"/>
                <w:color w:val="000000"/>
                <w:sz w:val="20"/>
                <w:lang w:val="en-US"/>
              </w:rPr>
              <w:t xml:space="preserve"> XX XXXXXXXX</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Número de fax / </w:t>
            </w:r>
            <w:r w:rsidRPr="00962780">
              <w:rPr>
                <w:rFonts w:asciiTheme="minorHAnsi" w:eastAsia="Times New Roman" w:hAnsiTheme="minorHAnsi" w:cstheme="minorHAnsi"/>
                <w:sz w:val="20"/>
                <w:lang w:val="es-CL"/>
              </w:rPr>
              <w:t xml:space="preserve">Fax number:  </w:t>
            </w:r>
            <w:r w:rsidRPr="00962780">
              <w:rPr>
                <w:rFonts w:asciiTheme="minorHAnsi" w:eastAsia="Times New Roman" w:hAnsiTheme="minorHAnsi" w:cstheme="minorHAnsi"/>
                <w:color w:val="000000"/>
                <w:sz w:val="20"/>
                <w:lang w:val="en-US"/>
              </w:rPr>
              <w:t>XX XXXXXXX</w:t>
            </w:r>
          </w:p>
          <w:p w14:paraId="01F00383" w14:textId="77777777" w:rsidR="000A6819" w:rsidRPr="00962780" w:rsidRDefault="000A6819" w:rsidP="000A6819">
            <w:pPr>
              <w:widowControl w:val="0"/>
              <w:autoSpaceDE w:val="0"/>
              <w:autoSpaceDN w:val="0"/>
              <w:adjustRightInd w:val="0"/>
              <w:spacing w:after="80"/>
              <w:jc w:val="both"/>
              <w:rPr>
                <w:rFonts w:asciiTheme="minorHAnsi" w:eastAsia="Times New Roman" w:hAnsiTheme="minorHAnsi" w:cstheme="minorHAnsi"/>
                <w:b/>
                <w:sz w:val="20"/>
                <w:lang w:val="fr-BE"/>
              </w:rPr>
            </w:pPr>
            <w:r w:rsidRPr="00962780">
              <w:rPr>
                <w:rFonts w:asciiTheme="minorHAnsi" w:eastAsia="Times New Roman" w:hAnsiTheme="minorHAnsi" w:cstheme="minorHAnsi"/>
                <w:b/>
                <w:bCs/>
                <w:i/>
                <w:sz w:val="20"/>
                <w:lang w:val="fr-BE"/>
              </w:rPr>
              <w:t xml:space="preserve">SECCION II: Destino / </w:t>
            </w:r>
            <w:r w:rsidRPr="00962780">
              <w:rPr>
                <w:rFonts w:asciiTheme="minorHAnsi" w:eastAsia="Times New Roman" w:hAnsiTheme="minorHAnsi" w:cstheme="minorHAnsi"/>
                <w:b/>
                <w:sz w:val="20"/>
                <w:lang w:val="fr-BE"/>
              </w:rPr>
              <w:t>SECTION II: Destination</w:t>
            </w:r>
          </w:p>
          <w:p w14:paraId="6FC36492" w14:textId="77777777" w:rsidR="000A6819" w:rsidRPr="00962780" w:rsidRDefault="000A6819" w:rsidP="000A6819">
            <w:pPr>
              <w:spacing w:before="240"/>
              <w:rPr>
                <w:rFonts w:asciiTheme="minorHAnsi" w:eastAsia="Times New Roman" w:hAnsiTheme="minorHAnsi" w:cstheme="minorHAnsi"/>
                <w:b/>
                <w:sz w:val="20"/>
              </w:rPr>
            </w:pPr>
            <w:r w:rsidRPr="00962780">
              <w:rPr>
                <w:rFonts w:asciiTheme="minorHAnsi" w:eastAsia="Times New Roman" w:hAnsiTheme="minorHAnsi" w:cstheme="minorHAnsi"/>
                <w:i/>
                <w:sz w:val="20"/>
                <w:lang w:val="es-CL"/>
              </w:rPr>
              <w:t>Nombre del consignatario /</w:t>
            </w:r>
            <w:r w:rsidRPr="00962780">
              <w:rPr>
                <w:rFonts w:asciiTheme="minorHAnsi" w:eastAsia="Times New Roman" w:hAnsiTheme="minorHAnsi" w:cstheme="minorHAnsi"/>
                <w:sz w:val="20"/>
                <w:lang w:val="es-CL"/>
              </w:rPr>
              <w:t xml:space="preserve"> Name of Consignee</w:t>
            </w:r>
            <w:r w:rsidRPr="00962780">
              <w:rPr>
                <w:rFonts w:asciiTheme="minorHAnsi" w:eastAsia="Times New Roman" w:hAnsiTheme="minorHAnsi" w:cstheme="minorHAnsi"/>
                <w:sz w:val="20"/>
                <w:lang w:val="es-ES"/>
              </w:rPr>
              <w:t xml:space="preserve">:  </w:t>
            </w:r>
            <w:r w:rsidRPr="00962780">
              <w:rPr>
                <w:rFonts w:asciiTheme="minorHAnsi" w:eastAsia="Times New Roman" w:hAnsiTheme="minorHAnsi" w:cstheme="minorHAnsi"/>
                <w:sz w:val="20"/>
              </w:rPr>
              <w:t>XXXX XXXX XXXX</w:t>
            </w:r>
          </w:p>
          <w:p w14:paraId="35F626C9" w14:textId="77777777" w:rsidR="000A6819" w:rsidRPr="00962780" w:rsidRDefault="000A6819" w:rsidP="000A6819">
            <w:pPr>
              <w:spacing w:before="240"/>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Dirección / </w:t>
            </w:r>
            <w:r w:rsidRPr="00962780">
              <w:rPr>
                <w:rFonts w:asciiTheme="minorHAnsi" w:eastAsia="Times New Roman" w:hAnsiTheme="minorHAnsi" w:cstheme="minorHAnsi"/>
                <w:sz w:val="20"/>
                <w:lang w:val="es-ES"/>
              </w:rPr>
              <w:t xml:space="preserve">Address:  </w:t>
            </w:r>
            <w:r w:rsidRPr="00962780">
              <w:rPr>
                <w:rFonts w:asciiTheme="minorHAnsi" w:eastAsia="Times New Roman" w:hAnsiTheme="minorHAnsi" w:cstheme="minorHAnsi"/>
                <w:sz w:val="20"/>
              </w:rPr>
              <w:t>XXXX XXXX XXXX</w:t>
            </w:r>
          </w:p>
          <w:p w14:paraId="3F3AAD3C" w14:textId="77777777" w:rsidR="000A6819" w:rsidRPr="00962780" w:rsidRDefault="000A6819" w:rsidP="000A6819">
            <w:pPr>
              <w:widowControl w:val="0"/>
              <w:tabs>
                <w:tab w:val="left" w:pos="5387"/>
              </w:tabs>
              <w:autoSpaceDE w:val="0"/>
              <w:autoSpaceDN w:val="0"/>
              <w:adjustRightInd w:val="0"/>
              <w:spacing w:before="240" w:after="120"/>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Número de Teléfono / </w:t>
            </w:r>
            <w:r w:rsidRPr="00962780">
              <w:rPr>
                <w:rFonts w:asciiTheme="minorHAnsi" w:eastAsia="Times New Roman" w:hAnsiTheme="minorHAnsi" w:cstheme="minorHAnsi"/>
                <w:sz w:val="20"/>
                <w:lang w:val="es-ES"/>
              </w:rPr>
              <w:t xml:space="preserve">Telephone Number: </w:t>
            </w:r>
            <w:r w:rsidRPr="00962780">
              <w:rPr>
                <w:rFonts w:asciiTheme="minorHAnsi" w:eastAsia="Times New Roman" w:hAnsiTheme="minorHAnsi" w:cstheme="minorHAnsi"/>
                <w:color w:val="000000"/>
                <w:sz w:val="20"/>
                <w:lang w:val="en-US"/>
              </w:rPr>
              <w:t>XX XXXXXXX</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Número de fax / </w:t>
            </w:r>
            <w:r w:rsidRPr="00962780">
              <w:rPr>
                <w:rFonts w:asciiTheme="minorHAnsi" w:eastAsia="Times New Roman" w:hAnsiTheme="minorHAnsi" w:cstheme="minorHAnsi"/>
                <w:sz w:val="20"/>
                <w:lang w:val="es-CL"/>
              </w:rPr>
              <w:t xml:space="preserve">Fax number: </w:t>
            </w:r>
          </w:p>
          <w:p w14:paraId="4914A3D3" w14:textId="77777777" w:rsidR="000A6819" w:rsidRPr="00962780" w:rsidRDefault="000A6819" w:rsidP="000A6819">
            <w:pPr>
              <w:widowControl w:val="0"/>
              <w:tabs>
                <w:tab w:val="left" w:pos="2694"/>
              </w:tabs>
              <w:autoSpaceDE w:val="0"/>
              <w:autoSpaceDN w:val="0"/>
              <w:adjustRightInd w:val="0"/>
              <w:jc w:val="both"/>
              <w:rPr>
                <w:rFonts w:asciiTheme="minorHAnsi" w:eastAsia="Times New Roman" w:hAnsiTheme="minorHAnsi" w:cstheme="minorHAnsi"/>
                <w:sz w:val="20"/>
                <w:lang w:val="es-ES"/>
              </w:rPr>
            </w:pPr>
            <w:r w:rsidRPr="00962780">
              <w:rPr>
                <w:rFonts w:asciiTheme="minorHAnsi" w:eastAsia="Times New Roman" w:hAnsiTheme="minorHAnsi" w:cstheme="minorHAnsi"/>
                <w:i/>
                <w:sz w:val="20"/>
                <w:lang w:val="es-CL"/>
              </w:rPr>
              <w:t xml:space="preserve">Puerto de ingreso / </w:t>
            </w:r>
            <w:r w:rsidRPr="00962780">
              <w:rPr>
                <w:rFonts w:asciiTheme="minorHAnsi" w:eastAsia="Times New Roman" w:hAnsiTheme="minorHAnsi" w:cstheme="minorHAnsi"/>
                <w:sz w:val="20"/>
                <w:lang w:val="es-ES"/>
              </w:rPr>
              <w:t>Port of Entry:</w:t>
            </w:r>
            <w:r w:rsidRPr="00962780">
              <w:rPr>
                <w:rFonts w:asciiTheme="minorHAnsi" w:eastAsia="Times New Roman" w:hAnsiTheme="minorHAnsi" w:cstheme="minorHAnsi"/>
                <w:b/>
                <w:sz w:val="20"/>
                <w:lang w:val="es-ES"/>
              </w:rPr>
              <w:t xml:space="preserve">  </w:t>
            </w:r>
            <w:r w:rsidRPr="00962780">
              <w:rPr>
                <w:rFonts w:asciiTheme="minorHAnsi" w:eastAsia="Times New Roman" w:hAnsiTheme="minorHAnsi" w:cstheme="minorHAnsi"/>
                <w:color w:val="000000"/>
                <w:sz w:val="20"/>
                <w:lang w:val="en-US"/>
              </w:rPr>
              <w:t>XXXX</w:t>
            </w:r>
          </w:p>
          <w:p w14:paraId="37DDA501" w14:textId="77777777" w:rsidR="000A6819" w:rsidRPr="00962780" w:rsidRDefault="000A6819" w:rsidP="000A6819">
            <w:pPr>
              <w:widowControl w:val="0"/>
              <w:tabs>
                <w:tab w:val="left" w:pos="2694"/>
              </w:tabs>
              <w:autoSpaceDE w:val="0"/>
              <w:autoSpaceDN w:val="0"/>
              <w:adjustRightInd w:val="0"/>
              <w:jc w:val="both"/>
              <w:rPr>
                <w:rFonts w:asciiTheme="minorHAnsi" w:eastAsia="Times New Roman" w:hAnsiTheme="minorHAnsi" w:cstheme="minorHAnsi"/>
                <w:b/>
                <w:sz w:val="20"/>
                <w:lang w:val="es-ES"/>
              </w:rPr>
            </w:pPr>
          </w:p>
          <w:p w14:paraId="4D0FD88D" w14:textId="77777777" w:rsidR="000A6819" w:rsidRPr="00962780" w:rsidRDefault="000A6819" w:rsidP="000A6819">
            <w:pPr>
              <w:widowControl w:val="0"/>
              <w:autoSpaceDE w:val="0"/>
              <w:autoSpaceDN w:val="0"/>
              <w:adjustRightInd w:val="0"/>
              <w:jc w:val="both"/>
              <w:rPr>
                <w:rFonts w:asciiTheme="minorHAnsi" w:eastAsia="Times New Roman" w:hAnsiTheme="minorHAnsi" w:cstheme="minorHAnsi"/>
                <w:i/>
                <w:sz w:val="20"/>
                <w:lang w:val="es-CL"/>
              </w:rPr>
            </w:pPr>
            <w:r w:rsidRPr="00962780">
              <w:rPr>
                <w:rFonts w:asciiTheme="minorHAnsi" w:eastAsia="Times New Roman" w:hAnsiTheme="minorHAnsi" w:cstheme="minorHAnsi"/>
                <w:b/>
                <w:bCs/>
                <w:i/>
                <w:sz w:val="20"/>
                <w:lang w:val="es-CL"/>
              </w:rPr>
              <w:t xml:space="preserve">SECCION III / </w:t>
            </w:r>
            <w:r w:rsidRPr="00962780">
              <w:rPr>
                <w:rFonts w:asciiTheme="minorHAnsi" w:eastAsia="Times New Roman" w:hAnsiTheme="minorHAnsi" w:cstheme="minorHAnsi"/>
                <w:b/>
                <w:bCs/>
                <w:sz w:val="20"/>
                <w:lang w:val="es-CL"/>
              </w:rPr>
              <w:t>SECTION III</w:t>
            </w:r>
            <w:r w:rsidRPr="00962780">
              <w:rPr>
                <w:rFonts w:asciiTheme="minorHAnsi" w:eastAsia="Times New Roman" w:hAnsiTheme="minorHAnsi" w:cstheme="minorHAnsi"/>
                <w:b/>
                <w:bCs/>
                <w:i/>
                <w:sz w:val="20"/>
                <w:lang w:val="es-CL"/>
              </w:rPr>
              <w:t xml:space="preserve">: Identificación de los Animales donantes / </w:t>
            </w:r>
            <w:r w:rsidRPr="00962780">
              <w:rPr>
                <w:rFonts w:asciiTheme="minorHAnsi" w:eastAsia="Times New Roman" w:hAnsiTheme="minorHAnsi" w:cstheme="minorHAnsi"/>
                <w:b/>
                <w:bCs/>
                <w:sz w:val="20"/>
                <w:lang w:val="es-CL"/>
              </w:rPr>
              <w:t>Identification of Donor Animals</w:t>
            </w:r>
          </w:p>
          <w:p w14:paraId="73F3741C" w14:textId="77777777" w:rsidR="000A6819" w:rsidRPr="00962780" w:rsidRDefault="000A6819" w:rsidP="000A6819">
            <w:pPr>
              <w:widowControl w:val="0"/>
              <w:autoSpaceDE w:val="0"/>
              <w:autoSpaceDN w:val="0"/>
              <w:adjustRightInd w:val="0"/>
              <w:spacing w:after="120"/>
              <w:ind w:left="284"/>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Por favor, consulte el annexo para la identificación de los animales donantes / </w:t>
            </w:r>
          </w:p>
          <w:p w14:paraId="5DBA3CAC" w14:textId="77777777" w:rsidR="000A6819" w:rsidRPr="00962780" w:rsidRDefault="000A6819" w:rsidP="000A6819">
            <w:pPr>
              <w:widowControl w:val="0"/>
              <w:autoSpaceDE w:val="0"/>
              <w:autoSpaceDN w:val="0"/>
              <w:adjustRightInd w:val="0"/>
              <w:ind w:left="284"/>
              <w:jc w:val="both"/>
              <w:rPr>
                <w:rFonts w:asciiTheme="minorHAnsi" w:eastAsia="Times New Roman" w:hAnsiTheme="minorHAnsi" w:cstheme="minorHAnsi"/>
                <w:bCs/>
                <w:i/>
                <w:sz w:val="20"/>
                <w:lang w:val="es-ES"/>
              </w:rPr>
            </w:pPr>
            <w:r w:rsidRPr="00962780">
              <w:rPr>
                <w:rFonts w:asciiTheme="minorHAnsi" w:eastAsia="Times New Roman" w:hAnsiTheme="minorHAnsi" w:cstheme="minorHAnsi"/>
                <w:bCs/>
                <w:i/>
                <w:sz w:val="20"/>
                <w:lang w:val="es-ES"/>
              </w:rPr>
              <w:t>Please refer to the attachment for identification of donor animals</w:t>
            </w:r>
          </w:p>
          <w:p w14:paraId="4CB67EE8" w14:textId="77777777" w:rsidR="000A6819" w:rsidRPr="00962780" w:rsidRDefault="000A6819" w:rsidP="000A6819">
            <w:pPr>
              <w:widowControl w:val="0"/>
              <w:autoSpaceDE w:val="0"/>
              <w:autoSpaceDN w:val="0"/>
              <w:adjustRightInd w:val="0"/>
              <w:ind w:left="284"/>
              <w:jc w:val="both"/>
              <w:rPr>
                <w:rFonts w:asciiTheme="minorHAnsi" w:eastAsia="Times New Roman" w:hAnsiTheme="minorHAnsi" w:cstheme="minorHAnsi"/>
                <w:i/>
                <w:sz w:val="20"/>
                <w:lang w:val="es-CL"/>
              </w:rPr>
            </w:pPr>
          </w:p>
          <w:p w14:paraId="102F5DC1" w14:textId="77777777" w:rsidR="000A6819" w:rsidRPr="00962780" w:rsidRDefault="000A6819" w:rsidP="000A6819">
            <w:pPr>
              <w:widowControl w:val="0"/>
              <w:autoSpaceDE w:val="0"/>
              <w:autoSpaceDN w:val="0"/>
              <w:adjustRightInd w:val="0"/>
              <w:spacing w:after="80"/>
              <w:jc w:val="both"/>
              <w:rPr>
                <w:rFonts w:asciiTheme="minorHAnsi" w:eastAsia="Times New Roman" w:hAnsiTheme="minorHAnsi" w:cstheme="minorHAnsi"/>
                <w:dstrike/>
                <w:sz w:val="20"/>
                <w:lang w:val="en-US"/>
              </w:rPr>
            </w:pPr>
          </w:p>
          <w:p w14:paraId="042C75EE" w14:textId="77777777" w:rsidR="000A6819" w:rsidRPr="00962780" w:rsidRDefault="000A6819" w:rsidP="000A6819">
            <w:pPr>
              <w:widowControl w:val="0"/>
              <w:autoSpaceDE w:val="0"/>
              <w:autoSpaceDN w:val="0"/>
              <w:adjustRightInd w:val="0"/>
              <w:ind w:left="426" w:hanging="284"/>
              <w:jc w:val="both"/>
              <w:rPr>
                <w:rFonts w:asciiTheme="minorHAnsi" w:eastAsia="Times New Roman" w:hAnsiTheme="minorHAnsi" w:cstheme="minorHAnsi"/>
                <w:i/>
                <w:dstrike/>
                <w:sz w:val="20"/>
                <w:lang w:val="es-CL"/>
              </w:rPr>
            </w:pPr>
            <w:r w:rsidRPr="00962780">
              <w:rPr>
                <w:rFonts w:asciiTheme="minorHAnsi" w:eastAsia="Times New Roman" w:hAnsiTheme="minorHAnsi" w:cstheme="minorHAnsi"/>
                <w:b/>
                <w:bCs/>
                <w:i/>
                <w:dstrike/>
                <w:sz w:val="20"/>
                <w:lang w:val="es-CL"/>
              </w:rPr>
              <w:t xml:space="preserve">1. </w:t>
            </w:r>
            <w:r w:rsidRPr="00962780">
              <w:rPr>
                <w:rFonts w:asciiTheme="minorHAnsi" w:eastAsia="Times New Roman" w:hAnsiTheme="minorHAnsi" w:cstheme="minorHAnsi"/>
                <w:dstrike/>
                <w:sz w:val="20"/>
                <w:lang w:val="es-ES"/>
              </w:rPr>
              <w:tab/>
            </w:r>
            <w:r w:rsidRPr="00962780">
              <w:rPr>
                <w:rFonts w:asciiTheme="minorHAnsi" w:eastAsia="Times New Roman" w:hAnsiTheme="minorHAnsi" w:cstheme="minorHAnsi"/>
                <w:b/>
                <w:bCs/>
                <w:i/>
                <w:dstrike/>
                <w:sz w:val="20"/>
                <w:lang w:val="es-CL"/>
              </w:rPr>
              <w:t xml:space="preserve">CONDICIONES SANITARIAS DEL PAIS O ZONA DE PROCEDENCIA / </w:t>
            </w:r>
            <w:r w:rsidRPr="00962780">
              <w:rPr>
                <w:rFonts w:asciiTheme="minorHAnsi" w:eastAsia="Times New Roman" w:hAnsiTheme="minorHAnsi" w:cstheme="minorHAnsi"/>
                <w:b/>
                <w:dstrike/>
                <w:sz w:val="20"/>
                <w:lang w:val="es-ES"/>
              </w:rPr>
              <w:t>SANITARY CONDITIONS OF THE COUNTRY OF ORIGIN:</w:t>
            </w:r>
          </w:p>
          <w:p w14:paraId="38B4E382" w14:textId="77777777" w:rsidR="000A6819" w:rsidRPr="00962780" w:rsidRDefault="000A6819" w:rsidP="000A6819">
            <w:pPr>
              <w:widowControl w:val="0"/>
              <w:autoSpaceDE w:val="0"/>
              <w:autoSpaceDN w:val="0"/>
              <w:adjustRightInd w:val="0"/>
              <w:ind w:left="426"/>
              <w:jc w:val="both"/>
              <w:rPr>
                <w:rFonts w:asciiTheme="minorHAnsi" w:eastAsia="Times New Roman" w:hAnsiTheme="minorHAnsi" w:cstheme="minorHAnsi"/>
                <w:i/>
                <w:dstrike/>
                <w:sz w:val="20"/>
                <w:lang w:val="es-CL"/>
              </w:rPr>
            </w:pPr>
            <w:r w:rsidRPr="00962780">
              <w:rPr>
                <w:rFonts w:asciiTheme="minorHAnsi" w:eastAsia="Times New Roman" w:hAnsiTheme="minorHAnsi" w:cstheme="minorHAnsi"/>
                <w:i/>
                <w:dstrike/>
                <w:sz w:val="20"/>
                <w:lang w:val="es-CL"/>
              </w:rPr>
              <w:t>Australia está oficialmente libre de Fiebre Aftosa sin vacunación, Viruela Ovina y Caprina, y Peste de Pequeños Rumiantes ante la Organización Mundial de Sanidad Animal (O.I.E.) y esta condición sanitaria ha sido evaluada favourablemente por Chile.</w:t>
            </w:r>
          </w:p>
          <w:p w14:paraId="0E88C6F9" w14:textId="77777777" w:rsidR="000A6819" w:rsidRPr="00962780" w:rsidRDefault="000A6819" w:rsidP="000A6819">
            <w:pPr>
              <w:spacing w:after="80"/>
              <w:ind w:left="426"/>
              <w:rPr>
                <w:rFonts w:asciiTheme="minorHAnsi" w:eastAsia="Times New Roman" w:hAnsiTheme="minorHAnsi" w:cstheme="minorHAnsi"/>
                <w:dstrike/>
                <w:sz w:val="20"/>
              </w:rPr>
            </w:pPr>
            <w:r w:rsidRPr="00962780">
              <w:rPr>
                <w:rFonts w:asciiTheme="minorHAnsi" w:eastAsia="Times New Roman" w:hAnsiTheme="minorHAnsi" w:cstheme="minorHAnsi"/>
                <w:dstrike/>
                <w:sz w:val="20"/>
              </w:rPr>
              <w:t>Australia is officially free of foot-and-mouth disease (without vaccination), sheep and goat pox, and peste des petits ruminants, as reported before the World Organisation for Animal Health (OIE) and this health condition was favourably assessed by Chile.</w:t>
            </w:r>
          </w:p>
          <w:p w14:paraId="304602A5" w14:textId="77777777" w:rsidR="000A6819" w:rsidRPr="00962780" w:rsidRDefault="000A6819" w:rsidP="000A6819">
            <w:pPr>
              <w:widowControl w:val="0"/>
              <w:autoSpaceDE w:val="0"/>
              <w:autoSpaceDN w:val="0"/>
              <w:adjustRightInd w:val="0"/>
              <w:spacing w:after="80"/>
              <w:ind w:left="426" w:hanging="284"/>
              <w:jc w:val="both"/>
              <w:rPr>
                <w:rFonts w:asciiTheme="minorHAnsi" w:eastAsia="Times New Roman" w:hAnsiTheme="minorHAnsi" w:cstheme="minorHAnsi"/>
                <w:i/>
                <w:sz w:val="20"/>
                <w:lang w:val="es-CL"/>
              </w:rPr>
            </w:pPr>
            <w:r w:rsidRPr="00962780">
              <w:rPr>
                <w:rFonts w:asciiTheme="minorHAnsi" w:eastAsia="Times New Roman" w:hAnsiTheme="minorHAnsi" w:cstheme="minorHAnsi"/>
                <w:b/>
                <w:bCs/>
                <w:i/>
                <w:sz w:val="20"/>
                <w:lang w:val="es-CL"/>
              </w:rPr>
              <w:t xml:space="preserve">2.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b/>
                <w:bCs/>
                <w:i/>
                <w:sz w:val="20"/>
                <w:lang w:val="es-CL"/>
              </w:rPr>
              <w:t xml:space="preserve">DEL CENTRO DE RECOLECCION Y PROCESAMIENTE DE SEMEN / </w:t>
            </w:r>
            <w:r w:rsidRPr="00962780">
              <w:rPr>
                <w:rFonts w:asciiTheme="minorHAnsi" w:eastAsia="Times New Roman" w:hAnsiTheme="minorHAnsi" w:cstheme="minorHAnsi"/>
                <w:b/>
                <w:sz w:val="20"/>
                <w:lang w:val="es-ES"/>
              </w:rPr>
              <w:t>THE SEMEN COLLECTION AND PROCESSING CENTRE:</w:t>
            </w:r>
          </w:p>
          <w:p w14:paraId="08E032A9"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2.1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Está bajo la supervisión de médicos veterinarios del Servicio Veterinario Oficial del país de origen.</w:t>
            </w:r>
          </w:p>
          <w:p w14:paraId="1C043226"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2.2.</w:t>
            </w:r>
            <w:r w:rsidRPr="00962780">
              <w:rPr>
                <w:rFonts w:asciiTheme="minorHAnsi" w:eastAsia="Times New Roman" w:hAnsiTheme="minorHAnsi" w:cstheme="minorHAnsi"/>
                <w:sz w:val="20"/>
                <w:lang w:val="es-ES"/>
              </w:rPr>
              <w:t xml:space="preserve">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Se encuentra habilitado por el Servicio Agricola y Ganadero (SAG) para exportar a Chile, en conformidad con la legislación Chilena vigente y cumple los requisitos señalados por el Codigo sanitario de los Animales Terrestres de la OIE en su ultima versión. </w:t>
            </w:r>
          </w:p>
          <w:p w14:paraId="68048A7C"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2.3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Está autorizada para exportar, esta controlado e inspeccionado por la Autoridad Sanitaria Competente del país de origen</w:t>
            </w:r>
            <w:r w:rsidRPr="00962780">
              <w:rPr>
                <w:rFonts w:asciiTheme="minorHAnsi" w:eastAsia="Times New Roman" w:hAnsiTheme="minorHAnsi" w:cstheme="minorHAnsi"/>
                <w:b/>
                <w:bCs/>
                <w:i/>
                <w:sz w:val="20"/>
                <w:lang w:val="es-CL"/>
              </w:rPr>
              <w:t xml:space="preserve">. </w:t>
            </w:r>
          </w:p>
          <w:p w14:paraId="1141971C"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2.4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Está bajo la supervisión directa de un médico veterinario empleado por el centro. </w:t>
            </w:r>
          </w:p>
          <w:p w14:paraId="1C4EBB68" w14:textId="77777777" w:rsidR="000A6819" w:rsidRPr="00962780" w:rsidRDefault="000A6819" w:rsidP="000A6819">
            <w:pPr>
              <w:widowControl w:val="0"/>
              <w:autoSpaceDE w:val="0"/>
              <w:autoSpaceDN w:val="0"/>
              <w:adjustRightInd w:val="0"/>
              <w:spacing w:after="4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2.5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Mantiene un registro de salud de todos los animales residentes.</w:t>
            </w:r>
          </w:p>
          <w:p w14:paraId="13783B08" w14:textId="77777777" w:rsidR="000A6819" w:rsidRPr="00962780" w:rsidRDefault="000A6819" w:rsidP="000A6819">
            <w:pPr>
              <w:widowControl w:val="0"/>
              <w:autoSpaceDE w:val="0"/>
              <w:autoSpaceDN w:val="0"/>
              <w:adjustRightInd w:val="0"/>
              <w:spacing w:after="4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2.6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Mantiene un registro productivo diario y trazable del semen obtenido. </w:t>
            </w:r>
          </w:p>
          <w:p w14:paraId="067D68DE" w14:textId="77777777" w:rsidR="000A6819" w:rsidRPr="00962780" w:rsidRDefault="000A6819" w:rsidP="000A6819">
            <w:pPr>
              <w:spacing w:after="4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2.7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iCs/>
                <w:sz w:val="20"/>
                <w:lang w:val="es-ES"/>
              </w:rPr>
              <w:t xml:space="preserve">Está físicamente aislado de otros establecimientos ganaderos y mantiene condiciones de bioseguridad que </w:t>
            </w:r>
            <w:r w:rsidRPr="00962780">
              <w:rPr>
                <w:rFonts w:asciiTheme="minorHAnsi" w:eastAsia="Times New Roman" w:hAnsiTheme="minorHAnsi" w:cstheme="minorHAnsi"/>
                <w:bCs/>
                <w:i/>
                <w:iCs/>
                <w:sz w:val="20"/>
                <w:lang w:val="es-ES"/>
              </w:rPr>
              <w:t>garantizan</w:t>
            </w:r>
            <w:r w:rsidRPr="00962780">
              <w:rPr>
                <w:rFonts w:asciiTheme="minorHAnsi" w:eastAsia="Times New Roman" w:hAnsiTheme="minorHAnsi" w:cstheme="minorHAnsi"/>
                <w:b/>
                <w:bCs/>
                <w:i/>
                <w:iCs/>
                <w:sz w:val="20"/>
                <w:lang w:val="es-ES"/>
              </w:rPr>
              <w:t xml:space="preserve"> </w:t>
            </w:r>
            <w:r w:rsidRPr="00962780">
              <w:rPr>
                <w:rFonts w:asciiTheme="minorHAnsi" w:eastAsia="Times New Roman" w:hAnsiTheme="minorHAnsi" w:cstheme="minorHAnsi"/>
                <w:i/>
                <w:iCs/>
                <w:sz w:val="20"/>
                <w:lang w:val="es-ES"/>
              </w:rPr>
              <w:t>el estado sanitario de los animales.</w:t>
            </w:r>
          </w:p>
          <w:p w14:paraId="142CC0A7" w14:textId="77777777" w:rsidR="000A6819" w:rsidRPr="00962780" w:rsidRDefault="000A6819" w:rsidP="000A6819">
            <w:pPr>
              <w:spacing w:after="8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2.8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El personal que trabaja en el centro no tiene contacto con animales que pudiesen representar un peligro sanitario producto de las especies en cuestión. </w:t>
            </w:r>
          </w:p>
          <w:p w14:paraId="13E77C65"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2.1 </w:t>
            </w:r>
            <w:r w:rsidRPr="00962780">
              <w:rPr>
                <w:rFonts w:asciiTheme="minorHAnsi" w:eastAsia="Times New Roman" w:hAnsiTheme="minorHAnsi" w:cstheme="minorHAnsi"/>
                <w:sz w:val="20"/>
              </w:rPr>
              <w:tab/>
              <w:t xml:space="preserve">Is under supervision of veterinarians from the Official Veterinary Service of the country of origin. </w:t>
            </w:r>
          </w:p>
          <w:p w14:paraId="329BEB3C"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2.2. </w:t>
            </w:r>
            <w:r w:rsidRPr="00962780">
              <w:rPr>
                <w:rFonts w:asciiTheme="minorHAnsi" w:eastAsia="Times New Roman" w:hAnsiTheme="minorHAnsi" w:cstheme="minorHAnsi"/>
                <w:sz w:val="20"/>
              </w:rPr>
              <w:tab/>
              <w:t>It is enabled by SAG to export to Chile, in accordance with Chilean law and meets the requirements set forth by the current Terrestrial Animal Health Code of the OIE.</w:t>
            </w:r>
          </w:p>
          <w:p w14:paraId="229C2DA6"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2.3</w:t>
            </w:r>
            <w:r w:rsidRPr="00962780">
              <w:rPr>
                <w:rFonts w:asciiTheme="minorHAnsi" w:eastAsia="Times New Roman" w:hAnsiTheme="minorHAnsi" w:cstheme="minorHAnsi"/>
                <w:sz w:val="20"/>
              </w:rPr>
              <w:tab/>
              <w:t>It is approved for export by and is under the supervision of and is inspected by the Australian Department of Agriculture.</w:t>
            </w:r>
          </w:p>
          <w:p w14:paraId="5C8FEC68"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2.4 </w:t>
            </w:r>
            <w:r w:rsidRPr="00962780">
              <w:rPr>
                <w:rFonts w:asciiTheme="minorHAnsi" w:eastAsia="Times New Roman" w:hAnsiTheme="minorHAnsi" w:cstheme="minorHAnsi"/>
                <w:sz w:val="20"/>
              </w:rPr>
              <w:tab/>
              <w:t>Is under direct supervision by a veterinarian employed by the centre.</w:t>
            </w:r>
          </w:p>
          <w:p w14:paraId="186D26FA"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2.5 </w:t>
            </w:r>
            <w:r w:rsidRPr="00962780">
              <w:rPr>
                <w:rFonts w:asciiTheme="minorHAnsi" w:eastAsia="Times New Roman" w:hAnsiTheme="minorHAnsi" w:cstheme="minorHAnsi"/>
                <w:sz w:val="20"/>
              </w:rPr>
              <w:tab/>
              <w:t>It keeps a health register of all resident animals.</w:t>
            </w:r>
          </w:p>
          <w:p w14:paraId="2E7D0C74"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lastRenderedPageBreak/>
              <w:t xml:space="preserve">2.6 </w:t>
            </w:r>
            <w:r w:rsidRPr="00962780">
              <w:rPr>
                <w:rFonts w:asciiTheme="minorHAnsi" w:eastAsia="Times New Roman" w:hAnsiTheme="minorHAnsi" w:cstheme="minorHAnsi"/>
                <w:sz w:val="20"/>
              </w:rPr>
              <w:tab/>
              <w:t>It keeps a daily and traceable production register of the semen obtained.</w:t>
            </w:r>
          </w:p>
          <w:p w14:paraId="0E538A7F"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2.7 </w:t>
            </w:r>
            <w:r w:rsidRPr="00962780">
              <w:rPr>
                <w:rFonts w:asciiTheme="minorHAnsi" w:eastAsia="Times New Roman" w:hAnsiTheme="minorHAnsi" w:cstheme="minorHAnsi"/>
                <w:sz w:val="20"/>
              </w:rPr>
              <w:tab/>
            </w:r>
            <w:r w:rsidRPr="00962780">
              <w:rPr>
                <w:rFonts w:asciiTheme="minorHAnsi" w:eastAsia="Times New Roman" w:hAnsiTheme="minorHAnsi" w:cstheme="minorHAnsi"/>
                <w:iCs/>
                <w:sz w:val="20"/>
              </w:rPr>
              <w:t>It is physically isolated from other animal-rearing establishments and maintains biosecurity conditions that assure the health status of the animals.</w:t>
            </w:r>
            <w:r w:rsidRPr="00962780">
              <w:rPr>
                <w:rFonts w:asciiTheme="minorHAnsi" w:eastAsia="Times New Roman" w:hAnsiTheme="minorHAnsi" w:cstheme="minorHAnsi"/>
                <w:sz w:val="20"/>
              </w:rPr>
              <w:t> </w:t>
            </w:r>
          </w:p>
          <w:p w14:paraId="35F4E123" w14:textId="77777777" w:rsidR="000A6819" w:rsidRPr="00962780" w:rsidRDefault="000A6819" w:rsidP="000A6819">
            <w:pPr>
              <w:spacing w:after="8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2.8 </w:t>
            </w:r>
            <w:r w:rsidRPr="00962780">
              <w:rPr>
                <w:rFonts w:asciiTheme="minorHAnsi" w:eastAsia="Times New Roman" w:hAnsiTheme="minorHAnsi" w:cstheme="minorHAnsi"/>
                <w:sz w:val="20"/>
              </w:rPr>
              <w:tab/>
            </w:r>
            <w:r w:rsidRPr="00962780">
              <w:rPr>
                <w:rFonts w:asciiTheme="minorHAnsi" w:eastAsia="Times New Roman" w:hAnsiTheme="minorHAnsi" w:cstheme="minorHAnsi"/>
                <w:iCs/>
                <w:sz w:val="20"/>
              </w:rPr>
              <w:t>Staff working in the centre have no contact with animals that might represent a health hazard due to the species in question.</w:t>
            </w:r>
            <w:r w:rsidRPr="00962780">
              <w:rPr>
                <w:rFonts w:asciiTheme="minorHAnsi" w:eastAsia="Times New Roman" w:hAnsiTheme="minorHAnsi" w:cstheme="minorHAnsi"/>
                <w:sz w:val="20"/>
              </w:rPr>
              <w:t xml:space="preserve"> </w:t>
            </w:r>
          </w:p>
          <w:p w14:paraId="0E6DBBA2" w14:textId="77777777" w:rsidR="000A6819" w:rsidRPr="00962780" w:rsidRDefault="000A6819" w:rsidP="000A6819">
            <w:pPr>
              <w:widowControl w:val="0"/>
              <w:autoSpaceDE w:val="0"/>
              <w:autoSpaceDN w:val="0"/>
              <w:adjustRightInd w:val="0"/>
              <w:spacing w:after="80"/>
              <w:ind w:left="426" w:hanging="426"/>
              <w:jc w:val="both"/>
              <w:rPr>
                <w:rFonts w:asciiTheme="minorHAnsi" w:eastAsia="Times New Roman" w:hAnsiTheme="minorHAnsi" w:cstheme="minorHAnsi"/>
                <w:b/>
                <w:sz w:val="20"/>
                <w:lang w:val="en-US"/>
              </w:rPr>
            </w:pPr>
            <w:r w:rsidRPr="00962780">
              <w:rPr>
                <w:rFonts w:asciiTheme="minorHAnsi" w:eastAsia="Times New Roman" w:hAnsiTheme="minorHAnsi" w:cstheme="minorHAnsi"/>
                <w:b/>
                <w:bCs/>
                <w:i/>
                <w:sz w:val="20"/>
              </w:rPr>
              <w:t xml:space="preserve">3. </w:t>
            </w:r>
            <w:r w:rsidRPr="00962780">
              <w:rPr>
                <w:rFonts w:asciiTheme="minorHAnsi" w:eastAsia="Times New Roman" w:hAnsiTheme="minorHAnsi" w:cstheme="minorHAnsi"/>
                <w:sz w:val="20"/>
                <w:lang w:val="en-US"/>
              </w:rPr>
              <w:tab/>
            </w:r>
            <w:r w:rsidRPr="00962780">
              <w:rPr>
                <w:rFonts w:asciiTheme="minorHAnsi" w:eastAsia="Times New Roman" w:hAnsiTheme="minorHAnsi" w:cstheme="minorHAnsi"/>
                <w:b/>
                <w:bCs/>
                <w:i/>
                <w:sz w:val="20"/>
              </w:rPr>
              <w:t xml:space="preserve">DE LA ADMISION DE LOS REPRODUCTORES AL CENTRO / </w:t>
            </w:r>
            <w:r w:rsidRPr="00962780">
              <w:rPr>
                <w:rFonts w:asciiTheme="minorHAnsi" w:eastAsia="Times New Roman" w:hAnsiTheme="minorHAnsi" w:cstheme="minorHAnsi"/>
                <w:b/>
                <w:sz w:val="20"/>
                <w:lang w:val="en-US"/>
              </w:rPr>
              <w:t>ADMISSION OF THE DONORS AT THE CENTRE:</w:t>
            </w:r>
          </w:p>
          <w:p w14:paraId="22C3E702" w14:textId="77777777" w:rsidR="000A6819" w:rsidRPr="00962780" w:rsidRDefault="000A6819" w:rsidP="000A6819">
            <w:pPr>
              <w:widowControl w:val="0"/>
              <w:autoSpaceDE w:val="0"/>
              <w:autoSpaceDN w:val="0"/>
              <w:adjustRightInd w:val="0"/>
              <w:spacing w:after="80"/>
              <w:ind w:left="852" w:hanging="426"/>
              <w:rPr>
                <w:rFonts w:asciiTheme="minorHAnsi" w:eastAsia="Times New Roman" w:hAnsiTheme="minorHAnsi" w:cstheme="minorHAnsi"/>
                <w:i/>
                <w:sz w:val="20"/>
              </w:rPr>
            </w:pPr>
            <w:r w:rsidRPr="00962780">
              <w:rPr>
                <w:rFonts w:asciiTheme="minorHAnsi" w:eastAsia="Times New Roman" w:hAnsiTheme="minorHAnsi" w:cstheme="minorHAnsi"/>
                <w:b/>
                <w:bCs/>
                <w:i/>
                <w:sz w:val="20"/>
              </w:rPr>
              <w:t>Solo son admitidos en el centro los animales que / Animals admitted to the center must:</w:t>
            </w:r>
          </w:p>
          <w:p w14:paraId="5081F132"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3.1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Provienen de predios libres de Brucelosis (mellitensis y ovis), Prurigo Lumbar (Scrapie), y Aborto Enzootico, de acuerdo a lo establecido por el Codigo Sanitario de los Animales Terrestres.</w:t>
            </w:r>
          </w:p>
          <w:p w14:paraId="240EF138"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3.2.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Los predios de origen no han estado sometidos a restricciones sanitarias por enfermedades infectocontagiosas de notificación obligatoria de la especie durante los últimos 24 meses.</w:t>
            </w:r>
          </w:p>
          <w:p w14:paraId="6C48B3F4" w14:textId="77777777" w:rsidR="000A6819" w:rsidRPr="00962780" w:rsidRDefault="000A6819" w:rsidP="000A6819">
            <w:pPr>
              <w:widowControl w:val="0"/>
              <w:autoSpaceDE w:val="0"/>
              <w:autoSpaceDN w:val="0"/>
              <w:adjustRightInd w:val="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3.3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Acerca de Lengua Azul:  </w:t>
            </w:r>
          </w:p>
          <w:p w14:paraId="3C2C83D6" w14:textId="77777777" w:rsidR="000A6819" w:rsidRPr="00962780" w:rsidRDefault="000A6819" w:rsidP="000A6819">
            <w:pPr>
              <w:widowControl w:val="0"/>
              <w:autoSpaceDE w:val="0"/>
              <w:autoSpaceDN w:val="0"/>
              <w:adjustRightInd w:val="0"/>
              <w:ind w:left="1985"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a)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Provienen de un país o zona libre reconocida por Chile o</w:t>
            </w:r>
          </w:p>
          <w:p w14:paraId="12CA8DAC" w14:textId="77777777" w:rsidR="000A6819" w:rsidRPr="00962780" w:rsidRDefault="000A6819" w:rsidP="000A6819">
            <w:pPr>
              <w:widowControl w:val="0"/>
              <w:autoSpaceDE w:val="0"/>
              <w:autoSpaceDN w:val="0"/>
              <w:adjustRightInd w:val="0"/>
              <w:spacing w:after="40"/>
              <w:ind w:left="1985"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b)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Provienen de predios bajo programas de vigilancia y/o control</w:t>
            </w:r>
          </w:p>
          <w:p w14:paraId="7FA9CCA8" w14:textId="77777777" w:rsidR="000A6819" w:rsidRPr="00962780" w:rsidRDefault="000A6819" w:rsidP="000A6819">
            <w:pPr>
              <w:widowControl w:val="0"/>
              <w:autoSpaceDE w:val="0"/>
              <w:autoSpaceDN w:val="0"/>
              <w:adjustRightInd w:val="0"/>
              <w:spacing w:after="8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3.4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Han realizado una cuarentena de pre-entrada de por lo menos 28 dias, que cumple con lo establecido por las autoridades sanitarias del país, durante el cual han sido sometidos con resultados negativos a las pruebas diagnósticas de rutina que se efectúan en el Centro; como minimo 21 dias después de haber ingresado en la instalacion de aislamiento de pre-entrada; estas pruebas deberán cumplir con lo establecido en el Código Sanitario para los animales terrestres de la O.I.E en su ultima versión.</w:t>
            </w:r>
          </w:p>
          <w:p w14:paraId="301D4CAE"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 xml:space="preserve">3.1 </w:t>
            </w:r>
            <w:r w:rsidRPr="00962780">
              <w:rPr>
                <w:rFonts w:asciiTheme="minorHAnsi" w:eastAsia="Times New Roman" w:hAnsiTheme="minorHAnsi" w:cstheme="minorHAnsi"/>
                <w:sz w:val="20"/>
                <w:lang w:val="en-US"/>
              </w:rPr>
              <w:tab/>
              <w:t>Come from a property free of brucellosis (</w:t>
            </w:r>
            <w:r w:rsidRPr="00962780">
              <w:rPr>
                <w:rFonts w:asciiTheme="minorHAnsi" w:eastAsia="Times New Roman" w:hAnsiTheme="minorHAnsi" w:cstheme="minorHAnsi"/>
                <w:i/>
                <w:sz w:val="20"/>
                <w:lang w:val="en-US"/>
              </w:rPr>
              <w:t>melitensis and ovis</w:t>
            </w:r>
            <w:r w:rsidRPr="00962780">
              <w:rPr>
                <w:rFonts w:asciiTheme="minorHAnsi" w:eastAsia="Times New Roman" w:hAnsiTheme="minorHAnsi" w:cstheme="minorHAnsi"/>
                <w:sz w:val="20"/>
                <w:lang w:val="en-US"/>
              </w:rPr>
              <w:t>), Scrapie, and enzootic abortion according to the provisions of the OIE code.</w:t>
            </w:r>
          </w:p>
          <w:p w14:paraId="6F138E98"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 xml:space="preserve">3.2 </w:t>
            </w:r>
            <w:r w:rsidRPr="00962780">
              <w:rPr>
                <w:rFonts w:asciiTheme="minorHAnsi" w:eastAsia="Times New Roman" w:hAnsiTheme="minorHAnsi" w:cstheme="minorHAnsi"/>
                <w:sz w:val="20"/>
                <w:lang w:val="en-US"/>
              </w:rPr>
              <w:tab/>
              <w:t xml:space="preserve">Come from a property that has not been subjected to health restrictions on notifiable diseases of the species during the last 24 months. </w:t>
            </w:r>
          </w:p>
          <w:p w14:paraId="5C523FD3" w14:textId="77777777" w:rsidR="000A6819" w:rsidRPr="00962780" w:rsidRDefault="000A6819" w:rsidP="000A6819">
            <w:pPr>
              <w:widowControl w:val="0"/>
              <w:autoSpaceDE w:val="0"/>
              <w:autoSpaceDN w:val="0"/>
              <w:adjustRightInd w:val="0"/>
              <w:ind w:left="851"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 xml:space="preserve">3.3 </w:t>
            </w:r>
            <w:r w:rsidRPr="00962780">
              <w:rPr>
                <w:rFonts w:asciiTheme="minorHAnsi" w:eastAsia="Times New Roman" w:hAnsiTheme="minorHAnsi" w:cstheme="minorHAnsi"/>
                <w:sz w:val="20"/>
                <w:lang w:val="en-US"/>
              </w:rPr>
              <w:tab/>
              <w:t xml:space="preserve">Management of bluetongue </w:t>
            </w:r>
          </w:p>
          <w:p w14:paraId="5A675CFD" w14:textId="77777777" w:rsidR="000A6819" w:rsidRPr="00962780" w:rsidRDefault="000A6819" w:rsidP="000A6819">
            <w:pPr>
              <w:widowControl w:val="0"/>
              <w:autoSpaceDE w:val="0"/>
              <w:autoSpaceDN w:val="0"/>
              <w:adjustRightInd w:val="0"/>
              <w:ind w:left="1985"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 xml:space="preserve">a) </w:t>
            </w:r>
            <w:r w:rsidRPr="00962780">
              <w:rPr>
                <w:rFonts w:asciiTheme="minorHAnsi" w:eastAsia="Times New Roman" w:hAnsiTheme="minorHAnsi" w:cstheme="minorHAnsi"/>
                <w:sz w:val="20"/>
                <w:lang w:val="en-US"/>
              </w:rPr>
              <w:tab/>
              <w:t>Come from a country or zone free of bluetongue virus; OR</w:t>
            </w:r>
          </w:p>
          <w:p w14:paraId="4A673FDC" w14:textId="77777777" w:rsidR="000A6819" w:rsidRPr="00962780" w:rsidRDefault="000A6819" w:rsidP="000A6819">
            <w:pPr>
              <w:widowControl w:val="0"/>
              <w:autoSpaceDE w:val="0"/>
              <w:autoSpaceDN w:val="0"/>
              <w:adjustRightInd w:val="0"/>
              <w:spacing w:after="40"/>
              <w:ind w:left="1985"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 xml:space="preserve">b) </w:t>
            </w:r>
            <w:r w:rsidRPr="00962780">
              <w:rPr>
                <w:rFonts w:asciiTheme="minorHAnsi" w:eastAsia="Times New Roman" w:hAnsiTheme="minorHAnsi" w:cstheme="minorHAnsi"/>
                <w:sz w:val="20"/>
                <w:lang w:val="en-US"/>
              </w:rPr>
              <w:tab/>
              <w:t>Come from a property subject to surveillance and/or control programmes.</w:t>
            </w:r>
          </w:p>
          <w:p w14:paraId="7609AE9D" w14:textId="77777777" w:rsidR="000A6819" w:rsidRPr="00962780" w:rsidRDefault="000A6819" w:rsidP="000A6819">
            <w:pPr>
              <w:widowControl w:val="0"/>
              <w:autoSpaceDE w:val="0"/>
              <w:autoSpaceDN w:val="0"/>
              <w:adjustRightInd w:val="0"/>
              <w:ind w:left="851"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3.4</w:t>
            </w:r>
            <w:r w:rsidRPr="00962780">
              <w:rPr>
                <w:rFonts w:asciiTheme="minorHAnsi" w:eastAsia="Times New Roman" w:hAnsiTheme="minorHAnsi" w:cstheme="minorHAnsi"/>
                <w:sz w:val="20"/>
                <w:lang w:val="en-US"/>
              </w:rPr>
              <w:tab/>
              <w:t xml:space="preserve">Have been subject to a pre-entry quarantine period of at least 28 days, which complies with the requirements of the country’s health authorities and during which they have been subject to the normal diagnostic tests carried out in the Centre, with negative results; at least 21 days after entering the pre-entry isolation facility, these tests shall comply with the requirements of the current Terrestrial Animal Health Code of the OIE. </w:t>
            </w:r>
          </w:p>
          <w:p w14:paraId="6C7CB91D" w14:textId="77777777" w:rsidR="000A6819" w:rsidRPr="00962780" w:rsidRDefault="000A6819" w:rsidP="000A6819">
            <w:pPr>
              <w:widowControl w:val="0"/>
              <w:autoSpaceDE w:val="0"/>
              <w:autoSpaceDN w:val="0"/>
              <w:adjustRightInd w:val="0"/>
              <w:ind w:left="426" w:hanging="426"/>
              <w:jc w:val="both"/>
              <w:rPr>
                <w:rFonts w:asciiTheme="minorHAnsi" w:eastAsia="Times New Roman" w:hAnsiTheme="minorHAnsi" w:cstheme="minorHAnsi"/>
                <w:i/>
                <w:sz w:val="20"/>
                <w:lang w:val="es-CL"/>
              </w:rPr>
            </w:pPr>
            <w:r w:rsidRPr="00962780">
              <w:rPr>
                <w:rFonts w:asciiTheme="minorHAnsi" w:eastAsia="Times New Roman" w:hAnsiTheme="minorHAnsi" w:cstheme="minorHAnsi"/>
                <w:b/>
                <w:bCs/>
                <w:i/>
                <w:sz w:val="20"/>
                <w:lang w:val="es-CL"/>
              </w:rPr>
              <w:t xml:space="preserve">4.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b/>
                <w:bCs/>
                <w:i/>
                <w:sz w:val="20"/>
                <w:lang w:val="es-CL"/>
              </w:rPr>
              <w:t xml:space="preserve">DEL ANIMAL DONADOR / </w:t>
            </w:r>
            <w:r w:rsidRPr="00962780">
              <w:rPr>
                <w:rFonts w:asciiTheme="minorHAnsi" w:eastAsia="Times New Roman" w:hAnsiTheme="minorHAnsi" w:cstheme="minorHAnsi"/>
                <w:b/>
                <w:bCs/>
                <w:sz w:val="20"/>
                <w:lang w:val="es-ES"/>
              </w:rPr>
              <w:t>DONOR ANIMALS</w:t>
            </w:r>
          </w:p>
          <w:p w14:paraId="07D685F3" w14:textId="77777777" w:rsidR="000A6819" w:rsidRPr="00962780" w:rsidRDefault="000A6819" w:rsidP="000A6819">
            <w:pPr>
              <w:autoSpaceDE w:val="0"/>
              <w:autoSpaceDN w:val="0"/>
              <w:adjustRightInd w:val="0"/>
              <w:spacing w:after="4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4.1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Cumple con los requisitos descriptos en el punto 3 relacionados con la admisión de los reproductores en el centro.</w:t>
            </w:r>
          </w:p>
          <w:p w14:paraId="4BDD6ADB"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4.2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Nació o procede de un país con iguales condiciones sanitarias.</w:t>
            </w:r>
          </w:p>
          <w:p w14:paraId="08593A84" w14:textId="77777777" w:rsidR="000A6819" w:rsidRPr="00962780" w:rsidRDefault="000A6819" w:rsidP="000A6819">
            <w:pPr>
              <w:widowControl w:val="0"/>
              <w:autoSpaceDE w:val="0"/>
              <w:autoSpaceDN w:val="0"/>
              <w:adjustRightInd w:val="0"/>
              <w:spacing w:after="8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4.3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Los machos donantes, observados el dia de la recolección u obtención de semen, han sido examinados, no observándose evidencias clínicas de enfermedades infectocontagiosas que afecten a la especie, y no han sido expuestos a estas en los últimos 90 días previos a la recolección de semen. </w:t>
            </w:r>
          </w:p>
          <w:p w14:paraId="62267D18"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bCs/>
                <w:sz w:val="20"/>
                <w:lang w:val="en-US"/>
              </w:rPr>
            </w:pPr>
            <w:r w:rsidRPr="00962780">
              <w:rPr>
                <w:rFonts w:asciiTheme="minorHAnsi" w:eastAsia="Times New Roman" w:hAnsiTheme="minorHAnsi" w:cstheme="minorHAnsi"/>
                <w:bCs/>
                <w:sz w:val="20"/>
                <w:lang w:val="en-US"/>
              </w:rPr>
              <w:t xml:space="preserve">4.1 </w:t>
            </w:r>
            <w:r w:rsidRPr="00962780">
              <w:rPr>
                <w:rFonts w:asciiTheme="minorHAnsi" w:eastAsia="Times New Roman" w:hAnsiTheme="minorHAnsi" w:cstheme="minorHAnsi"/>
                <w:sz w:val="20"/>
                <w:lang w:val="en-US"/>
              </w:rPr>
              <w:tab/>
            </w:r>
            <w:r w:rsidRPr="00962780">
              <w:rPr>
                <w:rFonts w:asciiTheme="minorHAnsi" w:eastAsia="Times New Roman" w:hAnsiTheme="minorHAnsi" w:cstheme="minorHAnsi"/>
                <w:bCs/>
                <w:sz w:val="20"/>
                <w:lang w:val="en-US"/>
              </w:rPr>
              <w:t>Comply with the requirements described in section 3 relating to the admission of donors into the centre.</w:t>
            </w:r>
          </w:p>
          <w:p w14:paraId="7999E2D3"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bCs/>
                <w:sz w:val="20"/>
                <w:lang w:val="en-US"/>
              </w:rPr>
            </w:pPr>
            <w:r w:rsidRPr="00962780">
              <w:rPr>
                <w:rFonts w:asciiTheme="minorHAnsi" w:eastAsia="Times New Roman" w:hAnsiTheme="minorHAnsi" w:cstheme="minorHAnsi"/>
                <w:bCs/>
                <w:sz w:val="20"/>
                <w:lang w:val="en-US"/>
              </w:rPr>
              <w:t xml:space="preserve">4.2. </w:t>
            </w:r>
            <w:r w:rsidRPr="00962780">
              <w:rPr>
                <w:rFonts w:asciiTheme="minorHAnsi" w:eastAsia="Times New Roman" w:hAnsiTheme="minorHAnsi" w:cstheme="minorHAnsi"/>
                <w:sz w:val="20"/>
                <w:lang w:val="en-US"/>
              </w:rPr>
              <w:tab/>
            </w:r>
            <w:r w:rsidRPr="00962780">
              <w:rPr>
                <w:rFonts w:asciiTheme="minorHAnsi" w:eastAsia="Times New Roman" w:hAnsiTheme="minorHAnsi" w:cstheme="minorHAnsi"/>
                <w:bCs/>
                <w:sz w:val="20"/>
                <w:lang w:val="en-US"/>
              </w:rPr>
              <w:t xml:space="preserve">Born or come from a country with similar health conditions. </w:t>
            </w:r>
          </w:p>
          <w:p w14:paraId="1F9FA214" w14:textId="77777777" w:rsidR="000A6819" w:rsidRPr="00962780" w:rsidRDefault="000A6819" w:rsidP="000A6819">
            <w:pPr>
              <w:widowControl w:val="0"/>
              <w:autoSpaceDE w:val="0"/>
              <w:autoSpaceDN w:val="0"/>
              <w:adjustRightInd w:val="0"/>
              <w:spacing w:after="80"/>
              <w:ind w:left="851" w:hanging="425"/>
              <w:jc w:val="both"/>
              <w:rPr>
                <w:rFonts w:asciiTheme="minorHAnsi" w:eastAsia="Times New Roman" w:hAnsiTheme="minorHAnsi" w:cstheme="minorHAnsi"/>
                <w:bCs/>
                <w:sz w:val="20"/>
                <w:lang w:val="en-US"/>
              </w:rPr>
            </w:pPr>
            <w:r w:rsidRPr="00962780">
              <w:rPr>
                <w:rFonts w:asciiTheme="minorHAnsi" w:eastAsia="Times New Roman" w:hAnsiTheme="minorHAnsi" w:cstheme="minorHAnsi"/>
                <w:bCs/>
                <w:sz w:val="20"/>
                <w:lang w:val="en-US"/>
              </w:rPr>
              <w:t xml:space="preserve">4.3 </w:t>
            </w:r>
            <w:r w:rsidRPr="00962780">
              <w:rPr>
                <w:rFonts w:asciiTheme="minorHAnsi" w:eastAsia="Times New Roman" w:hAnsiTheme="minorHAnsi" w:cstheme="minorHAnsi"/>
                <w:sz w:val="20"/>
                <w:lang w:val="en-US"/>
              </w:rPr>
              <w:tab/>
            </w:r>
            <w:r w:rsidRPr="00962780">
              <w:rPr>
                <w:rFonts w:asciiTheme="minorHAnsi" w:eastAsia="Times New Roman" w:hAnsiTheme="minorHAnsi" w:cstheme="minorHAnsi"/>
                <w:bCs/>
                <w:sz w:val="20"/>
                <w:lang w:val="en-US"/>
              </w:rPr>
              <w:t xml:space="preserve">The male donors, observed on the day of collection or obtaining semen have been examined with no observed clinical evidence of infectious diseases affecting the species, and have not been exposed to them in the 90- days prior to collection. </w:t>
            </w:r>
          </w:p>
          <w:p w14:paraId="4A19A29F" w14:textId="77777777" w:rsidR="000A6819" w:rsidRPr="00962780" w:rsidRDefault="000A6819" w:rsidP="000A6819">
            <w:pPr>
              <w:widowControl w:val="0"/>
              <w:autoSpaceDE w:val="0"/>
              <w:autoSpaceDN w:val="0"/>
              <w:adjustRightInd w:val="0"/>
              <w:spacing w:after="80"/>
              <w:ind w:left="426" w:hanging="426"/>
              <w:jc w:val="both"/>
              <w:rPr>
                <w:rFonts w:asciiTheme="minorHAnsi" w:eastAsia="Times New Roman" w:hAnsiTheme="minorHAnsi" w:cstheme="minorHAnsi"/>
                <w:i/>
                <w:sz w:val="20"/>
                <w:lang w:val="es-CL"/>
              </w:rPr>
            </w:pPr>
            <w:r w:rsidRPr="00962780">
              <w:rPr>
                <w:rFonts w:asciiTheme="minorHAnsi" w:eastAsia="Times New Roman" w:hAnsiTheme="minorHAnsi" w:cstheme="minorHAnsi"/>
                <w:b/>
                <w:bCs/>
                <w:i/>
                <w:sz w:val="20"/>
                <w:lang w:val="es-CL"/>
              </w:rPr>
              <w:t xml:space="preserve">5.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b/>
                <w:bCs/>
                <w:i/>
                <w:sz w:val="20"/>
                <w:lang w:val="es-CL"/>
              </w:rPr>
              <w:t>DE LOS ANIMALES REIDENTES EN EL CENTRO</w:t>
            </w:r>
            <w:r w:rsidRPr="00962780">
              <w:rPr>
                <w:rFonts w:asciiTheme="minorHAnsi" w:eastAsia="Times New Roman" w:hAnsiTheme="minorHAnsi" w:cstheme="minorHAnsi"/>
                <w:i/>
                <w:sz w:val="20"/>
                <w:lang w:val="es-CL"/>
              </w:rPr>
              <w:t xml:space="preserve"> </w:t>
            </w:r>
            <w:r w:rsidRPr="00962780">
              <w:rPr>
                <w:rFonts w:asciiTheme="minorHAnsi" w:eastAsia="Times New Roman" w:hAnsiTheme="minorHAnsi" w:cstheme="minorHAnsi"/>
                <w:b/>
                <w:sz w:val="20"/>
                <w:lang w:val="es-ES"/>
              </w:rPr>
              <w:t>RESIDENT CENTRE ANIMALS</w:t>
            </w:r>
          </w:p>
          <w:p w14:paraId="548080EE"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5.1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Todos los animales que residan permanentemente el las instalaciones de toma de semen, deberán ser sometidos una vez al año, por lo menos; a pruebas de detección de las siguientes enfermedades, y/o vacunaciones o tratamientos según corresponda, y según lo indicado en el codigo de la OIE, dando resultados negativos.</w:t>
            </w:r>
          </w:p>
          <w:p w14:paraId="60DF1C20" w14:textId="77777777" w:rsidR="000A6819" w:rsidRPr="00962780" w:rsidRDefault="000A6819" w:rsidP="000A6819">
            <w:pPr>
              <w:spacing w:after="8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5.2.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Las pruebas diagnósticas deben realizarse en laboratorios acreditados por NATA.</w:t>
            </w:r>
          </w:p>
          <w:p w14:paraId="6A46E684"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strike/>
                <w:sz w:val="20"/>
                <w:lang w:val="en-US"/>
              </w:rPr>
            </w:pPr>
            <w:r w:rsidRPr="00962780">
              <w:rPr>
                <w:rFonts w:asciiTheme="minorHAnsi" w:eastAsia="Times New Roman" w:hAnsiTheme="minorHAnsi" w:cstheme="minorHAnsi"/>
                <w:sz w:val="20"/>
                <w:lang w:val="en-US"/>
              </w:rPr>
              <w:t xml:space="preserve">5.1 </w:t>
            </w:r>
            <w:r w:rsidRPr="00962780">
              <w:rPr>
                <w:rFonts w:asciiTheme="minorHAnsi" w:eastAsia="Times New Roman" w:hAnsiTheme="minorHAnsi" w:cstheme="minorHAnsi"/>
                <w:sz w:val="20"/>
                <w:lang w:val="en-US"/>
              </w:rPr>
              <w:tab/>
              <w:t>All the animals who reside permanently in the semen collection centre should be submitted at least once a year, to tests for the following diseases and/or vaccinations or treatments as appropriate and as indicated in the OIE Code, giving negative results.</w:t>
            </w:r>
          </w:p>
          <w:p w14:paraId="3D064F90" w14:textId="77777777" w:rsidR="000A6819" w:rsidRDefault="000A6819" w:rsidP="000A6819">
            <w:pPr>
              <w:spacing w:after="8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5.2. </w:t>
            </w:r>
            <w:r w:rsidRPr="00962780">
              <w:rPr>
                <w:rFonts w:asciiTheme="minorHAnsi" w:eastAsia="Times New Roman" w:hAnsiTheme="minorHAnsi" w:cstheme="minorHAnsi"/>
                <w:sz w:val="20"/>
              </w:rPr>
              <w:tab/>
              <w:t>Diagnostic tests should be carried out in NATA accredited laboratories.</w:t>
            </w:r>
          </w:p>
          <w:p w14:paraId="36271996" w14:textId="77777777" w:rsidR="004B75C6" w:rsidRDefault="004B75C6" w:rsidP="000A6819">
            <w:pPr>
              <w:spacing w:after="80"/>
              <w:ind w:left="851" w:hanging="425"/>
              <w:rPr>
                <w:rFonts w:asciiTheme="minorHAnsi" w:eastAsia="Times New Roman" w:hAnsiTheme="minorHAnsi" w:cstheme="minorHAnsi"/>
                <w:sz w:val="20"/>
              </w:rPr>
            </w:pPr>
          </w:p>
          <w:p w14:paraId="150D53E8" w14:textId="77777777" w:rsidR="004B75C6" w:rsidRDefault="004B75C6" w:rsidP="000A6819">
            <w:pPr>
              <w:spacing w:after="80"/>
              <w:ind w:left="851" w:hanging="425"/>
              <w:rPr>
                <w:rFonts w:asciiTheme="minorHAnsi" w:eastAsia="Times New Roman" w:hAnsiTheme="minorHAnsi" w:cstheme="minorHAnsi"/>
                <w:sz w:val="20"/>
              </w:rPr>
            </w:pPr>
          </w:p>
          <w:p w14:paraId="3B58988A" w14:textId="77777777" w:rsidR="004B75C6" w:rsidRDefault="004B75C6" w:rsidP="000A6819">
            <w:pPr>
              <w:spacing w:after="80"/>
              <w:ind w:left="851" w:hanging="425"/>
              <w:rPr>
                <w:rFonts w:asciiTheme="minorHAnsi" w:eastAsia="Times New Roman" w:hAnsiTheme="minorHAnsi" w:cstheme="minorHAnsi"/>
                <w:sz w:val="20"/>
              </w:rPr>
            </w:pPr>
          </w:p>
          <w:p w14:paraId="50E0B4E2" w14:textId="77777777" w:rsidR="004B75C6" w:rsidRPr="00962780" w:rsidRDefault="004B75C6" w:rsidP="000A6819">
            <w:pPr>
              <w:spacing w:after="80"/>
              <w:ind w:left="851" w:hanging="425"/>
              <w:rPr>
                <w:rFonts w:asciiTheme="minorHAnsi" w:eastAsia="Times New Roman" w:hAnsiTheme="minorHAnsi" w:cstheme="minorHAnsi"/>
                <w:sz w:val="20"/>
              </w:rPr>
            </w:pPr>
          </w:p>
          <w:p w14:paraId="57881845" w14:textId="77777777" w:rsidR="000A6819" w:rsidRPr="00962780" w:rsidRDefault="000A6819" w:rsidP="000A6819">
            <w:pPr>
              <w:spacing w:after="40"/>
              <w:jc w:val="center"/>
              <w:rPr>
                <w:rFonts w:asciiTheme="minorHAnsi" w:eastAsia="Times New Roman" w:hAnsiTheme="minorHAnsi" w:cstheme="minorHAnsi"/>
                <w:b/>
                <w:bCs/>
                <w:i/>
                <w:sz w:val="20"/>
                <w:lang w:val="es-CL"/>
              </w:rPr>
            </w:pPr>
            <w:r w:rsidRPr="00962780">
              <w:rPr>
                <w:rFonts w:asciiTheme="minorHAnsi" w:eastAsia="Times New Roman" w:hAnsiTheme="minorHAnsi" w:cstheme="minorHAnsi"/>
                <w:b/>
                <w:bCs/>
                <w:i/>
                <w:sz w:val="20"/>
                <w:lang w:val="es-CL"/>
              </w:rPr>
              <w:t xml:space="preserve">Tabla de enfermedades / </w:t>
            </w:r>
            <w:r w:rsidRPr="00962780">
              <w:rPr>
                <w:rFonts w:asciiTheme="minorHAnsi" w:eastAsia="Times New Roman" w:hAnsiTheme="minorHAnsi" w:cstheme="minorHAnsi"/>
                <w:b/>
                <w:bCs/>
                <w:sz w:val="20"/>
                <w:lang w:val="es-CL"/>
              </w:rPr>
              <w:t>Table of disesases</w:t>
            </w:r>
            <w:r w:rsidRPr="00962780">
              <w:rPr>
                <w:rFonts w:asciiTheme="minorHAnsi" w:eastAsia="Times New Roman" w:hAnsiTheme="minorHAnsi" w:cstheme="minorHAnsi"/>
                <w:b/>
                <w:bCs/>
                <w:i/>
                <w:sz w:val="20"/>
                <w:lang w:val="es-CL"/>
              </w:rPr>
              <w:t xml:space="preserve"> </w:t>
            </w:r>
          </w:p>
          <w:tbl>
            <w:tblPr>
              <w:tblpPr w:leftFromText="181" w:rightFromText="181" w:vertAnchor="text" w:tblpXSpec="center" w:tblpY="1"/>
              <w:tblOverlap w:val="never"/>
              <w:tblW w:w="9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ook w:val="0000" w:firstRow="0" w:lastRow="0" w:firstColumn="0" w:lastColumn="0" w:noHBand="0" w:noVBand="0"/>
            </w:tblPr>
            <w:tblGrid>
              <w:gridCol w:w="3333"/>
              <w:gridCol w:w="4678"/>
              <w:gridCol w:w="1948"/>
            </w:tblGrid>
            <w:tr w:rsidR="000A6819" w:rsidRPr="00962780" w14:paraId="2387DC73" w14:textId="77777777" w:rsidTr="00D73C25">
              <w:trPr>
                <w:trHeight w:val="624"/>
              </w:trPr>
              <w:tc>
                <w:tcPr>
                  <w:tcW w:w="3333" w:type="dxa"/>
                  <w:shd w:val="clear" w:color="auto" w:fill="FFFFFF"/>
                </w:tcPr>
                <w:p w14:paraId="1B17E490"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n-US"/>
                    </w:rPr>
                  </w:pPr>
                  <w:r w:rsidRPr="00962780">
                    <w:rPr>
                      <w:rFonts w:asciiTheme="minorHAnsi" w:eastAsia="Times New Roman" w:hAnsiTheme="minorHAnsi" w:cstheme="minorHAnsi"/>
                      <w:b/>
                      <w:bCs/>
                      <w:i/>
                      <w:sz w:val="20"/>
                      <w:lang w:val="en-US"/>
                    </w:rPr>
                    <w:t xml:space="preserve">Enfermedad </w:t>
                  </w:r>
                </w:p>
              </w:tc>
              <w:tc>
                <w:tcPr>
                  <w:tcW w:w="4678" w:type="dxa"/>
                  <w:shd w:val="clear" w:color="auto" w:fill="FFFFFF"/>
                </w:tcPr>
                <w:p w14:paraId="7EA82573"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CL"/>
                    </w:rPr>
                  </w:pPr>
                  <w:r w:rsidRPr="00962780">
                    <w:rPr>
                      <w:rFonts w:asciiTheme="minorHAnsi" w:eastAsia="Times New Roman" w:hAnsiTheme="minorHAnsi" w:cstheme="minorHAnsi"/>
                      <w:b/>
                      <w:bCs/>
                      <w:i/>
                      <w:sz w:val="20"/>
                      <w:lang w:val="es-CL"/>
                    </w:rPr>
                    <w:t>Prueba/ Tratamiento/Vacuna/ zona reconocida (especificar) / Test/Treatment/</w:t>
                  </w:r>
                  <w:r w:rsidRPr="00962780">
                    <w:rPr>
                      <w:rFonts w:asciiTheme="minorHAnsi" w:eastAsia="Times New Roman" w:hAnsiTheme="minorHAnsi" w:cstheme="minorHAnsi"/>
                      <w:b/>
                      <w:bCs/>
                      <w:sz w:val="20"/>
                      <w:lang w:val="es-CL"/>
                    </w:rPr>
                    <w:t>Vaccine/Recognised area (specify)</w:t>
                  </w:r>
                </w:p>
              </w:tc>
              <w:tc>
                <w:tcPr>
                  <w:tcW w:w="1948" w:type="dxa"/>
                  <w:shd w:val="clear" w:color="auto" w:fill="FFFFFF"/>
                </w:tcPr>
                <w:p w14:paraId="13B1B560"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b/>
                      <w:bCs/>
                      <w:i/>
                      <w:sz w:val="20"/>
                      <w:lang w:val="es-ES"/>
                    </w:rPr>
                    <w:t xml:space="preserve">Fecha toma de muestras / </w:t>
                  </w:r>
                  <w:r w:rsidRPr="00962780">
                    <w:rPr>
                      <w:rFonts w:asciiTheme="minorHAnsi" w:eastAsia="Times New Roman" w:hAnsiTheme="minorHAnsi" w:cstheme="minorHAnsi"/>
                      <w:b/>
                      <w:bCs/>
                      <w:sz w:val="20"/>
                      <w:lang w:val="es-ES"/>
                    </w:rPr>
                    <w:t>Date samples taken</w:t>
                  </w:r>
                </w:p>
              </w:tc>
            </w:tr>
            <w:tr w:rsidR="000A6819" w:rsidRPr="00962780" w14:paraId="14D98A45" w14:textId="77777777" w:rsidTr="00D73C25">
              <w:trPr>
                <w:trHeight w:val="233"/>
              </w:trPr>
              <w:tc>
                <w:tcPr>
                  <w:tcW w:w="3333" w:type="dxa"/>
                  <w:shd w:val="clear" w:color="auto" w:fill="FFFFFF"/>
                </w:tcPr>
                <w:p w14:paraId="2E20E093" w14:textId="77777777" w:rsidR="000A6819" w:rsidRPr="00962780" w:rsidRDefault="000A6819" w:rsidP="000A6819">
                  <w:pPr>
                    <w:widowControl w:val="0"/>
                    <w:autoSpaceDE w:val="0"/>
                    <w:autoSpaceDN w:val="0"/>
                    <w:adjustRightInd w:val="0"/>
                    <w:rPr>
                      <w:rFonts w:asciiTheme="minorHAnsi" w:eastAsia="Times New Roman" w:hAnsiTheme="minorHAnsi" w:cstheme="minorHAnsi"/>
                      <w:i/>
                      <w:sz w:val="20"/>
                      <w:lang w:val="es-ES"/>
                    </w:rPr>
                  </w:pPr>
                  <w:r w:rsidRPr="00962780">
                    <w:rPr>
                      <w:rFonts w:asciiTheme="minorHAnsi" w:eastAsia="Times New Roman" w:hAnsiTheme="minorHAnsi" w:cstheme="minorHAnsi"/>
                      <w:b/>
                      <w:bCs/>
                      <w:i/>
                      <w:sz w:val="20"/>
                      <w:lang w:val="es-ES"/>
                    </w:rPr>
                    <w:t xml:space="preserve">Brucelosis Caprina y Ovina / </w:t>
                  </w:r>
                  <w:r w:rsidRPr="00962780">
                    <w:rPr>
                      <w:rFonts w:asciiTheme="minorHAnsi" w:eastAsia="Times New Roman" w:hAnsiTheme="minorHAnsi" w:cstheme="minorHAnsi"/>
                      <w:b/>
                      <w:bCs/>
                      <w:sz w:val="20"/>
                      <w:lang w:val="es-ES"/>
                    </w:rPr>
                    <w:t>Sheep and Goats Brucellosis (</w:t>
                  </w:r>
                  <w:r w:rsidRPr="00962780">
                    <w:rPr>
                      <w:rFonts w:asciiTheme="minorHAnsi" w:eastAsia="Times New Roman" w:hAnsiTheme="minorHAnsi" w:cstheme="minorHAnsi"/>
                      <w:b/>
                      <w:bCs/>
                      <w:i/>
                      <w:sz w:val="20"/>
                      <w:lang w:val="es-ES"/>
                    </w:rPr>
                    <w:t>Brucella melitensis</w:t>
                  </w:r>
                  <w:r w:rsidRPr="00962780">
                    <w:rPr>
                      <w:rFonts w:asciiTheme="minorHAnsi" w:eastAsia="Times New Roman" w:hAnsiTheme="minorHAnsi" w:cstheme="minorHAnsi"/>
                      <w:b/>
                      <w:bCs/>
                      <w:sz w:val="20"/>
                      <w:lang w:val="es-ES"/>
                    </w:rPr>
                    <w:t xml:space="preserve">) </w:t>
                  </w:r>
                </w:p>
              </w:tc>
              <w:tc>
                <w:tcPr>
                  <w:tcW w:w="4678" w:type="dxa"/>
                  <w:shd w:val="clear" w:color="auto" w:fill="FFFFFF"/>
                </w:tcPr>
                <w:p w14:paraId="3E54351A"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n-US"/>
                    </w:rPr>
                    <w:t>País libre</w:t>
                  </w:r>
                  <w:r w:rsidRPr="00962780">
                    <w:rPr>
                      <w:rFonts w:asciiTheme="minorHAnsi" w:eastAsia="Times New Roman" w:hAnsiTheme="minorHAnsi" w:cstheme="minorHAnsi"/>
                      <w:i/>
                      <w:sz w:val="20"/>
                    </w:rPr>
                    <w:t xml:space="preserve">/ </w:t>
                  </w:r>
                  <w:r w:rsidRPr="00962780">
                    <w:rPr>
                      <w:rFonts w:asciiTheme="minorHAnsi" w:eastAsia="Times New Roman" w:hAnsiTheme="minorHAnsi" w:cstheme="minorHAnsi"/>
                      <w:sz w:val="20"/>
                      <w:lang w:val="en-US"/>
                    </w:rPr>
                    <w:t>Country Freedom</w:t>
                  </w:r>
                </w:p>
              </w:tc>
              <w:tc>
                <w:tcPr>
                  <w:tcW w:w="1948" w:type="dxa"/>
                  <w:shd w:val="clear" w:color="auto" w:fill="FFFFFF"/>
                </w:tcPr>
                <w:p w14:paraId="3F860E25"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N/C </w:t>
                  </w:r>
                </w:p>
              </w:tc>
            </w:tr>
            <w:tr w:rsidR="000A6819" w:rsidRPr="00962780" w14:paraId="21270E27" w14:textId="77777777" w:rsidTr="00D73C25">
              <w:trPr>
                <w:trHeight w:val="234"/>
              </w:trPr>
              <w:tc>
                <w:tcPr>
                  <w:tcW w:w="3333" w:type="dxa"/>
                  <w:shd w:val="clear" w:color="auto" w:fill="FFFFFF"/>
                </w:tcPr>
                <w:p w14:paraId="789A30F6" w14:textId="77777777" w:rsidR="000A6819" w:rsidRPr="00962780" w:rsidRDefault="000A6819" w:rsidP="000A6819">
                  <w:pPr>
                    <w:widowControl w:val="0"/>
                    <w:autoSpaceDE w:val="0"/>
                    <w:autoSpaceDN w:val="0"/>
                    <w:adjustRightInd w:val="0"/>
                    <w:rPr>
                      <w:rFonts w:asciiTheme="minorHAnsi" w:eastAsia="Times New Roman" w:hAnsiTheme="minorHAnsi" w:cstheme="minorHAnsi"/>
                      <w:i/>
                      <w:sz w:val="20"/>
                      <w:lang w:val="es-ES"/>
                    </w:rPr>
                  </w:pPr>
                  <w:r w:rsidRPr="00962780">
                    <w:rPr>
                      <w:rFonts w:asciiTheme="minorHAnsi" w:eastAsia="Times New Roman" w:hAnsiTheme="minorHAnsi" w:cstheme="minorHAnsi"/>
                      <w:b/>
                      <w:bCs/>
                      <w:i/>
                      <w:sz w:val="20"/>
                      <w:lang w:val="es-ES"/>
                    </w:rPr>
                    <w:t xml:space="preserve">Epididimitis Ovina / </w:t>
                  </w:r>
                  <w:r w:rsidRPr="00962780">
                    <w:rPr>
                      <w:rFonts w:asciiTheme="minorHAnsi" w:eastAsia="Times New Roman" w:hAnsiTheme="minorHAnsi" w:cstheme="minorHAnsi"/>
                      <w:b/>
                      <w:bCs/>
                      <w:sz w:val="20"/>
                      <w:lang w:val="es-ES"/>
                    </w:rPr>
                    <w:t>Ovine Epididymitis (</w:t>
                  </w:r>
                  <w:r w:rsidRPr="00962780">
                    <w:rPr>
                      <w:rFonts w:asciiTheme="minorHAnsi" w:eastAsia="Times New Roman" w:hAnsiTheme="minorHAnsi" w:cstheme="minorHAnsi"/>
                      <w:b/>
                      <w:bCs/>
                      <w:i/>
                      <w:sz w:val="20"/>
                      <w:lang w:val="es-ES"/>
                    </w:rPr>
                    <w:t>Brucella ovis</w:t>
                  </w:r>
                  <w:r w:rsidRPr="00962780">
                    <w:rPr>
                      <w:rFonts w:asciiTheme="minorHAnsi" w:eastAsia="Times New Roman" w:hAnsiTheme="minorHAnsi" w:cstheme="minorHAnsi"/>
                      <w:b/>
                      <w:bCs/>
                      <w:sz w:val="20"/>
                      <w:lang w:val="es-ES"/>
                    </w:rPr>
                    <w:t xml:space="preserve">) </w:t>
                  </w:r>
                </w:p>
              </w:tc>
              <w:tc>
                <w:tcPr>
                  <w:tcW w:w="4678" w:type="dxa"/>
                  <w:shd w:val="clear" w:color="auto" w:fill="FFFFFF"/>
                </w:tcPr>
                <w:p w14:paraId="4E553A8A"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20"/>
                      <w:lang w:val="es-ES"/>
                    </w:rPr>
                    <w:t xml:space="preserve">ELISA Indirecto o Fijación de Complemento / </w:t>
                  </w:r>
                  <w:r w:rsidRPr="00962780">
                    <w:rPr>
                      <w:rFonts w:asciiTheme="minorHAnsi" w:eastAsia="Times New Roman" w:hAnsiTheme="minorHAnsi" w:cstheme="minorHAnsi"/>
                      <w:sz w:val="20"/>
                      <w:lang w:val="es-ES"/>
                    </w:rPr>
                    <w:t xml:space="preserve">Indirect ELISA </w:t>
                  </w:r>
                  <w:r w:rsidRPr="00962780">
                    <w:rPr>
                      <w:rFonts w:asciiTheme="minorHAnsi" w:eastAsia="Times New Roman" w:hAnsiTheme="minorHAnsi" w:cstheme="minorHAnsi"/>
                      <w:b/>
                      <w:sz w:val="20"/>
                      <w:lang w:val="es-ES"/>
                    </w:rPr>
                    <w:t>or</w:t>
                  </w:r>
                  <w:r w:rsidRPr="00962780">
                    <w:rPr>
                      <w:rFonts w:asciiTheme="minorHAnsi" w:eastAsia="Times New Roman" w:hAnsiTheme="minorHAnsi" w:cstheme="minorHAnsi"/>
                      <w:sz w:val="20"/>
                      <w:lang w:val="es-ES"/>
                    </w:rPr>
                    <w:t xml:space="preserve"> Complement Fixation</w:t>
                  </w:r>
                </w:p>
              </w:tc>
              <w:tc>
                <w:tcPr>
                  <w:tcW w:w="1948" w:type="dxa"/>
                  <w:vMerge w:val="restart"/>
                  <w:shd w:val="clear" w:color="auto" w:fill="FFFFFF"/>
                  <w:vAlign w:val="center"/>
                </w:tcPr>
                <w:p w14:paraId="36B38CA3"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18"/>
                      <w:szCs w:val="18"/>
                      <w:lang w:val="en-US"/>
                    </w:rPr>
                    <w:t>Ver anexo / See attached</w:t>
                  </w:r>
                </w:p>
              </w:tc>
            </w:tr>
            <w:tr w:rsidR="000A6819" w:rsidRPr="00962780" w14:paraId="6FDD96EB" w14:textId="77777777" w:rsidTr="00D73C25">
              <w:trPr>
                <w:trHeight w:val="234"/>
              </w:trPr>
              <w:tc>
                <w:tcPr>
                  <w:tcW w:w="3333" w:type="dxa"/>
                  <w:shd w:val="clear" w:color="auto" w:fill="FFFFFF"/>
                </w:tcPr>
                <w:p w14:paraId="7256A5D6" w14:textId="77777777" w:rsidR="000A6819" w:rsidRPr="00962780" w:rsidRDefault="000A6819" w:rsidP="000A6819">
                  <w:pPr>
                    <w:widowControl w:val="0"/>
                    <w:autoSpaceDE w:val="0"/>
                    <w:autoSpaceDN w:val="0"/>
                    <w:adjustRightInd w:val="0"/>
                    <w:rPr>
                      <w:rFonts w:asciiTheme="minorHAnsi" w:eastAsia="Times New Roman" w:hAnsiTheme="minorHAnsi" w:cstheme="minorHAnsi"/>
                      <w:i/>
                      <w:sz w:val="20"/>
                      <w:lang w:val="en-US"/>
                    </w:rPr>
                  </w:pPr>
                  <w:r w:rsidRPr="00962780">
                    <w:rPr>
                      <w:rFonts w:asciiTheme="minorHAnsi" w:eastAsia="Times New Roman" w:hAnsiTheme="minorHAnsi" w:cstheme="minorHAnsi"/>
                      <w:b/>
                      <w:bCs/>
                      <w:i/>
                      <w:sz w:val="20"/>
                      <w:lang w:val="en-US"/>
                    </w:rPr>
                    <w:t xml:space="preserve">Lengua Azul / </w:t>
                  </w:r>
                  <w:r w:rsidRPr="00962780">
                    <w:rPr>
                      <w:rFonts w:asciiTheme="minorHAnsi" w:eastAsia="Times New Roman" w:hAnsiTheme="minorHAnsi" w:cstheme="minorHAnsi"/>
                      <w:b/>
                      <w:bCs/>
                      <w:sz w:val="20"/>
                      <w:lang w:val="en-US"/>
                    </w:rPr>
                    <w:t>Bluetongue</w:t>
                  </w:r>
                </w:p>
              </w:tc>
              <w:tc>
                <w:tcPr>
                  <w:tcW w:w="4678" w:type="dxa"/>
                  <w:shd w:val="clear" w:color="auto" w:fill="FFFFFF"/>
                </w:tcPr>
                <w:p w14:paraId="01250160"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n-US"/>
                    </w:rPr>
                  </w:pPr>
                  <w:r w:rsidRPr="00962780">
                    <w:rPr>
                      <w:rFonts w:asciiTheme="minorHAnsi" w:eastAsia="Times New Roman" w:hAnsiTheme="minorHAnsi" w:cstheme="minorHAnsi"/>
                      <w:i/>
                      <w:sz w:val="20"/>
                      <w:lang w:val="en-US"/>
                    </w:rPr>
                    <w:t xml:space="preserve">Zona libre O predio sujeto a vigilancia y/o a programas de control / </w:t>
                  </w:r>
                  <w:r w:rsidRPr="00962780">
                    <w:rPr>
                      <w:rFonts w:asciiTheme="minorHAnsi" w:eastAsia="Times New Roman" w:hAnsiTheme="minorHAnsi" w:cstheme="minorHAnsi"/>
                      <w:sz w:val="20"/>
                      <w:lang w:val="en-US"/>
                    </w:rPr>
                    <w:t>Free zone or property subject to surveillance and/or control programmes</w:t>
                  </w:r>
                </w:p>
              </w:tc>
              <w:tc>
                <w:tcPr>
                  <w:tcW w:w="1948" w:type="dxa"/>
                  <w:vMerge/>
                  <w:shd w:val="clear" w:color="auto" w:fill="FFFFFF"/>
                </w:tcPr>
                <w:p w14:paraId="03B27275"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n-US"/>
                    </w:rPr>
                  </w:pPr>
                </w:p>
              </w:tc>
            </w:tr>
            <w:tr w:rsidR="000A6819" w:rsidRPr="00962780" w14:paraId="157171B2" w14:textId="77777777" w:rsidTr="00D73C25">
              <w:trPr>
                <w:trHeight w:val="234"/>
              </w:trPr>
              <w:tc>
                <w:tcPr>
                  <w:tcW w:w="3333" w:type="dxa"/>
                  <w:shd w:val="clear" w:color="auto" w:fill="FFFFFF"/>
                </w:tcPr>
                <w:p w14:paraId="22F3A559" w14:textId="77777777" w:rsidR="000A6819" w:rsidRPr="00962780" w:rsidRDefault="000A6819" w:rsidP="000A6819">
                  <w:pPr>
                    <w:widowControl w:val="0"/>
                    <w:autoSpaceDE w:val="0"/>
                    <w:autoSpaceDN w:val="0"/>
                    <w:adjustRightInd w:val="0"/>
                    <w:rPr>
                      <w:rFonts w:asciiTheme="minorHAnsi" w:eastAsia="Times New Roman" w:hAnsiTheme="minorHAnsi" w:cstheme="minorHAnsi"/>
                      <w:i/>
                      <w:sz w:val="20"/>
                      <w:lang w:val="es-ES"/>
                    </w:rPr>
                  </w:pPr>
                  <w:r w:rsidRPr="00962780">
                    <w:rPr>
                      <w:rFonts w:asciiTheme="minorHAnsi" w:eastAsia="Times New Roman" w:hAnsiTheme="minorHAnsi" w:cstheme="minorHAnsi"/>
                      <w:b/>
                      <w:bCs/>
                      <w:sz w:val="20"/>
                      <w:lang w:val="es-ES"/>
                    </w:rPr>
                    <w:t>Maedi-Visna</w:t>
                  </w:r>
                </w:p>
              </w:tc>
              <w:tc>
                <w:tcPr>
                  <w:tcW w:w="4678" w:type="dxa"/>
                  <w:shd w:val="clear" w:color="auto" w:fill="FFFFFF"/>
                </w:tcPr>
                <w:p w14:paraId="781B182D"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20"/>
                      <w:lang w:val="es-ES"/>
                    </w:rPr>
                    <w:t>País libre /</w:t>
                  </w:r>
                  <w:r w:rsidRPr="00962780">
                    <w:rPr>
                      <w:rFonts w:asciiTheme="minorHAnsi" w:eastAsia="Times New Roman" w:hAnsiTheme="minorHAnsi" w:cstheme="minorHAnsi"/>
                      <w:sz w:val="20"/>
                      <w:lang w:val="en-US"/>
                    </w:rPr>
                    <w:t xml:space="preserve"> Country Freedom</w:t>
                  </w:r>
                </w:p>
              </w:tc>
              <w:tc>
                <w:tcPr>
                  <w:tcW w:w="1948" w:type="dxa"/>
                  <w:shd w:val="clear" w:color="auto" w:fill="FFFFFF"/>
                </w:tcPr>
                <w:p w14:paraId="427B762D"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20"/>
                      <w:lang w:val="es-CL"/>
                    </w:rPr>
                    <w:t>N/C</w:t>
                  </w:r>
                </w:p>
              </w:tc>
            </w:tr>
            <w:tr w:rsidR="000A6819" w:rsidRPr="00962780" w14:paraId="18D0A1C0" w14:textId="77777777" w:rsidTr="00D73C25">
              <w:trPr>
                <w:trHeight w:val="234"/>
              </w:trPr>
              <w:tc>
                <w:tcPr>
                  <w:tcW w:w="3333" w:type="dxa"/>
                  <w:shd w:val="clear" w:color="auto" w:fill="FFFFFF"/>
                </w:tcPr>
                <w:p w14:paraId="3C2368DF" w14:textId="77777777" w:rsidR="000A6819" w:rsidRPr="00962780" w:rsidRDefault="000A6819" w:rsidP="000A6819">
                  <w:pPr>
                    <w:widowControl w:val="0"/>
                    <w:autoSpaceDE w:val="0"/>
                    <w:autoSpaceDN w:val="0"/>
                    <w:adjustRightInd w:val="0"/>
                    <w:rPr>
                      <w:rFonts w:asciiTheme="minorHAnsi" w:eastAsia="Times New Roman" w:hAnsiTheme="minorHAnsi" w:cstheme="minorHAnsi"/>
                      <w:b/>
                      <w:bCs/>
                      <w:i/>
                      <w:sz w:val="20"/>
                      <w:lang w:val="es-ES"/>
                    </w:rPr>
                  </w:pPr>
                  <w:r w:rsidRPr="00962780">
                    <w:rPr>
                      <w:rFonts w:asciiTheme="minorHAnsi" w:eastAsia="Times New Roman" w:hAnsiTheme="minorHAnsi" w:cstheme="minorHAnsi"/>
                      <w:b/>
                      <w:bCs/>
                      <w:i/>
                      <w:sz w:val="20"/>
                      <w:lang w:val="es-ES"/>
                    </w:rPr>
                    <w:t xml:space="preserve">Artritis Encefalitis Caprina / </w:t>
                  </w:r>
                  <w:r w:rsidRPr="00962780">
                    <w:rPr>
                      <w:rFonts w:asciiTheme="minorHAnsi" w:eastAsia="Times New Roman" w:hAnsiTheme="minorHAnsi" w:cstheme="minorHAnsi"/>
                      <w:b/>
                      <w:bCs/>
                      <w:sz w:val="20"/>
                      <w:lang w:val="es-ES"/>
                    </w:rPr>
                    <w:t>Caprine Arthritis Encephalitis</w:t>
                  </w:r>
                </w:p>
              </w:tc>
              <w:tc>
                <w:tcPr>
                  <w:tcW w:w="4678" w:type="dxa"/>
                  <w:shd w:val="clear" w:color="auto" w:fill="FFFFFF"/>
                </w:tcPr>
                <w:p w14:paraId="357AF71F"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20"/>
                      <w:lang w:val="es-ES"/>
                    </w:rPr>
                    <w:t xml:space="preserve">ELISA Indirecto o IDAG / </w:t>
                  </w:r>
                  <w:r w:rsidRPr="00962780">
                    <w:rPr>
                      <w:rFonts w:asciiTheme="minorHAnsi" w:eastAsia="Times New Roman" w:hAnsiTheme="minorHAnsi" w:cstheme="minorHAnsi"/>
                      <w:sz w:val="20"/>
                      <w:lang w:val="es-ES"/>
                    </w:rPr>
                    <w:t xml:space="preserve">Indirect ELISA </w:t>
                  </w:r>
                  <w:r w:rsidRPr="00962780">
                    <w:rPr>
                      <w:rFonts w:asciiTheme="minorHAnsi" w:eastAsia="Times New Roman" w:hAnsiTheme="minorHAnsi" w:cstheme="minorHAnsi"/>
                      <w:b/>
                      <w:sz w:val="20"/>
                      <w:lang w:val="es-ES"/>
                    </w:rPr>
                    <w:t>or</w:t>
                  </w:r>
                  <w:r w:rsidRPr="00962780">
                    <w:rPr>
                      <w:rFonts w:asciiTheme="minorHAnsi" w:eastAsia="Times New Roman" w:hAnsiTheme="minorHAnsi" w:cstheme="minorHAnsi"/>
                      <w:sz w:val="20"/>
                      <w:lang w:val="es-ES"/>
                    </w:rPr>
                    <w:t xml:space="preserve"> AGID</w:t>
                  </w:r>
                </w:p>
              </w:tc>
              <w:tc>
                <w:tcPr>
                  <w:tcW w:w="1948" w:type="dxa"/>
                  <w:shd w:val="clear" w:color="auto" w:fill="FFFFFF"/>
                  <w:vAlign w:val="center"/>
                </w:tcPr>
                <w:p w14:paraId="49673E5F"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rPr>
                  </w:pPr>
                  <w:r w:rsidRPr="00962780">
                    <w:rPr>
                      <w:rFonts w:asciiTheme="minorHAnsi" w:eastAsia="Times New Roman" w:hAnsiTheme="minorHAnsi" w:cstheme="minorHAnsi"/>
                      <w:i/>
                      <w:sz w:val="18"/>
                      <w:szCs w:val="18"/>
                      <w:lang w:val="en-US"/>
                    </w:rPr>
                    <w:t>Ver anexo / See attached</w:t>
                  </w:r>
                </w:p>
              </w:tc>
            </w:tr>
            <w:tr w:rsidR="000A6819" w:rsidRPr="00962780" w14:paraId="5708BCBE" w14:textId="77777777" w:rsidTr="00D73C25">
              <w:trPr>
                <w:trHeight w:val="234"/>
              </w:trPr>
              <w:tc>
                <w:tcPr>
                  <w:tcW w:w="3333" w:type="dxa"/>
                  <w:shd w:val="clear" w:color="auto" w:fill="FFFFFF"/>
                </w:tcPr>
                <w:p w14:paraId="16D9F10F" w14:textId="77777777" w:rsidR="000A6819" w:rsidRPr="00962780" w:rsidRDefault="000A6819" w:rsidP="000A6819">
                  <w:pPr>
                    <w:widowControl w:val="0"/>
                    <w:autoSpaceDE w:val="0"/>
                    <w:autoSpaceDN w:val="0"/>
                    <w:adjustRightInd w:val="0"/>
                    <w:rPr>
                      <w:rFonts w:asciiTheme="minorHAnsi" w:eastAsia="Times New Roman" w:hAnsiTheme="minorHAnsi" w:cstheme="minorHAnsi"/>
                      <w:b/>
                      <w:bCs/>
                      <w:i/>
                      <w:sz w:val="20"/>
                      <w:lang w:val="es-ES"/>
                    </w:rPr>
                  </w:pPr>
                  <w:r w:rsidRPr="00962780">
                    <w:rPr>
                      <w:rFonts w:asciiTheme="minorHAnsi" w:eastAsia="Times New Roman" w:hAnsiTheme="minorHAnsi" w:cstheme="minorHAnsi"/>
                      <w:b/>
                      <w:bCs/>
                      <w:sz w:val="20"/>
                    </w:rPr>
                    <w:t>Tuberculosis</w:t>
                  </w:r>
                </w:p>
              </w:tc>
              <w:tc>
                <w:tcPr>
                  <w:tcW w:w="4678" w:type="dxa"/>
                  <w:shd w:val="clear" w:color="auto" w:fill="FFFFFF"/>
                </w:tcPr>
                <w:p w14:paraId="420189AA"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20"/>
                    </w:rPr>
                    <w:t xml:space="preserve">País libre / </w:t>
                  </w:r>
                  <w:r w:rsidRPr="00962780">
                    <w:rPr>
                      <w:rFonts w:asciiTheme="minorHAnsi" w:eastAsia="Times New Roman" w:hAnsiTheme="minorHAnsi" w:cstheme="minorHAnsi"/>
                      <w:sz w:val="20"/>
                      <w:lang w:val="en-US"/>
                    </w:rPr>
                    <w:t>Country Freedom</w:t>
                  </w:r>
                  <w:r w:rsidRPr="00962780">
                    <w:rPr>
                      <w:rFonts w:asciiTheme="minorHAnsi" w:eastAsia="Times New Roman" w:hAnsiTheme="minorHAnsi" w:cstheme="minorHAnsi"/>
                      <w:i/>
                      <w:sz w:val="20"/>
                      <w:lang w:val="es-CL"/>
                    </w:rPr>
                    <w:t xml:space="preserve"> N/C</w:t>
                  </w:r>
                </w:p>
              </w:tc>
              <w:tc>
                <w:tcPr>
                  <w:tcW w:w="1948" w:type="dxa"/>
                  <w:shd w:val="clear" w:color="auto" w:fill="FFFFFF"/>
                  <w:vAlign w:val="center"/>
                </w:tcPr>
                <w:p w14:paraId="500B27F5"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18"/>
                      <w:szCs w:val="18"/>
                      <w:lang w:val="en-US"/>
                    </w:rPr>
                  </w:pPr>
                  <w:r w:rsidRPr="00962780">
                    <w:rPr>
                      <w:rFonts w:asciiTheme="minorHAnsi" w:eastAsia="Times New Roman" w:hAnsiTheme="minorHAnsi" w:cstheme="minorHAnsi"/>
                      <w:i/>
                      <w:sz w:val="20"/>
                      <w:lang w:val="es-CL"/>
                    </w:rPr>
                    <w:t>N/C</w:t>
                  </w:r>
                </w:p>
              </w:tc>
            </w:tr>
          </w:tbl>
          <w:p w14:paraId="053D9D98" w14:textId="77777777" w:rsidR="000A6819" w:rsidRPr="00962780" w:rsidRDefault="000A6819" w:rsidP="000A6819">
            <w:pPr>
              <w:widowControl w:val="0"/>
              <w:autoSpaceDE w:val="0"/>
              <w:autoSpaceDN w:val="0"/>
              <w:adjustRightInd w:val="0"/>
              <w:spacing w:before="80"/>
              <w:ind w:left="426" w:hanging="426"/>
              <w:jc w:val="both"/>
              <w:rPr>
                <w:rFonts w:asciiTheme="minorHAnsi" w:eastAsia="Times New Roman" w:hAnsiTheme="minorHAnsi" w:cstheme="minorHAnsi"/>
                <w:i/>
                <w:sz w:val="20"/>
                <w:lang w:val="es-ES"/>
              </w:rPr>
            </w:pPr>
            <w:r w:rsidRPr="00962780">
              <w:rPr>
                <w:rFonts w:asciiTheme="minorHAnsi" w:eastAsia="Times New Roman" w:hAnsiTheme="minorHAnsi" w:cstheme="minorHAnsi"/>
                <w:b/>
                <w:bCs/>
                <w:i/>
                <w:sz w:val="20"/>
                <w:lang w:val="en-US"/>
              </w:rPr>
              <w:t xml:space="preserve">6. </w:t>
            </w:r>
            <w:r w:rsidRPr="00962780">
              <w:rPr>
                <w:rFonts w:asciiTheme="minorHAnsi" w:eastAsia="Times New Roman" w:hAnsiTheme="minorHAnsi" w:cstheme="minorHAnsi"/>
                <w:sz w:val="20"/>
                <w:lang w:val="en-US"/>
              </w:rPr>
              <w:tab/>
            </w:r>
            <w:r w:rsidRPr="00962780">
              <w:rPr>
                <w:rFonts w:asciiTheme="minorHAnsi" w:eastAsia="Times New Roman" w:hAnsiTheme="minorHAnsi" w:cstheme="minorHAnsi"/>
                <w:b/>
                <w:bCs/>
                <w:i/>
                <w:sz w:val="20"/>
                <w:lang w:val="es-ES"/>
              </w:rPr>
              <w:t xml:space="preserve">DEL SEMEN / </w:t>
            </w:r>
            <w:r w:rsidRPr="00962780">
              <w:rPr>
                <w:rFonts w:asciiTheme="minorHAnsi" w:eastAsia="Times New Roman" w:hAnsiTheme="minorHAnsi" w:cstheme="minorHAnsi"/>
                <w:b/>
                <w:sz w:val="20"/>
                <w:lang w:val="es-ES"/>
              </w:rPr>
              <w:t>THE SEMEN</w:t>
            </w:r>
          </w:p>
          <w:p w14:paraId="27D37828"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6.1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El semen fue colectado, procesado y almacenado de acuerdo a lo establecido en el Código Sanitario para los Animales Terrestres de la O.I.E.</w:t>
            </w:r>
          </w:p>
          <w:p w14:paraId="76B56940"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6.2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El semen fue diluido usando diluyentes estériles a los cuales se les ha agregado antibióticos (debe indicarse en el espacio de más abajo los antibióticos y las concentraciones utilizadas).  </w:t>
            </w:r>
          </w:p>
          <w:p w14:paraId="2893AA79"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6.3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Para el almacenamiento del semen sólo se han utilizado frascos esterilizados y nitrógeno fresco, no usado para ningún otro propósito.   </w:t>
            </w:r>
          </w:p>
          <w:p w14:paraId="43FF9EED" w14:textId="77777777" w:rsidR="000A6819" w:rsidRPr="00962780" w:rsidRDefault="000A6819" w:rsidP="000A6819">
            <w:pPr>
              <w:widowControl w:val="0"/>
              <w:autoSpaceDE w:val="0"/>
              <w:autoSpaceDN w:val="0"/>
              <w:adjustRightInd w:val="0"/>
              <w:spacing w:after="80"/>
              <w:ind w:left="851" w:hanging="425"/>
              <w:jc w:val="both"/>
              <w:rPr>
                <w:rFonts w:asciiTheme="minorHAnsi" w:eastAsia="Times New Roman" w:hAnsiTheme="minorHAnsi" w:cstheme="minorHAnsi"/>
                <w:sz w:val="20"/>
                <w:lang w:val="es-CL"/>
              </w:rPr>
            </w:pPr>
            <w:r w:rsidRPr="00962780">
              <w:rPr>
                <w:rFonts w:asciiTheme="minorHAnsi" w:eastAsia="Times New Roman" w:hAnsiTheme="minorHAnsi" w:cstheme="minorHAnsi"/>
                <w:i/>
                <w:sz w:val="20"/>
                <w:lang w:val="es-CL"/>
              </w:rPr>
              <w:t xml:space="preserve">6.4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El semen, después de su recolección y hasta su despacho, fue conservado en contenedores exclusivos para la exportación a Chile o con semen que cumple como mínimo con las mismas exigencias que las que se deben alcanzar para exportar a Chile; y separado de cualquier otro semen.</w:t>
            </w:r>
            <w:r w:rsidRPr="00962780">
              <w:rPr>
                <w:rFonts w:asciiTheme="minorHAnsi" w:eastAsia="Times New Roman" w:hAnsiTheme="minorHAnsi" w:cstheme="minorHAnsi"/>
                <w:sz w:val="20"/>
                <w:lang w:val="es-CL"/>
              </w:rPr>
              <w:t xml:space="preserve">  </w:t>
            </w:r>
          </w:p>
          <w:p w14:paraId="4080C210"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6.1 </w:t>
            </w:r>
            <w:r w:rsidRPr="00962780">
              <w:rPr>
                <w:rFonts w:asciiTheme="minorHAnsi" w:eastAsia="Times New Roman" w:hAnsiTheme="minorHAnsi" w:cstheme="minorHAnsi"/>
                <w:sz w:val="20"/>
              </w:rPr>
              <w:tab/>
              <w:t xml:space="preserve">The semen was collected, processed and stored in accordance with the provisions of the Terrestrial Animal Health Code of the OIE. </w:t>
            </w:r>
          </w:p>
          <w:p w14:paraId="26A1C318"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6.2 </w:t>
            </w:r>
            <w:r w:rsidRPr="00962780">
              <w:rPr>
                <w:rFonts w:asciiTheme="minorHAnsi" w:eastAsia="Times New Roman" w:hAnsiTheme="minorHAnsi" w:cstheme="minorHAnsi"/>
                <w:sz w:val="20"/>
              </w:rPr>
              <w:tab/>
              <w:t>The semen was diluted using sterile diluents to which antibiotics were added (the type of antibiotic and the concentrations used must be indicated below).</w:t>
            </w:r>
          </w:p>
          <w:p w14:paraId="26C63D0C"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6.3 </w:t>
            </w:r>
            <w:r w:rsidRPr="00962780">
              <w:rPr>
                <w:rFonts w:asciiTheme="minorHAnsi" w:eastAsia="Times New Roman" w:hAnsiTheme="minorHAnsi" w:cstheme="minorHAnsi"/>
                <w:sz w:val="20"/>
              </w:rPr>
              <w:tab/>
              <w:t xml:space="preserve">Only sterilised bottles and fresh nitrogen, not used for any other purpose, were utilised for the storage of semen. </w:t>
            </w:r>
          </w:p>
          <w:p w14:paraId="1E20BA39" w14:textId="77777777" w:rsidR="000A6819" w:rsidRPr="00962780" w:rsidRDefault="000A6819" w:rsidP="000A6819">
            <w:pPr>
              <w:spacing w:after="8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6.4 </w:t>
            </w:r>
            <w:r w:rsidRPr="00962780">
              <w:rPr>
                <w:rFonts w:asciiTheme="minorHAnsi" w:eastAsia="Times New Roman" w:hAnsiTheme="minorHAnsi" w:cstheme="minorHAnsi"/>
                <w:sz w:val="20"/>
              </w:rPr>
              <w:tab/>
              <w:t xml:space="preserve">After collection and until its dispatch, the semen was kept in containers exclusively for export to Chile or with semen that complied at a minimum with the same requirements as that for export to Chile, and was separated from any other semen. </w:t>
            </w:r>
          </w:p>
          <w:p w14:paraId="6894CD69" w14:textId="77777777" w:rsidR="000A6819" w:rsidRPr="00962780" w:rsidRDefault="000A6819" w:rsidP="000A6819">
            <w:pPr>
              <w:spacing w:after="80"/>
              <w:ind w:left="709" w:hanging="567"/>
              <w:rPr>
                <w:rFonts w:asciiTheme="minorHAnsi" w:eastAsia="Times New Roman" w:hAnsiTheme="minorHAnsi" w:cstheme="minorHAnsi"/>
                <w:sz w:val="18"/>
                <w:szCs w:val="18"/>
              </w:rPr>
            </w:pPr>
            <w:r w:rsidRPr="00962780">
              <w:rPr>
                <w:rFonts w:asciiTheme="minorHAnsi" w:eastAsia="Times New Roman" w:hAnsiTheme="minorHAnsi" w:cstheme="minorHAnsi"/>
                <w:b/>
                <w:sz w:val="18"/>
                <w:szCs w:val="18"/>
              </w:rPr>
              <w:t xml:space="preserve">Antibióticos agregados / Antibiotics added:  </w:t>
            </w:r>
            <w:r w:rsidRPr="00962780">
              <w:rPr>
                <w:rFonts w:asciiTheme="minorHAnsi" w:eastAsia="Times New Roman" w:hAnsiTheme="minorHAnsi" w:cstheme="minorHAnsi"/>
                <w:sz w:val="18"/>
                <w:szCs w:val="18"/>
              </w:rPr>
              <w:t>XXXX</w:t>
            </w:r>
            <w:r w:rsidRPr="00962780">
              <w:rPr>
                <w:rFonts w:asciiTheme="minorHAnsi" w:eastAsia="Times New Roman" w:hAnsiTheme="minorHAnsi" w:cstheme="minorHAnsi"/>
                <w:b/>
                <w:sz w:val="18"/>
                <w:szCs w:val="18"/>
              </w:rPr>
              <w:t xml:space="preserve"> </w:t>
            </w:r>
            <w:r w:rsidRPr="00962780">
              <w:rPr>
                <w:rFonts w:asciiTheme="minorHAnsi" w:eastAsia="Times New Roman" w:hAnsiTheme="minorHAnsi" w:cstheme="minorHAnsi"/>
                <w:sz w:val="18"/>
                <w:szCs w:val="18"/>
              </w:rPr>
              <w:t>XXXX</w:t>
            </w:r>
            <w:r w:rsidRPr="00962780">
              <w:rPr>
                <w:rFonts w:asciiTheme="minorHAnsi" w:eastAsia="Times New Roman" w:hAnsiTheme="minorHAnsi" w:cstheme="minorHAnsi"/>
                <w:b/>
                <w:sz w:val="18"/>
                <w:szCs w:val="18"/>
              </w:rPr>
              <w:t xml:space="preserve"> </w:t>
            </w:r>
            <w:r w:rsidRPr="00962780">
              <w:rPr>
                <w:rFonts w:asciiTheme="minorHAnsi" w:eastAsia="Times New Roman" w:hAnsiTheme="minorHAnsi" w:cstheme="minorHAnsi"/>
                <w:sz w:val="18"/>
                <w:szCs w:val="18"/>
              </w:rPr>
              <w:t>XXXX</w:t>
            </w:r>
            <w:r w:rsidRPr="00962780">
              <w:rPr>
                <w:rFonts w:asciiTheme="minorHAnsi" w:eastAsia="Times New Roman" w:hAnsiTheme="minorHAnsi" w:cstheme="minorHAnsi"/>
                <w:b/>
                <w:sz w:val="18"/>
                <w:szCs w:val="18"/>
              </w:rPr>
              <w:t xml:space="preserve"> </w:t>
            </w:r>
            <w:r w:rsidRPr="00962780">
              <w:rPr>
                <w:rFonts w:asciiTheme="minorHAnsi" w:eastAsia="Times New Roman" w:hAnsiTheme="minorHAnsi" w:cstheme="minorHAnsi"/>
                <w:sz w:val="18"/>
                <w:szCs w:val="18"/>
              </w:rPr>
              <w:t>XXXX</w:t>
            </w:r>
            <w:r w:rsidRPr="00962780">
              <w:rPr>
                <w:rFonts w:asciiTheme="minorHAnsi" w:eastAsia="Times New Roman" w:hAnsiTheme="minorHAnsi" w:cstheme="minorHAnsi"/>
                <w:b/>
                <w:sz w:val="18"/>
                <w:szCs w:val="18"/>
              </w:rPr>
              <w:t xml:space="preserve"> </w:t>
            </w:r>
            <w:r w:rsidRPr="00962780">
              <w:rPr>
                <w:rFonts w:asciiTheme="minorHAnsi" w:eastAsia="Times New Roman" w:hAnsiTheme="minorHAnsi" w:cstheme="minorHAnsi"/>
                <w:sz w:val="18"/>
                <w:szCs w:val="18"/>
              </w:rPr>
              <w:t>XXXX</w:t>
            </w:r>
          </w:p>
          <w:p w14:paraId="2F991188" w14:textId="77777777" w:rsidR="000A6819" w:rsidRPr="00962780" w:rsidRDefault="000A6819" w:rsidP="005F6612">
            <w:pPr>
              <w:spacing w:line="276" w:lineRule="auto"/>
              <w:rPr>
                <w:rFonts w:asciiTheme="minorHAnsi" w:hAnsiTheme="minorHAnsi" w:cstheme="minorHAnsi"/>
                <w:sz w:val="22"/>
                <w:szCs w:val="22"/>
              </w:rPr>
            </w:pPr>
            <w:r w:rsidRPr="00962780">
              <w:rPr>
                <w:rFonts w:asciiTheme="minorHAnsi" w:eastAsia="Times New Roman" w:hAnsiTheme="minorHAnsi" w:cstheme="minorHAnsi"/>
                <w:b/>
                <w:sz w:val="18"/>
                <w:szCs w:val="18"/>
              </w:rPr>
              <w:t xml:space="preserve">   </w:t>
            </w:r>
            <w:r w:rsidRPr="00962780">
              <w:rPr>
                <w:rFonts w:asciiTheme="minorHAnsi" w:eastAsia="Times New Roman" w:hAnsiTheme="minorHAnsi" w:cstheme="minorHAnsi"/>
                <w:b/>
                <w:dstrike/>
                <w:sz w:val="18"/>
                <w:szCs w:val="18"/>
              </w:rPr>
              <w:t>Australian Government Seal No.:</w:t>
            </w:r>
            <w:r w:rsidRPr="00962780">
              <w:rPr>
                <w:rFonts w:asciiTheme="minorHAnsi" w:eastAsia="Times New Roman" w:hAnsiTheme="minorHAnsi" w:cstheme="minorHAnsi"/>
                <w:b/>
                <w:dstrike/>
                <w:sz w:val="22"/>
              </w:rPr>
              <w:t xml:space="preserve"> XXXXXXXXX</w:t>
            </w:r>
          </w:p>
          <w:p w14:paraId="1E4266D3" w14:textId="77777777" w:rsidR="000A6819" w:rsidRPr="00962780" w:rsidRDefault="000A6819" w:rsidP="003E7341">
            <w:pPr>
              <w:rPr>
                <w:rFonts w:asciiTheme="minorHAnsi" w:hAnsiTheme="minorHAnsi" w:cstheme="minorHAnsi"/>
                <w:sz w:val="22"/>
                <w:szCs w:val="22"/>
              </w:rPr>
            </w:pPr>
          </w:p>
          <w:p w14:paraId="746F6D03" w14:textId="77777777" w:rsidR="000A6819" w:rsidRPr="00962780" w:rsidRDefault="000A6819" w:rsidP="003E7341">
            <w:pPr>
              <w:rPr>
                <w:rFonts w:asciiTheme="minorHAnsi" w:hAnsiTheme="minorHAnsi" w:cstheme="minorHAnsi"/>
                <w:sz w:val="22"/>
                <w:szCs w:val="22"/>
              </w:rPr>
            </w:pPr>
          </w:p>
          <w:p w14:paraId="71B60D6A" w14:textId="77777777" w:rsidR="000A6819" w:rsidRPr="00962780" w:rsidRDefault="000A6819" w:rsidP="003E7341">
            <w:pPr>
              <w:rPr>
                <w:rFonts w:asciiTheme="minorHAnsi" w:hAnsiTheme="minorHAnsi" w:cstheme="minorHAnsi"/>
                <w:sz w:val="22"/>
                <w:szCs w:val="22"/>
              </w:rPr>
            </w:pPr>
          </w:p>
        </w:tc>
      </w:tr>
    </w:tbl>
    <w:p w14:paraId="1DF286F0" w14:textId="77777777" w:rsidR="00CE4D4F" w:rsidRPr="00962780" w:rsidRDefault="00CE4D4F" w:rsidP="00406BD3">
      <w:pPr>
        <w:rPr>
          <w:rFonts w:asciiTheme="minorHAnsi" w:hAnsiTheme="minorHAnsi" w:cstheme="minorHAnsi"/>
        </w:rPr>
        <w:sectPr w:rsidR="00CE4D4F" w:rsidRPr="00962780" w:rsidSect="000F6A66">
          <w:headerReference w:type="default" r:id="rId7"/>
          <w:footerReference w:type="default" r:id="rId8"/>
          <w:pgSz w:w="11907" w:h="16840" w:code="9"/>
          <w:pgMar w:top="851" w:right="737" w:bottom="851" w:left="737" w:header="720" w:footer="720" w:gutter="0"/>
          <w:paperSrc w:first="7" w:other="7"/>
          <w:cols w:space="720"/>
        </w:sectPr>
      </w:pPr>
    </w:p>
    <w:tbl>
      <w:tblPr>
        <w:tblW w:w="154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518"/>
        <w:gridCol w:w="284"/>
        <w:gridCol w:w="708"/>
        <w:gridCol w:w="709"/>
        <w:gridCol w:w="142"/>
        <w:gridCol w:w="1843"/>
        <w:gridCol w:w="1842"/>
        <w:gridCol w:w="284"/>
        <w:gridCol w:w="850"/>
        <w:gridCol w:w="2127"/>
        <w:gridCol w:w="570"/>
        <w:gridCol w:w="1414"/>
        <w:gridCol w:w="142"/>
        <w:gridCol w:w="2010"/>
        <w:gridCol w:w="7"/>
      </w:tblGrid>
      <w:tr w:rsidR="005F6612" w:rsidRPr="00962780" w14:paraId="3855939F" w14:textId="77777777" w:rsidTr="0074113E">
        <w:trPr>
          <w:trHeight w:val="397"/>
        </w:trPr>
        <w:tc>
          <w:tcPr>
            <w:tcW w:w="2518" w:type="dxa"/>
            <w:tcBorders>
              <w:top w:val="double" w:sz="6" w:space="0" w:color="000000"/>
              <w:left w:val="double" w:sz="6" w:space="0" w:color="000000"/>
              <w:bottom w:val="single" w:sz="6" w:space="0" w:color="000000"/>
              <w:right w:val="single" w:sz="6" w:space="0" w:color="000000"/>
            </w:tcBorders>
            <w:shd w:val="clear" w:color="auto" w:fill="auto"/>
            <w:vAlign w:val="center"/>
          </w:tcPr>
          <w:p w14:paraId="7C2F77D4" w14:textId="77777777" w:rsidR="005F6612" w:rsidRPr="00962780" w:rsidRDefault="005F6612" w:rsidP="005F6612">
            <w:pPr>
              <w:jc w:val="right"/>
              <w:rPr>
                <w:rFonts w:asciiTheme="minorHAnsi" w:eastAsia="Times New Roman" w:hAnsiTheme="minorHAnsi" w:cstheme="minorHAnsi"/>
                <w:caps/>
                <w:sz w:val="18"/>
                <w:szCs w:val="18"/>
                <w:lang w:val="en-US"/>
              </w:rPr>
            </w:pPr>
            <w:r w:rsidRPr="00962780">
              <w:rPr>
                <w:rFonts w:asciiTheme="minorHAnsi" w:eastAsia="Times New Roman" w:hAnsiTheme="minorHAnsi" w:cstheme="minorHAnsi"/>
                <w:i/>
                <w:sz w:val="18"/>
                <w:szCs w:val="18"/>
                <w:lang w:val="en-US"/>
              </w:rPr>
              <w:lastRenderedPageBreak/>
              <w:t xml:space="preserve">Identificación </w:t>
            </w:r>
            <w:r w:rsidRPr="00962780">
              <w:rPr>
                <w:rFonts w:asciiTheme="minorHAnsi" w:eastAsia="Times New Roman" w:hAnsiTheme="minorHAnsi" w:cstheme="minorHAnsi"/>
                <w:sz w:val="18"/>
                <w:szCs w:val="18"/>
                <w:lang w:val="en-US"/>
              </w:rPr>
              <w:t xml:space="preserve">/ </w:t>
            </w:r>
            <w:r w:rsidRPr="00962780">
              <w:rPr>
                <w:rFonts w:asciiTheme="minorHAnsi" w:eastAsia="Times New Roman" w:hAnsiTheme="minorHAnsi" w:cstheme="minorHAnsi"/>
                <w:b/>
                <w:bCs/>
                <w:sz w:val="18"/>
                <w:szCs w:val="18"/>
              </w:rPr>
              <w:t>Identification</w:t>
            </w:r>
            <w:r w:rsidRPr="00962780">
              <w:rPr>
                <w:rFonts w:asciiTheme="minorHAnsi" w:eastAsia="Times New Roman" w:hAnsiTheme="minorHAnsi" w:cstheme="minorHAnsi"/>
                <w:caps/>
                <w:sz w:val="18"/>
                <w:szCs w:val="18"/>
                <w:lang w:val="en-US"/>
              </w:rPr>
              <w:t>:</w:t>
            </w:r>
          </w:p>
        </w:tc>
        <w:tc>
          <w:tcPr>
            <w:tcW w:w="3686" w:type="dxa"/>
            <w:gridSpan w:val="5"/>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44150DA1" w14:textId="77777777" w:rsidR="005F6612" w:rsidRPr="00962780" w:rsidRDefault="005F6612" w:rsidP="005F6612">
            <w:pPr>
              <w:jc w:val="center"/>
              <w:rPr>
                <w:rFonts w:asciiTheme="minorHAnsi" w:eastAsia="Times New Roman" w:hAnsiTheme="minorHAnsi" w:cstheme="minorHAnsi"/>
                <w:sz w:val="18"/>
                <w:szCs w:val="18"/>
              </w:rPr>
            </w:pPr>
          </w:p>
        </w:tc>
        <w:tc>
          <w:tcPr>
            <w:tcW w:w="2126" w:type="dxa"/>
            <w:gridSpan w:val="2"/>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76B8BF03" w14:textId="77777777" w:rsidR="005F6612" w:rsidRPr="00962780" w:rsidRDefault="005F6612" w:rsidP="005F6612">
            <w:pPr>
              <w:jc w:val="right"/>
              <w:rPr>
                <w:rFonts w:asciiTheme="minorHAnsi" w:eastAsia="Times New Roman" w:hAnsiTheme="minorHAnsi" w:cstheme="minorHAnsi"/>
                <w:sz w:val="18"/>
                <w:szCs w:val="18"/>
              </w:rPr>
            </w:pPr>
            <w:r w:rsidRPr="00962780">
              <w:rPr>
                <w:rFonts w:asciiTheme="minorHAnsi" w:eastAsia="Times New Roman" w:hAnsiTheme="minorHAnsi" w:cstheme="minorHAnsi"/>
                <w:i/>
                <w:sz w:val="18"/>
                <w:szCs w:val="18"/>
                <w:lang w:val="en-US"/>
              </w:rPr>
              <w:t>Nombre</w:t>
            </w:r>
            <w:r w:rsidRPr="00962780">
              <w:rPr>
                <w:rFonts w:asciiTheme="minorHAnsi" w:eastAsia="Times New Roman" w:hAnsiTheme="minorHAnsi" w:cstheme="minorHAnsi"/>
                <w:sz w:val="18"/>
                <w:szCs w:val="18"/>
                <w:lang w:val="en-US"/>
              </w:rPr>
              <w:t xml:space="preserve"> / </w:t>
            </w:r>
            <w:r w:rsidRPr="00962780">
              <w:rPr>
                <w:rFonts w:asciiTheme="minorHAnsi" w:eastAsia="Times New Roman" w:hAnsiTheme="minorHAnsi" w:cstheme="minorHAnsi"/>
                <w:b/>
                <w:sz w:val="18"/>
                <w:szCs w:val="18"/>
                <w:lang w:val="en-US"/>
              </w:rPr>
              <w:t>Name:</w:t>
            </w:r>
          </w:p>
        </w:tc>
        <w:tc>
          <w:tcPr>
            <w:tcW w:w="3547" w:type="dxa"/>
            <w:gridSpan w:val="3"/>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2884DB04" w14:textId="77777777" w:rsidR="005F6612" w:rsidRPr="00962780" w:rsidRDefault="005F6612" w:rsidP="005F6612">
            <w:pPr>
              <w:jc w:val="center"/>
              <w:rPr>
                <w:rFonts w:asciiTheme="minorHAnsi" w:eastAsia="Times New Roman" w:hAnsiTheme="minorHAnsi" w:cstheme="minorHAnsi"/>
                <w:sz w:val="18"/>
                <w:szCs w:val="18"/>
              </w:rPr>
            </w:pPr>
          </w:p>
        </w:tc>
        <w:tc>
          <w:tcPr>
            <w:tcW w:w="1414" w:type="dxa"/>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0BD2E4EC" w14:textId="77777777" w:rsidR="005F6612" w:rsidRPr="00962780" w:rsidRDefault="005F6612" w:rsidP="005F6612">
            <w:pPr>
              <w:jc w:val="right"/>
              <w:rPr>
                <w:rFonts w:asciiTheme="minorHAnsi" w:eastAsia="Times New Roman" w:hAnsiTheme="minorHAnsi" w:cstheme="minorHAnsi"/>
                <w:b/>
                <w:sz w:val="18"/>
                <w:szCs w:val="18"/>
                <w:lang w:val="en-US"/>
              </w:rPr>
            </w:pPr>
            <w:r w:rsidRPr="00962780">
              <w:rPr>
                <w:rFonts w:asciiTheme="minorHAnsi" w:eastAsia="Times New Roman" w:hAnsiTheme="minorHAnsi" w:cstheme="minorHAnsi"/>
                <w:i/>
                <w:sz w:val="18"/>
                <w:szCs w:val="18"/>
                <w:lang w:val="en-US"/>
              </w:rPr>
              <w:t>Edad</w:t>
            </w:r>
            <w:r w:rsidRPr="00962780">
              <w:rPr>
                <w:rFonts w:asciiTheme="minorHAnsi" w:eastAsia="Times New Roman" w:hAnsiTheme="minorHAnsi" w:cstheme="minorHAnsi"/>
                <w:sz w:val="18"/>
                <w:szCs w:val="18"/>
                <w:lang w:val="en-US"/>
              </w:rPr>
              <w:t xml:space="preserve"> / </w:t>
            </w:r>
            <w:r w:rsidRPr="00962780">
              <w:rPr>
                <w:rFonts w:asciiTheme="minorHAnsi" w:eastAsia="Times New Roman" w:hAnsiTheme="minorHAnsi" w:cstheme="minorHAnsi"/>
                <w:b/>
                <w:sz w:val="18"/>
                <w:szCs w:val="18"/>
                <w:lang w:val="en-US"/>
              </w:rPr>
              <w:t>Age:</w:t>
            </w:r>
          </w:p>
        </w:tc>
        <w:tc>
          <w:tcPr>
            <w:tcW w:w="2159" w:type="dxa"/>
            <w:gridSpan w:val="3"/>
            <w:tcBorders>
              <w:top w:val="double" w:sz="6" w:space="0" w:color="000000"/>
              <w:left w:val="single" w:sz="6" w:space="0" w:color="000000"/>
              <w:bottom w:val="single" w:sz="6" w:space="0" w:color="000000"/>
              <w:right w:val="double" w:sz="6" w:space="0" w:color="000000"/>
            </w:tcBorders>
            <w:shd w:val="clear" w:color="auto" w:fill="auto"/>
            <w:vAlign w:val="center"/>
          </w:tcPr>
          <w:p w14:paraId="34A4FB9D" w14:textId="77777777" w:rsidR="005F6612" w:rsidRPr="00962780" w:rsidRDefault="005F6612" w:rsidP="005F6612">
            <w:pPr>
              <w:jc w:val="center"/>
              <w:rPr>
                <w:rFonts w:asciiTheme="minorHAnsi" w:eastAsia="Times New Roman" w:hAnsiTheme="minorHAnsi" w:cstheme="minorHAnsi"/>
                <w:sz w:val="18"/>
                <w:szCs w:val="18"/>
              </w:rPr>
            </w:pPr>
          </w:p>
        </w:tc>
      </w:tr>
      <w:tr w:rsidR="005F6612" w:rsidRPr="00962780" w14:paraId="6375F9A3" w14:textId="77777777" w:rsidTr="0074113E">
        <w:trPr>
          <w:trHeight w:val="397"/>
        </w:trPr>
        <w:tc>
          <w:tcPr>
            <w:tcW w:w="2518" w:type="dxa"/>
            <w:tcBorders>
              <w:top w:val="double" w:sz="6" w:space="0" w:color="000000"/>
              <w:left w:val="double" w:sz="6" w:space="0" w:color="000000"/>
              <w:bottom w:val="single" w:sz="6" w:space="0" w:color="000000"/>
              <w:right w:val="single" w:sz="6" w:space="0" w:color="000000"/>
            </w:tcBorders>
            <w:shd w:val="clear" w:color="auto" w:fill="auto"/>
            <w:vAlign w:val="center"/>
          </w:tcPr>
          <w:p w14:paraId="460D0F95" w14:textId="77777777" w:rsidR="005F6612" w:rsidRPr="00962780" w:rsidRDefault="005F6612" w:rsidP="005F6612">
            <w:pPr>
              <w:rPr>
                <w:rFonts w:asciiTheme="minorHAnsi" w:eastAsia="Times New Roman" w:hAnsiTheme="minorHAnsi" w:cstheme="minorHAnsi"/>
                <w:sz w:val="18"/>
                <w:szCs w:val="18"/>
                <w:lang w:val="es-AR"/>
              </w:rPr>
            </w:pPr>
            <w:r w:rsidRPr="00962780">
              <w:rPr>
                <w:rFonts w:asciiTheme="minorHAnsi" w:eastAsia="Times New Roman" w:hAnsiTheme="minorHAnsi" w:cstheme="minorHAnsi"/>
                <w:i/>
                <w:sz w:val="18"/>
                <w:szCs w:val="18"/>
                <w:lang w:val="es-AR"/>
              </w:rPr>
              <w:t xml:space="preserve">N° de </w:t>
            </w:r>
            <w:r w:rsidRPr="00962780">
              <w:rPr>
                <w:rFonts w:asciiTheme="minorHAnsi" w:eastAsia="Times New Roman" w:hAnsiTheme="minorHAnsi" w:cstheme="minorHAnsi"/>
                <w:sz w:val="18"/>
                <w:szCs w:val="18"/>
                <w:lang w:val="es-AR"/>
              </w:rPr>
              <w:t>identificación /</w:t>
            </w:r>
            <w:r w:rsidRPr="00962780">
              <w:rPr>
                <w:rFonts w:asciiTheme="minorHAnsi" w:eastAsia="Times New Roman" w:hAnsiTheme="minorHAnsi" w:cstheme="minorHAnsi"/>
                <w:b/>
                <w:sz w:val="18"/>
                <w:szCs w:val="18"/>
                <w:lang w:val="es-AR"/>
              </w:rPr>
              <w:t xml:space="preserve"> ID number:</w:t>
            </w:r>
          </w:p>
        </w:tc>
        <w:tc>
          <w:tcPr>
            <w:tcW w:w="3686" w:type="dxa"/>
            <w:gridSpan w:val="5"/>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7E1B9247" w14:textId="77777777" w:rsidR="005F6612" w:rsidRPr="00962780" w:rsidRDefault="005F6612" w:rsidP="005F6612">
            <w:pPr>
              <w:jc w:val="center"/>
              <w:rPr>
                <w:rFonts w:asciiTheme="minorHAnsi" w:eastAsia="Times New Roman" w:hAnsiTheme="minorHAnsi" w:cstheme="minorHAnsi"/>
                <w:sz w:val="18"/>
                <w:szCs w:val="18"/>
                <w:lang w:val="es-AR"/>
              </w:rPr>
            </w:pPr>
          </w:p>
        </w:tc>
        <w:tc>
          <w:tcPr>
            <w:tcW w:w="2126" w:type="dxa"/>
            <w:gridSpan w:val="2"/>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02C7B51E" w14:textId="77777777" w:rsidR="005F6612" w:rsidRPr="00962780" w:rsidRDefault="005F6612" w:rsidP="005F6612">
            <w:pPr>
              <w:jc w:val="right"/>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lang w:val="en-US"/>
              </w:rPr>
              <w:t>Registro</w:t>
            </w:r>
            <w:r w:rsidRPr="00962780">
              <w:rPr>
                <w:rFonts w:asciiTheme="minorHAnsi" w:eastAsia="Times New Roman" w:hAnsiTheme="minorHAnsi" w:cstheme="minorHAnsi"/>
                <w:sz w:val="18"/>
                <w:szCs w:val="18"/>
                <w:lang w:val="en-US"/>
              </w:rPr>
              <w:t xml:space="preserve"> / </w:t>
            </w:r>
            <w:r w:rsidRPr="00962780">
              <w:rPr>
                <w:rFonts w:asciiTheme="minorHAnsi" w:eastAsia="Times New Roman" w:hAnsiTheme="minorHAnsi" w:cstheme="minorHAnsi"/>
                <w:b/>
                <w:sz w:val="18"/>
                <w:szCs w:val="18"/>
                <w:lang w:val="en-US"/>
              </w:rPr>
              <w:t>Registration N</w:t>
            </w:r>
            <w:r w:rsidRPr="00962780">
              <w:rPr>
                <w:rFonts w:asciiTheme="minorHAnsi" w:eastAsia="Times New Roman" w:hAnsiTheme="minorHAnsi" w:cstheme="minorHAnsi"/>
                <w:b/>
                <w:sz w:val="18"/>
                <w:szCs w:val="18"/>
                <w:vertAlign w:val="superscript"/>
                <w:lang w:val="en-US"/>
              </w:rPr>
              <w:t>o</w:t>
            </w:r>
          </w:p>
        </w:tc>
        <w:tc>
          <w:tcPr>
            <w:tcW w:w="3547" w:type="dxa"/>
            <w:gridSpan w:val="3"/>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427BF52C" w14:textId="77777777" w:rsidR="005F6612" w:rsidRPr="00962780" w:rsidRDefault="005F6612" w:rsidP="005F6612">
            <w:pPr>
              <w:jc w:val="center"/>
              <w:rPr>
                <w:rFonts w:asciiTheme="minorHAnsi" w:eastAsia="Times New Roman" w:hAnsiTheme="minorHAnsi" w:cstheme="minorHAnsi"/>
                <w:sz w:val="18"/>
                <w:szCs w:val="18"/>
              </w:rPr>
            </w:pPr>
          </w:p>
        </w:tc>
        <w:tc>
          <w:tcPr>
            <w:tcW w:w="1414" w:type="dxa"/>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28797872" w14:textId="77777777" w:rsidR="005F6612" w:rsidRPr="00962780" w:rsidRDefault="005F6612" w:rsidP="005F6612">
            <w:pPr>
              <w:jc w:val="right"/>
              <w:rPr>
                <w:rFonts w:asciiTheme="minorHAnsi" w:eastAsia="Times New Roman" w:hAnsiTheme="minorHAnsi" w:cstheme="minorHAnsi"/>
                <w:b/>
                <w:sz w:val="18"/>
                <w:szCs w:val="18"/>
                <w:lang w:val="en-US"/>
              </w:rPr>
            </w:pPr>
            <w:r w:rsidRPr="00962780">
              <w:rPr>
                <w:rFonts w:asciiTheme="minorHAnsi" w:eastAsia="Times New Roman" w:hAnsiTheme="minorHAnsi" w:cstheme="minorHAnsi"/>
                <w:i/>
                <w:sz w:val="18"/>
                <w:szCs w:val="18"/>
                <w:lang w:val="en-US"/>
              </w:rPr>
              <w:t>Raza</w:t>
            </w:r>
            <w:r w:rsidRPr="00962780">
              <w:rPr>
                <w:rFonts w:asciiTheme="minorHAnsi" w:eastAsia="Times New Roman" w:hAnsiTheme="minorHAnsi" w:cstheme="minorHAnsi"/>
                <w:sz w:val="18"/>
                <w:szCs w:val="18"/>
                <w:lang w:val="en-US"/>
              </w:rPr>
              <w:t xml:space="preserve"> / </w:t>
            </w:r>
            <w:r w:rsidRPr="00962780">
              <w:rPr>
                <w:rFonts w:asciiTheme="minorHAnsi" w:eastAsia="Times New Roman" w:hAnsiTheme="minorHAnsi" w:cstheme="minorHAnsi"/>
                <w:b/>
                <w:sz w:val="18"/>
                <w:szCs w:val="18"/>
                <w:lang w:val="en-US"/>
              </w:rPr>
              <w:t xml:space="preserve">Breed: </w:t>
            </w:r>
          </w:p>
        </w:tc>
        <w:tc>
          <w:tcPr>
            <w:tcW w:w="2159" w:type="dxa"/>
            <w:gridSpan w:val="3"/>
            <w:tcBorders>
              <w:top w:val="double" w:sz="6" w:space="0" w:color="000000"/>
              <w:left w:val="single" w:sz="6" w:space="0" w:color="000000"/>
              <w:bottom w:val="single" w:sz="6" w:space="0" w:color="000000"/>
              <w:right w:val="double" w:sz="6" w:space="0" w:color="000000"/>
            </w:tcBorders>
            <w:shd w:val="clear" w:color="auto" w:fill="auto"/>
            <w:vAlign w:val="center"/>
          </w:tcPr>
          <w:p w14:paraId="570E87A0" w14:textId="77777777" w:rsidR="005F6612" w:rsidRPr="00962780" w:rsidRDefault="005F6612" w:rsidP="005F6612">
            <w:pPr>
              <w:jc w:val="center"/>
              <w:rPr>
                <w:rFonts w:asciiTheme="minorHAnsi" w:eastAsia="Times New Roman" w:hAnsiTheme="minorHAnsi" w:cstheme="minorHAnsi"/>
                <w:sz w:val="18"/>
                <w:szCs w:val="18"/>
              </w:rPr>
            </w:pPr>
          </w:p>
        </w:tc>
      </w:tr>
      <w:tr w:rsidR="005F6612" w:rsidRPr="00962780" w14:paraId="724FCE5D" w14:textId="77777777" w:rsidTr="0074113E">
        <w:trPr>
          <w:trHeight w:val="397"/>
        </w:trPr>
        <w:tc>
          <w:tcPr>
            <w:tcW w:w="4361" w:type="dxa"/>
            <w:gridSpan w:val="5"/>
            <w:tcBorders>
              <w:top w:val="double" w:sz="6" w:space="0" w:color="000000"/>
              <w:left w:val="double" w:sz="6" w:space="0" w:color="000000"/>
              <w:bottom w:val="single" w:sz="6" w:space="0" w:color="000000"/>
              <w:right w:val="single" w:sz="6" w:space="0" w:color="000000"/>
            </w:tcBorders>
            <w:shd w:val="clear" w:color="auto" w:fill="auto"/>
            <w:vAlign w:val="center"/>
          </w:tcPr>
          <w:p w14:paraId="3FF6CD5D"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lang w:val="en-US"/>
              </w:rPr>
              <w:t>Fecha de Ingreso al Centro</w:t>
            </w:r>
            <w:r w:rsidRPr="00962780">
              <w:rPr>
                <w:rFonts w:asciiTheme="minorHAnsi" w:eastAsia="Times New Roman" w:hAnsiTheme="minorHAnsi" w:cstheme="minorHAnsi"/>
                <w:sz w:val="18"/>
                <w:szCs w:val="18"/>
                <w:lang w:val="en-US"/>
              </w:rPr>
              <w:t xml:space="preserve"> / </w:t>
            </w:r>
            <w:r w:rsidRPr="00962780">
              <w:rPr>
                <w:rFonts w:asciiTheme="minorHAnsi" w:eastAsia="Times New Roman" w:hAnsiTheme="minorHAnsi" w:cstheme="minorHAnsi"/>
                <w:b/>
                <w:sz w:val="18"/>
                <w:szCs w:val="18"/>
                <w:lang w:val="en-US"/>
              </w:rPr>
              <w:t>Date of entry to the centre:</w:t>
            </w:r>
          </w:p>
        </w:tc>
        <w:tc>
          <w:tcPr>
            <w:tcW w:w="3685" w:type="dxa"/>
            <w:gridSpan w:val="2"/>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7A3138E1"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sz w:val="18"/>
                <w:szCs w:val="18"/>
                <w:lang w:val="en-US"/>
              </w:rPr>
              <w:t>dd/mm/yyyy</w:t>
            </w:r>
          </w:p>
        </w:tc>
        <w:tc>
          <w:tcPr>
            <w:tcW w:w="3261" w:type="dxa"/>
            <w:gridSpan w:val="3"/>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4D60169C" w14:textId="77777777" w:rsidR="005F6612" w:rsidRPr="00962780" w:rsidRDefault="005F6612" w:rsidP="005F6612">
            <w:pPr>
              <w:jc w:val="center"/>
              <w:rPr>
                <w:rFonts w:asciiTheme="minorHAnsi" w:eastAsia="Times New Roman" w:hAnsiTheme="minorHAnsi" w:cstheme="minorHAnsi"/>
                <w:sz w:val="18"/>
                <w:szCs w:val="18"/>
              </w:rPr>
            </w:pPr>
            <w:r w:rsidRPr="00962780">
              <w:rPr>
                <w:rFonts w:asciiTheme="minorHAnsi" w:eastAsia="Times New Roman" w:hAnsiTheme="minorHAnsi" w:cstheme="minorHAnsi"/>
                <w:sz w:val="18"/>
                <w:szCs w:val="18"/>
                <w:lang w:val="en-US"/>
              </w:rPr>
              <w:t xml:space="preserve">Permanencia / </w:t>
            </w:r>
            <w:r w:rsidRPr="00962780">
              <w:rPr>
                <w:rFonts w:asciiTheme="minorHAnsi" w:eastAsia="Times New Roman" w:hAnsiTheme="minorHAnsi" w:cstheme="minorHAnsi"/>
                <w:b/>
                <w:sz w:val="18"/>
                <w:szCs w:val="18"/>
                <w:lang w:val="en-US"/>
              </w:rPr>
              <w:t>Residency at the Centre:</w:t>
            </w:r>
          </w:p>
        </w:tc>
        <w:tc>
          <w:tcPr>
            <w:tcW w:w="4143" w:type="dxa"/>
            <w:gridSpan w:val="5"/>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7A5036B6" w14:textId="77777777" w:rsidR="005F6612" w:rsidRPr="00962780" w:rsidRDefault="005F6612" w:rsidP="005F6612">
            <w:pPr>
              <w:jc w:val="center"/>
              <w:rPr>
                <w:rFonts w:asciiTheme="minorHAnsi" w:eastAsia="Times New Roman" w:hAnsiTheme="minorHAnsi" w:cstheme="minorHAnsi"/>
                <w:sz w:val="18"/>
                <w:szCs w:val="18"/>
                <w:lang w:val="es-AR"/>
              </w:rPr>
            </w:pPr>
            <w:r w:rsidRPr="00962780">
              <w:rPr>
                <w:rFonts w:asciiTheme="minorHAnsi" w:eastAsia="Times New Roman" w:hAnsiTheme="minorHAnsi" w:cstheme="minorHAnsi"/>
                <w:i/>
                <w:sz w:val="18"/>
                <w:szCs w:val="18"/>
                <w:lang w:val="es-AR"/>
              </w:rPr>
              <w:t>Permanente</w:t>
            </w:r>
            <w:r w:rsidRPr="00962780">
              <w:rPr>
                <w:rFonts w:asciiTheme="minorHAnsi" w:eastAsia="Times New Roman" w:hAnsiTheme="minorHAnsi" w:cstheme="minorHAnsi"/>
                <w:sz w:val="18"/>
                <w:szCs w:val="18"/>
                <w:lang w:val="es-AR"/>
              </w:rPr>
              <w:t>/</w:t>
            </w:r>
            <w:r w:rsidRPr="00962780">
              <w:rPr>
                <w:rFonts w:asciiTheme="minorHAnsi" w:eastAsia="Times New Roman" w:hAnsiTheme="minorHAnsi" w:cstheme="minorHAnsi"/>
                <w:b/>
                <w:sz w:val="18"/>
                <w:szCs w:val="18"/>
                <w:lang w:val="es-AR"/>
              </w:rPr>
              <w:t>Permanent</w:t>
            </w:r>
            <w:r w:rsidRPr="00962780">
              <w:rPr>
                <w:rFonts w:asciiTheme="minorHAnsi" w:eastAsia="Times New Roman" w:hAnsiTheme="minorHAnsi" w:cstheme="minorHAnsi"/>
                <w:sz w:val="18"/>
                <w:szCs w:val="18"/>
                <w:lang w:val="es-AR"/>
              </w:rPr>
              <w:t xml:space="preserve"> </w:t>
            </w:r>
            <w:r w:rsidRPr="00962780">
              <w:rPr>
                <w:rFonts w:asciiTheme="minorHAnsi" w:eastAsia="Times New Roman" w:hAnsiTheme="minorHAnsi" w:cstheme="minorHAnsi"/>
                <w:i/>
                <w:sz w:val="18"/>
                <w:szCs w:val="18"/>
                <w:lang w:val="es-AR"/>
              </w:rPr>
              <w:t>o</w:t>
            </w:r>
            <w:r w:rsidRPr="00962780">
              <w:rPr>
                <w:rFonts w:asciiTheme="minorHAnsi" w:eastAsia="Times New Roman" w:hAnsiTheme="minorHAnsi" w:cstheme="minorHAnsi"/>
                <w:sz w:val="18"/>
                <w:szCs w:val="18"/>
                <w:lang w:val="es-AR"/>
              </w:rPr>
              <w:t>/</w:t>
            </w:r>
            <w:r w:rsidRPr="00962780">
              <w:rPr>
                <w:rFonts w:asciiTheme="minorHAnsi" w:eastAsia="Times New Roman" w:hAnsiTheme="minorHAnsi" w:cstheme="minorHAnsi"/>
                <w:b/>
                <w:sz w:val="18"/>
                <w:szCs w:val="18"/>
                <w:lang w:val="es-AR"/>
              </w:rPr>
              <w:t>or</w:t>
            </w:r>
            <w:r w:rsidRPr="00962780">
              <w:rPr>
                <w:rFonts w:asciiTheme="minorHAnsi" w:eastAsia="Times New Roman" w:hAnsiTheme="minorHAnsi" w:cstheme="minorHAnsi"/>
                <w:sz w:val="18"/>
                <w:szCs w:val="18"/>
                <w:lang w:val="es-AR"/>
              </w:rPr>
              <w:t xml:space="preserve"> </w:t>
            </w:r>
            <w:r w:rsidRPr="00962780">
              <w:rPr>
                <w:rFonts w:asciiTheme="minorHAnsi" w:eastAsia="Times New Roman" w:hAnsiTheme="minorHAnsi" w:cstheme="minorHAnsi"/>
                <w:i/>
                <w:sz w:val="18"/>
                <w:szCs w:val="18"/>
                <w:lang w:val="es-AR"/>
              </w:rPr>
              <w:t>Temporario</w:t>
            </w:r>
            <w:r w:rsidRPr="00962780">
              <w:rPr>
                <w:rFonts w:asciiTheme="minorHAnsi" w:eastAsia="Times New Roman" w:hAnsiTheme="minorHAnsi" w:cstheme="minorHAnsi"/>
                <w:sz w:val="18"/>
                <w:szCs w:val="18"/>
                <w:lang w:val="es-AR"/>
              </w:rPr>
              <w:t>/</w:t>
            </w:r>
            <w:r w:rsidRPr="00962780">
              <w:rPr>
                <w:rFonts w:asciiTheme="minorHAnsi" w:eastAsia="Times New Roman" w:hAnsiTheme="minorHAnsi" w:cstheme="minorHAnsi"/>
                <w:b/>
                <w:sz w:val="18"/>
                <w:szCs w:val="18"/>
                <w:lang w:val="es-AR"/>
              </w:rPr>
              <w:t>Temporary</w:t>
            </w:r>
          </w:p>
        </w:tc>
      </w:tr>
      <w:tr w:rsidR="005F6612" w:rsidRPr="00962780" w14:paraId="19EAA985" w14:textId="77777777" w:rsidTr="0074113E">
        <w:trPr>
          <w:trHeight w:val="397"/>
        </w:trPr>
        <w:tc>
          <w:tcPr>
            <w:tcW w:w="3510" w:type="dxa"/>
            <w:gridSpan w:val="3"/>
            <w:tcBorders>
              <w:top w:val="double" w:sz="6" w:space="0" w:color="000000"/>
              <w:left w:val="double" w:sz="6" w:space="0" w:color="000000"/>
              <w:bottom w:val="single" w:sz="6" w:space="0" w:color="000000"/>
              <w:right w:val="single" w:sz="6" w:space="0" w:color="000000"/>
            </w:tcBorders>
            <w:shd w:val="clear" w:color="auto" w:fill="auto"/>
            <w:vAlign w:val="center"/>
          </w:tcPr>
          <w:p w14:paraId="7AACB580"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lang w:val="en-US"/>
              </w:rPr>
              <w:t xml:space="preserve">Origen del animal </w:t>
            </w:r>
            <w:r w:rsidRPr="00962780">
              <w:rPr>
                <w:rFonts w:asciiTheme="minorHAnsi" w:eastAsia="Times New Roman" w:hAnsiTheme="minorHAnsi" w:cstheme="minorHAnsi"/>
                <w:sz w:val="18"/>
                <w:szCs w:val="18"/>
                <w:lang w:val="en-US"/>
              </w:rPr>
              <w:t xml:space="preserve">/ </w:t>
            </w:r>
            <w:r w:rsidRPr="00962780">
              <w:rPr>
                <w:rFonts w:asciiTheme="minorHAnsi" w:eastAsia="Times New Roman" w:hAnsiTheme="minorHAnsi" w:cstheme="minorHAnsi"/>
                <w:b/>
                <w:sz w:val="18"/>
                <w:szCs w:val="18"/>
                <w:lang w:val="en-US"/>
              </w:rPr>
              <w:t>Origin of the animal:</w:t>
            </w:r>
          </w:p>
        </w:tc>
        <w:tc>
          <w:tcPr>
            <w:tcW w:w="11940" w:type="dxa"/>
            <w:gridSpan w:val="12"/>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4EBBE91C" w14:textId="77777777" w:rsidR="005F6612" w:rsidRPr="00962780" w:rsidRDefault="005F6612" w:rsidP="005F6612">
            <w:pPr>
              <w:jc w:val="center"/>
              <w:rPr>
                <w:rFonts w:asciiTheme="minorHAnsi" w:eastAsia="Times New Roman" w:hAnsiTheme="minorHAnsi" w:cstheme="minorHAnsi"/>
                <w:sz w:val="18"/>
                <w:szCs w:val="18"/>
              </w:rPr>
            </w:pPr>
          </w:p>
        </w:tc>
      </w:tr>
      <w:tr w:rsidR="004B75C6" w:rsidRPr="00962780" w14:paraId="3A714DE8" w14:textId="77777777" w:rsidTr="004B75C6">
        <w:trPr>
          <w:gridAfter w:val="1"/>
          <w:wAfter w:w="7" w:type="dxa"/>
          <w:trHeight w:val="886"/>
        </w:trPr>
        <w:tc>
          <w:tcPr>
            <w:tcW w:w="2802" w:type="dxa"/>
            <w:gridSpan w:val="2"/>
            <w:tcBorders>
              <w:top w:val="double" w:sz="6" w:space="0" w:color="000000"/>
              <w:left w:val="double" w:sz="6" w:space="0" w:color="000000"/>
              <w:bottom w:val="single" w:sz="6" w:space="0" w:color="000000"/>
              <w:right w:val="single" w:sz="6" w:space="0" w:color="000000"/>
            </w:tcBorders>
            <w:shd w:val="clear" w:color="auto" w:fill="auto"/>
            <w:vAlign w:val="center"/>
          </w:tcPr>
          <w:p w14:paraId="5A761EB1" w14:textId="77777777" w:rsidR="004B75C6" w:rsidRPr="00962780" w:rsidRDefault="004B75C6" w:rsidP="005F6612">
            <w:pPr>
              <w:jc w:val="center"/>
              <w:rPr>
                <w:rFonts w:asciiTheme="minorHAnsi" w:eastAsia="Times New Roman" w:hAnsiTheme="minorHAnsi" w:cstheme="minorHAnsi"/>
                <w:b/>
                <w:caps/>
                <w:sz w:val="18"/>
                <w:szCs w:val="18"/>
                <w:lang w:val="es-ES"/>
              </w:rPr>
            </w:pPr>
            <w:r w:rsidRPr="00962780">
              <w:rPr>
                <w:rFonts w:asciiTheme="minorHAnsi" w:eastAsia="Times New Roman" w:hAnsiTheme="minorHAnsi" w:cstheme="minorHAnsi"/>
                <w:i/>
                <w:sz w:val="18"/>
                <w:szCs w:val="18"/>
                <w:lang w:val="es-ES"/>
              </w:rPr>
              <w:t>Fecha Recoleccion Semen</w:t>
            </w:r>
            <w:r w:rsidRPr="00962780">
              <w:rPr>
                <w:rFonts w:asciiTheme="minorHAnsi" w:eastAsia="Times New Roman" w:hAnsiTheme="minorHAnsi" w:cstheme="minorHAnsi"/>
                <w:sz w:val="18"/>
                <w:szCs w:val="18"/>
                <w:lang w:val="es-ES"/>
              </w:rPr>
              <w:t xml:space="preserve"> / </w:t>
            </w:r>
            <w:r w:rsidRPr="00962780">
              <w:rPr>
                <w:rFonts w:asciiTheme="minorHAnsi" w:eastAsia="Times New Roman" w:hAnsiTheme="minorHAnsi" w:cstheme="minorHAnsi"/>
                <w:sz w:val="18"/>
                <w:szCs w:val="18"/>
                <w:lang w:val="es-ES"/>
              </w:rPr>
              <w:br w:type="textWrapping" w:clear="all"/>
            </w:r>
            <w:r w:rsidRPr="00962780">
              <w:rPr>
                <w:rFonts w:asciiTheme="minorHAnsi" w:eastAsia="Times New Roman" w:hAnsiTheme="minorHAnsi" w:cstheme="minorHAnsi"/>
                <w:b/>
                <w:sz w:val="18"/>
                <w:szCs w:val="18"/>
                <w:lang w:val="es-ES"/>
              </w:rPr>
              <w:t>Date of semen collection</w:t>
            </w:r>
          </w:p>
          <w:p w14:paraId="0084622B" w14:textId="77777777" w:rsidR="004B75C6" w:rsidRPr="00962780" w:rsidRDefault="004B75C6" w:rsidP="005F6612">
            <w:pPr>
              <w:jc w:val="center"/>
              <w:rPr>
                <w:rFonts w:asciiTheme="minorHAnsi" w:eastAsia="Times New Roman" w:hAnsiTheme="minorHAnsi" w:cstheme="minorHAnsi"/>
                <w:caps/>
                <w:sz w:val="18"/>
                <w:szCs w:val="18"/>
                <w:lang w:val="es-ES"/>
              </w:rPr>
            </w:pPr>
            <w:r w:rsidRPr="00962780">
              <w:rPr>
                <w:rFonts w:asciiTheme="minorHAnsi" w:eastAsia="Times New Roman" w:hAnsiTheme="minorHAnsi" w:cstheme="minorHAnsi"/>
                <w:sz w:val="18"/>
                <w:szCs w:val="18"/>
                <w:lang w:val="es-ES"/>
              </w:rPr>
              <w:t>(</w:t>
            </w:r>
            <w:r w:rsidRPr="00962780">
              <w:rPr>
                <w:rFonts w:asciiTheme="minorHAnsi" w:eastAsia="Times New Roman" w:hAnsiTheme="minorHAnsi" w:cstheme="minorHAnsi"/>
                <w:i/>
                <w:sz w:val="18"/>
                <w:szCs w:val="18"/>
                <w:lang w:val="es-ES"/>
              </w:rPr>
              <w:t>Código del lote</w:t>
            </w:r>
            <w:r w:rsidRPr="00962780">
              <w:rPr>
                <w:rFonts w:asciiTheme="minorHAnsi" w:eastAsia="Times New Roman" w:hAnsiTheme="minorHAnsi" w:cstheme="minorHAnsi"/>
                <w:sz w:val="18"/>
                <w:szCs w:val="18"/>
                <w:lang w:val="es-ES"/>
              </w:rPr>
              <w:t xml:space="preserve"> / </w:t>
            </w:r>
            <w:r w:rsidRPr="00962780">
              <w:rPr>
                <w:rFonts w:asciiTheme="minorHAnsi" w:eastAsia="Times New Roman" w:hAnsiTheme="minorHAnsi" w:cstheme="minorHAnsi"/>
                <w:b/>
                <w:sz w:val="18"/>
                <w:szCs w:val="18"/>
                <w:lang w:val="es-ES"/>
              </w:rPr>
              <w:t>Batch Code)</w:t>
            </w:r>
          </w:p>
        </w:tc>
        <w:tc>
          <w:tcPr>
            <w:tcW w:w="1417" w:type="dxa"/>
            <w:gridSpan w:val="2"/>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71B6B461" w14:textId="77777777" w:rsidR="004B75C6" w:rsidRPr="00962780" w:rsidRDefault="004B75C6" w:rsidP="005F6612">
            <w:pPr>
              <w:jc w:val="center"/>
              <w:rPr>
                <w:rFonts w:asciiTheme="minorHAnsi" w:eastAsia="Times New Roman" w:hAnsiTheme="minorHAnsi" w:cstheme="minorHAnsi"/>
                <w:caps/>
                <w:sz w:val="18"/>
                <w:szCs w:val="18"/>
                <w:lang w:val="en-US"/>
              </w:rPr>
            </w:pPr>
            <w:r w:rsidRPr="00962780">
              <w:rPr>
                <w:rFonts w:asciiTheme="minorHAnsi" w:eastAsia="Times New Roman" w:hAnsiTheme="minorHAnsi" w:cstheme="minorHAnsi"/>
                <w:i/>
                <w:sz w:val="18"/>
                <w:szCs w:val="18"/>
              </w:rPr>
              <w:t>N° de pajuelas</w:t>
            </w:r>
            <w:r w:rsidRPr="00962780">
              <w:rPr>
                <w:rFonts w:asciiTheme="minorHAnsi" w:eastAsia="Times New Roman" w:hAnsiTheme="minorHAnsi" w:cstheme="minorHAnsi"/>
                <w:sz w:val="18"/>
                <w:szCs w:val="18"/>
              </w:rPr>
              <w:t xml:space="preserve"> / </w:t>
            </w:r>
          </w:p>
          <w:p w14:paraId="0932E641" w14:textId="77777777" w:rsidR="004B75C6" w:rsidRPr="00962780" w:rsidRDefault="004B75C6" w:rsidP="005F6612">
            <w:pPr>
              <w:jc w:val="center"/>
              <w:rPr>
                <w:rFonts w:asciiTheme="minorHAnsi" w:eastAsia="Times New Roman" w:hAnsiTheme="minorHAnsi" w:cstheme="minorHAnsi"/>
                <w:b/>
                <w:caps/>
                <w:sz w:val="18"/>
                <w:szCs w:val="18"/>
                <w:lang w:val="en-US"/>
              </w:rPr>
            </w:pPr>
            <w:r w:rsidRPr="00962780">
              <w:rPr>
                <w:rFonts w:asciiTheme="minorHAnsi" w:eastAsia="Times New Roman" w:hAnsiTheme="minorHAnsi" w:cstheme="minorHAnsi"/>
                <w:b/>
                <w:sz w:val="18"/>
                <w:szCs w:val="18"/>
              </w:rPr>
              <w:t>N˚ of straws</w:t>
            </w:r>
          </w:p>
        </w:tc>
        <w:tc>
          <w:tcPr>
            <w:tcW w:w="4961" w:type="dxa"/>
            <w:gridSpan w:val="5"/>
            <w:tcBorders>
              <w:top w:val="double" w:sz="6" w:space="0" w:color="000000"/>
              <w:left w:val="double" w:sz="6" w:space="0" w:color="000000"/>
              <w:bottom w:val="single" w:sz="6" w:space="0" w:color="000000"/>
              <w:right w:val="single" w:sz="6" w:space="0" w:color="000000"/>
            </w:tcBorders>
            <w:shd w:val="clear" w:color="auto" w:fill="auto"/>
            <w:vAlign w:val="center"/>
            <w:hideMark/>
          </w:tcPr>
          <w:p w14:paraId="00B7F1C2" w14:textId="77777777" w:rsidR="004B75C6" w:rsidRPr="00962780" w:rsidRDefault="004B75C6" w:rsidP="005F6612">
            <w:pPr>
              <w:jc w:val="center"/>
              <w:rPr>
                <w:rFonts w:asciiTheme="minorHAnsi" w:eastAsia="Times New Roman" w:hAnsiTheme="minorHAnsi" w:cstheme="minorHAnsi"/>
                <w:caps/>
                <w:sz w:val="18"/>
                <w:szCs w:val="18"/>
                <w:lang w:val="en-US"/>
              </w:rPr>
            </w:pPr>
            <w:r w:rsidRPr="00962780">
              <w:rPr>
                <w:rFonts w:asciiTheme="minorHAnsi" w:eastAsia="Times New Roman" w:hAnsiTheme="minorHAnsi" w:cstheme="minorHAnsi"/>
                <w:i/>
                <w:sz w:val="18"/>
                <w:szCs w:val="18"/>
              </w:rPr>
              <w:t>Enfermedad</w:t>
            </w:r>
            <w:r w:rsidRPr="00962780">
              <w:rPr>
                <w:rFonts w:asciiTheme="minorHAnsi" w:eastAsia="Times New Roman" w:hAnsiTheme="minorHAnsi" w:cstheme="minorHAnsi"/>
                <w:sz w:val="18"/>
                <w:szCs w:val="18"/>
              </w:rPr>
              <w:t xml:space="preserve"> / </w:t>
            </w:r>
            <w:r w:rsidRPr="00962780">
              <w:rPr>
                <w:rFonts w:asciiTheme="minorHAnsi" w:eastAsia="Times New Roman" w:hAnsiTheme="minorHAnsi" w:cstheme="minorHAnsi"/>
                <w:b/>
                <w:sz w:val="18"/>
                <w:szCs w:val="18"/>
              </w:rPr>
              <w:t>Disease</w:t>
            </w:r>
          </w:p>
        </w:tc>
        <w:tc>
          <w:tcPr>
            <w:tcW w:w="4253" w:type="dxa"/>
            <w:gridSpan w:val="4"/>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2BC23E0D" w14:textId="77777777" w:rsidR="004B75C6" w:rsidRPr="00962780" w:rsidRDefault="004B75C6" w:rsidP="005F6612">
            <w:pPr>
              <w:jc w:val="center"/>
              <w:rPr>
                <w:rFonts w:asciiTheme="minorHAnsi" w:eastAsia="Times New Roman" w:hAnsiTheme="minorHAnsi" w:cstheme="minorHAnsi"/>
                <w:i/>
                <w:caps/>
                <w:sz w:val="18"/>
                <w:szCs w:val="18"/>
                <w:lang w:val="es-ES"/>
              </w:rPr>
            </w:pPr>
            <w:r w:rsidRPr="00962780">
              <w:rPr>
                <w:rFonts w:asciiTheme="minorHAnsi" w:eastAsia="Times New Roman" w:hAnsiTheme="minorHAnsi" w:cstheme="minorHAnsi"/>
                <w:i/>
                <w:sz w:val="18"/>
                <w:szCs w:val="18"/>
                <w:lang w:val="es-ES"/>
              </w:rPr>
              <w:t>Prueba / Tratamiento / Vacuna / Zona Reconocida</w:t>
            </w:r>
          </w:p>
          <w:p w14:paraId="55D33065" w14:textId="77777777" w:rsidR="004B75C6" w:rsidRPr="00962780" w:rsidRDefault="004B75C6" w:rsidP="005F6612">
            <w:pPr>
              <w:jc w:val="center"/>
              <w:rPr>
                <w:rFonts w:asciiTheme="minorHAnsi" w:eastAsia="Times New Roman" w:hAnsiTheme="minorHAnsi" w:cstheme="minorHAnsi"/>
                <w:b/>
                <w:caps/>
                <w:sz w:val="18"/>
                <w:szCs w:val="18"/>
                <w:lang w:val="es-ES"/>
              </w:rPr>
            </w:pPr>
            <w:r w:rsidRPr="00962780">
              <w:rPr>
                <w:rFonts w:asciiTheme="minorHAnsi" w:eastAsia="Times New Roman" w:hAnsiTheme="minorHAnsi" w:cstheme="minorHAnsi"/>
                <w:b/>
                <w:sz w:val="18"/>
                <w:szCs w:val="18"/>
                <w:lang w:val="es-ES"/>
              </w:rPr>
              <w:t>Test / Treatment / Vaccination / Zone Freedom</w:t>
            </w:r>
          </w:p>
        </w:tc>
        <w:tc>
          <w:tcPr>
            <w:tcW w:w="2010" w:type="dxa"/>
            <w:tcBorders>
              <w:top w:val="double" w:sz="4" w:space="0" w:color="auto"/>
              <w:bottom w:val="nil"/>
              <w:right w:val="double" w:sz="4" w:space="0" w:color="auto"/>
            </w:tcBorders>
            <w:shd w:val="clear" w:color="auto" w:fill="auto"/>
          </w:tcPr>
          <w:p w14:paraId="21F47676" w14:textId="77777777" w:rsidR="004B75C6" w:rsidRPr="00962780" w:rsidRDefault="00A93A6E">
            <w:r w:rsidRPr="001026CF">
              <w:rPr>
                <w:rFonts w:asciiTheme="minorHAnsi" w:hAnsiTheme="minorHAnsi" w:cstheme="minorHAnsi"/>
                <w:i/>
                <w:sz w:val="18"/>
                <w:szCs w:val="18"/>
                <w:lang w:val="es-ES"/>
              </w:rPr>
              <w:t>Fecha de toma de muestras</w:t>
            </w:r>
            <w:r w:rsidRPr="001026CF">
              <w:rPr>
                <w:lang w:val="es-ES"/>
              </w:rPr>
              <w:t xml:space="preserve"> </w:t>
            </w:r>
            <w:r w:rsidRPr="001026CF">
              <w:rPr>
                <w:rFonts w:asciiTheme="minorHAnsi" w:hAnsiTheme="minorHAnsi" w:cstheme="minorHAnsi"/>
                <w:b/>
                <w:sz w:val="18"/>
                <w:szCs w:val="18"/>
                <w:lang w:val="es-ES"/>
              </w:rPr>
              <w:t>/ Date of test sample</w:t>
            </w:r>
          </w:p>
        </w:tc>
      </w:tr>
      <w:tr w:rsidR="005F6612" w:rsidRPr="00962780" w14:paraId="67927489" w14:textId="77777777" w:rsidTr="0074113E">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27C68A3C" w14:textId="77777777" w:rsidR="005F6612" w:rsidRPr="00962780" w:rsidRDefault="005F6612" w:rsidP="005F6612">
            <w:pPr>
              <w:jc w:val="center"/>
              <w:rPr>
                <w:rFonts w:asciiTheme="minorHAnsi" w:eastAsia="Times New Roman" w:hAnsiTheme="minorHAnsi" w:cstheme="minorHAnsi"/>
                <w:sz w:val="18"/>
                <w:szCs w:val="18"/>
                <w:lang w:val="es-AR"/>
              </w:rPr>
            </w:pP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06B1E82E" w14:textId="77777777" w:rsidR="005F6612" w:rsidRPr="00962780" w:rsidRDefault="005F6612" w:rsidP="005F6612">
            <w:pPr>
              <w:jc w:val="center"/>
              <w:rPr>
                <w:rFonts w:asciiTheme="minorHAnsi" w:eastAsia="Times New Roman" w:hAnsiTheme="minorHAnsi" w:cstheme="minorHAnsi"/>
                <w:sz w:val="18"/>
                <w:szCs w:val="18"/>
                <w:lang w:val="es-AR"/>
              </w:rPr>
            </w:pPr>
          </w:p>
        </w:tc>
        <w:tc>
          <w:tcPr>
            <w:tcW w:w="4961" w:type="dxa"/>
            <w:gridSpan w:val="5"/>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7224F204"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bCs/>
                <w:i/>
                <w:sz w:val="18"/>
                <w:szCs w:val="18"/>
                <w:lang w:val="es-ES"/>
              </w:rPr>
              <w:t xml:space="preserve">Brucelosis Caprina y Ovina / </w:t>
            </w:r>
            <w:r w:rsidRPr="00962780">
              <w:rPr>
                <w:rFonts w:asciiTheme="minorHAnsi" w:eastAsia="Times New Roman" w:hAnsiTheme="minorHAnsi" w:cstheme="minorHAnsi"/>
                <w:b/>
                <w:bCs/>
                <w:sz w:val="18"/>
                <w:szCs w:val="18"/>
                <w:lang w:val="es-ES"/>
              </w:rPr>
              <w:t>Sheep and Goat Brucellosis (</w:t>
            </w:r>
            <w:r w:rsidRPr="00962780">
              <w:rPr>
                <w:rFonts w:asciiTheme="minorHAnsi" w:eastAsia="Times New Roman" w:hAnsiTheme="minorHAnsi" w:cstheme="minorHAnsi"/>
                <w:b/>
                <w:bCs/>
                <w:i/>
                <w:sz w:val="18"/>
                <w:szCs w:val="18"/>
                <w:lang w:val="es-ES"/>
              </w:rPr>
              <w:t>Brucella melitensis</w:t>
            </w:r>
            <w:r w:rsidRPr="00962780">
              <w:rPr>
                <w:rFonts w:asciiTheme="minorHAnsi" w:eastAsia="Times New Roman" w:hAnsiTheme="minorHAnsi" w:cstheme="minorHAnsi"/>
                <w:b/>
                <w:bCs/>
                <w:sz w:val="18"/>
                <w:szCs w:val="18"/>
                <w:lang w:val="es-ES"/>
              </w:rPr>
              <w:t xml:space="preserve">) </w:t>
            </w:r>
          </w:p>
        </w:tc>
        <w:tc>
          <w:tcPr>
            <w:tcW w:w="6270" w:type="dxa"/>
            <w:gridSpan w:val="6"/>
            <w:tcBorders>
              <w:top w:val="single" w:sz="6" w:space="0" w:color="000000"/>
              <w:left w:val="single" w:sz="6" w:space="0" w:color="000000"/>
              <w:bottom w:val="single" w:sz="6" w:space="0" w:color="000000"/>
              <w:right w:val="double" w:sz="6" w:space="0" w:color="000000"/>
            </w:tcBorders>
            <w:shd w:val="clear" w:color="auto" w:fill="auto"/>
            <w:vAlign w:val="center"/>
            <w:hideMark/>
          </w:tcPr>
          <w:p w14:paraId="0E658455"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rPr>
              <w:t>País libre /</w:t>
            </w:r>
            <w:r w:rsidRPr="00962780">
              <w:rPr>
                <w:rFonts w:asciiTheme="minorHAnsi" w:eastAsia="Times New Roman" w:hAnsiTheme="minorHAnsi" w:cstheme="minorHAnsi"/>
                <w:sz w:val="18"/>
                <w:szCs w:val="18"/>
              </w:rPr>
              <w:t xml:space="preserve"> Country Freedom</w:t>
            </w:r>
          </w:p>
        </w:tc>
      </w:tr>
      <w:tr w:rsidR="005F6612" w:rsidRPr="00962780" w14:paraId="13DAD699" w14:textId="77777777" w:rsidTr="0074113E">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788DACCB"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6E2ADFB4"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4961" w:type="dxa"/>
            <w:gridSpan w:val="5"/>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7DD4F53F" w14:textId="77777777" w:rsidR="005F6612" w:rsidRPr="00962780" w:rsidRDefault="005F6612"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bCs/>
                <w:i/>
                <w:sz w:val="18"/>
                <w:szCs w:val="18"/>
                <w:lang w:val="es-ES"/>
              </w:rPr>
              <w:t xml:space="preserve">Epididimitis Ovina / </w:t>
            </w:r>
            <w:r w:rsidRPr="00962780">
              <w:rPr>
                <w:rFonts w:asciiTheme="minorHAnsi" w:eastAsia="Times New Roman" w:hAnsiTheme="minorHAnsi" w:cstheme="minorHAnsi"/>
                <w:b/>
                <w:bCs/>
                <w:sz w:val="18"/>
                <w:szCs w:val="18"/>
                <w:lang w:val="es-ES"/>
              </w:rPr>
              <w:t xml:space="preserve">Ovine Epididymitis </w:t>
            </w:r>
            <w:r w:rsidRPr="00962780">
              <w:rPr>
                <w:rFonts w:asciiTheme="minorHAnsi" w:eastAsia="Times New Roman" w:hAnsiTheme="minorHAnsi" w:cstheme="minorHAnsi"/>
                <w:bCs/>
                <w:sz w:val="18"/>
                <w:szCs w:val="18"/>
                <w:lang w:val="es-ES"/>
              </w:rPr>
              <w:t>(</w:t>
            </w:r>
            <w:r w:rsidRPr="00962780">
              <w:rPr>
                <w:rFonts w:asciiTheme="minorHAnsi" w:eastAsia="Times New Roman" w:hAnsiTheme="minorHAnsi" w:cstheme="minorHAnsi"/>
                <w:bCs/>
                <w:i/>
                <w:sz w:val="18"/>
                <w:szCs w:val="18"/>
                <w:lang w:val="es-ES"/>
              </w:rPr>
              <w:t>Brucella ovis</w:t>
            </w:r>
            <w:r w:rsidRPr="00962780">
              <w:rPr>
                <w:rFonts w:asciiTheme="minorHAnsi" w:eastAsia="Times New Roman" w:hAnsiTheme="minorHAnsi" w:cstheme="minorHAnsi"/>
                <w:bCs/>
                <w:sz w:val="18"/>
                <w:szCs w:val="18"/>
                <w:lang w:val="es-ES"/>
              </w:rPr>
              <w:t xml:space="preserve">) </w:t>
            </w:r>
          </w:p>
        </w:tc>
        <w:tc>
          <w:tcPr>
            <w:tcW w:w="4253"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D171A3" w14:textId="77777777" w:rsidR="005F6612" w:rsidRPr="00962780" w:rsidRDefault="005F6612"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i/>
                <w:sz w:val="18"/>
                <w:szCs w:val="18"/>
                <w:lang w:val="es-ES"/>
              </w:rPr>
              <w:t xml:space="preserve">ELISA Inderecto o Fijación de Complemento / </w:t>
            </w:r>
            <w:r w:rsidRPr="00962780">
              <w:rPr>
                <w:rFonts w:asciiTheme="minorHAnsi" w:eastAsia="Times New Roman" w:hAnsiTheme="minorHAnsi" w:cstheme="minorHAnsi"/>
                <w:sz w:val="18"/>
                <w:szCs w:val="18"/>
                <w:lang w:val="es-ES"/>
              </w:rPr>
              <w:t xml:space="preserve">Indirect ELISA </w:t>
            </w:r>
            <w:r w:rsidRPr="00962780">
              <w:rPr>
                <w:rFonts w:asciiTheme="minorHAnsi" w:eastAsia="Times New Roman" w:hAnsiTheme="minorHAnsi" w:cstheme="minorHAnsi"/>
                <w:b/>
                <w:sz w:val="18"/>
                <w:szCs w:val="18"/>
                <w:lang w:val="es-ES"/>
              </w:rPr>
              <w:t>or</w:t>
            </w:r>
            <w:r w:rsidRPr="00962780">
              <w:rPr>
                <w:rFonts w:asciiTheme="minorHAnsi" w:eastAsia="Times New Roman" w:hAnsiTheme="minorHAnsi" w:cstheme="minorHAnsi"/>
                <w:sz w:val="18"/>
                <w:szCs w:val="18"/>
                <w:lang w:val="es-ES"/>
              </w:rPr>
              <w:t xml:space="preserve"> Complement Fixation</w:t>
            </w:r>
          </w:p>
        </w:tc>
        <w:tc>
          <w:tcPr>
            <w:tcW w:w="20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hideMark/>
          </w:tcPr>
          <w:p w14:paraId="17016EE2" w14:textId="77777777" w:rsidR="005F6612" w:rsidRPr="00962780" w:rsidRDefault="00853F54"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sz w:val="18"/>
                <w:szCs w:val="18"/>
                <w:lang w:val="es-ES"/>
              </w:rPr>
              <w:t>Date:</w:t>
            </w:r>
          </w:p>
          <w:p w14:paraId="2D078089" w14:textId="77777777" w:rsidR="00853F54" w:rsidRPr="00962780" w:rsidRDefault="00853F54"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sz w:val="18"/>
                <w:szCs w:val="18"/>
                <w:lang w:val="es-ES"/>
              </w:rPr>
              <w:t>Lab Ref No:</w:t>
            </w:r>
          </w:p>
        </w:tc>
      </w:tr>
      <w:tr w:rsidR="005F6612" w:rsidRPr="00962780" w14:paraId="5DFCF72E" w14:textId="77777777" w:rsidTr="0074113E">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4D67625B" w14:textId="77777777" w:rsidR="005F6612" w:rsidRPr="00962780" w:rsidRDefault="005F6612" w:rsidP="005F6612">
            <w:pPr>
              <w:jc w:val="center"/>
              <w:rPr>
                <w:rFonts w:asciiTheme="minorHAnsi" w:eastAsia="Times New Roman" w:hAnsiTheme="minorHAnsi" w:cstheme="minorHAnsi"/>
                <w:sz w:val="18"/>
                <w:szCs w:val="18"/>
                <w:lang w:val="es-ES"/>
              </w:rPr>
            </w:pP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12350E6F" w14:textId="77777777" w:rsidR="005F6612" w:rsidRPr="00962780" w:rsidRDefault="005F6612" w:rsidP="005F6612">
            <w:pPr>
              <w:jc w:val="center"/>
              <w:rPr>
                <w:rFonts w:asciiTheme="minorHAnsi" w:eastAsia="Times New Roman" w:hAnsiTheme="minorHAnsi" w:cstheme="minorHAnsi"/>
                <w:sz w:val="18"/>
                <w:szCs w:val="18"/>
                <w:lang w:val="es-ES"/>
              </w:rPr>
            </w:pPr>
          </w:p>
        </w:tc>
        <w:tc>
          <w:tcPr>
            <w:tcW w:w="4961" w:type="dxa"/>
            <w:gridSpan w:val="5"/>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87775D8"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bCs/>
                <w:i/>
                <w:sz w:val="18"/>
                <w:szCs w:val="18"/>
              </w:rPr>
              <w:t xml:space="preserve">Lengua Azul / </w:t>
            </w:r>
            <w:r w:rsidRPr="00962780">
              <w:rPr>
                <w:rFonts w:asciiTheme="minorHAnsi" w:eastAsia="Times New Roman" w:hAnsiTheme="minorHAnsi" w:cstheme="minorHAnsi"/>
                <w:b/>
                <w:bCs/>
                <w:sz w:val="18"/>
                <w:szCs w:val="18"/>
              </w:rPr>
              <w:t>Bluetongue</w:t>
            </w:r>
          </w:p>
        </w:tc>
        <w:tc>
          <w:tcPr>
            <w:tcW w:w="6270" w:type="dxa"/>
            <w:gridSpan w:val="6"/>
            <w:tcBorders>
              <w:top w:val="single" w:sz="6" w:space="0" w:color="000000"/>
              <w:left w:val="single" w:sz="6" w:space="0" w:color="000000"/>
              <w:bottom w:val="single" w:sz="6" w:space="0" w:color="000000"/>
              <w:right w:val="double" w:sz="6" w:space="0" w:color="000000"/>
            </w:tcBorders>
            <w:shd w:val="clear" w:color="auto" w:fill="auto"/>
            <w:vAlign w:val="center"/>
            <w:hideMark/>
          </w:tcPr>
          <w:p w14:paraId="39F097D1"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lang w:val="en-US"/>
              </w:rPr>
              <w:t xml:space="preserve">Zona libre o predio sujeto a vigilancia y/o a programas de control / </w:t>
            </w:r>
            <w:r w:rsidRPr="00962780">
              <w:rPr>
                <w:rFonts w:asciiTheme="minorHAnsi" w:eastAsia="Times New Roman" w:hAnsiTheme="minorHAnsi" w:cstheme="minorHAnsi"/>
                <w:sz w:val="18"/>
                <w:szCs w:val="18"/>
                <w:lang w:val="en-US"/>
              </w:rPr>
              <w:t>Free zone or property subject to surveillance and/or control programmes</w:t>
            </w:r>
          </w:p>
        </w:tc>
      </w:tr>
      <w:tr w:rsidR="005F6612" w:rsidRPr="00962780" w14:paraId="2202B122" w14:textId="77777777" w:rsidTr="0074113E">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4CA379C6"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36838782"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4961" w:type="dxa"/>
            <w:gridSpan w:val="5"/>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6EF25340"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bCs/>
                <w:sz w:val="18"/>
                <w:szCs w:val="18"/>
                <w:lang w:val="es-ES"/>
              </w:rPr>
              <w:t>Maedi-Visna</w:t>
            </w:r>
          </w:p>
        </w:tc>
        <w:tc>
          <w:tcPr>
            <w:tcW w:w="6270" w:type="dxa"/>
            <w:gridSpan w:val="6"/>
            <w:tcBorders>
              <w:top w:val="single" w:sz="6" w:space="0" w:color="000000"/>
              <w:left w:val="single" w:sz="6" w:space="0" w:color="000000"/>
              <w:bottom w:val="single" w:sz="6" w:space="0" w:color="000000"/>
              <w:right w:val="double" w:sz="6" w:space="0" w:color="000000"/>
            </w:tcBorders>
            <w:shd w:val="clear" w:color="auto" w:fill="auto"/>
            <w:vAlign w:val="center"/>
            <w:hideMark/>
          </w:tcPr>
          <w:p w14:paraId="6170B3F6"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lang w:val="es-ES"/>
              </w:rPr>
              <w:t>País libre /</w:t>
            </w:r>
            <w:r w:rsidRPr="00962780">
              <w:rPr>
                <w:rFonts w:asciiTheme="minorHAnsi" w:eastAsia="Times New Roman" w:hAnsiTheme="minorHAnsi" w:cstheme="minorHAnsi"/>
                <w:sz w:val="18"/>
                <w:szCs w:val="18"/>
              </w:rPr>
              <w:t xml:space="preserve"> Country Freedom</w:t>
            </w:r>
          </w:p>
          <w:p w14:paraId="3BB4CBFE" w14:textId="77777777" w:rsidR="005F6612" w:rsidRPr="00962780" w:rsidRDefault="005F6612" w:rsidP="005F6612">
            <w:pPr>
              <w:rPr>
                <w:rFonts w:asciiTheme="minorHAnsi" w:eastAsia="Times New Roman" w:hAnsiTheme="minorHAnsi" w:cstheme="minorHAnsi"/>
                <w:sz w:val="18"/>
                <w:szCs w:val="18"/>
                <w:lang w:val="en-US"/>
              </w:rPr>
            </w:pPr>
          </w:p>
        </w:tc>
      </w:tr>
      <w:tr w:rsidR="005F6612" w:rsidRPr="00962780" w14:paraId="0965468F" w14:textId="77777777" w:rsidTr="0074113E">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tcPr>
          <w:p w14:paraId="5C52215E"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55D6FFF1"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4961" w:type="dxa"/>
            <w:gridSpan w:val="5"/>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425B6DD"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bCs/>
                <w:i/>
                <w:sz w:val="18"/>
                <w:szCs w:val="18"/>
                <w:lang w:val="es-ES"/>
              </w:rPr>
              <w:t xml:space="preserve">Artritis Encefalitis Caprina (en el caso de sólo caprino) / </w:t>
            </w:r>
            <w:r w:rsidRPr="00962780">
              <w:rPr>
                <w:rFonts w:asciiTheme="minorHAnsi" w:eastAsia="Times New Roman" w:hAnsiTheme="minorHAnsi" w:cstheme="minorHAnsi"/>
                <w:b/>
                <w:bCs/>
                <w:sz w:val="18"/>
                <w:szCs w:val="18"/>
                <w:lang w:val="es-ES"/>
              </w:rPr>
              <w:t>Caprine Arthritis Encephalitis (in the case of goats only)</w:t>
            </w:r>
          </w:p>
        </w:tc>
        <w:tc>
          <w:tcPr>
            <w:tcW w:w="4253"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E50EDC" w14:textId="77777777" w:rsidR="005F6612" w:rsidRPr="00962780" w:rsidRDefault="005F6612"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i/>
                <w:sz w:val="18"/>
                <w:szCs w:val="18"/>
                <w:lang w:val="es-ES"/>
              </w:rPr>
              <w:t xml:space="preserve">ELISA Indirecto o IDAG / </w:t>
            </w:r>
            <w:r w:rsidRPr="00962780">
              <w:rPr>
                <w:rFonts w:asciiTheme="minorHAnsi" w:eastAsia="Times New Roman" w:hAnsiTheme="minorHAnsi" w:cstheme="minorHAnsi"/>
                <w:sz w:val="18"/>
                <w:szCs w:val="18"/>
                <w:lang w:val="es-ES"/>
              </w:rPr>
              <w:t xml:space="preserve">Indirect ELISA </w:t>
            </w:r>
            <w:r w:rsidRPr="00962780">
              <w:rPr>
                <w:rFonts w:asciiTheme="minorHAnsi" w:eastAsia="Times New Roman" w:hAnsiTheme="minorHAnsi" w:cstheme="minorHAnsi"/>
                <w:b/>
                <w:sz w:val="18"/>
                <w:szCs w:val="18"/>
                <w:lang w:val="es-ES"/>
              </w:rPr>
              <w:t>or</w:t>
            </w:r>
            <w:r w:rsidRPr="00962780">
              <w:rPr>
                <w:rFonts w:asciiTheme="minorHAnsi" w:eastAsia="Times New Roman" w:hAnsiTheme="minorHAnsi" w:cstheme="minorHAnsi"/>
                <w:sz w:val="18"/>
                <w:szCs w:val="18"/>
                <w:lang w:val="es-ES"/>
              </w:rPr>
              <w:t xml:space="preserve"> AGID</w:t>
            </w:r>
          </w:p>
        </w:tc>
        <w:tc>
          <w:tcPr>
            <w:tcW w:w="20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hideMark/>
          </w:tcPr>
          <w:p w14:paraId="5F77C7D7" w14:textId="77777777" w:rsidR="005F6612" w:rsidRPr="00962780" w:rsidRDefault="00853F54"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sz w:val="18"/>
                <w:szCs w:val="18"/>
                <w:lang w:val="es-ES"/>
              </w:rPr>
              <w:t>Date:</w:t>
            </w:r>
          </w:p>
          <w:p w14:paraId="113A6C9C" w14:textId="77777777" w:rsidR="00853F54" w:rsidRPr="00962780" w:rsidRDefault="00853F54"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sz w:val="18"/>
                <w:szCs w:val="18"/>
                <w:lang w:val="es-ES"/>
              </w:rPr>
              <w:t xml:space="preserve">Lab Ref No: </w:t>
            </w:r>
          </w:p>
        </w:tc>
      </w:tr>
      <w:tr w:rsidR="005F6612" w:rsidRPr="00962780" w14:paraId="4934A830" w14:textId="77777777" w:rsidTr="0074113E">
        <w:trPr>
          <w:trHeight w:val="397"/>
        </w:trPr>
        <w:tc>
          <w:tcPr>
            <w:tcW w:w="2802" w:type="dxa"/>
            <w:gridSpan w:val="2"/>
            <w:tcBorders>
              <w:top w:val="single" w:sz="6" w:space="0" w:color="000000"/>
              <w:left w:val="double" w:sz="6" w:space="0" w:color="000000"/>
              <w:bottom w:val="double" w:sz="6" w:space="0" w:color="000000"/>
              <w:right w:val="single" w:sz="6" w:space="0" w:color="000000"/>
            </w:tcBorders>
            <w:shd w:val="clear" w:color="auto" w:fill="auto"/>
            <w:vAlign w:val="center"/>
            <w:hideMark/>
          </w:tcPr>
          <w:p w14:paraId="0D50A409" w14:textId="77777777" w:rsidR="005F6612" w:rsidRPr="00962780" w:rsidRDefault="005F6612" w:rsidP="005F6612">
            <w:pPr>
              <w:jc w:val="center"/>
              <w:rPr>
                <w:rFonts w:asciiTheme="minorHAnsi" w:eastAsia="Times New Roman" w:hAnsiTheme="minorHAnsi" w:cstheme="minorHAnsi"/>
                <w:sz w:val="18"/>
                <w:szCs w:val="18"/>
                <w:lang w:val="es-ES"/>
              </w:rPr>
            </w:pPr>
          </w:p>
        </w:tc>
        <w:tc>
          <w:tcPr>
            <w:tcW w:w="1417" w:type="dxa"/>
            <w:gridSpan w:val="2"/>
            <w:tcBorders>
              <w:top w:val="single" w:sz="6" w:space="0" w:color="000000"/>
              <w:left w:val="single" w:sz="6" w:space="0" w:color="000000"/>
              <w:bottom w:val="double" w:sz="6" w:space="0" w:color="000000"/>
              <w:right w:val="double" w:sz="6" w:space="0" w:color="000000"/>
            </w:tcBorders>
            <w:shd w:val="clear" w:color="auto" w:fill="auto"/>
            <w:vAlign w:val="center"/>
          </w:tcPr>
          <w:p w14:paraId="69B196B4" w14:textId="77777777" w:rsidR="005F6612" w:rsidRPr="00962780" w:rsidRDefault="005F6612" w:rsidP="005F6612">
            <w:pPr>
              <w:jc w:val="center"/>
              <w:rPr>
                <w:rFonts w:asciiTheme="minorHAnsi" w:eastAsia="Times New Roman" w:hAnsiTheme="minorHAnsi" w:cstheme="minorHAnsi"/>
                <w:sz w:val="18"/>
                <w:szCs w:val="18"/>
                <w:lang w:val="es-ES"/>
              </w:rPr>
            </w:pPr>
          </w:p>
        </w:tc>
        <w:tc>
          <w:tcPr>
            <w:tcW w:w="4961" w:type="dxa"/>
            <w:gridSpan w:val="5"/>
            <w:tcBorders>
              <w:top w:val="single" w:sz="6" w:space="0" w:color="000000"/>
              <w:left w:val="double" w:sz="6" w:space="0" w:color="000000"/>
              <w:bottom w:val="double" w:sz="6" w:space="0" w:color="000000"/>
              <w:right w:val="single" w:sz="6" w:space="0" w:color="000000"/>
            </w:tcBorders>
            <w:shd w:val="clear" w:color="auto" w:fill="auto"/>
            <w:vAlign w:val="center"/>
            <w:hideMark/>
          </w:tcPr>
          <w:p w14:paraId="5CEF6263"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bCs/>
                <w:sz w:val="18"/>
                <w:szCs w:val="18"/>
                <w:lang w:val="es-ES"/>
              </w:rPr>
              <w:t xml:space="preserve">Tuberculosis </w:t>
            </w:r>
          </w:p>
        </w:tc>
        <w:tc>
          <w:tcPr>
            <w:tcW w:w="6270" w:type="dxa"/>
            <w:gridSpan w:val="6"/>
            <w:tcBorders>
              <w:top w:val="single" w:sz="6" w:space="0" w:color="000000"/>
              <w:left w:val="single" w:sz="6" w:space="0" w:color="000000"/>
              <w:bottom w:val="double" w:sz="6" w:space="0" w:color="000000"/>
              <w:right w:val="double" w:sz="6" w:space="0" w:color="000000"/>
            </w:tcBorders>
            <w:shd w:val="clear" w:color="auto" w:fill="auto"/>
            <w:vAlign w:val="center"/>
            <w:hideMark/>
          </w:tcPr>
          <w:p w14:paraId="669E587D"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lang w:val="es-ES"/>
              </w:rPr>
              <w:t xml:space="preserve">País libre / </w:t>
            </w:r>
            <w:r w:rsidRPr="00962780">
              <w:rPr>
                <w:rFonts w:asciiTheme="minorHAnsi" w:eastAsia="Times New Roman" w:hAnsiTheme="minorHAnsi" w:cstheme="minorHAnsi"/>
                <w:sz w:val="18"/>
                <w:szCs w:val="18"/>
              </w:rPr>
              <w:t>Country Freedom</w:t>
            </w:r>
          </w:p>
          <w:p w14:paraId="63B59C28" w14:textId="77777777" w:rsidR="005F6612" w:rsidRPr="00962780" w:rsidRDefault="005F6612" w:rsidP="005F6612">
            <w:pPr>
              <w:rPr>
                <w:rFonts w:asciiTheme="minorHAnsi" w:eastAsia="Times New Roman" w:hAnsiTheme="minorHAnsi" w:cstheme="minorHAnsi"/>
                <w:sz w:val="18"/>
                <w:szCs w:val="18"/>
                <w:lang w:val="en-US"/>
              </w:rPr>
            </w:pPr>
          </w:p>
        </w:tc>
      </w:tr>
      <w:tr w:rsidR="005F6612" w:rsidRPr="00962780" w14:paraId="7AB3323B" w14:textId="77777777" w:rsidTr="0074113E">
        <w:trPr>
          <w:trHeight w:val="364"/>
        </w:trPr>
        <w:tc>
          <w:tcPr>
            <w:tcW w:w="2802" w:type="dxa"/>
            <w:gridSpan w:val="2"/>
            <w:tcBorders>
              <w:top w:val="double" w:sz="6" w:space="0" w:color="000000"/>
              <w:left w:val="double" w:sz="6" w:space="0" w:color="000000"/>
              <w:bottom w:val="double" w:sz="6" w:space="0" w:color="000000"/>
              <w:right w:val="single" w:sz="6" w:space="0" w:color="000000"/>
            </w:tcBorders>
            <w:shd w:val="clear" w:color="auto" w:fill="auto"/>
            <w:vAlign w:val="center"/>
            <w:hideMark/>
          </w:tcPr>
          <w:p w14:paraId="0425045F" w14:textId="77777777" w:rsidR="005F6612" w:rsidRPr="00962780" w:rsidRDefault="005F6612" w:rsidP="005F6612">
            <w:pPr>
              <w:jc w:val="right"/>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rPr>
              <w:t xml:space="preserve">Dosis totals </w:t>
            </w:r>
            <w:r w:rsidRPr="00962780">
              <w:rPr>
                <w:rFonts w:asciiTheme="minorHAnsi" w:eastAsia="Times New Roman" w:hAnsiTheme="minorHAnsi" w:cstheme="minorHAnsi"/>
                <w:sz w:val="18"/>
                <w:szCs w:val="18"/>
              </w:rPr>
              <w:t xml:space="preserve">/ </w:t>
            </w:r>
            <w:r w:rsidRPr="00962780">
              <w:rPr>
                <w:rFonts w:asciiTheme="minorHAnsi" w:eastAsia="Times New Roman" w:hAnsiTheme="minorHAnsi" w:cstheme="minorHAnsi"/>
                <w:b/>
                <w:sz w:val="18"/>
                <w:szCs w:val="18"/>
              </w:rPr>
              <w:t>Total Doses:</w:t>
            </w:r>
          </w:p>
        </w:tc>
        <w:tc>
          <w:tcPr>
            <w:tcW w:w="1417" w:type="dxa"/>
            <w:gridSpan w:val="2"/>
            <w:tcBorders>
              <w:top w:val="double" w:sz="6" w:space="0" w:color="000000"/>
              <w:left w:val="single" w:sz="6" w:space="0" w:color="000000"/>
              <w:bottom w:val="double" w:sz="6" w:space="0" w:color="000000"/>
              <w:right w:val="double" w:sz="6" w:space="0" w:color="000000"/>
            </w:tcBorders>
            <w:shd w:val="clear" w:color="auto" w:fill="auto"/>
            <w:vAlign w:val="center"/>
            <w:hideMark/>
          </w:tcPr>
          <w:p w14:paraId="1B255634" w14:textId="77777777" w:rsidR="005F6612" w:rsidRPr="00962780" w:rsidRDefault="005F6612" w:rsidP="005F6612">
            <w:pPr>
              <w:jc w:val="center"/>
              <w:rPr>
                <w:rFonts w:asciiTheme="minorHAnsi" w:eastAsia="Times New Roman" w:hAnsiTheme="minorHAnsi" w:cstheme="minorHAnsi"/>
                <w:b/>
                <w:sz w:val="18"/>
                <w:szCs w:val="18"/>
                <w:lang w:val="en-US"/>
              </w:rPr>
            </w:pPr>
          </w:p>
        </w:tc>
        <w:tc>
          <w:tcPr>
            <w:tcW w:w="4111" w:type="dxa"/>
            <w:gridSpan w:val="4"/>
            <w:tcBorders>
              <w:top w:val="double" w:sz="6" w:space="0" w:color="000000"/>
              <w:left w:val="double" w:sz="6" w:space="0" w:color="000000"/>
              <w:bottom w:val="double" w:sz="6" w:space="0" w:color="000000"/>
              <w:right w:val="single" w:sz="6" w:space="0" w:color="000000"/>
            </w:tcBorders>
            <w:shd w:val="clear" w:color="auto" w:fill="auto"/>
            <w:vAlign w:val="center"/>
            <w:hideMark/>
          </w:tcPr>
          <w:p w14:paraId="0268CA62" w14:textId="77777777" w:rsidR="005F6612" w:rsidRPr="00962780" w:rsidRDefault="005F6612" w:rsidP="005F6612">
            <w:pPr>
              <w:ind w:firstLine="34"/>
              <w:jc w:val="right"/>
              <w:rPr>
                <w:rFonts w:asciiTheme="minorHAnsi" w:eastAsia="Times New Roman" w:hAnsiTheme="minorHAnsi" w:cstheme="minorHAnsi"/>
                <w:sz w:val="18"/>
                <w:szCs w:val="18"/>
                <w:lang w:val="en-US"/>
              </w:rPr>
            </w:pPr>
            <w:r w:rsidRPr="00962780">
              <w:rPr>
                <w:rFonts w:asciiTheme="minorHAnsi" w:eastAsia="Times New Roman" w:hAnsiTheme="minorHAnsi" w:cstheme="minorHAnsi"/>
                <w:sz w:val="18"/>
                <w:szCs w:val="18"/>
              </w:rPr>
              <w:t xml:space="preserve">Paja que Imprime Detalles / </w:t>
            </w:r>
            <w:r w:rsidRPr="00962780">
              <w:rPr>
                <w:rFonts w:asciiTheme="minorHAnsi" w:eastAsia="Times New Roman" w:hAnsiTheme="minorHAnsi" w:cstheme="minorHAnsi"/>
                <w:b/>
                <w:sz w:val="18"/>
                <w:szCs w:val="18"/>
              </w:rPr>
              <w:t xml:space="preserve">Straw Printing Details: </w:t>
            </w:r>
          </w:p>
        </w:tc>
        <w:tc>
          <w:tcPr>
            <w:tcW w:w="7120" w:type="dxa"/>
            <w:gridSpan w:val="7"/>
            <w:tcBorders>
              <w:top w:val="double" w:sz="6" w:space="0" w:color="000000"/>
              <w:left w:val="single" w:sz="6" w:space="0" w:color="000000"/>
              <w:bottom w:val="double" w:sz="6" w:space="0" w:color="000000"/>
              <w:right w:val="double" w:sz="6" w:space="0" w:color="000000"/>
            </w:tcBorders>
            <w:shd w:val="clear" w:color="auto" w:fill="auto"/>
            <w:vAlign w:val="center"/>
          </w:tcPr>
          <w:p w14:paraId="0928BBA4" w14:textId="77777777" w:rsidR="005F6612" w:rsidRPr="00962780" w:rsidRDefault="005F6612" w:rsidP="005F6612">
            <w:pPr>
              <w:jc w:val="right"/>
              <w:rPr>
                <w:rFonts w:asciiTheme="minorHAnsi" w:eastAsia="Times New Roman" w:hAnsiTheme="minorHAnsi" w:cstheme="minorHAnsi"/>
                <w:sz w:val="18"/>
                <w:szCs w:val="18"/>
                <w:lang w:val="en-US"/>
              </w:rPr>
            </w:pPr>
          </w:p>
        </w:tc>
      </w:tr>
    </w:tbl>
    <w:p w14:paraId="479B0659" w14:textId="77777777" w:rsidR="00A46ED6" w:rsidRPr="00962780" w:rsidRDefault="00A46ED6" w:rsidP="00A46ED6">
      <w:pPr>
        <w:jc w:val="center"/>
        <w:rPr>
          <w:rFonts w:asciiTheme="minorHAnsi" w:hAnsiTheme="minorHAnsi" w:cstheme="minorHAnsi"/>
          <w:b/>
          <w:sz w:val="20"/>
          <w:szCs w:val="24"/>
          <w:lang w:eastAsia="en-AU"/>
        </w:rPr>
      </w:pPr>
    </w:p>
    <w:p w14:paraId="214F57E1" w14:textId="77777777" w:rsidR="00340508" w:rsidRPr="00962780" w:rsidRDefault="00340508" w:rsidP="003E7341">
      <w:pPr>
        <w:rPr>
          <w:rFonts w:asciiTheme="minorHAnsi" w:hAnsiTheme="minorHAnsi" w:cstheme="minorHAnsi"/>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962780" w14:paraId="06703DC6" w14:textId="77777777" w:rsidTr="00AC4A63">
        <w:trPr>
          <w:cantSplit/>
        </w:trPr>
        <w:tc>
          <w:tcPr>
            <w:tcW w:w="4253" w:type="dxa"/>
            <w:tcBorders>
              <w:top w:val="dotted" w:sz="4" w:space="0" w:color="auto"/>
              <w:left w:val="nil"/>
              <w:bottom w:val="nil"/>
              <w:right w:val="nil"/>
            </w:tcBorders>
          </w:tcPr>
          <w:p w14:paraId="7BEB1A84" w14:textId="77777777" w:rsidR="00DD7614" w:rsidRPr="00962780" w:rsidRDefault="00DD7614" w:rsidP="00AC4A63">
            <w:pPr>
              <w:tabs>
                <w:tab w:val="left" w:pos="1755"/>
              </w:tabs>
              <w:rPr>
                <w:rFonts w:asciiTheme="minorHAnsi" w:hAnsiTheme="minorHAnsi" w:cstheme="minorHAnsi"/>
                <w:b/>
                <w:bCs/>
              </w:rPr>
            </w:pPr>
          </w:p>
          <w:p w14:paraId="05653A9C" w14:textId="77777777" w:rsidR="00340508" w:rsidRPr="00962780" w:rsidRDefault="00340508" w:rsidP="00AC4A63">
            <w:pPr>
              <w:tabs>
                <w:tab w:val="left" w:pos="1755"/>
              </w:tabs>
              <w:rPr>
                <w:rFonts w:asciiTheme="minorHAnsi" w:hAnsiTheme="minorHAnsi" w:cstheme="minorHAnsi"/>
                <w:b/>
                <w:bCs/>
              </w:rPr>
            </w:pPr>
            <w:r w:rsidRPr="00962780">
              <w:rPr>
                <w:rFonts w:asciiTheme="minorHAnsi" w:hAnsiTheme="minorHAnsi" w:cstheme="minorHAnsi"/>
                <w:b/>
                <w:bCs/>
              </w:rPr>
              <w:t xml:space="preserve">Signature </w:t>
            </w:r>
            <w:r w:rsidRPr="00962780">
              <w:rPr>
                <w:rFonts w:asciiTheme="minorHAnsi" w:hAnsiTheme="minorHAnsi" w:cstheme="minorHAnsi"/>
                <w:b/>
                <w:bCs/>
                <w:color w:val="FF0000"/>
              </w:rPr>
              <w:t>(pdf. doc only)</w:t>
            </w:r>
          </w:p>
        </w:tc>
        <w:tc>
          <w:tcPr>
            <w:tcW w:w="283" w:type="dxa"/>
            <w:tcBorders>
              <w:top w:val="nil"/>
              <w:left w:val="nil"/>
              <w:bottom w:val="nil"/>
              <w:right w:val="nil"/>
            </w:tcBorders>
          </w:tcPr>
          <w:p w14:paraId="17862181" w14:textId="77777777" w:rsidR="00340508" w:rsidRPr="00962780" w:rsidRDefault="00340508" w:rsidP="00AC4A63">
            <w:pPr>
              <w:tabs>
                <w:tab w:val="left" w:pos="1755"/>
              </w:tabs>
              <w:rPr>
                <w:rFonts w:asciiTheme="minorHAnsi" w:hAnsiTheme="minorHAnsi" w:cstheme="minorHAnsi"/>
                <w:b/>
                <w:bCs/>
              </w:rPr>
            </w:pPr>
          </w:p>
        </w:tc>
        <w:tc>
          <w:tcPr>
            <w:tcW w:w="2268" w:type="dxa"/>
            <w:tcBorders>
              <w:top w:val="dotted" w:sz="4" w:space="0" w:color="auto"/>
              <w:left w:val="nil"/>
              <w:bottom w:val="nil"/>
              <w:right w:val="nil"/>
            </w:tcBorders>
          </w:tcPr>
          <w:p w14:paraId="0FC0197F" w14:textId="77777777" w:rsidR="00DD7614" w:rsidRPr="00962780" w:rsidRDefault="00DD7614" w:rsidP="00AC4A63">
            <w:pPr>
              <w:tabs>
                <w:tab w:val="left" w:pos="1755"/>
              </w:tabs>
              <w:jc w:val="center"/>
              <w:rPr>
                <w:rFonts w:asciiTheme="minorHAnsi" w:hAnsiTheme="minorHAnsi" w:cstheme="minorHAnsi"/>
                <w:b/>
                <w:bCs/>
              </w:rPr>
            </w:pPr>
          </w:p>
          <w:p w14:paraId="579EE97D" w14:textId="77777777" w:rsidR="00340508" w:rsidRPr="00962780" w:rsidRDefault="00340508" w:rsidP="00AC4A63">
            <w:pPr>
              <w:tabs>
                <w:tab w:val="left" w:pos="1755"/>
              </w:tabs>
              <w:jc w:val="center"/>
              <w:rPr>
                <w:rFonts w:asciiTheme="minorHAnsi" w:hAnsiTheme="minorHAnsi" w:cstheme="minorHAnsi"/>
                <w:b/>
                <w:bCs/>
              </w:rPr>
            </w:pPr>
            <w:r w:rsidRPr="00962780">
              <w:rPr>
                <w:rFonts w:asciiTheme="minorHAnsi" w:hAnsiTheme="minorHAnsi" w:cstheme="minorHAnsi"/>
                <w:b/>
                <w:bCs/>
              </w:rPr>
              <w:t xml:space="preserve">Date </w:t>
            </w:r>
          </w:p>
        </w:tc>
      </w:tr>
    </w:tbl>
    <w:p w14:paraId="1AFE94D9" w14:textId="77777777" w:rsidR="00340508" w:rsidRPr="00962780" w:rsidRDefault="00340508" w:rsidP="003E7341">
      <w:pPr>
        <w:rPr>
          <w:rFonts w:asciiTheme="minorHAnsi" w:hAnsiTheme="minorHAnsi" w:cstheme="minorHAnsi"/>
        </w:rPr>
      </w:pPr>
    </w:p>
    <w:sectPr w:rsidR="00340508" w:rsidRPr="00962780" w:rsidSect="004B75C6">
      <w:pgSz w:w="16840" w:h="11907" w:orient="landscape" w:code="9"/>
      <w:pgMar w:top="851" w:right="851" w:bottom="426" w:left="85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FFC1" w14:textId="77777777" w:rsidR="003248D4" w:rsidRDefault="003248D4">
      <w:r>
        <w:separator/>
      </w:r>
    </w:p>
  </w:endnote>
  <w:endnote w:type="continuationSeparator" w:id="0">
    <w:p w14:paraId="2513972D" w14:textId="77777777" w:rsidR="003248D4" w:rsidRDefault="003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FD0C" w14:textId="77777777" w:rsidR="008C7879" w:rsidRPr="008C7879" w:rsidRDefault="00271A65" w:rsidP="00271A65">
    <w:pPr>
      <w:tabs>
        <w:tab w:val="center" w:pos="4153"/>
        <w:tab w:val="right" w:pos="8306"/>
      </w:tabs>
      <w:jc w:val="right"/>
      <w:rPr>
        <w:rFonts w:eastAsia="Times New Roman"/>
      </w:rPr>
    </w:pPr>
    <w:r>
      <w:rPr>
        <w:rFonts w:ascii="Tahoma" w:eastAsia="Times New Roman" w:hAnsi="Tahoma" w:cs="Tahoma"/>
        <w:sz w:val="18"/>
      </w:rPr>
      <w:t xml:space="preserve"> CVD-Chile_OvCapSem_20210328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F9FC" w14:textId="77777777" w:rsidR="003248D4" w:rsidRDefault="003248D4">
      <w:r>
        <w:separator/>
      </w:r>
    </w:p>
  </w:footnote>
  <w:footnote w:type="continuationSeparator" w:id="0">
    <w:p w14:paraId="28EB274B" w14:textId="77777777" w:rsidR="003248D4" w:rsidRDefault="0032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4661"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8C7879">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8C7879">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0862379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9"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0"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5"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3"/>
  </w:num>
  <w:num w:numId="3">
    <w:abstractNumId w:val="15"/>
  </w:num>
  <w:num w:numId="4">
    <w:abstractNumId w:val="16"/>
  </w:num>
  <w:num w:numId="5">
    <w:abstractNumId w:val="18"/>
  </w:num>
  <w:num w:numId="6">
    <w:abstractNumId w:val="3"/>
  </w:num>
  <w:num w:numId="7">
    <w:abstractNumId w:val="17"/>
  </w:num>
  <w:num w:numId="8">
    <w:abstractNumId w:val="4"/>
  </w:num>
  <w:num w:numId="9">
    <w:abstractNumId w:val="6"/>
  </w:num>
  <w:num w:numId="10">
    <w:abstractNumId w:val="11"/>
  </w:num>
  <w:num w:numId="11">
    <w:abstractNumId w:val="2"/>
  </w:num>
  <w:num w:numId="12">
    <w:abstractNumId w:val="12"/>
  </w:num>
  <w:num w:numId="13">
    <w:abstractNumId w:val="14"/>
  </w:num>
  <w:num w:numId="14">
    <w:abstractNumId w:val="0"/>
  </w:num>
  <w:num w:numId="15">
    <w:abstractNumId w:val="5"/>
  </w:num>
  <w:num w:numId="16">
    <w:abstractNumId w:val="10"/>
  </w:num>
  <w:num w:numId="17">
    <w:abstractNumId w:val="7"/>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D4"/>
    <w:rsid w:val="00007A87"/>
    <w:rsid w:val="000229C2"/>
    <w:rsid w:val="00031133"/>
    <w:rsid w:val="0003577B"/>
    <w:rsid w:val="0005557E"/>
    <w:rsid w:val="0008010C"/>
    <w:rsid w:val="000A3013"/>
    <w:rsid w:val="000A45AE"/>
    <w:rsid w:val="000A6819"/>
    <w:rsid w:val="000B3290"/>
    <w:rsid w:val="000C4C95"/>
    <w:rsid w:val="000F6A66"/>
    <w:rsid w:val="000F6B65"/>
    <w:rsid w:val="00102259"/>
    <w:rsid w:val="00112897"/>
    <w:rsid w:val="001153AD"/>
    <w:rsid w:val="001165FF"/>
    <w:rsid w:val="0012231A"/>
    <w:rsid w:val="00141304"/>
    <w:rsid w:val="00143E7B"/>
    <w:rsid w:val="00151BFF"/>
    <w:rsid w:val="00161D06"/>
    <w:rsid w:val="001674A7"/>
    <w:rsid w:val="001734DC"/>
    <w:rsid w:val="00173B42"/>
    <w:rsid w:val="00175ECC"/>
    <w:rsid w:val="00182B43"/>
    <w:rsid w:val="0019140B"/>
    <w:rsid w:val="00191A66"/>
    <w:rsid w:val="001B7A5A"/>
    <w:rsid w:val="001C1487"/>
    <w:rsid w:val="001C553F"/>
    <w:rsid w:val="001E1D1B"/>
    <w:rsid w:val="001F50BA"/>
    <w:rsid w:val="002068BA"/>
    <w:rsid w:val="002219DE"/>
    <w:rsid w:val="00225B06"/>
    <w:rsid w:val="002361A3"/>
    <w:rsid w:val="00271A65"/>
    <w:rsid w:val="002C5869"/>
    <w:rsid w:val="002C5D33"/>
    <w:rsid w:val="002D45F2"/>
    <w:rsid w:val="002D4FF1"/>
    <w:rsid w:val="002D741B"/>
    <w:rsid w:val="002F6641"/>
    <w:rsid w:val="0030125C"/>
    <w:rsid w:val="003161FC"/>
    <w:rsid w:val="003166B1"/>
    <w:rsid w:val="003248D4"/>
    <w:rsid w:val="00327711"/>
    <w:rsid w:val="00340508"/>
    <w:rsid w:val="00346846"/>
    <w:rsid w:val="0037380E"/>
    <w:rsid w:val="00384F53"/>
    <w:rsid w:val="003904ED"/>
    <w:rsid w:val="003C6BA7"/>
    <w:rsid w:val="003D410E"/>
    <w:rsid w:val="003D425F"/>
    <w:rsid w:val="003D509A"/>
    <w:rsid w:val="003E163B"/>
    <w:rsid w:val="003E7341"/>
    <w:rsid w:val="003F0E42"/>
    <w:rsid w:val="003F0F5A"/>
    <w:rsid w:val="003F2A36"/>
    <w:rsid w:val="003F4BD3"/>
    <w:rsid w:val="003F683E"/>
    <w:rsid w:val="00406BD3"/>
    <w:rsid w:val="004461D8"/>
    <w:rsid w:val="00463FF9"/>
    <w:rsid w:val="0046525F"/>
    <w:rsid w:val="004753E5"/>
    <w:rsid w:val="0047765F"/>
    <w:rsid w:val="0048095A"/>
    <w:rsid w:val="004858D4"/>
    <w:rsid w:val="0048788E"/>
    <w:rsid w:val="004B6166"/>
    <w:rsid w:val="004B75C6"/>
    <w:rsid w:val="004E7D36"/>
    <w:rsid w:val="004F468E"/>
    <w:rsid w:val="005055B2"/>
    <w:rsid w:val="005060A0"/>
    <w:rsid w:val="00516358"/>
    <w:rsid w:val="005236D4"/>
    <w:rsid w:val="00532B5A"/>
    <w:rsid w:val="00533C9D"/>
    <w:rsid w:val="005755CC"/>
    <w:rsid w:val="00576C42"/>
    <w:rsid w:val="005A5EF0"/>
    <w:rsid w:val="005C1A97"/>
    <w:rsid w:val="005D748E"/>
    <w:rsid w:val="005E298A"/>
    <w:rsid w:val="005F4E11"/>
    <w:rsid w:val="005F6612"/>
    <w:rsid w:val="005F6D21"/>
    <w:rsid w:val="006037AF"/>
    <w:rsid w:val="00606977"/>
    <w:rsid w:val="006209BD"/>
    <w:rsid w:val="006242FD"/>
    <w:rsid w:val="00636429"/>
    <w:rsid w:val="006403C4"/>
    <w:rsid w:val="006435FF"/>
    <w:rsid w:val="00675F92"/>
    <w:rsid w:val="00681AE6"/>
    <w:rsid w:val="006A5B77"/>
    <w:rsid w:val="006B169D"/>
    <w:rsid w:val="006B7E22"/>
    <w:rsid w:val="006C15C7"/>
    <w:rsid w:val="006C1D9D"/>
    <w:rsid w:val="006C1EA2"/>
    <w:rsid w:val="006D0CE4"/>
    <w:rsid w:val="006D4700"/>
    <w:rsid w:val="006F61C3"/>
    <w:rsid w:val="00703C77"/>
    <w:rsid w:val="00714E12"/>
    <w:rsid w:val="00717B63"/>
    <w:rsid w:val="00725629"/>
    <w:rsid w:val="007504E9"/>
    <w:rsid w:val="007507A5"/>
    <w:rsid w:val="007636A0"/>
    <w:rsid w:val="00771AB1"/>
    <w:rsid w:val="00777821"/>
    <w:rsid w:val="00783A45"/>
    <w:rsid w:val="00785D23"/>
    <w:rsid w:val="0078776D"/>
    <w:rsid w:val="00793214"/>
    <w:rsid w:val="007B0154"/>
    <w:rsid w:val="007B5446"/>
    <w:rsid w:val="007C4E36"/>
    <w:rsid w:val="007E38BD"/>
    <w:rsid w:val="007E4D16"/>
    <w:rsid w:val="00801C2C"/>
    <w:rsid w:val="008078FB"/>
    <w:rsid w:val="00812B6A"/>
    <w:rsid w:val="00821231"/>
    <w:rsid w:val="00821AD4"/>
    <w:rsid w:val="00851D04"/>
    <w:rsid w:val="00853F54"/>
    <w:rsid w:val="00862DFD"/>
    <w:rsid w:val="008734C6"/>
    <w:rsid w:val="00880189"/>
    <w:rsid w:val="00896B37"/>
    <w:rsid w:val="008A583D"/>
    <w:rsid w:val="008C4184"/>
    <w:rsid w:val="008C7879"/>
    <w:rsid w:val="008F464C"/>
    <w:rsid w:val="008F52BA"/>
    <w:rsid w:val="00912BC4"/>
    <w:rsid w:val="0093396F"/>
    <w:rsid w:val="0095659D"/>
    <w:rsid w:val="00962780"/>
    <w:rsid w:val="00975E66"/>
    <w:rsid w:val="00976FB2"/>
    <w:rsid w:val="0098072D"/>
    <w:rsid w:val="00980FD9"/>
    <w:rsid w:val="009B0A78"/>
    <w:rsid w:val="009C77DC"/>
    <w:rsid w:val="009D783F"/>
    <w:rsid w:val="009E2251"/>
    <w:rsid w:val="009F1F7A"/>
    <w:rsid w:val="009F30A5"/>
    <w:rsid w:val="009F6FF7"/>
    <w:rsid w:val="00A17CA3"/>
    <w:rsid w:val="00A2024E"/>
    <w:rsid w:val="00A2293D"/>
    <w:rsid w:val="00A32FCB"/>
    <w:rsid w:val="00A42982"/>
    <w:rsid w:val="00A42E65"/>
    <w:rsid w:val="00A46ED6"/>
    <w:rsid w:val="00A47F70"/>
    <w:rsid w:val="00A51980"/>
    <w:rsid w:val="00A52F60"/>
    <w:rsid w:val="00A63437"/>
    <w:rsid w:val="00A66504"/>
    <w:rsid w:val="00A7572F"/>
    <w:rsid w:val="00A80964"/>
    <w:rsid w:val="00A928A5"/>
    <w:rsid w:val="00A93A6E"/>
    <w:rsid w:val="00AA67E8"/>
    <w:rsid w:val="00AB2E43"/>
    <w:rsid w:val="00AB4530"/>
    <w:rsid w:val="00AB7D72"/>
    <w:rsid w:val="00AC5D9C"/>
    <w:rsid w:val="00B0571F"/>
    <w:rsid w:val="00B279CC"/>
    <w:rsid w:val="00B34C91"/>
    <w:rsid w:val="00B4289D"/>
    <w:rsid w:val="00B43ED1"/>
    <w:rsid w:val="00B616C9"/>
    <w:rsid w:val="00B67DCC"/>
    <w:rsid w:val="00B74FE0"/>
    <w:rsid w:val="00B763B8"/>
    <w:rsid w:val="00B81F29"/>
    <w:rsid w:val="00B84A99"/>
    <w:rsid w:val="00B92C32"/>
    <w:rsid w:val="00B97E70"/>
    <w:rsid w:val="00BB2E77"/>
    <w:rsid w:val="00BD646E"/>
    <w:rsid w:val="00BE6D4D"/>
    <w:rsid w:val="00C03EA9"/>
    <w:rsid w:val="00C27E72"/>
    <w:rsid w:val="00C31157"/>
    <w:rsid w:val="00C31FA9"/>
    <w:rsid w:val="00C47540"/>
    <w:rsid w:val="00C526C9"/>
    <w:rsid w:val="00C53BF0"/>
    <w:rsid w:val="00C7033F"/>
    <w:rsid w:val="00C73154"/>
    <w:rsid w:val="00C817BC"/>
    <w:rsid w:val="00CB321F"/>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D7614"/>
    <w:rsid w:val="00DE7E0E"/>
    <w:rsid w:val="00E001C0"/>
    <w:rsid w:val="00E008F2"/>
    <w:rsid w:val="00E22504"/>
    <w:rsid w:val="00E32FA4"/>
    <w:rsid w:val="00E36DED"/>
    <w:rsid w:val="00E577EF"/>
    <w:rsid w:val="00EA59B6"/>
    <w:rsid w:val="00EB040B"/>
    <w:rsid w:val="00EC6F93"/>
    <w:rsid w:val="00ED723E"/>
    <w:rsid w:val="00EE0017"/>
    <w:rsid w:val="00EF6B96"/>
    <w:rsid w:val="00F213B1"/>
    <w:rsid w:val="00F3013A"/>
    <w:rsid w:val="00F57E43"/>
    <w:rsid w:val="00F64F75"/>
    <w:rsid w:val="00F67490"/>
    <w:rsid w:val="00F772D0"/>
    <w:rsid w:val="00F90A54"/>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3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LAE%20Division\LAE%20Regulator\Projects\Micor%20Update\New%20Micor\Micor%20update%20reference%20docs\Chile\Reproductive%20Material\CVD_Chile_OvCapSem_2021%2003%20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Chile (CL)</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74FE20-D203-47C7-80E1-292F4C83CFDB}"/>
</file>

<file path=customXml/itemProps2.xml><?xml version="1.0" encoding="utf-8"?>
<ds:datastoreItem xmlns:ds="http://schemas.openxmlformats.org/officeDocument/2006/customXml" ds:itemID="{A93AAD41-1C5B-412A-BEE6-52C8A273CBFE}"/>
</file>

<file path=customXml/itemProps3.xml><?xml version="1.0" encoding="utf-8"?>
<ds:datastoreItem xmlns:ds="http://schemas.openxmlformats.org/officeDocument/2006/customXml" ds:itemID="{0DF97B75-C905-4FA7-B8F0-C0BD822C1F28}"/>
</file>

<file path=docProps/app.xml><?xml version="1.0" encoding="utf-8"?>
<Properties xmlns="http://schemas.openxmlformats.org/officeDocument/2006/extended-properties" xmlns:vt="http://schemas.openxmlformats.org/officeDocument/2006/docPropsVTypes">
  <Template>CVD_Chile_OvCapSem_2021 03 28.dotx</Template>
  <TotalTime>0</TotalTime>
  <Pages>5</Pages>
  <Words>1878</Words>
  <Characters>10181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CVD_Chile_OvCapSem_2021 03 28.docx</dc:title>
  <dc:creator/>
  <cp:lastModifiedBy/>
  <cp:revision>1</cp:revision>
  <dcterms:created xsi:type="dcterms:W3CDTF">2021-10-08T03:30:00Z</dcterms:created>
  <dcterms:modified xsi:type="dcterms:W3CDTF">2021-10-08T03:31:00Z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