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34C6AAB3" w14:textId="77777777" w:rsidTr="000A45AE">
        <w:trPr>
          <w:trHeight w:val="106"/>
        </w:trPr>
        <w:tc>
          <w:tcPr>
            <w:tcW w:w="5387" w:type="dxa"/>
            <w:gridSpan w:val="3"/>
            <w:tcBorders>
              <w:top w:val="single" w:sz="4" w:space="0" w:color="auto"/>
              <w:bottom w:val="nil"/>
              <w:right w:val="single" w:sz="4" w:space="0" w:color="auto"/>
            </w:tcBorders>
          </w:tcPr>
          <w:p w14:paraId="7AB25AFD"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2759A2C8" w14:textId="77777777" w:rsidR="00F64F75" w:rsidRPr="00E001C0" w:rsidRDefault="00E32FA4">
            <w:pPr>
              <w:rPr>
                <w:b/>
                <w:bCs/>
              </w:rPr>
            </w:pPr>
            <w:r w:rsidRPr="00E001C0">
              <w:rPr>
                <w:b/>
                <w:bCs/>
              </w:rPr>
              <w:t>Name and Address of Importer</w:t>
            </w:r>
          </w:p>
        </w:tc>
      </w:tr>
      <w:tr w:rsidR="001F50BA" w:rsidRPr="00E001C0" w14:paraId="53B2A4D3"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448F58EA" w14:textId="77777777" w:rsidR="002D4FF1" w:rsidRPr="00F213B1" w:rsidRDefault="002D4FF1" w:rsidP="009F30A5">
            <w:pPr>
              <w:rPr>
                <w:sz w:val="22"/>
                <w:szCs w:val="22"/>
              </w:rPr>
            </w:pPr>
          </w:p>
          <w:p w14:paraId="4A52D236"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66574D36" w14:textId="77777777" w:rsidR="003C6BA7" w:rsidRPr="00F213B1" w:rsidRDefault="003C6BA7" w:rsidP="009F30A5">
            <w:pPr>
              <w:rPr>
                <w:sz w:val="22"/>
                <w:szCs w:val="22"/>
              </w:rPr>
            </w:pPr>
          </w:p>
          <w:p w14:paraId="3E3A0A87" w14:textId="77777777" w:rsidR="003E7341" w:rsidRPr="00F213B1" w:rsidRDefault="00F213B1" w:rsidP="003E7341">
            <w:pPr>
              <w:rPr>
                <w:sz w:val="22"/>
                <w:szCs w:val="22"/>
              </w:rPr>
            </w:pPr>
            <w:r w:rsidRPr="00B50CCB">
              <w:rPr>
                <w:color w:val="FF0000"/>
                <w:sz w:val="22"/>
                <w:szCs w:val="22"/>
              </w:rPr>
              <w:t>ARGENTINA</w:t>
            </w:r>
          </w:p>
        </w:tc>
      </w:tr>
      <w:tr w:rsidR="00F64F75" w:rsidRPr="00E001C0" w14:paraId="1F743FC8"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76A0CF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A7F4EAC"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50F9DD26" w14:textId="77777777" w:rsidR="00F64F75" w:rsidRPr="00E001C0" w:rsidRDefault="00F64F75">
            <w:pPr>
              <w:pStyle w:val="Heading2"/>
              <w:rPr>
                <w:bCs w:val="0"/>
              </w:rPr>
            </w:pPr>
          </w:p>
          <w:p w14:paraId="1CA5CB48" w14:textId="77777777" w:rsidR="009F30A5" w:rsidRPr="00E001C0" w:rsidRDefault="00CE1A5A" w:rsidP="003E7341">
            <w:r>
              <w:t xml:space="preserve"> </w:t>
            </w:r>
          </w:p>
        </w:tc>
      </w:tr>
      <w:tr w:rsidR="00F64F75" w:rsidRPr="00E001C0" w14:paraId="5747217A"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49BF9F17"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60C1837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5EDC2347"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E425274" w14:textId="77777777" w:rsidR="00F64F75" w:rsidRPr="00ED723E" w:rsidRDefault="00E32FA4">
            <w:pPr>
              <w:rPr>
                <w:sz w:val="22"/>
                <w:u w:val="single"/>
              </w:rPr>
            </w:pPr>
            <w:r w:rsidRPr="00ED723E">
              <w:rPr>
                <w:sz w:val="22"/>
                <w:u w:val="single"/>
              </w:rPr>
              <w:t xml:space="preserve">Kind (Species and type;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1162090E"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79021A8D" w14:textId="77777777" w:rsidR="00F64F75" w:rsidRPr="00976FB2" w:rsidRDefault="00E32FA4">
            <w:pPr>
              <w:rPr>
                <w:sz w:val="22"/>
                <w:u w:val="single"/>
              </w:rPr>
            </w:pPr>
            <w:r w:rsidRPr="00976FB2">
              <w:rPr>
                <w:sz w:val="22"/>
                <w:u w:val="single"/>
              </w:rPr>
              <w:t>Identification (straw numbers, packing list)</w:t>
            </w:r>
          </w:p>
        </w:tc>
      </w:tr>
      <w:tr w:rsidR="00F64F75" w:rsidRPr="00E001C0" w14:paraId="26A4545D"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7ADD49F6"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166B6B7D"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32075D79"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5F99B43C" w14:textId="77777777" w:rsidR="00F64F75" w:rsidRPr="00E001C0" w:rsidRDefault="00F64F75">
            <w:pPr>
              <w:rPr>
                <w:sz w:val="22"/>
              </w:rPr>
            </w:pPr>
          </w:p>
        </w:tc>
      </w:tr>
      <w:tr w:rsidR="00A2293D" w:rsidRPr="00E001C0" w14:paraId="7ECF1E1B"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9454336" w14:textId="77777777"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413036C6" w14:textId="77777777" w:rsidR="00A2293D" w:rsidRPr="00A47F70" w:rsidRDefault="00A2293D" w:rsidP="00A2293D">
            <w:pPr>
              <w:rPr>
                <w:b/>
                <w:szCs w:val="24"/>
              </w:rPr>
            </w:pPr>
            <w:r w:rsidRPr="00A47F70">
              <w:rPr>
                <w:rFonts w:asciiTheme="majorHAnsi" w:hAnsiTheme="majorHAnsi"/>
                <w:b/>
              </w:rPr>
              <w:t>BOVINE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71B220B2"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599D338A"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58FA78A0"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6AC2DE01"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50CBB14A"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315D576C"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64EFA785" w14:textId="77777777" w:rsidR="00A2293D" w:rsidRPr="00E001C0" w:rsidRDefault="00A2293D" w:rsidP="00A2293D">
            <w:pPr>
              <w:rPr>
                <w:b/>
                <w:szCs w:val="24"/>
              </w:rPr>
            </w:pPr>
          </w:p>
        </w:tc>
      </w:tr>
    </w:tbl>
    <w:p w14:paraId="1BF26DC4" w14:textId="77777777" w:rsidR="00F64F75" w:rsidRDefault="00F64F75"/>
    <w:p w14:paraId="3E69B14D" w14:textId="77777777" w:rsidR="00A47F70" w:rsidRDefault="00A47F70"/>
    <w:p w14:paraId="77C39A2E" w14:textId="77777777" w:rsidR="00A47F70" w:rsidRDefault="00A47F70"/>
    <w:p w14:paraId="25FED44B" w14:textId="77777777" w:rsidR="00A47F70" w:rsidRDefault="00A47F70"/>
    <w:p w14:paraId="3C230535"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3C0FDFB1"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268B926E" w14:textId="77777777" w:rsidR="009B0A78" w:rsidRDefault="009B0A78">
            <w:pPr>
              <w:tabs>
                <w:tab w:val="left" w:pos="1755"/>
              </w:tabs>
              <w:rPr>
                <w:sz w:val="22"/>
              </w:rPr>
            </w:pPr>
          </w:p>
          <w:p w14:paraId="537D4713" w14:textId="77777777" w:rsidR="00A928A5" w:rsidRPr="00A928A5" w:rsidRDefault="009B0A78" w:rsidP="004E7D36">
            <w:pPr>
              <w:tabs>
                <w:tab w:val="left" w:pos="1755"/>
              </w:tabs>
              <w:rPr>
                <w:szCs w:val="24"/>
              </w:rPr>
            </w:pPr>
            <w:r w:rsidRPr="00A928A5">
              <w:rPr>
                <w:szCs w:val="24"/>
              </w:rPr>
              <w:t xml:space="preserve">I, Dr </w:t>
            </w:r>
            <w:r w:rsidR="004E7D36" w:rsidRPr="00A928A5">
              <w:rPr>
                <w:szCs w:val="24"/>
              </w:rPr>
              <w:t>……………………….</w:t>
            </w:r>
            <w:r w:rsidRPr="00A928A5">
              <w:rPr>
                <w:szCs w:val="24"/>
              </w:rPr>
              <w:t>, an approved …………………………….…(Name of SCC) SCC</w:t>
            </w:r>
            <w:r w:rsidR="004E7D36" w:rsidRPr="00A928A5">
              <w:rPr>
                <w:szCs w:val="24"/>
              </w:rPr>
              <w:t>’s</w:t>
            </w:r>
            <w:r w:rsidR="00A928A5">
              <w:rPr>
                <w:szCs w:val="24"/>
              </w:rPr>
              <w:t xml:space="preserve"> </w:t>
            </w:r>
            <w:r w:rsidR="00A928A5" w:rsidRPr="00A928A5">
              <w:rPr>
                <w:szCs w:val="24"/>
              </w:rPr>
              <w:t>veterinarian</w:t>
            </w:r>
            <w:r w:rsidR="00161D06">
              <w:rPr>
                <w:szCs w:val="24"/>
              </w:rPr>
              <w:t>,</w:t>
            </w:r>
            <w:r w:rsidR="00A928A5" w:rsidRPr="00A928A5">
              <w:rPr>
                <w:szCs w:val="24"/>
              </w:rPr>
              <w:t xml:space="preserve"> </w:t>
            </w:r>
            <w:r w:rsidR="004E7D36" w:rsidRPr="00A928A5">
              <w:rPr>
                <w:szCs w:val="24"/>
              </w:rPr>
              <w:t xml:space="preserve">declare that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081C77D3" w14:textId="77777777" w:rsidR="00A928A5" w:rsidRDefault="00A928A5" w:rsidP="004E7D36">
            <w:pPr>
              <w:tabs>
                <w:tab w:val="left" w:pos="1755"/>
              </w:tabs>
              <w:rPr>
                <w:sz w:val="22"/>
              </w:rPr>
            </w:pPr>
          </w:p>
          <w:p w14:paraId="472D9DE9"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723DC310"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4805604B"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114BF2A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29A9404C"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5D146399" w14:textId="77777777" w:rsidR="00896B37" w:rsidRPr="00CE1A5A" w:rsidRDefault="00896B37">
            <w:pPr>
              <w:tabs>
                <w:tab w:val="left" w:pos="1755"/>
              </w:tabs>
              <w:rPr>
                <w:b/>
                <w:bCs/>
              </w:rPr>
            </w:pPr>
          </w:p>
        </w:tc>
      </w:tr>
      <w:tr w:rsidR="00896B37" w:rsidRPr="00E001C0" w14:paraId="5A88CEB0"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46713EE3" w14:textId="77777777" w:rsidR="00896B37" w:rsidRPr="00CE1A5A" w:rsidRDefault="00896B37">
            <w:pPr>
              <w:tabs>
                <w:tab w:val="left" w:pos="1755"/>
              </w:tabs>
              <w:rPr>
                <w:b/>
                <w:bCs/>
              </w:rPr>
            </w:pPr>
          </w:p>
        </w:tc>
        <w:tc>
          <w:tcPr>
            <w:tcW w:w="283" w:type="dxa"/>
            <w:tcBorders>
              <w:top w:val="nil"/>
              <w:left w:val="nil"/>
              <w:bottom w:val="nil"/>
              <w:right w:val="nil"/>
            </w:tcBorders>
          </w:tcPr>
          <w:p w14:paraId="018670E5" w14:textId="77777777" w:rsidR="00896B37" w:rsidRPr="00CE1A5A" w:rsidRDefault="00896B37">
            <w:pPr>
              <w:tabs>
                <w:tab w:val="left" w:pos="1755"/>
              </w:tabs>
            </w:pPr>
          </w:p>
        </w:tc>
        <w:tc>
          <w:tcPr>
            <w:tcW w:w="2268" w:type="dxa"/>
            <w:gridSpan w:val="2"/>
            <w:tcBorders>
              <w:top w:val="nil"/>
              <w:left w:val="nil"/>
              <w:bottom w:val="nil"/>
              <w:right w:val="nil"/>
            </w:tcBorders>
          </w:tcPr>
          <w:p w14:paraId="1DA5C049"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7ACE61BF" w14:textId="77777777" w:rsidR="00896B37" w:rsidRPr="00CE1A5A" w:rsidRDefault="00896B37">
            <w:pPr>
              <w:tabs>
                <w:tab w:val="left" w:pos="1755"/>
              </w:tabs>
            </w:pPr>
          </w:p>
        </w:tc>
      </w:tr>
      <w:tr w:rsidR="00896B37" w:rsidRPr="00E001C0" w14:paraId="02E80157"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4D6E268E" w14:textId="77777777" w:rsidR="00896B37" w:rsidRPr="00CE1A5A" w:rsidRDefault="00896B37">
            <w:pPr>
              <w:tabs>
                <w:tab w:val="left" w:pos="1755"/>
              </w:tabs>
            </w:pPr>
          </w:p>
        </w:tc>
        <w:tc>
          <w:tcPr>
            <w:tcW w:w="283" w:type="dxa"/>
            <w:tcBorders>
              <w:top w:val="nil"/>
              <w:left w:val="nil"/>
              <w:bottom w:val="nil"/>
              <w:right w:val="nil"/>
            </w:tcBorders>
          </w:tcPr>
          <w:p w14:paraId="15C9EFA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7EFB99E1"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154B4021" w14:textId="77777777" w:rsidR="00896B37" w:rsidRPr="00CE1A5A" w:rsidRDefault="00896B37">
            <w:pPr>
              <w:tabs>
                <w:tab w:val="left" w:pos="1755"/>
              </w:tabs>
            </w:pPr>
          </w:p>
        </w:tc>
      </w:tr>
      <w:tr w:rsidR="00896B37" w:rsidRPr="00E001C0" w14:paraId="733C9833"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198827CC"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176B71A4"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FF3515C"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0484F36B" w14:textId="77777777" w:rsidR="00896B37" w:rsidRDefault="00896B37">
            <w:pPr>
              <w:tabs>
                <w:tab w:val="left" w:pos="1755"/>
              </w:tabs>
              <w:rPr>
                <w:b/>
                <w:bCs/>
              </w:rPr>
            </w:pPr>
          </w:p>
          <w:p w14:paraId="7B7AFDCD" w14:textId="77777777" w:rsidR="00A47F70" w:rsidRDefault="00A47F70">
            <w:pPr>
              <w:tabs>
                <w:tab w:val="left" w:pos="1755"/>
              </w:tabs>
              <w:rPr>
                <w:b/>
                <w:bCs/>
              </w:rPr>
            </w:pPr>
          </w:p>
          <w:p w14:paraId="38678893" w14:textId="77777777" w:rsidR="00A47F70" w:rsidRDefault="00A47F70">
            <w:pPr>
              <w:tabs>
                <w:tab w:val="left" w:pos="1755"/>
              </w:tabs>
              <w:rPr>
                <w:b/>
                <w:bCs/>
              </w:rPr>
            </w:pPr>
          </w:p>
          <w:p w14:paraId="76EF46D7" w14:textId="77777777" w:rsidR="00A47F70" w:rsidRDefault="00A47F70">
            <w:pPr>
              <w:tabs>
                <w:tab w:val="left" w:pos="1755"/>
              </w:tabs>
              <w:rPr>
                <w:b/>
                <w:bCs/>
              </w:rPr>
            </w:pPr>
          </w:p>
          <w:p w14:paraId="547DA555" w14:textId="77777777" w:rsidR="00A47F70" w:rsidRPr="00CE1A5A" w:rsidRDefault="00A47F70">
            <w:pPr>
              <w:tabs>
                <w:tab w:val="left" w:pos="1755"/>
              </w:tabs>
              <w:rPr>
                <w:b/>
                <w:bCs/>
              </w:rPr>
            </w:pPr>
          </w:p>
        </w:tc>
      </w:tr>
      <w:tr w:rsidR="00896B37" w:rsidRPr="00E001C0" w14:paraId="23E14410"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76A7D310"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1F58F471"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32A64E9F"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3122ECC0" w14:textId="77777777" w:rsidR="00896B37" w:rsidRPr="00CE1A5A" w:rsidRDefault="00896B37">
            <w:pPr>
              <w:tabs>
                <w:tab w:val="left" w:pos="1755"/>
              </w:tabs>
            </w:pPr>
          </w:p>
        </w:tc>
      </w:tr>
      <w:tr w:rsidR="00406BD3" w:rsidRPr="00E001C0" w14:paraId="198EFF5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13FCEA23" w14:textId="77777777" w:rsidR="00A16498" w:rsidRPr="00A16498" w:rsidRDefault="00A16498" w:rsidP="00A16498">
            <w:pPr>
              <w:numPr>
                <w:ilvl w:val="0"/>
                <w:numId w:val="19"/>
              </w:numPr>
              <w:tabs>
                <w:tab w:val="right" w:pos="9540"/>
              </w:tabs>
              <w:spacing w:after="80"/>
              <w:ind w:left="709" w:hanging="425"/>
              <w:rPr>
                <w:b/>
                <w:bCs/>
                <w:sz w:val="22"/>
                <w:szCs w:val="22"/>
                <w:lang w:val="en-NZ" w:eastAsia="zh-CN"/>
              </w:rPr>
            </w:pPr>
            <w:r w:rsidRPr="00A16498">
              <w:rPr>
                <w:b/>
                <w:bCs/>
                <w:sz w:val="22"/>
                <w:szCs w:val="22"/>
                <w:lang w:val="en-NZ" w:eastAsia="zh-CN"/>
              </w:rPr>
              <w:lastRenderedPageBreak/>
              <w:t>EXPORTING COUNTRY / DEL PAÍS EXPORTADOR</w:t>
            </w:r>
          </w:p>
          <w:p w14:paraId="68AF0FC3" w14:textId="77777777" w:rsidR="00A16498" w:rsidRPr="00A16498" w:rsidRDefault="00A16498" w:rsidP="00A16498">
            <w:pPr>
              <w:numPr>
                <w:ilvl w:val="0"/>
                <w:numId w:val="18"/>
              </w:numPr>
              <w:tabs>
                <w:tab w:val="right" w:pos="9540"/>
              </w:tabs>
              <w:ind w:left="709"/>
              <w:contextualSpacing/>
              <w:jc w:val="both"/>
              <w:rPr>
                <w:bCs/>
                <w:i/>
                <w:dstrike/>
                <w:color w:val="FF0000"/>
                <w:sz w:val="22"/>
                <w:szCs w:val="22"/>
                <w:lang w:eastAsia="zh-CN"/>
              </w:rPr>
            </w:pPr>
            <w:r w:rsidRPr="00A16498">
              <w:rPr>
                <w:bCs/>
                <w:dstrike/>
                <w:sz w:val="22"/>
                <w:szCs w:val="22"/>
                <w:lang w:eastAsia="zh-CN"/>
              </w:rPr>
              <w:t>Throughout the period of semen collection and at least thirty (30) days after the last collection of semen, Australia has been declared free from the following diseases as reported to the World Organisation for Animal Health (OIE), this status being recognised by the Republic of Argentina:</w:t>
            </w:r>
          </w:p>
          <w:p w14:paraId="1EFC9DE2" w14:textId="77777777" w:rsidR="00A16498" w:rsidRPr="00A16498" w:rsidRDefault="00A16498" w:rsidP="00A16498">
            <w:pPr>
              <w:tabs>
                <w:tab w:val="right" w:pos="9540"/>
              </w:tabs>
              <w:spacing w:after="80"/>
              <w:ind w:left="709"/>
              <w:jc w:val="both"/>
              <w:rPr>
                <w:bCs/>
                <w:i/>
                <w:dstrike/>
                <w:color w:val="FF0000"/>
                <w:sz w:val="22"/>
                <w:szCs w:val="22"/>
                <w:lang w:val="es-AR" w:eastAsia="zh-CN"/>
              </w:rPr>
            </w:pPr>
            <w:r w:rsidRPr="00A16498">
              <w:rPr>
                <w:bCs/>
                <w:i/>
                <w:dstrike/>
                <w:color w:val="FF0000"/>
                <w:sz w:val="22"/>
                <w:szCs w:val="22"/>
                <w:lang w:val="es-AR" w:eastAsia="zh-CN"/>
              </w:rPr>
              <w:t>Durante el período de colecta de semen y por lo menos hasta treinta (30) días posteriores a la última colecta de semen, Australia ha sido declarada libre de las siguientes enfermedades como se informó a OIE, este estado siendo reconocido por la República Argentina:</w:t>
            </w:r>
          </w:p>
          <w:p w14:paraId="5C41AC1C" w14:textId="77777777" w:rsidR="00A16498" w:rsidRPr="00A16498" w:rsidRDefault="00A16498" w:rsidP="00A16498">
            <w:pPr>
              <w:numPr>
                <w:ilvl w:val="0"/>
                <w:numId w:val="17"/>
              </w:numPr>
              <w:spacing w:after="80"/>
              <w:ind w:left="1712"/>
              <w:jc w:val="both"/>
              <w:rPr>
                <w:i/>
                <w:dstrike/>
                <w:sz w:val="22"/>
                <w:szCs w:val="22"/>
                <w:lang w:eastAsia="zh-CN"/>
              </w:rPr>
            </w:pPr>
            <w:proofErr w:type="spellStart"/>
            <w:r w:rsidRPr="00A16498">
              <w:rPr>
                <w:bCs/>
                <w:dstrike/>
                <w:sz w:val="22"/>
                <w:szCs w:val="22"/>
                <w:lang w:val="es-AR"/>
              </w:rPr>
              <w:t>Lumpy</w:t>
            </w:r>
            <w:proofErr w:type="spellEnd"/>
            <w:r w:rsidRPr="00A16498">
              <w:rPr>
                <w:bCs/>
                <w:dstrike/>
                <w:sz w:val="22"/>
                <w:szCs w:val="22"/>
                <w:lang w:val="es-AR"/>
              </w:rPr>
              <w:t xml:space="preserve"> skin </w:t>
            </w:r>
            <w:proofErr w:type="spellStart"/>
            <w:r w:rsidRPr="00A16498">
              <w:rPr>
                <w:bCs/>
                <w:dstrike/>
                <w:sz w:val="22"/>
                <w:szCs w:val="22"/>
                <w:lang w:val="es-AR"/>
              </w:rPr>
              <w:t>disease</w:t>
            </w:r>
            <w:proofErr w:type="spellEnd"/>
            <w:r w:rsidRPr="00A16498">
              <w:rPr>
                <w:bCs/>
                <w:dstrike/>
                <w:sz w:val="22"/>
                <w:szCs w:val="22"/>
                <w:lang w:val="es-AR"/>
              </w:rPr>
              <w:t xml:space="preserve"> </w:t>
            </w:r>
            <w:r w:rsidRPr="00A16498">
              <w:rPr>
                <w:bCs/>
                <w:i/>
                <w:dstrike/>
                <w:sz w:val="22"/>
                <w:szCs w:val="22"/>
                <w:lang w:val="es-AR"/>
              </w:rPr>
              <w:t xml:space="preserve">/ </w:t>
            </w:r>
            <w:r w:rsidRPr="00A16498">
              <w:rPr>
                <w:bCs/>
                <w:i/>
                <w:dstrike/>
                <w:color w:val="FF0000"/>
                <w:sz w:val="22"/>
                <w:szCs w:val="22"/>
                <w:lang w:val="es-AR"/>
              </w:rPr>
              <w:t>Dermatosis Nodular Contagiosa</w:t>
            </w:r>
            <w:r w:rsidRPr="00A16498">
              <w:rPr>
                <w:dstrike/>
                <w:color w:val="FF0000"/>
                <w:sz w:val="22"/>
                <w:szCs w:val="22"/>
                <w:lang w:eastAsia="zh-CN"/>
              </w:rPr>
              <w:t xml:space="preserve"> </w:t>
            </w:r>
          </w:p>
          <w:p w14:paraId="5E74932C" w14:textId="77777777" w:rsidR="00A16498" w:rsidRPr="00A16498" w:rsidRDefault="00A16498" w:rsidP="00A16498">
            <w:pPr>
              <w:numPr>
                <w:ilvl w:val="0"/>
                <w:numId w:val="17"/>
              </w:numPr>
              <w:spacing w:after="80"/>
              <w:ind w:left="1712"/>
              <w:jc w:val="both"/>
              <w:rPr>
                <w:i/>
                <w:dstrike/>
                <w:color w:val="FF0000"/>
                <w:sz w:val="22"/>
                <w:szCs w:val="22"/>
                <w:lang w:eastAsia="zh-CN"/>
              </w:rPr>
            </w:pPr>
            <w:proofErr w:type="spellStart"/>
            <w:r w:rsidRPr="00A16498">
              <w:rPr>
                <w:bCs/>
                <w:dstrike/>
                <w:sz w:val="22"/>
                <w:szCs w:val="22"/>
                <w:lang w:val="es-AR"/>
              </w:rPr>
              <w:t>Contagious</w:t>
            </w:r>
            <w:proofErr w:type="spellEnd"/>
            <w:r w:rsidRPr="00A16498">
              <w:rPr>
                <w:bCs/>
                <w:dstrike/>
                <w:sz w:val="22"/>
                <w:szCs w:val="22"/>
                <w:lang w:val="es-AR"/>
              </w:rPr>
              <w:t xml:space="preserve"> bovine </w:t>
            </w:r>
            <w:proofErr w:type="spellStart"/>
            <w:r w:rsidRPr="00A16498">
              <w:rPr>
                <w:bCs/>
                <w:dstrike/>
                <w:sz w:val="22"/>
                <w:szCs w:val="22"/>
                <w:lang w:val="es-AR"/>
              </w:rPr>
              <w:t>pleuropneumonia</w:t>
            </w:r>
            <w:proofErr w:type="spellEnd"/>
            <w:r w:rsidRPr="00A16498">
              <w:rPr>
                <w:bCs/>
                <w:i/>
                <w:dstrike/>
                <w:sz w:val="22"/>
                <w:szCs w:val="22"/>
                <w:lang w:val="es-AR"/>
              </w:rPr>
              <w:t xml:space="preserve"> / </w:t>
            </w:r>
            <w:r w:rsidRPr="00A16498">
              <w:rPr>
                <w:bCs/>
                <w:i/>
                <w:dstrike/>
                <w:color w:val="FF0000"/>
                <w:sz w:val="22"/>
                <w:szCs w:val="22"/>
                <w:lang w:val="es-AR"/>
              </w:rPr>
              <w:t>Pleuroneumonía Contagiosa Bovina</w:t>
            </w:r>
          </w:p>
          <w:p w14:paraId="393EF97E" w14:textId="77777777" w:rsidR="00A16498" w:rsidRPr="00A16498" w:rsidRDefault="00A16498" w:rsidP="00A16498">
            <w:pPr>
              <w:numPr>
                <w:ilvl w:val="0"/>
                <w:numId w:val="17"/>
              </w:numPr>
              <w:spacing w:after="80"/>
              <w:ind w:left="1712"/>
              <w:jc w:val="both"/>
              <w:rPr>
                <w:i/>
                <w:dstrike/>
                <w:sz w:val="22"/>
                <w:szCs w:val="22"/>
                <w:lang w:eastAsia="zh-CN"/>
              </w:rPr>
            </w:pPr>
            <w:r w:rsidRPr="00A16498">
              <w:rPr>
                <w:dstrike/>
                <w:sz w:val="22"/>
                <w:szCs w:val="22"/>
                <w:lang w:eastAsia="zh-CN"/>
              </w:rPr>
              <w:t xml:space="preserve">Foot-and-mouth disease without vaccination/ </w:t>
            </w:r>
            <w:proofErr w:type="spellStart"/>
            <w:r w:rsidRPr="00A16498">
              <w:rPr>
                <w:bCs/>
                <w:i/>
                <w:dstrike/>
                <w:color w:val="FF0000"/>
                <w:sz w:val="22"/>
                <w:szCs w:val="22"/>
                <w:lang w:eastAsia="zh-CN"/>
              </w:rPr>
              <w:t>Fiebre</w:t>
            </w:r>
            <w:proofErr w:type="spellEnd"/>
            <w:r w:rsidRPr="00A16498">
              <w:rPr>
                <w:bCs/>
                <w:i/>
                <w:dstrike/>
                <w:color w:val="FF0000"/>
                <w:sz w:val="22"/>
                <w:szCs w:val="22"/>
                <w:lang w:eastAsia="zh-CN"/>
              </w:rPr>
              <w:t xml:space="preserve"> </w:t>
            </w:r>
            <w:proofErr w:type="spellStart"/>
            <w:r w:rsidRPr="00A16498">
              <w:rPr>
                <w:bCs/>
                <w:i/>
                <w:dstrike/>
                <w:color w:val="FF0000"/>
                <w:sz w:val="22"/>
                <w:szCs w:val="22"/>
                <w:lang w:eastAsia="zh-CN"/>
              </w:rPr>
              <w:t>aftosa</w:t>
            </w:r>
            <w:proofErr w:type="spellEnd"/>
            <w:r w:rsidRPr="00A16498">
              <w:rPr>
                <w:bCs/>
                <w:i/>
                <w:dstrike/>
                <w:color w:val="FF0000"/>
                <w:sz w:val="22"/>
                <w:szCs w:val="22"/>
                <w:lang w:eastAsia="zh-CN"/>
              </w:rPr>
              <w:t xml:space="preserve"> sin </w:t>
            </w:r>
            <w:proofErr w:type="spellStart"/>
            <w:r w:rsidRPr="00A16498">
              <w:rPr>
                <w:bCs/>
                <w:i/>
                <w:dstrike/>
                <w:color w:val="FF0000"/>
                <w:sz w:val="22"/>
                <w:szCs w:val="22"/>
                <w:lang w:eastAsia="zh-CN"/>
              </w:rPr>
              <w:t>vacunación</w:t>
            </w:r>
            <w:proofErr w:type="spellEnd"/>
          </w:p>
          <w:p w14:paraId="3FF62FF0" w14:textId="77777777" w:rsidR="00A16498" w:rsidRPr="00A16498" w:rsidRDefault="00A16498" w:rsidP="00A16498">
            <w:pPr>
              <w:numPr>
                <w:ilvl w:val="0"/>
                <w:numId w:val="17"/>
              </w:numPr>
              <w:spacing w:after="80"/>
              <w:ind w:left="1712"/>
              <w:jc w:val="both"/>
              <w:rPr>
                <w:i/>
                <w:dstrike/>
                <w:sz w:val="22"/>
                <w:szCs w:val="22"/>
                <w:lang w:val="es-AR" w:eastAsia="zh-CN"/>
              </w:rPr>
            </w:pPr>
            <w:r w:rsidRPr="00A16498">
              <w:rPr>
                <w:dstrike/>
                <w:sz w:val="22"/>
                <w:szCs w:val="22"/>
                <w:lang w:eastAsia="zh-CN"/>
              </w:rPr>
              <w:t xml:space="preserve">Vesicular stomatitis/ </w:t>
            </w:r>
            <w:proofErr w:type="spellStart"/>
            <w:r w:rsidRPr="00A16498">
              <w:rPr>
                <w:bCs/>
                <w:i/>
                <w:dstrike/>
                <w:color w:val="FF0000"/>
                <w:sz w:val="22"/>
                <w:szCs w:val="22"/>
                <w:lang w:eastAsia="zh-CN"/>
              </w:rPr>
              <w:t>Estomatitis</w:t>
            </w:r>
            <w:proofErr w:type="spellEnd"/>
            <w:r w:rsidRPr="00A16498">
              <w:rPr>
                <w:bCs/>
                <w:i/>
                <w:dstrike/>
                <w:color w:val="FF0000"/>
                <w:sz w:val="22"/>
                <w:szCs w:val="22"/>
                <w:lang w:eastAsia="zh-CN"/>
              </w:rPr>
              <w:t xml:space="preserve"> Vesicular</w:t>
            </w:r>
          </w:p>
          <w:p w14:paraId="6299E9DF" w14:textId="77777777" w:rsidR="00A16498" w:rsidRPr="00A16498" w:rsidRDefault="00A16498" w:rsidP="00A16498">
            <w:pPr>
              <w:numPr>
                <w:ilvl w:val="0"/>
                <w:numId w:val="17"/>
              </w:numPr>
              <w:spacing w:after="80"/>
              <w:ind w:left="1712"/>
              <w:jc w:val="both"/>
              <w:rPr>
                <w:i/>
                <w:dstrike/>
                <w:sz w:val="22"/>
                <w:szCs w:val="22"/>
                <w:lang w:val="es-AR" w:eastAsia="zh-CN"/>
              </w:rPr>
            </w:pPr>
            <w:r w:rsidRPr="00A16498">
              <w:rPr>
                <w:dstrike/>
                <w:sz w:val="22"/>
                <w:szCs w:val="22"/>
                <w:lang w:val="es-AR" w:eastAsia="zh-CN"/>
              </w:rPr>
              <w:t xml:space="preserve">Rift Valley </w:t>
            </w:r>
            <w:proofErr w:type="spellStart"/>
            <w:r w:rsidRPr="00A16498">
              <w:rPr>
                <w:dstrike/>
                <w:sz w:val="22"/>
                <w:szCs w:val="22"/>
                <w:lang w:val="es-AR" w:eastAsia="zh-CN"/>
              </w:rPr>
              <w:t>fever</w:t>
            </w:r>
            <w:proofErr w:type="spellEnd"/>
            <w:r w:rsidRPr="00A16498">
              <w:rPr>
                <w:dstrike/>
                <w:sz w:val="22"/>
                <w:szCs w:val="22"/>
                <w:lang w:val="es-AR" w:eastAsia="zh-CN"/>
              </w:rPr>
              <w:t xml:space="preserve"> / </w:t>
            </w:r>
            <w:r w:rsidRPr="00A16498">
              <w:rPr>
                <w:bCs/>
                <w:i/>
                <w:dstrike/>
                <w:color w:val="FF0000"/>
                <w:sz w:val="22"/>
                <w:szCs w:val="22"/>
                <w:lang w:val="es-AR" w:eastAsia="zh-CN"/>
              </w:rPr>
              <w:t>Fiebre del Valle del Rift</w:t>
            </w:r>
          </w:p>
          <w:p w14:paraId="45ADE821" w14:textId="77777777" w:rsidR="00A16498" w:rsidRPr="00A16498" w:rsidRDefault="00A16498" w:rsidP="00A16498">
            <w:pPr>
              <w:numPr>
                <w:ilvl w:val="0"/>
                <w:numId w:val="17"/>
              </w:numPr>
              <w:spacing w:after="80"/>
              <w:ind w:left="1712"/>
              <w:jc w:val="both"/>
              <w:rPr>
                <w:dstrike/>
                <w:sz w:val="22"/>
                <w:szCs w:val="22"/>
                <w:lang w:eastAsia="zh-CN"/>
              </w:rPr>
            </w:pPr>
            <w:r w:rsidRPr="00A16498">
              <w:rPr>
                <w:dstrike/>
                <w:sz w:val="22"/>
                <w:szCs w:val="22"/>
                <w:lang w:eastAsia="zh-CN"/>
              </w:rPr>
              <w:t xml:space="preserve">Tuberculosis/ </w:t>
            </w:r>
            <w:r w:rsidRPr="00A16498">
              <w:rPr>
                <w:i/>
                <w:dstrike/>
                <w:color w:val="FF0000"/>
                <w:sz w:val="22"/>
                <w:szCs w:val="22"/>
                <w:lang w:eastAsia="zh-CN"/>
              </w:rPr>
              <w:t>T</w:t>
            </w:r>
            <w:r w:rsidRPr="00A16498">
              <w:rPr>
                <w:bCs/>
                <w:i/>
                <w:dstrike/>
                <w:color w:val="FF0000"/>
                <w:sz w:val="22"/>
                <w:szCs w:val="22"/>
                <w:lang w:eastAsia="zh-CN"/>
              </w:rPr>
              <w:t>uberculosis</w:t>
            </w:r>
          </w:p>
          <w:p w14:paraId="3BAF04D8" w14:textId="77777777" w:rsidR="00A16498" w:rsidRPr="00A16498" w:rsidRDefault="00A16498" w:rsidP="00A16498">
            <w:pPr>
              <w:numPr>
                <w:ilvl w:val="0"/>
                <w:numId w:val="17"/>
              </w:numPr>
              <w:spacing w:after="120"/>
              <w:ind w:left="1712"/>
              <w:jc w:val="both"/>
              <w:rPr>
                <w:bCs/>
                <w:i/>
                <w:dstrike/>
                <w:sz w:val="22"/>
                <w:szCs w:val="22"/>
                <w:lang w:val="es-AR" w:eastAsia="zh-CN"/>
              </w:rPr>
            </w:pPr>
            <w:r w:rsidRPr="00A16498">
              <w:rPr>
                <w:dstrike/>
                <w:sz w:val="22"/>
                <w:szCs w:val="22"/>
                <w:lang w:eastAsia="zh-CN"/>
              </w:rPr>
              <w:t>Brucellosis (</w:t>
            </w:r>
            <w:r w:rsidRPr="00A16498">
              <w:rPr>
                <w:i/>
                <w:dstrike/>
                <w:sz w:val="22"/>
                <w:szCs w:val="22"/>
                <w:lang w:eastAsia="zh-CN"/>
              </w:rPr>
              <w:t>B. abortus</w:t>
            </w:r>
            <w:r w:rsidRPr="00A16498">
              <w:rPr>
                <w:dstrike/>
                <w:sz w:val="22"/>
                <w:szCs w:val="22"/>
                <w:lang w:eastAsia="zh-CN"/>
              </w:rPr>
              <w:t xml:space="preserve">)/ </w:t>
            </w:r>
            <w:proofErr w:type="spellStart"/>
            <w:r w:rsidRPr="00A16498">
              <w:rPr>
                <w:i/>
                <w:dstrike/>
                <w:color w:val="FF0000"/>
                <w:sz w:val="22"/>
                <w:szCs w:val="22"/>
                <w:lang w:eastAsia="zh-CN"/>
              </w:rPr>
              <w:t>Brucelosis</w:t>
            </w:r>
            <w:proofErr w:type="spellEnd"/>
            <w:r w:rsidRPr="00A16498">
              <w:rPr>
                <w:i/>
                <w:dstrike/>
                <w:color w:val="FF0000"/>
                <w:sz w:val="22"/>
                <w:szCs w:val="22"/>
                <w:lang w:eastAsia="zh-CN"/>
              </w:rPr>
              <w:t xml:space="preserve"> (B. abortus)</w:t>
            </w:r>
          </w:p>
          <w:p w14:paraId="4459978D" w14:textId="77777777" w:rsidR="00A16498" w:rsidRPr="00A16498" w:rsidRDefault="00A16498" w:rsidP="00A16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09"/>
              <w:rPr>
                <w:dstrike/>
                <w:sz w:val="22"/>
                <w:szCs w:val="22"/>
                <w:lang w:eastAsia="en-AU"/>
              </w:rPr>
            </w:pPr>
            <w:r w:rsidRPr="00A16498">
              <w:rPr>
                <w:dstrike/>
                <w:sz w:val="22"/>
                <w:szCs w:val="22"/>
                <w:lang w:eastAsia="en-AU"/>
              </w:rPr>
              <w:t xml:space="preserve">In relation to foot-and-mouth disease / </w:t>
            </w:r>
            <w:r w:rsidRPr="00A16498">
              <w:rPr>
                <w:i/>
                <w:dstrike/>
                <w:color w:val="FF0000"/>
                <w:sz w:val="22"/>
                <w:szCs w:val="22"/>
                <w:lang w:eastAsia="en-AU"/>
              </w:rPr>
              <w:t xml:space="preserve">Con </w:t>
            </w:r>
            <w:proofErr w:type="spellStart"/>
            <w:r w:rsidRPr="00A16498">
              <w:rPr>
                <w:i/>
                <w:dstrike/>
                <w:color w:val="FF0000"/>
                <w:sz w:val="22"/>
                <w:szCs w:val="22"/>
                <w:lang w:eastAsia="en-AU"/>
              </w:rPr>
              <w:t>respecto</w:t>
            </w:r>
            <w:proofErr w:type="spellEnd"/>
            <w:r w:rsidRPr="00A16498">
              <w:rPr>
                <w:i/>
                <w:dstrike/>
                <w:color w:val="FF0000"/>
                <w:sz w:val="22"/>
                <w:szCs w:val="22"/>
                <w:lang w:eastAsia="en-AU"/>
              </w:rPr>
              <w:t xml:space="preserve"> a </w:t>
            </w:r>
            <w:proofErr w:type="spellStart"/>
            <w:r w:rsidRPr="00A16498">
              <w:rPr>
                <w:i/>
                <w:dstrike/>
                <w:color w:val="FF0000"/>
                <w:sz w:val="22"/>
                <w:szCs w:val="22"/>
                <w:lang w:eastAsia="en-AU"/>
              </w:rPr>
              <w:t>Fiebre</w:t>
            </w:r>
            <w:proofErr w:type="spellEnd"/>
            <w:r w:rsidRPr="00A16498">
              <w:rPr>
                <w:i/>
                <w:dstrike/>
                <w:color w:val="FF0000"/>
                <w:sz w:val="22"/>
                <w:szCs w:val="22"/>
                <w:lang w:eastAsia="en-AU"/>
              </w:rPr>
              <w:t xml:space="preserve"> </w:t>
            </w:r>
            <w:proofErr w:type="spellStart"/>
            <w:r w:rsidRPr="00A16498">
              <w:rPr>
                <w:i/>
                <w:dstrike/>
                <w:color w:val="FF0000"/>
                <w:sz w:val="22"/>
                <w:szCs w:val="22"/>
                <w:lang w:eastAsia="en-AU"/>
              </w:rPr>
              <w:t>Aftosa</w:t>
            </w:r>
            <w:proofErr w:type="spellEnd"/>
            <w:r w:rsidRPr="00A16498">
              <w:rPr>
                <w:dstrike/>
                <w:sz w:val="22"/>
                <w:szCs w:val="22"/>
                <w:lang w:eastAsia="en-AU"/>
              </w:rPr>
              <w:t>:</w:t>
            </w:r>
          </w:p>
          <w:p w14:paraId="3C17E832" w14:textId="77777777" w:rsidR="00A16498" w:rsidRPr="00A16498" w:rsidRDefault="00A16498" w:rsidP="00A16498">
            <w:pPr>
              <w:numPr>
                <w:ilvl w:val="1"/>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rPr>
                <w:dstrike/>
                <w:sz w:val="22"/>
                <w:szCs w:val="22"/>
                <w:lang w:eastAsia="en-AU"/>
              </w:rPr>
            </w:pPr>
            <w:r w:rsidRPr="00A16498">
              <w:rPr>
                <w:dstrike/>
                <w:sz w:val="22"/>
                <w:szCs w:val="22"/>
                <w:lang w:eastAsia="en-AU"/>
              </w:rPr>
              <w:t>Donors did not show any clinical sign of foot- and- mouth disease on the day of the semen collection nor during the thirty (30) days post collection, and</w:t>
            </w:r>
          </w:p>
          <w:p w14:paraId="7C33962F" w14:textId="77777777" w:rsidR="00A16498" w:rsidRPr="00A16498" w:rsidRDefault="00A16498" w:rsidP="00A16498">
            <w:pPr>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310"/>
              <w:rPr>
                <w:i/>
                <w:dstrike/>
                <w:color w:val="FF0000"/>
                <w:sz w:val="22"/>
                <w:szCs w:val="22"/>
                <w:lang w:val="es-ES" w:eastAsia="en-AU"/>
              </w:rPr>
            </w:pPr>
            <w:r w:rsidRPr="00A16498">
              <w:rPr>
                <w:i/>
                <w:dstrike/>
                <w:color w:val="FF0000"/>
                <w:sz w:val="22"/>
                <w:szCs w:val="22"/>
                <w:lang w:val="es-ES" w:eastAsia="en-AU"/>
              </w:rPr>
              <w:t xml:space="preserve">Los </w:t>
            </w:r>
            <w:proofErr w:type="spellStart"/>
            <w:r w:rsidRPr="00A16498">
              <w:rPr>
                <w:i/>
                <w:dstrike/>
                <w:color w:val="FF0000"/>
                <w:sz w:val="22"/>
                <w:szCs w:val="22"/>
                <w:lang w:val="es-ES" w:eastAsia="en-AU"/>
              </w:rPr>
              <w:t>donantesno</w:t>
            </w:r>
            <w:proofErr w:type="spellEnd"/>
            <w:r w:rsidRPr="00A16498">
              <w:rPr>
                <w:i/>
                <w:dstrike/>
                <w:color w:val="FF0000"/>
                <w:sz w:val="22"/>
                <w:szCs w:val="22"/>
                <w:lang w:val="es-ES" w:eastAsia="en-AU"/>
              </w:rPr>
              <w:t xml:space="preserve"> han sido manifestado ningún signo clínico de Fiebre Aftosa el día de la colecta del semen ni durante los treinta (30) días posteriores de dicha colecta, y</w:t>
            </w:r>
          </w:p>
          <w:p w14:paraId="621588FA" w14:textId="77777777" w:rsidR="00A16498" w:rsidRPr="00A16498" w:rsidRDefault="00A16498" w:rsidP="00A16498">
            <w:pPr>
              <w:numPr>
                <w:ilvl w:val="1"/>
                <w:numId w:val="18"/>
              </w:numPr>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rPr>
                <w:dstrike/>
                <w:sz w:val="22"/>
                <w:szCs w:val="22"/>
                <w:lang w:eastAsia="en-AU"/>
              </w:rPr>
            </w:pPr>
            <w:r w:rsidRPr="00A16498">
              <w:rPr>
                <w:dstrike/>
                <w:sz w:val="22"/>
                <w:szCs w:val="22"/>
                <w:lang w:eastAsia="en-AU"/>
              </w:rPr>
              <w:t>Donors have remained for at least three (3) months before the semen collection in a country or area free of foot-and-mouth disease without vaccination.</w:t>
            </w:r>
          </w:p>
          <w:p w14:paraId="6F34BB0E"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310"/>
              <w:rPr>
                <w:i/>
                <w:dstrike/>
                <w:color w:val="FF0000"/>
                <w:sz w:val="22"/>
                <w:szCs w:val="22"/>
                <w:lang w:val="es-ES" w:eastAsia="en-AU"/>
              </w:rPr>
            </w:pPr>
            <w:r w:rsidRPr="00A16498">
              <w:rPr>
                <w:i/>
                <w:dstrike/>
                <w:color w:val="FF0000"/>
                <w:sz w:val="22"/>
                <w:szCs w:val="22"/>
                <w:lang w:val="es-ES" w:eastAsia="en-AU"/>
              </w:rPr>
              <w:t>Los donantes han permanecido durante por los menos los tres (3) meses anteriores a la colecta del semen en un país o una zona libre de Fiebre Aftosa en que no se aplica la vacunación.</w:t>
            </w:r>
          </w:p>
          <w:p w14:paraId="54F8F8ED" w14:textId="77777777" w:rsidR="00A16498" w:rsidRPr="00A16498" w:rsidRDefault="00A16498" w:rsidP="00A16498">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dstrike/>
                <w:sz w:val="22"/>
                <w:szCs w:val="22"/>
                <w:lang w:eastAsia="en-AU"/>
              </w:rPr>
            </w:pPr>
            <w:r w:rsidRPr="00A16498">
              <w:rPr>
                <w:dstrike/>
                <w:sz w:val="22"/>
                <w:szCs w:val="22"/>
                <w:lang w:eastAsia="zh-CN"/>
              </w:rPr>
              <w:t>No cases of Schmallenberg disease have been recorded in Australia.</w:t>
            </w:r>
          </w:p>
          <w:p w14:paraId="6E728B37"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dstrike/>
                <w:color w:val="FF0000"/>
                <w:sz w:val="22"/>
                <w:szCs w:val="22"/>
                <w:lang w:val="es-ES" w:eastAsia="en-AU"/>
              </w:rPr>
            </w:pPr>
            <w:r w:rsidRPr="00A16498">
              <w:rPr>
                <w:i/>
                <w:dstrike/>
                <w:color w:val="FF0000"/>
                <w:sz w:val="22"/>
                <w:szCs w:val="22"/>
                <w:lang w:val="es-AR" w:eastAsia="zh-CN"/>
              </w:rPr>
              <w:t xml:space="preserve">Ningún caso de enfermedad de Schmallenberg se ha registrado en </w:t>
            </w:r>
            <w:r w:rsidRPr="00A16498">
              <w:rPr>
                <w:i/>
                <w:dstrike/>
                <w:color w:val="FF0000"/>
                <w:sz w:val="22"/>
                <w:szCs w:val="22"/>
                <w:lang w:val="es-ES" w:eastAsia="zh-CN"/>
              </w:rPr>
              <w:t>Australia</w:t>
            </w:r>
            <w:r w:rsidRPr="00A16498">
              <w:rPr>
                <w:i/>
                <w:dstrike/>
                <w:color w:val="FF0000"/>
                <w:sz w:val="22"/>
                <w:szCs w:val="22"/>
                <w:lang w:val="es-AR" w:eastAsia="zh-CN"/>
              </w:rPr>
              <w:t>.</w:t>
            </w:r>
          </w:p>
          <w:p w14:paraId="3B53A522" w14:textId="77777777" w:rsidR="00A16498" w:rsidRPr="00A16498" w:rsidRDefault="00A16498" w:rsidP="00A16498">
            <w:pPr>
              <w:numPr>
                <w:ilvl w:val="0"/>
                <w:numId w:val="19"/>
              </w:numPr>
              <w:tabs>
                <w:tab w:val="right" w:pos="9540"/>
              </w:tabs>
              <w:spacing w:before="80" w:after="80"/>
              <w:ind w:left="709" w:hanging="425"/>
              <w:contextualSpacing/>
              <w:rPr>
                <w:b/>
                <w:bCs/>
                <w:i/>
                <w:sz w:val="22"/>
                <w:szCs w:val="22"/>
                <w:lang w:val="es-AR" w:eastAsia="zh-CN"/>
              </w:rPr>
            </w:pPr>
            <w:r w:rsidRPr="00A16498">
              <w:rPr>
                <w:b/>
                <w:bCs/>
                <w:sz w:val="22"/>
                <w:szCs w:val="22"/>
                <w:lang w:val="es-ES" w:eastAsia="zh-CN"/>
              </w:rPr>
              <w:t xml:space="preserve">REGARDING THE SEMEN COLLECTION CENTRE (SCC) / </w:t>
            </w:r>
            <w:r w:rsidRPr="00A16498">
              <w:rPr>
                <w:b/>
                <w:bCs/>
                <w:i/>
                <w:color w:val="FF0000"/>
                <w:sz w:val="22"/>
                <w:szCs w:val="22"/>
                <w:lang w:val="es-AR" w:eastAsia="zh-CN"/>
              </w:rPr>
              <w:t xml:space="preserve">DEL CENTRO DE COLECTA Y PROCESAMIENTO DEL SEMEN (CCPS) </w:t>
            </w:r>
          </w:p>
          <w:p w14:paraId="12F2CF6A" w14:textId="77777777" w:rsidR="00A16498" w:rsidRPr="00A16498" w:rsidRDefault="00A16498" w:rsidP="00A16498">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2"/>
                <w:szCs w:val="22"/>
                <w:lang w:val="en-NZ" w:eastAsia="en-AU"/>
              </w:rPr>
            </w:pPr>
            <w:r w:rsidRPr="00A16498">
              <w:rPr>
                <w:sz w:val="22"/>
                <w:szCs w:val="22"/>
                <w:lang w:val="en-NZ" w:eastAsia="en-AU"/>
              </w:rPr>
              <w:t>The semen has been collected in a Semen Collection Centre (SCC) that is registered and approved by the official veterinary service of Australia and complies with established conditions in the corresponding chapter of the current OIE Terrestrial Code applicable to the collection and processing of semen.</w:t>
            </w:r>
          </w:p>
          <w:p w14:paraId="080BC29E"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09"/>
              <w:rPr>
                <w:color w:val="FF0000"/>
                <w:sz w:val="22"/>
                <w:szCs w:val="22"/>
                <w:lang w:val="es-ES" w:eastAsia="en-AU"/>
              </w:rPr>
            </w:pPr>
            <w:r w:rsidRPr="00A16498">
              <w:rPr>
                <w:i/>
                <w:color w:val="FF0000"/>
                <w:sz w:val="22"/>
                <w:szCs w:val="22"/>
                <w:lang w:val="es-AR" w:eastAsia="en-AU"/>
              </w:rPr>
              <w:t>El semen ha sido colectado en un Centro de Colecta y Procesamiento del Semen (CCPS) registrado y aprobado por el Servicio Veterinario Oficial de Australia y cumple con las condiciones establecidas en el capítulo correspondiente del Código Terrestre de la OIE vigente aplicables a la colecta y procesamiento del semen.</w:t>
            </w:r>
          </w:p>
          <w:p w14:paraId="4635E836" w14:textId="77777777" w:rsidR="00A16498" w:rsidRPr="00A16498" w:rsidRDefault="00A16498" w:rsidP="00A16498">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2"/>
                <w:szCs w:val="22"/>
                <w:lang w:val="en-NZ" w:eastAsia="en-AU"/>
              </w:rPr>
            </w:pPr>
            <w:r w:rsidRPr="00A16498">
              <w:rPr>
                <w:sz w:val="22"/>
                <w:szCs w:val="22"/>
                <w:lang w:val="en-NZ" w:eastAsia="en-AU"/>
              </w:rPr>
              <w:t>The semen has been collected and processed under the supervision of the veterinarian in charge at the SCC.</w:t>
            </w:r>
          </w:p>
          <w:p w14:paraId="1D1A3E07"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color w:val="FF0000"/>
                <w:sz w:val="22"/>
                <w:szCs w:val="22"/>
                <w:lang w:val="es-ES" w:eastAsia="en-AU"/>
              </w:rPr>
            </w:pPr>
            <w:r w:rsidRPr="00A16498">
              <w:rPr>
                <w:i/>
                <w:color w:val="FF0000"/>
                <w:sz w:val="22"/>
                <w:szCs w:val="22"/>
                <w:lang w:val="es-AR" w:eastAsia="en-AU"/>
              </w:rPr>
              <w:t>El semen ha sido colectado y procesado bajo la supervisión del médico veterinario, responsable técnico del CCPS.</w:t>
            </w:r>
          </w:p>
          <w:p w14:paraId="12CA674A" w14:textId="77777777" w:rsidR="00A16498" w:rsidRPr="00A16498" w:rsidRDefault="00A16498" w:rsidP="00A16498">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i/>
                <w:sz w:val="22"/>
                <w:szCs w:val="22"/>
                <w:lang w:eastAsia="en-AU"/>
              </w:rPr>
            </w:pPr>
            <w:r w:rsidRPr="00A16498">
              <w:rPr>
                <w:sz w:val="22"/>
                <w:szCs w:val="22"/>
                <w:lang w:val="en-NZ" w:eastAsia="en-AU"/>
              </w:rPr>
              <w:t>Diseases liable to be transmitted by semen were not detected at the SCC during the ninety (90) days prior to the first semen collection until at least thirty (30) days after the last collection.</w:t>
            </w:r>
            <w:r w:rsidRPr="00A16498">
              <w:rPr>
                <w:i/>
                <w:sz w:val="22"/>
                <w:szCs w:val="22"/>
                <w:lang w:eastAsia="en-AU"/>
              </w:rPr>
              <w:t xml:space="preserve"> </w:t>
            </w:r>
          </w:p>
          <w:p w14:paraId="79E94610"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i/>
                <w:color w:val="FF0000"/>
                <w:sz w:val="22"/>
                <w:szCs w:val="22"/>
                <w:lang w:val="es-AR" w:eastAsia="en-AU"/>
              </w:rPr>
            </w:pPr>
            <w:r w:rsidRPr="00A16498">
              <w:rPr>
                <w:i/>
                <w:color w:val="FF0000"/>
                <w:sz w:val="22"/>
                <w:szCs w:val="22"/>
                <w:lang w:val="es-AR" w:eastAsia="en-AU"/>
              </w:rPr>
              <w:t>Enfermedades trasmisibles por semen no se detectaron en el CCPS durante los noventa (90) días antes de la primera recogida de semen hasta por lo menos treinta (30) días después de la última colección</w:t>
            </w:r>
          </w:p>
          <w:p w14:paraId="0531DF42" w14:textId="77777777" w:rsidR="00A16498" w:rsidRPr="00A16498" w:rsidRDefault="00A16498" w:rsidP="00A16498">
            <w:pPr>
              <w:numPr>
                <w:ilvl w:val="0"/>
                <w:numId w:val="19"/>
              </w:numPr>
              <w:tabs>
                <w:tab w:val="right" w:pos="9540"/>
              </w:tabs>
              <w:spacing w:before="240" w:after="120"/>
              <w:ind w:left="709" w:hanging="426"/>
              <w:contextualSpacing/>
              <w:rPr>
                <w:b/>
                <w:bCs/>
                <w:sz w:val="22"/>
                <w:szCs w:val="22"/>
                <w:lang w:val="es-ES" w:eastAsia="zh-CN"/>
              </w:rPr>
            </w:pPr>
            <w:r w:rsidRPr="00A16498">
              <w:rPr>
                <w:b/>
                <w:bCs/>
                <w:sz w:val="22"/>
                <w:szCs w:val="22"/>
                <w:lang w:val="es-ES" w:eastAsia="zh-CN"/>
              </w:rPr>
              <w:t>REGARDING THE SEMEN DONOR ANIMALS / DE LOS DONANTES DE SEMEN</w:t>
            </w:r>
          </w:p>
          <w:p w14:paraId="654E9BCD" w14:textId="77777777" w:rsidR="00A16498" w:rsidRPr="00A16498" w:rsidRDefault="00A16498" w:rsidP="00A16498">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2"/>
                <w:szCs w:val="22"/>
                <w:lang w:val="en-NZ" w:eastAsia="en-AU"/>
              </w:rPr>
            </w:pPr>
            <w:r w:rsidRPr="00A16498">
              <w:rPr>
                <w:sz w:val="22"/>
                <w:szCs w:val="22"/>
                <w:lang w:val="en-NZ" w:eastAsia="en-AU"/>
              </w:rPr>
              <w:t>The semen donor animals were born and raised in Australia and have remained in Australia until the conclusion of semen collection for export.</w:t>
            </w:r>
          </w:p>
          <w:p w14:paraId="13BBE37D" w14:textId="77777777" w:rsidR="00A16498" w:rsidRPr="00A16498" w:rsidRDefault="00A16498" w:rsidP="00A164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jc w:val="both"/>
              <w:rPr>
                <w:i/>
                <w:color w:val="FF0000"/>
                <w:sz w:val="22"/>
                <w:szCs w:val="22"/>
                <w:lang w:val="es-ES" w:eastAsia="en-AU"/>
              </w:rPr>
            </w:pPr>
            <w:r w:rsidRPr="00A16498">
              <w:rPr>
                <w:i/>
                <w:color w:val="FF0000"/>
                <w:sz w:val="22"/>
                <w:szCs w:val="22"/>
                <w:lang w:val="es-ES" w:eastAsia="en-AU"/>
              </w:rPr>
              <w:t>Los donantes deberán haber nacido y permanecido en forma ininterrumpida en Australia hasta la colecta del semen a ser exportado.</w:t>
            </w:r>
          </w:p>
          <w:p w14:paraId="2A12E7FC" w14:textId="77777777" w:rsidR="00A16498" w:rsidRPr="007C157D" w:rsidRDefault="00A16498" w:rsidP="00A16498">
            <w:pPr>
              <w:numPr>
                <w:ilvl w:val="0"/>
                <w:numId w:val="18"/>
              </w:numPr>
              <w:tabs>
                <w:tab w:val="right" w:pos="9540"/>
              </w:tabs>
              <w:ind w:left="743"/>
              <w:contextualSpacing/>
              <w:jc w:val="both"/>
              <w:rPr>
                <w:sz w:val="22"/>
                <w:szCs w:val="22"/>
                <w:lang w:val="en-NZ" w:eastAsia="zh-CN"/>
              </w:rPr>
            </w:pPr>
            <w:r w:rsidRPr="007C157D">
              <w:rPr>
                <w:sz w:val="22"/>
                <w:szCs w:val="22"/>
                <w:lang w:val="en-NZ" w:eastAsia="zh-CN"/>
              </w:rPr>
              <w:lastRenderedPageBreak/>
              <w:t>The donor animals and teasers were maintained in pre-entry isolation for at least 30 (thirty) days before admission to the SCC.</w:t>
            </w:r>
          </w:p>
          <w:p w14:paraId="325A8384" w14:textId="77777777" w:rsidR="00A16498" w:rsidRPr="007C157D" w:rsidRDefault="00A16498" w:rsidP="00A16498">
            <w:pPr>
              <w:spacing w:after="80"/>
              <w:ind w:left="709"/>
              <w:jc w:val="both"/>
              <w:rPr>
                <w:i/>
                <w:color w:val="FF0000"/>
                <w:sz w:val="22"/>
                <w:szCs w:val="22"/>
                <w:lang w:val="es-AR"/>
              </w:rPr>
            </w:pPr>
            <w:r w:rsidRPr="007C157D">
              <w:rPr>
                <w:i/>
                <w:color w:val="FF0000"/>
                <w:sz w:val="22"/>
                <w:szCs w:val="22"/>
                <w:lang w:val="es-AR"/>
              </w:rPr>
              <w:t xml:space="preserve">Los toros donantes y animales excitadores fueron mantenidos en aislamiento </w:t>
            </w:r>
            <w:proofErr w:type="gramStart"/>
            <w:r w:rsidRPr="007C157D">
              <w:rPr>
                <w:i/>
                <w:color w:val="FF0000"/>
                <w:sz w:val="22"/>
                <w:szCs w:val="22"/>
                <w:lang w:val="es-AR"/>
              </w:rPr>
              <w:t>pre ingreso</w:t>
            </w:r>
            <w:proofErr w:type="gramEnd"/>
            <w:r w:rsidRPr="007C157D">
              <w:rPr>
                <w:i/>
                <w:color w:val="FF0000"/>
                <w:sz w:val="22"/>
                <w:szCs w:val="22"/>
                <w:lang w:val="es-AR"/>
              </w:rPr>
              <w:t xml:space="preserve"> durante un período mínimo de treinta (30) días antes de ingresar al CCPS. </w:t>
            </w:r>
          </w:p>
          <w:p w14:paraId="5574380B" w14:textId="77777777" w:rsidR="00A16498" w:rsidRPr="007C157D" w:rsidRDefault="00A16498" w:rsidP="00A16498">
            <w:pPr>
              <w:numPr>
                <w:ilvl w:val="0"/>
                <w:numId w:val="18"/>
              </w:numPr>
              <w:tabs>
                <w:tab w:val="right" w:pos="9540"/>
              </w:tabs>
              <w:ind w:left="743"/>
              <w:contextualSpacing/>
              <w:jc w:val="both"/>
              <w:rPr>
                <w:sz w:val="22"/>
                <w:szCs w:val="22"/>
                <w:lang w:val="en-NZ" w:eastAsia="zh-CN"/>
              </w:rPr>
            </w:pPr>
            <w:r w:rsidRPr="007C157D">
              <w:rPr>
                <w:sz w:val="22"/>
                <w:szCs w:val="22"/>
                <w:lang w:val="en-NZ" w:eastAsia="zh-CN"/>
              </w:rPr>
              <w:t>In the case of donor animals transferred directly between approved SCCs:</w:t>
            </w:r>
          </w:p>
          <w:p w14:paraId="6696D6B6" w14:textId="77777777" w:rsidR="00A16498" w:rsidRPr="007C157D" w:rsidRDefault="00A16498" w:rsidP="00A16498">
            <w:pPr>
              <w:tabs>
                <w:tab w:val="right" w:pos="9540"/>
              </w:tabs>
              <w:ind w:left="743"/>
              <w:jc w:val="both"/>
              <w:rPr>
                <w:i/>
                <w:color w:val="FF0000"/>
                <w:sz w:val="22"/>
                <w:szCs w:val="22"/>
                <w:lang w:val="es-ES" w:eastAsia="zh-CN"/>
              </w:rPr>
            </w:pPr>
            <w:r w:rsidRPr="007C157D">
              <w:rPr>
                <w:i/>
                <w:color w:val="FF0000"/>
                <w:sz w:val="22"/>
                <w:szCs w:val="22"/>
                <w:lang w:val="es-ES" w:eastAsia="zh-CN"/>
              </w:rPr>
              <w:t xml:space="preserve">En el caso de los animales donantes transferido directamente entre </w:t>
            </w:r>
            <w:proofErr w:type="spellStart"/>
            <w:r w:rsidRPr="007C157D">
              <w:rPr>
                <w:i/>
                <w:color w:val="FF0000"/>
                <w:sz w:val="22"/>
                <w:szCs w:val="22"/>
                <w:lang w:val="es-ES" w:eastAsia="zh-CN"/>
              </w:rPr>
              <w:t>CCPSs</w:t>
            </w:r>
            <w:proofErr w:type="spellEnd"/>
            <w:r w:rsidRPr="007C157D">
              <w:rPr>
                <w:i/>
                <w:color w:val="FF0000"/>
                <w:sz w:val="22"/>
                <w:szCs w:val="22"/>
                <w:lang w:val="es-ES" w:eastAsia="zh-CN"/>
              </w:rPr>
              <w:t xml:space="preserve"> aprobados oficialmente:</w:t>
            </w:r>
          </w:p>
          <w:p w14:paraId="43B7E05B" w14:textId="77777777" w:rsidR="00A16498" w:rsidRPr="007C157D" w:rsidRDefault="00A16498" w:rsidP="00A16498">
            <w:pPr>
              <w:numPr>
                <w:ilvl w:val="1"/>
                <w:numId w:val="18"/>
              </w:numPr>
              <w:tabs>
                <w:tab w:val="right" w:pos="9540"/>
              </w:tabs>
              <w:ind w:left="1452"/>
              <w:jc w:val="both"/>
              <w:rPr>
                <w:sz w:val="22"/>
                <w:szCs w:val="22"/>
                <w:lang w:val="en-NZ" w:eastAsia="zh-CN"/>
              </w:rPr>
            </w:pPr>
            <w:r w:rsidRPr="007C157D">
              <w:rPr>
                <w:sz w:val="22"/>
                <w:szCs w:val="22"/>
                <w:lang w:val="en-NZ" w:eastAsia="zh-CN"/>
              </w:rPr>
              <w:t>The sanitary conditions of MERCOSUR Resolution 32/2014 were met;</w:t>
            </w:r>
          </w:p>
          <w:p w14:paraId="0026CD8B" w14:textId="77777777" w:rsidR="00A16498" w:rsidRPr="007C157D" w:rsidRDefault="00A16498" w:rsidP="00A16498">
            <w:pPr>
              <w:tabs>
                <w:tab w:val="right" w:pos="9540"/>
              </w:tabs>
              <w:spacing w:after="120"/>
              <w:ind w:left="1452"/>
              <w:jc w:val="both"/>
              <w:rPr>
                <w:i/>
                <w:color w:val="FF0000"/>
                <w:sz w:val="22"/>
                <w:szCs w:val="22"/>
                <w:lang w:val="es-ES" w:eastAsia="zh-CN"/>
              </w:rPr>
            </w:pPr>
            <w:r w:rsidRPr="007C157D">
              <w:rPr>
                <w:i/>
                <w:color w:val="FF0000"/>
                <w:sz w:val="22"/>
                <w:szCs w:val="22"/>
                <w:lang w:val="es-ES" w:eastAsia="zh-CN"/>
              </w:rPr>
              <w:t>Se cumplieron las condiciones sanitarias del MERCOSUR Resolución 32/2014;</w:t>
            </w:r>
          </w:p>
          <w:p w14:paraId="6BA7EFBC" w14:textId="77777777" w:rsidR="00A16498" w:rsidRPr="007C157D" w:rsidRDefault="00A16498" w:rsidP="00A16498">
            <w:pPr>
              <w:numPr>
                <w:ilvl w:val="1"/>
                <w:numId w:val="18"/>
              </w:numPr>
              <w:tabs>
                <w:tab w:val="right" w:pos="9540"/>
              </w:tabs>
              <w:ind w:left="1452"/>
              <w:jc w:val="both"/>
              <w:rPr>
                <w:sz w:val="22"/>
                <w:szCs w:val="22"/>
                <w:lang w:val="en-NZ" w:eastAsia="zh-CN"/>
              </w:rPr>
            </w:pPr>
            <w:r w:rsidRPr="007C157D">
              <w:rPr>
                <w:sz w:val="22"/>
                <w:szCs w:val="22"/>
                <w:lang w:val="en-NZ" w:eastAsia="zh-CN"/>
              </w:rPr>
              <w:t>The diagnostic tests conducted at the originating SCC were current;</w:t>
            </w:r>
          </w:p>
          <w:p w14:paraId="24A4FFE1" w14:textId="77777777" w:rsidR="00A16498" w:rsidRPr="007C157D" w:rsidRDefault="00A16498" w:rsidP="00A16498">
            <w:pPr>
              <w:tabs>
                <w:tab w:val="right" w:pos="9540"/>
              </w:tabs>
              <w:spacing w:after="120"/>
              <w:ind w:left="1452"/>
              <w:jc w:val="both"/>
              <w:rPr>
                <w:i/>
                <w:color w:val="FF0000"/>
                <w:sz w:val="22"/>
                <w:szCs w:val="22"/>
                <w:lang w:val="es-ES" w:eastAsia="zh-CN"/>
              </w:rPr>
            </w:pPr>
            <w:r w:rsidRPr="007C157D">
              <w:rPr>
                <w:i/>
                <w:color w:val="FF0000"/>
                <w:sz w:val="22"/>
                <w:szCs w:val="22"/>
                <w:lang w:val="es-ES" w:eastAsia="zh-CN"/>
              </w:rPr>
              <w:t>Las pruebas diagnósticas realizadas en el CCPS de origen se encuentren vigentes;</w:t>
            </w:r>
          </w:p>
          <w:p w14:paraId="68F910E9" w14:textId="77777777" w:rsidR="00A16498" w:rsidRPr="007C157D" w:rsidRDefault="00A16498" w:rsidP="00A16498">
            <w:pPr>
              <w:numPr>
                <w:ilvl w:val="1"/>
                <w:numId w:val="18"/>
              </w:numPr>
              <w:tabs>
                <w:tab w:val="right" w:pos="9540"/>
              </w:tabs>
              <w:ind w:left="1452"/>
              <w:jc w:val="both"/>
              <w:rPr>
                <w:sz w:val="22"/>
                <w:szCs w:val="22"/>
                <w:lang w:val="en-NZ" w:eastAsia="zh-CN"/>
              </w:rPr>
            </w:pPr>
            <w:r w:rsidRPr="007C157D">
              <w:rPr>
                <w:sz w:val="22"/>
                <w:szCs w:val="22"/>
                <w:lang w:val="en-NZ" w:eastAsia="zh-CN"/>
              </w:rPr>
              <w:t>The transport of the donors was direct and did not pass through areas of lesser health status or under sanitary restrictions;</w:t>
            </w:r>
          </w:p>
          <w:p w14:paraId="360AA0FF" w14:textId="77777777" w:rsidR="00A16498" w:rsidRPr="007C157D" w:rsidRDefault="00A16498" w:rsidP="00A16498">
            <w:pPr>
              <w:tabs>
                <w:tab w:val="right" w:pos="9540"/>
              </w:tabs>
              <w:spacing w:after="120"/>
              <w:ind w:left="1452"/>
              <w:jc w:val="both"/>
              <w:rPr>
                <w:i/>
                <w:color w:val="FF0000"/>
                <w:sz w:val="22"/>
                <w:szCs w:val="22"/>
                <w:lang w:val="es-ES" w:eastAsia="zh-CN"/>
              </w:rPr>
            </w:pPr>
            <w:r w:rsidRPr="007C157D">
              <w:rPr>
                <w:i/>
                <w:color w:val="FF0000"/>
                <w:sz w:val="22"/>
                <w:szCs w:val="22"/>
                <w:lang w:val="es-ES" w:eastAsia="zh-CN"/>
              </w:rPr>
              <w:t>El transporte de los donantes fue directo entre ambos CCPS, sin transitar por zonas de condiciones sanitarias inferiores o bajo restricciones sanitarias;</w:t>
            </w:r>
          </w:p>
          <w:p w14:paraId="50CF351F" w14:textId="77777777" w:rsidR="00A16498" w:rsidRPr="007C157D" w:rsidRDefault="00A16498" w:rsidP="00A16498">
            <w:pPr>
              <w:numPr>
                <w:ilvl w:val="1"/>
                <w:numId w:val="18"/>
              </w:numPr>
              <w:tabs>
                <w:tab w:val="right" w:pos="9540"/>
              </w:tabs>
              <w:ind w:left="1452"/>
              <w:jc w:val="both"/>
              <w:rPr>
                <w:sz w:val="22"/>
                <w:szCs w:val="22"/>
                <w:lang w:val="en-NZ" w:eastAsia="zh-CN"/>
              </w:rPr>
            </w:pPr>
            <w:r w:rsidRPr="007C157D">
              <w:rPr>
                <w:sz w:val="22"/>
                <w:szCs w:val="22"/>
                <w:lang w:val="en-NZ" w:eastAsia="zh-CN"/>
              </w:rPr>
              <w:t>The donors did not contact any other animals susceptible to diseases that affect the species;</w:t>
            </w:r>
          </w:p>
          <w:p w14:paraId="3835C1FA" w14:textId="77777777" w:rsidR="00A16498" w:rsidRPr="007C157D" w:rsidRDefault="00A16498" w:rsidP="00A16498">
            <w:pPr>
              <w:tabs>
                <w:tab w:val="right" w:pos="9540"/>
              </w:tabs>
              <w:spacing w:after="120"/>
              <w:ind w:left="1452"/>
              <w:jc w:val="both"/>
              <w:rPr>
                <w:i/>
                <w:color w:val="FF0000"/>
                <w:sz w:val="22"/>
                <w:szCs w:val="22"/>
                <w:lang w:val="es-ES" w:eastAsia="zh-CN"/>
              </w:rPr>
            </w:pPr>
            <w:r w:rsidRPr="007C157D">
              <w:rPr>
                <w:i/>
                <w:color w:val="FF0000"/>
                <w:sz w:val="22"/>
                <w:szCs w:val="22"/>
                <w:lang w:val="es-ES" w:eastAsia="zh-CN"/>
              </w:rPr>
              <w:t>Los donantes no han estado en contacto con otros animales susceptibles a las enfermedades que afectan a la especie;</w:t>
            </w:r>
          </w:p>
          <w:p w14:paraId="015F53E3" w14:textId="77777777" w:rsidR="00A16498" w:rsidRPr="007C157D" w:rsidRDefault="00A16498" w:rsidP="00A16498">
            <w:pPr>
              <w:numPr>
                <w:ilvl w:val="1"/>
                <w:numId w:val="18"/>
              </w:numPr>
              <w:tabs>
                <w:tab w:val="right" w:pos="9540"/>
              </w:tabs>
              <w:ind w:left="1452"/>
              <w:jc w:val="both"/>
              <w:rPr>
                <w:sz w:val="22"/>
                <w:szCs w:val="22"/>
                <w:lang w:val="en-NZ" w:eastAsia="zh-CN"/>
              </w:rPr>
            </w:pPr>
            <w:r w:rsidRPr="007C157D">
              <w:rPr>
                <w:sz w:val="22"/>
                <w:szCs w:val="22"/>
                <w:lang w:val="en-NZ" w:eastAsia="zh-CN"/>
              </w:rPr>
              <w:t>The transport vehicle was cleaned and disinfected prior to transport.</w:t>
            </w:r>
          </w:p>
          <w:p w14:paraId="4121EA8E" w14:textId="77777777" w:rsidR="00A16498" w:rsidRPr="007C157D" w:rsidRDefault="00A16498" w:rsidP="00A16498">
            <w:pPr>
              <w:tabs>
                <w:tab w:val="right" w:pos="9540"/>
              </w:tabs>
              <w:spacing w:after="120"/>
              <w:ind w:left="1452"/>
              <w:jc w:val="both"/>
              <w:rPr>
                <w:i/>
                <w:color w:val="FF0000"/>
                <w:sz w:val="22"/>
                <w:szCs w:val="22"/>
                <w:lang w:val="es-ES" w:eastAsia="zh-CN"/>
              </w:rPr>
            </w:pPr>
            <w:r w:rsidRPr="007C157D">
              <w:rPr>
                <w:i/>
                <w:color w:val="FF0000"/>
                <w:sz w:val="22"/>
                <w:szCs w:val="22"/>
                <w:lang w:val="es-ES" w:eastAsia="zh-CN"/>
              </w:rPr>
              <w:t>El vehículo de transporte fue lavado y desinfectado antes del transporte.</w:t>
            </w:r>
          </w:p>
          <w:p w14:paraId="4D30212E" w14:textId="77777777" w:rsidR="00A16498" w:rsidRPr="007C157D" w:rsidRDefault="00A16498" w:rsidP="00A16498">
            <w:pPr>
              <w:numPr>
                <w:ilvl w:val="0"/>
                <w:numId w:val="18"/>
              </w:numPr>
              <w:tabs>
                <w:tab w:val="right" w:pos="9540"/>
              </w:tabs>
              <w:ind w:left="743"/>
              <w:contextualSpacing/>
              <w:jc w:val="both"/>
              <w:rPr>
                <w:sz w:val="22"/>
                <w:szCs w:val="22"/>
                <w:lang w:val="en-NZ" w:eastAsia="zh-CN"/>
              </w:rPr>
            </w:pPr>
            <w:r w:rsidRPr="007C157D">
              <w:rPr>
                <w:sz w:val="22"/>
                <w:szCs w:val="22"/>
                <w:lang w:val="en-NZ" w:eastAsia="zh-CN"/>
              </w:rPr>
              <w:t>The donor animals were not used for natural mating during their residence at the SCC, including the pre-entry isolation period prior to admission to the SCC.</w:t>
            </w:r>
          </w:p>
          <w:p w14:paraId="4A75AD9D" w14:textId="77777777" w:rsidR="00A16498" w:rsidRPr="007C157D" w:rsidRDefault="00A16498" w:rsidP="00A16498">
            <w:pPr>
              <w:spacing w:after="120"/>
              <w:ind w:left="709"/>
              <w:jc w:val="both"/>
              <w:rPr>
                <w:bCs/>
                <w:i/>
                <w:color w:val="FF0000"/>
                <w:sz w:val="22"/>
                <w:szCs w:val="22"/>
                <w:lang w:val="es-AR"/>
              </w:rPr>
            </w:pPr>
            <w:r w:rsidRPr="007C157D">
              <w:rPr>
                <w:bCs/>
                <w:i/>
                <w:color w:val="FF0000"/>
                <w:sz w:val="22"/>
                <w:szCs w:val="22"/>
                <w:lang w:val="es-AR"/>
              </w:rPr>
              <w:t>Los donantes no han sido utilizados en monta natural durante toda su permanencia en el CCPS, incluyendo el período aislamiento preingreso previo al ingreso del CCPS.</w:t>
            </w:r>
          </w:p>
          <w:p w14:paraId="1F9239F4" w14:textId="77777777" w:rsidR="00A16498" w:rsidRPr="00A16498" w:rsidRDefault="00A16498" w:rsidP="00A16498">
            <w:pPr>
              <w:numPr>
                <w:ilvl w:val="0"/>
                <w:numId w:val="20"/>
              </w:numPr>
              <w:tabs>
                <w:tab w:val="right" w:pos="9540"/>
              </w:tabs>
              <w:spacing w:before="240" w:after="120"/>
              <w:ind w:left="721" w:hanging="437"/>
              <w:rPr>
                <w:b/>
                <w:bCs/>
                <w:i/>
                <w:sz w:val="22"/>
                <w:szCs w:val="22"/>
                <w:lang w:val="es-AR" w:eastAsia="zh-CN"/>
              </w:rPr>
            </w:pPr>
            <w:r w:rsidRPr="00A16498">
              <w:rPr>
                <w:b/>
                <w:bCs/>
                <w:sz w:val="22"/>
                <w:szCs w:val="22"/>
                <w:lang w:val="es-AR" w:eastAsia="zh-CN"/>
              </w:rPr>
              <w:t xml:space="preserve">REGARDING DIAGNOSTIC TESTS / </w:t>
            </w:r>
            <w:r w:rsidRPr="00A16498">
              <w:rPr>
                <w:b/>
                <w:bCs/>
                <w:i/>
                <w:sz w:val="22"/>
                <w:szCs w:val="22"/>
                <w:lang w:val="es-AR" w:eastAsia="zh-CN"/>
              </w:rPr>
              <w:t>DE LAS PRUEBAS DE DIAGNOSTICO</w:t>
            </w:r>
          </w:p>
          <w:p w14:paraId="47C5F7EB" w14:textId="77777777" w:rsidR="00A16498" w:rsidRPr="00A16498" w:rsidRDefault="00A16498" w:rsidP="00A16498">
            <w:pPr>
              <w:numPr>
                <w:ilvl w:val="0"/>
                <w:numId w:val="21"/>
              </w:numPr>
              <w:tabs>
                <w:tab w:val="right" w:pos="9540"/>
              </w:tabs>
              <w:ind w:left="771"/>
              <w:jc w:val="both"/>
              <w:rPr>
                <w:bCs/>
                <w:sz w:val="22"/>
                <w:szCs w:val="22"/>
                <w:lang w:val="en-NZ" w:eastAsia="zh-CN"/>
              </w:rPr>
            </w:pPr>
            <w:r w:rsidRPr="00A16498">
              <w:rPr>
                <w:bCs/>
                <w:sz w:val="22"/>
                <w:szCs w:val="22"/>
                <w:lang w:val="en-NZ" w:eastAsia="zh-CN"/>
              </w:rPr>
              <w:t>The diagnostic tests were conducted in laboratories accredited by NATA and in accordance with the OIE Terrestrial Code</w:t>
            </w:r>
          </w:p>
          <w:p w14:paraId="10C4C7A5" w14:textId="77777777" w:rsidR="00A16498" w:rsidRPr="00A16498" w:rsidRDefault="00A16498" w:rsidP="00A16498">
            <w:pPr>
              <w:tabs>
                <w:tab w:val="right" w:pos="9540"/>
              </w:tabs>
              <w:spacing w:after="120"/>
              <w:ind w:left="771"/>
              <w:jc w:val="both"/>
              <w:rPr>
                <w:bCs/>
                <w:i/>
                <w:color w:val="FF0000"/>
                <w:sz w:val="22"/>
                <w:szCs w:val="22"/>
                <w:lang w:val="en-NZ" w:eastAsia="zh-CN"/>
              </w:rPr>
            </w:pPr>
            <w:r w:rsidRPr="00A16498">
              <w:rPr>
                <w:bCs/>
                <w:i/>
                <w:color w:val="FF0000"/>
                <w:sz w:val="22"/>
                <w:szCs w:val="22"/>
                <w:lang w:val="en-NZ" w:eastAsia="zh-CN"/>
              </w:rPr>
              <w:t xml:space="preserve">Las </w:t>
            </w:r>
            <w:proofErr w:type="spellStart"/>
            <w:r w:rsidRPr="00A16498">
              <w:rPr>
                <w:bCs/>
                <w:i/>
                <w:color w:val="FF0000"/>
                <w:sz w:val="22"/>
                <w:szCs w:val="22"/>
                <w:lang w:val="en-NZ" w:eastAsia="zh-CN"/>
              </w:rPr>
              <w:t>pruebas</w:t>
            </w:r>
            <w:proofErr w:type="spellEnd"/>
            <w:r w:rsidRPr="00A16498">
              <w:rPr>
                <w:bCs/>
                <w:i/>
                <w:color w:val="FF0000"/>
                <w:sz w:val="22"/>
                <w:szCs w:val="22"/>
                <w:lang w:val="en-NZ" w:eastAsia="zh-CN"/>
              </w:rPr>
              <w:t xml:space="preserve"> de </w:t>
            </w:r>
            <w:proofErr w:type="spellStart"/>
            <w:r w:rsidRPr="00A16498">
              <w:rPr>
                <w:bCs/>
                <w:i/>
                <w:color w:val="FF0000"/>
                <w:sz w:val="22"/>
                <w:szCs w:val="22"/>
                <w:lang w:val="en-NZ" w:eastAsia="zh-CN"/>
              </w:rPr>
              <w:t>diagnóstico</w:t>
            </w:r>
            <w:proofErr w:type="spellEnd"/>
            <w:r w:rsidRPr="00A16498">
              <w:rPr>
                <w:bCs/>
                <w:i/>
                <w:color w:val="FF0000"/>
                <w:sz w:val="22"/>
                <w:szCs w:val="22"/>
                <w:lang w:val="en-NZ" w:eastAsia="zh-CN"/>
              </w:rPr>
              <w:t xml:space="preserve"> se </w:t>
            </w:r>
            <w:proofErr w:type="spellStart"/>
            <w:r w:rsidRPr="00A16498">
              <w:rPr>
                <w:bCs/>
                <w:i/>
                <w:color w:val="FF0000"/>
                <w:sz w:val="22"/>
                <w:szCs w:val="22"/>
                <w:lang w:val="en-NZ" w:eastAsia="zh-CN"/>
              </w:rPr>
              <w:t>realizaron</w:t>
            </w:r>
            <w:proofErr w:type="spellEnd"/>
            <w:r w:rsidRPr="00A16498">
              <w:rPr>
                <w:bCs/>
                <w:i/>
                <w:color w:val="FF0000"/>
                <w:sz w:val="22"/>
                <w:szCs w:val="22"/>
                <w:lang w:val="en-NZ" w:eastAsia="zh-CN"/>
              </w:rPr>
              <w:t xml:space="preserve"> </w:t>
            </w:r>
            <w:proofErr w:type="spellStart"/>
            <w:r w:rsidRPr="00A16498">
              <w:rPr>
                <w:bCs/>
                <w:i/>
                <w:color w:val="FF0000"/>
                <w:sz w:val="22"/>
                <w:szCs w:val="22"/>
                <w:lang w:val="en-NZ" w:eastAsia="zh-CN"/>
              </w:rPr>
              <w:t>en</w:t>
            </w:r>
            <w:proofErr w:type="spellEnd"/>
            <w:r w:rsidRPr="00A16498">
              <w:rPr>
                <w:bCs/>
                <w:i/>
                <w:color w:val="FF0000"/>
                <w:sz w:val="22"/>
                <w:szCs w:val="22"/>
                <w:lang w:val="en-NZ" w:eastAsia="zh-CN"/>
              </w:rPr>
              <w:t xml:space="preserve"> </w:t>
            </w:r>
            <w:proofErr w:type="spellStart"/>
            <w:r w:rsidRPr="00A16498">
              <w:rPr>
                <w:bCs/>
                <w:i/>
                <w:color w:val="FF0000"/>
                <w:sz w:val="22"/>
                <w:szCs w:val="22"/>
                <w:lang w:val="en-NZ" w:eastAsia="zh-CN"/>
              </w:rPr>
              <w:t>los</w:t>
            </w:r>
            <w:proofErr w:type="spellEnd"/>
            <w:r w:rsidRPr="00A16498">
              <w:rPr>
                <w:bCs/>
                <w:i/>
                <w:color w:val="FF0000"/>
                <w:sz w:val="22"/>
                <w:szCs w:val="22"/>
                <w:lang w:val="en-NZ" w:eastAsia="zh-CN"/>
              </w:rPr>
              <w:t xml:space="preserve"> </w:t>
            </w:r>
            <w:proofErr w:type="spellStart"/>
            <w:r w:rsidRPr="00A16498">
              <w:rPr>
                <w:bCs/>
                <w:i/>
                <w:color w:val="FF0000"/>
                <w:sz w:val="22"/>
                <w:szCs w:val="22"/>
                <w:lang w:val="en-NZ" w:eastAsia="zh-CN"/>
              </w:rPr>
              <w:t>laboratorios</w:t>
            </w:r>
            <w:proofErr w:type="spellEnd"/>
            <w:r w:rsidRPr="00A16498">
              <w:rPr>
                <w:bCs/>
                <w:i/>
                <w:color w:val="FF0000"/>
                <w:sz w:val="22"/>
                <w:szCs w:val="22"/>
                <w:lang w:val="en-NZ" w:eastAsia="zh-CN"/>
              </w:rPr>
              <w:t xml:space="preserve"> </w:t>
            </w:r>
            <w:proofErr w:type="spellStart"/>
            <w:r w:rsidRPr="00A16498">
              <w:rPr>
                <w:bCs/>
                <w:i/>
                <w:color w:val="FF0000"/>
                <w:sz w:val="22"/>
                <w:szCs w:val="22"/>
                <w:lang w:val="en-NZ" w:eastAsia="zh-CN"/>
              </w:rPr>
              <w:t>acreditados</w:t>
            </w:r>
            <w:proofErr w:type="spellEnd"/>
            <w:r w:rsidRPr="00A16498">
              <w:rPr>
                <w:bCs/>
                <w:i/>
                <w:color w:val="FF0000"/>
                <w:sz w:val="22"/>
                <w:szCs w:val="22"/>
                <w:lang w:val="en-NZ" w:eastAsia="zh-CN"/>
              </w:rPr>
              <w:t xml:space="preserve"> </w:t>
            </w:r>
            <w:proofErr w:type="spellStart"/>
            <w:r w:rsidRPr="00A16498">
              <w:rPr>
                <w:bCs/>
                <w:i/>
                <w:color w:val="FF0000"/>
                <w:sz w:val="22"/>
                <w:szCs w:val="22"/>
                <w:lang w:val="en-NZ" w:eastAsia="zh-CN"/>
              </w:rPr>
              <w:t>por</w:t>
            </w:r>
            <w:proofErr w:type="spellEnd"/>
            <w:r w:rsidRPr="00A16498">
              <w:rPr>
                <w:bCs/>
                <w:i/>
                <w:color w:val="FF0000"/>
                <w:sz w:val="22"/>
                <w:szCs w:val="22"/>
                <w:lang w:val="en-NZ" w:eastAsia="zh-CN"/>
              </w:rPr>
              <w:t xml:space="preserve"> la NATA y de </w:t>
            </w:r>
            <w:proofErr w:type="spellStart"/>
            <w:r w:rsidRPr="00A16498">
              <w:rPr>
                <w:bCs/>
                <w:i/>
                <w:color w:val="FF0000"/>
                <w:sz w:val="22"/>
                <w:szCs w:val="22"/>
                <w:lang w:val="en-NZ" w:eastAsia="zh-CN"/>
              </w:rPr>
              <w:t>acuerdo</w:t>
            </w:r>
            <w:proofErr w:type="spellEnd"/>
            <w:r w:rsidRPr="00A16498">
              <w:rPr>
                <w:bCs/>
                <w:i/>
                <w:color w:val="FF0000"/>
                <w:sz w:val="22"/>
                <w:szCs w:val="22"/>
                <w:lang w:val="en-NZ" w:eastAsia="zh-CN"/>
              </w:rPr>
              <w:t xml:space="preserve"> con </w:t>
            </w:r>
            <w:proofErr w:type="spellStart"/>
            <w:r w:rsidRPr="00A16498">
              <w:rPr>
                <w:bCs/>
                <w:i/>
                <w:color w:val="FF0000"/>
                <w:sz w:val="22"/>
                <w:szCs w:val="22"/>
                <w:lang w:val="en-NZ" w:eastAsia="zh-CN"/>
              </w:rPr>
              <w:t>el</w:t>
            </w:r>
            <w:proofErr w:type="spellEnd"/>
            <w:r w:rsidRPr="00A16498">
              <w:rPr>
                <w:bCs/>
                <w:i/>
                <w:color w:val="FF0000"/>
                <w:sz w:val="22"/>
                <w:szCs w:val="22"/>
                <w:lang w:val="en-NZ" w:eastAsia="zh-CN"/>
              </w:rPr>
              <w:t xml:space="preserve"> Código Terrestre de la OIE.</w:t>
            </w:r>
          </w:p>
          <w:p w14:paraId="682BAD2D" w14:textId="77777777" w:rsidR="00A16498" w:rsidRPr="00A16498" w:rsidRDefault="00A16498" w:rsidP="00A16498">
            <w:pPr>
              <w:numPr>
                <w:ilvl w:val="0"/>
                <w:numId w:val="21"/>
              </w:numPr>
              <w:tabs>
                <w:tab w:val="right" w:pos="9540"/>
              </w:tabs>
              <w:ind w:left="743"/>
              <w:contextualSpacing/>
              <w:jc w:val="both"/>
              <w:rPr>
                <w:bCs/>
                <w:sz w:val="22"/>
                <w:szCs w:val="22"/>
                <w:lang w:val="en-NZ" w:eastAsia="zh-CN"/>
              </w:rPr>
            </w:pPr>
            <w:r w:rsidRPr="00A16498">
              <w:rPr>
                <w:bCs/>
                <w:sz w:val="22"/>
                <w:szCs w:val="22"/>
                <w:lang w:val="en-NZ" w:eastAsia="zh-CN"/>
              </w:rPr>
              <w:t>Prior to entry to the SCC, the establishment of origin of the bulls and teaser animals had no report of diseases transmissible by semen affecting the species in the ninety (90) days prior to movement to the SCC for pre-entry isolation.</w:t>
            </w:r>
          </w:p>
          <w:p w14:paraId="6E9F85F0" w14:textId="77777777" w:rsidR="00A16498" w:rsidRPr="007C157D" w:rsidRDefault="00A16498" w:rsidP="00A16498">
            <w:pPr>
              <w:tabs>
                <w:tab w:val="right" w:pos="9540"/>
              </w:tabs>
              <w:spacing w:after="120"/>
              <w:ind w:left="720"/>
              <w:jc w:val="both"/>
              <w:rPr>
                <w:bCs/>
                <w:i/>
                <w:color w:val="FF0000"/>
                <w:sz w:val="22"/>
                <w:szCs w:val="22"/>
                <w:lang w:val="es-AR" w:eastAsia="zh-CN"/>
              </w:rPr>
            </w:pPr>
            <w:r w:rsidRPr="00A16498">
              <w:rPr>
                <w:bCs/>
                <w:i/>
                <w:color w:val="FF0000"/>
                <w:sz w:val="22"/>
                <w:szCs w:val="22"/>
                <w:lang w:val="es-ES" w:eastAsia="zh-CN"/>
              </w:rPr>
              <w:t>Antes de entrar al CCPS, el establecimiento de origen de los toros y animales excitadores no tenía ningún informe de enfermedades transmisibles por el semen que afectan a la especie en los noventa (90) días antes del movimiento al CCPS para el período de aislamiento preingreso.</w:t>
            </w:r>
          </w:p>
          <w:p w14:paraId="78E24C48" w14:textId="77777777" w:rsidR="00A16498" w:rsidRPr="007C157D" w:rsidRDefault="00A16498" w:rsidP="00A16498">
            <w:pPr>
              <w:numPr>
                <w:ilvl w:val="0"/>
                <w:numId w:val="21"/>
              </w:numPr>
              <w:tabs>
                <w:tab w:val="right" w:pos="9540"/>
              </w:tabs>
              <w:spacing w:after="120"/>
              <w:ind w:left="743"/>
              <w:contextualSpacing/>
              <w:jc w:val="both"/>
              <w:rPr>
                <w:i/>
                <w:sz w:val="22"/>
                <w:szCs w:val="22"/>
                <w:lang w:eastAsia="zh-CN"/>
              </w:rPr>
            </w:pPr>
            <w:r w:rsidRPr="007C157D">
              <w:rPr>
                <w:sz w:val="22"/>
                <w:szCs w:val="22"/>
                <w:lang w:eastAsia="zh-CN"/>
              </w:rPr>
              <w:t xml:space="preserve">During the pre-entry isolation period the donor animals were subjected to the following diagnostic test with negative results. </w:t>
            </w:r>
            <w:r w:rsidRPr="007C157D">
              <w:rPr>
                <w:bCs/>
                <w:sz w:val="22"/>
                <w:szCs w:val="22"/>
                <w:lang w:val="en-NZ" w:eastAsia="zh-CN"/>
              </w:rPr>
              <w:t>The test method and sampling date are outlined in Attachment 1.</w:t>
            </w:r>
          </w:p>
          <w:p w14:paraId="1C956F5A" w14:textId="77777777" w:rsidR="00A16498" w:rsidRPr="007C157D" w:rsidRDefault="00A16498" w:rsidP="00A16498">
            <w:pPr>
              <w:tabs>
                <w:tab w:val="right" w:pos="9540"/>
              </w:tabs>
              <w:spacing w:after="120"/>
              <w:ind w:left="743"/>
              <w:jc w:val="both"/>
              <w:rPr>
                <w:i/>
                <w:color w:val="FF0000"/>
                <w:sz w:val="22"/>
                <w:szCs w:val="22"/>
                <w:lang w:val="es-ES" w:eastAsia="zh-CN"/>
              </w:rPr>
            </w:pPr>
            <w:r w:rsidRPr="007C157D">
              <w:rPr>
                <w:i/>
                <w:color w:val="FF0000"/>
                <w:sz w:val="22"/>
                <w:szCs w:val="22"/>
                <w:lang w:val="es-ES" w:eastAsia="zh-CN"/>
              </w:rPr>
              <w:t xml:space="preserve">Durante el período de aislamiento preingreso los toros donantes, fueron sometidos con resultado negativo a las siguientes pruebas diagnósticas. </w:t>
            </w:r>
            <w:r w:rsidRPr="007C157D">
              <w:rPr>
                <w:bCs/>
                <w:i/>
                <w:color w:val="FF0000"/>
                <w:sz w:val="22"/>
                <w:szCs w:val="22"/>
                <w:lang w:val="es-AR" w:eastAsia="zh-CN"/>
              </w:rPr>
              <w:t xml:space="preserve">El método y fecha de prueba </w:t>
            </w:r>
            <w:proofErr w:type="spellStart"/>
            <w:r w:rsidRPr="007C157D">
              <w:rPr>
                <w:bCs/>
                <w:i/>
                <w:color w:val="FF0000"/>
                <w:sz w:val="22"/>
                <w:szCs w:val="22"/>
                <w:lang w:val="es-AR" w:eastAsia="zh-CN"/>
              </w:rPr>
              <w:t>ó</w:t>
            </w:r>
            <w:proofErr w:type="spellEnd"/>
            <w:r w:rsidRPr="007C157D">
              <w:rPr>
                <w:bCs/>
                <w:i/>
                <w:color w:val="FF0000"/>
                <w:sz w:val="22"/>
                <w:szCs w:val="22"/>
                <w:lang w:val="es-AR" w:eastAsia="zh-CN"/>
              </w:rPr>
              <w:t xml:space="preserve"> </w:t>
            </w:r>
            <w:proofErr w:type="spellStart"/>
            <w:r w:rsidRPr="007C157D">
              <w:rPr>
                <w:bCs/>
                <w:i/>
                <w:color w:val="FF0000"/>
                <w:sz w:val="22"/>
                <w:szCs w:val="22"/>
                <w:lang w:val="es-AR" w:eastAsia="zh-CN"/>
              </w:rPr>
              <w:t>exámen</w:t>
            </w:r>
            <w:proofErr w:type="spellEnd"/>
            <w:r w:rsidRPr="007C157D">
              <w:rPr>
                <w:bCs/>
                <w:i/>
                <w:color w:val="FF0000"/>
                <w:sz w:val="22"/>
                <w:szCs w:val="22"/>
                <w:lang w:val="es-AR" w:eastAsia="zh-CN"/>
              </w:rPr>
              <w:t xml:space="preserve"> de diagnóstico con sus respectivos resultados se adjunta a este documento como ‘Anexo 1’.</w:t>
            </w:r>
          </w:p>
          <w:p w14:paraId="2BDD99A7" w14:textId="77777777" w:rsidR="00A16498" w:rsidRPr="007C157D" w:rsidRDefault="00A16498" w:rsidP="00A16498">
            <w:pPr>
              <w:numPr>
                <w:ilvl w:val="1"/>
                <w:numId w:val="21"/>
              </w:numPr>
              <w:tabs>
                <w:tab w:val="right" w:pos="9540"/>
              </w:tabs>
              <w:ind w:left="1877" w:hanging="709"/>
              <w:jc w:val="both"/>
              <w:rPr>
                <w:sz w:val="22"/>
                <w:szCs w:val="22"/>
                <w:lang w:eastAsia="zh-CN"/>
              </w:rPr>
            </w:pPr>
            <w:r w:rsidRPr="007C157D">
              <w:rPr>
                <w:sz w:val="22"/>
                <w:szCs w:val="22"/>
                <w:lang w:eastAsia="zh-CN"/>
              </w:rPr>
              <w:t>TRICHOMONIASIS (</w:t>
            </w:r>
            <w:proofErr w:type="spellStart"/>
            <w:r w:rsidRPr="007C157D">
              <w:rPr>
                <w:sz w:val="22"/>
                <w:szCs w:val="22"/>
                <w:lang w:eastAsia="zh-CN"/>
              </w:rPr>
              <w:t>Tritrichomonas</w:t>
            </w:r>
            <w:proofErr w:type="spellEnd"/>
            <w:r w:rsidRPr="007C157D">
              <w:rPr>
                <w:sz w:val="22"/>
                <w:szCs w:val="22"/>
                <w:lang w:eastAsia="zh-CN"/>
              </w:rPr>
              <w:t xml:space="preserve"> foetus): </w:t>
            </w:r>
          </w:p>
          <w:p w14:paraId="6F5C59DB" w14:textId="77777777" w:rsidR="00A16498" w:rsidRPr="007C157D" w:rsidRDefault="00A16498" w:rsidP="00A16498">
            <w:pPr>
              <w:tabs>
                <w:tab w:val="right" w:pos="9540"/>
              </w:tabs>
              <w:spacing w:after="120"/>
              <w:ind w:left="1877"/>
              <w:jc w:val="both"/>
              <w:rPr>
                <w:color w:val="FF0000"/>
                <w:sz w:val="22"/>
                <w:szCs w:val="22"/>
                <w:lang w:eastAsia="zh-CN"/>
              </w:rPr>
            </w:pPr>
            <w:r w:rsidRPr="007C157D">
              <w:rPr>
                <w:i/>
                <w:color w:val="FF0000"/>
                <w:sz w:val="22"/>
                <w:szCs w:val="22"/>
                <w:lang w:eastAsia="zh-CN"/>
              </w:rPr>
              <w:t>TRICOMONOSIS (</w:t>
            </w:r>
            <w:proofErr w:type="spellStart"/>
            <w:r w:rsidRPr="007C157D">
              <w:rPr>
                <w:color w:val="FF0000"/>
                <w:sz w:val="22"/>
                <w:szCs w:val="22"/>
                <w:lang w:eastAsia="zh-CN"/>
              </w:rPr>
              <w:t>Tritrichomonas</w:t>
            </w:r>
            <w:proofErr w:type="spellEnd"/>
            <w:r w:rsidRPr="007C157D">
              <w:rPr>
                <w:color w:val="FF0000"/>
                <w:sz w:val="22"/>
                <w:szCs w:val="22"/>
                <w:lang w:eastAsia="zh-CN"/>
              </w:rPr>
              <w:t xml:space="preserve"> foetus</w:t>
            </w:r>
            <w:r w:rsidRPr="007C157D">
              <w:rPr>
                <w:i/>
                <w:color w:val="FF0000"/>
                <w:sz w:val="22"/>
                <w:szCs w:val="22"/>
                <w:lang w:eastAsia="zh-CN"/>
              </w:rPr>
              <w:t xml:space="preserve">): </w:t>
            </w:r>
          </w:p>
          <w:p w14:paraId="44F01D9F" w14:textId="77777777" w:rsidR="00A16498" w:rsidRPr="007C157D" w:rsidRDefault="00A16498" w:rsidP="00A16498">
            <w:pPr>
              <w:numPr>
                <w:ilvl w:val="2"/>
                <w:numId w:val="21"/>
              </w:numPr>
              <w:tabs>
                <w:tab w:val="right" w:pos="9540"/>
              </w:tabs>
              <w:ind w:left="2728" w:hanging="850"/>
              <w:jc w:val="both"/>
              <w:rPr>
                <w:sz w:val="22"/>
                <w:szCs w:val="22"/>
                <w:lang w:eastAsia="zh-CN"/>
              </w:rPr>
            </w:pPr>
            <w:r w:rsidRPr="007C157D">
              <w:rPr>
                <w:sz w:val="22"/>
                <w:szCs w:val="22"/>
                <w:lang w:eastAsia="zh-CN"/>
              </w:rPr>
              <w:t>Animals less than six months old or kept since that age only in a single sex group prior to pre-entry isolation, were tested by culture once on a preputial specimen, with a negative result.</w:t>
            </w:r>
          </w:p>
          <w:p w14:paraId="4AAD285D" w14:textId="77777777" w:rsidR="00A16498" w:rsidRPr="007C157D" w:rsidRDefault="00A16498" w:rsidP="00A16498">
            <w:pPr>
              <w:tabs>
                <w:tab w:val="right" w:pos="9540"/>
              </w:tabs>
              <w:spacing w:after="120"/>
              <w:ind w:left="2728"/>
              <w:jc w:val="both"/>
              <w:rPr>
                <w:color w:val="FF0000"/>
                <w:sz w:val="22"/>
                <w:szCs w:val="22"/>
                <w:lang w:val="es-ES" w:eastAsia="zh-CN"/>
              </w:rPr>
            </w:pPr>
            <w:r w:rsidRPr="007C157D">
              <w:rPr>
                <w:i/>
                <w:color w:val="FF0000"/>
                <w:sz w:val="22"/>
                <w:szCs w:val="22"/>
                <w:lang w:val="es-ES" w:eastAsia="zh-CN"/>
              </w:rPr>
              <w:lastRenderedPageBreak/>
              <w:t>Los animales de menos de seis (6) meses o que, desde esa edad, hayan permanecido siempre en un grupo del mismo sexo antes del aislamiento previo a su ingreso, fueron sujetos a una prueba de cultivo realizada a partir de una muestra prepucial con resultado negativo.</w:t>
            </w:r>
          </w:p>
          <w:p w14:paraId="6FF25C30" w14:textId="77777777" w:rsidR="00A16498" w:rsidRPr="007C157D" w:rsidRDefault="00A16498" w:rsidP="00A16498">
            <w:pPr>
              <w:numPr>
                <w:ilvl w:val="2"/>
                <w:numId w:val="21"/>
              </w:numPr>
              <w:tabs>
                <w:tab w:val="right" w:pos="9540"/>
              </w:tabs>
              <w:ind w:left="2728" w:hanging="850"/>
              <w:jc w:val="both"/>
              <w:rPr>
                <w:sz w:val="22"/>
                <w:szCs w:val="22"/>
                <w:lang w:eastAsia="zh-CN"/>
              </w:rPr>
            </w:pPr>
            <w:r w:rsidRPr="007C157D">
              <w:rPr>
                <w:sz w:val="22"/>
                <w:szCs w:val="22"/>
                <w:lang w:eastAsia="zh-CN"/>
              </w:rPr>
              <w:t>Animals aged six months (6) or older that did or could have had contact with females prior to pre-entry isolation were tested by culture three times at weekly intervals on a preputial specimen, with a negative result in each case.</w:t>
            </w:r>
          </w:p>
          <w:p w14:paraId="3FC78690" w14:textId="77777777" w:rsidR="00A16498" w:rsidRPr="007C157D" w:rsidRDefault="00A16498" w:rsidP="00A16498">
            <w:pPr>
              <w:spacing w:after="120"/>
              <w:ind w:left="2728"/>
              <w:jc w:val="both"/>
              <w:rPr>
                <w:bCs/>
                <w:color w:val="FF0000"/>
                <w:sz w:val="22"/>
                <w:szCs w:val="22"/>
                <w:lang w:val="es-ES"/>
              </w:rPr>
            </w:pPr>
            <w:r w:rsidRPr="007C157D">
              <w:rPr>
                <w:bCs/>
                <w:i/>
                <w:color w:val="FF0000"/>
                <w:sz w:val="22"/>
                <w:szCs w:val="22"/>
                <w:lang w:val="es-ES"/>
              </w:rPr>
              <w:t>Los animales de más de seis (6) meses que estuvieron o hayan podido estar en contacto con hembras antes del aislamiento previo a su ingreso, fueron sujetos a tres pruebas de cultivo realizadas a partir de una muestra prepucial con una semana de intervalo, con resultado negativo en cada caso.</w:t>
            </w:r>
          </w:p>
          <w:p w14:paraId="64821628" w14:textId="77777777" w:rsidR="00A16498" w:rsidRPr="007C157D" w:rsidRDefault="00A16498" w:rsidP="00A16498">
            <w:pPr>
              <w:numPr>
                <w:ilvl w:val="1"/>
                <w:numId w:val="21"/>
              </w:numPr>
              <w:tabs>
                <w:tab w:val="right" w:pos="9540"/>
              </w:tabs>
              <w:ind w:left="1877" w:hanging="709"/>
              <w:jc w:val="both"/>
              <w:rPr>
                <w:sz w:val="22"/>
                <w:szCs w:val="22"/>
                <w:lang w:eastAsia="zh-CN"/>
              </w:rPr>
            </w:pPr>
            <w:r w:rsidRPr="007C157D">
              <w:rPr>
                <w:sz w:val="22"/>
                <w:szCs w:val="22"/>
                <w:lang w:eastAsia="zh-CN"/>
              </w:rPr>
              <w:t xml:space="preserve">CAMPYLOBACTERIOSIS </w:t>
            </w:r>
            <w:r w:rsidRPr="007C157D">
              <w:rPr>
                <w:i/>
                <w:sz w:val="22"/>
                <w:szCs w:val="22"/>
                <w:lang w:eastAsia="zh-CN"/>
              </w:rPr>
              <w:t xml:space="preserve">(Campylobacter foetus </w:t>
            </w:r>
            <w:proofErr w:type="spellStart"/>
            <w:r w:rsidRPr="007C157D">
              <w:rPr>
                <w:i/>
                <w:sz w:val="22"/>
                <w:szCs w:val="22"/>
                <w:lang w:eastAsia="zh-CN"/>
              </w:rPr>
              <w:t>veneralis</w:t>
            </w:r>
            <w:proofErr w:type="spellEnd"/>
            <w:r w:rsidRPr="007C157D">
              <w:rPr>
                <w:i/>
                <w:sz w:val="22"/>
                <w:szCs w:val="22"/>
                <w:lang w:eastAsia="zh-CN"/>
              </w:rPr>
              <w:t>)</w:t>
            </w:r>
            <w:r w:rsidRPr="007C157D">
              <w:rPr>
                <w:sz w:val="22"/>
                <w:szCs w:val="22"/>
                <w:lang w:eastAsia="zh-CN"/>
              </w:rPr>
              <w:t>:</w:t>
            </w:r>
          </w:p>
          <w:p w14:paraId="6D98E02F" w14:textId="77777777" w:rsidR="00A16498" w:rsidRPr="007C157D" w:rsidRDefault="00A16498" w:rsidP="00A16498">
            <w:pPr>
              <w:tabs>
                <w:tab w:val="right" w:pos="9540"/>
              </w:tabs>
              <w:spacing w:after="120"/>
              <w:ind w:left="1877"/>
              <w:jc w:val="both"/>
              <w:rPr>
                <w:color w:val="FF0000"/>
                <w:sz w:val="22"/>
                <w:szCs w:val="22"/>
                <w:lang w:eastAsia="zh-CN"/>
              </w:rPr>
            </w:pPr>
            <w:r w:rsidRPr="007C157D">
              <w:rPr>
                <w:i/>
                <w:color w:val="FF0000"/>
                <w:sz w:val="22"/>
                <w:szCs w:val="22"/>
                <w:lang w:eastAsia="zh-CN"/>
              </w:rPr>
              <w:t>CAMPILOBACTERIOSIS (</w:t>
            </w:r>
            <w:r w:rsidRPr="007C157D">
              <w:rPr>
                <w:color w:val="FF0000"/>
                <w:sz w:val="22"/>
                <w:szCs w:val="22"/>
                <w:lang w:eastAsia="zh-CN"/>
              </w:rPr>
              <w:t xml:space="preserve">Campylobacter foetus </w:t>
            </w:r>
            <w:proofErr w:type="spellStart"/>
            <w:r w:rsidRPr="007C157D">
              <w:rPr>
                <w:color w:val="FF0000"/>
                <w:sz w:val="22"/>
                <w:szCs w:val="22"/>
                <w:lang w:eastAsia="zh-CN"/>
              </w:rPr>
              <w:t>veneralis</w:t>
            </w:r>
            <w:proofErr w:type="spellEnd"/>
            <w:r w:rsidRPr="007C157D">
              <w:rPr>
                <w:i/>
                <w:color w:val="FF0000"/>
                <w:sz w:val="22"/>
                <w:szCs w:val="22"/>
                <w:lang w:eastAsia="zh-CN"/>
              </w:rPr>
              <w:t xml:space="preserve">): </w:t>
            </w:r>
          </w:p>
          <w:p w14:paraId="1CDD5B3F" w14:textId="77777777" w:rsidR="00A16498" w:rsidRPr="007C157D" w:rsidRDefault="00A16498" w:rsidP="00A16498">
            <w:pPr>
              <w:tabs>
                <w:tab w:val="right" w:pos="9540"/>
              </w:tabs>
              <w:ind w:left="2728" w:hanging="850"/>
              <w:contextualSpacing/>
              <w:jc w:val="both"/>
              <w:rPr>
                <w:sz w:val="22"/>
                <w:szCs w:val="22"/>
                <w:lang w:eastAsia="zh-CN"/>
              </w:rPr>
            </w:pPr>
            <w:r w:rsidRPr="007C157D">
              <w:rPr>
                <w:sz w:val="22"/>
                <w:szCs w:val="22"/>
                <w:lang w:eastAsia="zh-CN"/>
              </w:rPr>
              <w:t>13.2.1.</w:t>
            </w:r>
            <w:r w:rsidRPr="007C157D">
              <w:rPr>
                <w:bCs/>
                <w:sz w:val="22"/>
                <w:szCs w:val="22"/>
                <w:lang w:val="es-ES" w:eastAsia="zh-CN"/>
              </w:rPr>
              <w:t xml:space="preserve"> </w:t>
            </w:r>
            <w:r w:rsidRPr="007C157D">
              <w:rPr>
                <w:bCs/>
                <w:sz w:val="22"/>
                <w:szCs w:val="22"/>
                <w:lang w:val="es-ES" w:eastAsia="zh-CN"/>
              </w:rPr>
              <w:tab/>
            </w:r>
            <w:r w:rsidRPr="007C157D">
              <w:rPr>
                <w:sz w:val="22"/>
                <w:szCs w:val="22"/>
                <w:lang w:eastAsia="zh-CN"/>
              </w:rPr>
              <w:t>Animals less than six months old or kept since that age only in a single sex group prior to pre-entry isolation, were tested by culture/</w:t>
            </w:r>
            <w:proofErr w:type="spellStart"/>
            <w:r w:rsidRPr="007C157D">
              <w:rPr>
                <w:sz w:val="22"/>
                <w:szCs w:val="22"/>
                <w:lang w:eastAsia="zh-CN"/>
              </w:rPr>
              <w:t>immunoflorescence</w:t>
            </w:r>
            <w:proofErr w:type="spellEnd"/>
            <w:r w:rsidRPr="007C157D">
              <w:rPr>
                <w:sz w:val="22"/>
                <w:szCs w:val="22"/>
                <w:lang w:eastAsia="zh-CN"/>
              </w:rPr>
              <w:t xml:space="preserve"> once on a preputial specimen, with a negative result.</w:t>
            </w:r>
          </w:p>
          <w:p w14:paraId="73023036" w14:textId="77777777" w:rsidR="00A16498" w:rsidRPr="007C157D" w:rsidRDefault="00A16498" w:rsidP="00A16498">
            <w:pPr>
              <w:tabs>
                <w:tab w:val="right" w:pos="9540"/>
              </w:tabs>
              <w:spacing w:after="120"/>
              <w:ind w:left="2727"/>
              <w:jc w:val="both"/>
              <w:rPr>
                <w:sz w:val="22"/>
                <w:szCs w:val="22"/>
                <w:lang w:eastAsia="zh-CN"/>
              </w:rPr>
            </w:pPr>
            <w:r w:rsidRPr="007C157D">
              <w:rPr>
                <w:i/>
                <w:color w:val="FF0000"/>
                <w:sz w:val="22"/>
                <w:szCs w:val="22"/>
                <w:lang w:eastAsia="zh-CN"/>
              </w:rPr>
              <w:t xml:space="preserve">Los </w:t>
            </w:r>
            <w:proofErr w:type="spellStart"/>
            <w:r w:rsidRPr="007C157D">
              <w:rPr>
                <w:i/>
                <w:color w:val="FF0000"/>
                <w:sz w:val="22"/>
                <w:szCs w:val="22"/>
                <w:lang w:eastAsia="zh-CN"/>
              </w:rPr>
              <w:t>animales</w:t>
            </w:r>
            <w:proofErr w:type="spellEnd"/>
            <w:r w:rsidRPr="007C157D">
              <w:rPr>
                <w:i/>
                <w:color w:val="FF0000"/>
                <w:sz w:val="22"/>
                <w:szCs w:val="22"/>
                <w:lang w:eastAsia="zh-CN"/>
              </w:rPr>
              <w:t xml:space="preserve"> de </w:t>
            </w:r>
            <w:proofErr w:type="spellStart"/>
            <w:r w:rsidRPr="007C157D">
              <w:rPr>
                <w:i/>
                <w:color w:val="FF0000"/>
                <w:sz w:val="22"/>
                <w:szCs w:val="22"/>
                <w:lang w:eastAsia="zh-CN"/>
              </w:rPr>
              <w:t>menos</w:t>
            </w:r>
            <w:proofErr w:type="spellEnd"/>
            <w:r w:rsidRPr="007C157D">
              <w:rPr>
                <w:i/>
                <w:color w:val="FF0000"/>
                <w:sz w:val="22"/>
                <w:szCs w:val="22"/>
                <w:lang w:eastAsia="zh-CN"/>
              </w:rPr>
              <w:t xml:space="preserve"> de seis (6) meses o que, </w:t>
            </w:r>
            <w:proofErr w:type="spellStart"/>
            <w:r w:rsidRPr="007C157D">
              <w:rPr>
                <w:i/>
                <w:color w:val="FF0000"/>
                <w:sz w:val="22"/>
                <w:szCs w:val="22"/>
                <w:lang w:eastAsia="zh-CN"/>
              </w:rPr>
              <w:t>desde</w:t>
            </w:r>
            <w:proofErr w:type="spellEnd"/>
            <w:r w:rsidRPr="007C157D">
              <w:rPr>
                <w:i/>
                <w:color w:val="FF0000"/>
                <w:sz w:val="22"/>
                <w:szCs w:val="22"/>
                <w:lang w:eastAsia="zh-CN"/>
              </w:rPr>
              <w:t xml:space="preserve"> </w:t>
            </w:r>
            <w:proofErr w:type="spellStart"/>
            <w:r w:rsidRPr="007C157D">
              <w:rPr>
                <w:i/>
                <w:color w:val="FF0000"/>
                <w:sz w:val="22"/>
                <w:szCs w:val="22"/>
                <w:lang w:eastAsia="zh-CN"/>
              </w:rPr>
              <w:t>esa</w:t>
            </w:r>
            <w:proofErr w:type="spellEnd"/>
            <w:r w:rsidRPr="007C157D">
              <w:rPr>
                <w:i/>
                <w:color w:val="FF0000"/>
                <w:sz w:val="22"/>
                <w:szCs w:val="22"/>
                <w:lang w:eastAsia="zh-CN"/>
              </w:rPr>
              <w:t xml:space="preserve"> </w:t>
            </w:r>
            <w:proofErr w:type="spellStart"/>
            <w:r w:rsidRPr="007C157D">
              <w:rPr>
                <w:i/>
                <w:color w:val="FF0000"/>
                <w:sz w:val="22"/>
                <w:szCs w:val="22"/>
                <w:lang w:eastAsia="zh-CN"/>
              </w:rPr>
              <w:t>edad</w:t>
            </w:r>
            <w:proofErr w:type="spellEnd"/>
            <w:r w:rsidRPr="007C157D">
              <w:rPr>
                <w:i/>
                <w:color w:val="FF0000"/>
                <w:sz w:val="22"/>
                <w:szCs w:val="22"/>
                <w:lang w:eastAsia="zh-CN"/>
              </w:rPr>
              <w:t xml:space="preserve">, </w:t>
            </w:r>
            <w:proofErr w:type="spellStart"/>
            <w:r w:rsidRPr="007C157D">
              <w:rPr>
                <w:i/>
                <w:color w:val="FF0000"/>
                <w:sz w:val="22"/>
                <w:szCs w:val="22"/>
                <w:lang w:eastAsia="zh-CN"/>
              </w:rPr>
              <w:t>hayan</w:t>
            </w:r>
            <w:proofErr w:type="spellEnd"/>
            <w:r w:rsidRPr="007C157D">
              <w:rPr>
                <w:i/>
                <w:color w:val="FF0000"/>
                <w:sz w:val="22"/>
                <w:szCs w:val="22"/>
                <w:lang w:eastAsia="zh-CN"/>
              </w:rPr>
              <w:t xml:space="preserve"> </w:t>
            </w:r>
            <w:proofErr w:type="spellStart"/>
            <w:r w:rsidRPr="007C157D">
              <w:rPr>
                <w:i/>
                <w:color w:val="FF0000"/>
                <w:sz w:val="22"/>
                <w:szCs w:val="22"/>
                <w:lang w:eastAsia="zh-CN"/>
              </w:rPr>
              <w:t>permanecido</w:t>
            </w:r>
            <w:proofErr w:type="spellEnd"/>
            <w:r w:rsidRPr="007C157D">
              <w:rPr>
                <w:i/>
                <w:color w:val="FF0000"/>
                <w:sz w:val="22"/>
                <w:szCs w:val="22"/>
                <w:lang w:eastAsia="zh-CN"/>
              </w:rPr>
              <w:t xml:space="preserve"> </w:t>
            </w:r>
            <w:proofErr w:type="spellStart"/>
            <w:r w:rsidRPr="007C157D">
              <w:rPr>
                <w:i/>
                <w:color w:val="FF0000"/>
                <w:sz w:val="22"/>
                <w:szCs w:val="22"/>
                <w:lang w:eastAsia="zh-CN"/>
              </w:rPr>
              <w:t>siempre</w:t>
            </w:r>
            <w:proofErr w:type="spellEnd"/>
            <w:r w:rsidRPr="007C157D">
              <w:rPr>
                <w:i/>
                <w:color w:val="FF0000"/>
                <w:sz w:val="22"/>
                <w:szCs w:val="22"/>
                <w:lang w:eastAsia="zh-CN"/>
              </w:rPr>
              <w:t xml:space="preserve"> </w:t>
            </w:r>
            <w:proofErr w:type="spellStart"/>
            <w:r w:rsidRPr="007C157D">
              <w:rPr>
                <w:i/>
                <w:color w:val="FF0000"/>
                <w:sz w:val="22"/>
                <w:szCs w:val="22"/>
                <w:lang w:eastAsia="zh-CN"/>
              </w:rPr>
              <w:t>en</w:t>
            </w:r>
            <w:proofErr w:type="spellEnd"/>
            <w:r w:rsidRPr="007C157D">
              <w:rPr>
                <w:i/>
                <w:color w:val="FF0000"/>
                <w:sz w:val="22"/>
                <w:szCs w:val="22"/>
                <w:lang w:eastAsia="zh-CN"/>
              </w:rPr>
              <w:t xml:space="preserve"> un </w:t>
            </w:r>
            <w:proofErr w:type="spellStart"/>
            <w:r w:rsidRPr="007C157D">
              <w:rPr>
                <w:i/>
                <w:color w:val="FF0000"/>
                <w:sz w:val="22"/>
                <w:szCs w:val="22"/>
                <w:lang w:eastAsia="zh-CN"/>
              </w:rPr>
              <w:t>grupo</w:t>
            </w:r>
            <w:proofErr w:type="spellEnd"/>
            <w:r w:rsidRPr="007C157D">
              <w:rPr>
                <w:i/>
                <w:color w:val="FF0000"/>
                <w:sz w:val="22"/>
                <w:szCs w:val="22"/>
                <w:lang w:eastAsia="zh-CN"/>
              </w:rPr>
              <w:t xml:space="preserve"> del </w:t>
            </w:r>
            <w:proofErr w:type="spellStart"/>
            <w:r w:rsidRPr="007C157D">
              <w:rPr>
                <w:i/>
                <w:color w:val="FF0000"/>
                <w:sz w:val="22"/>
                <w:szCs w:val="22"/>
                <w:lang w:eastAsia="zh-CN"/>
              </w:rPr>
              <w:t>mismo</w:t>
            </w:r>
            <w:proofErr w:type="spellEnd"/>
            <w:r w:rsidRPr="007C157D">
              <w:rPr>
                <w:i/>
                <w:color w:val="FF0000"/>
                <w:sz w:val="22"/>
                <w:szCs w:val="22"/>
                <w:lang w:eastAsia="zh-CN"/>
              </w:rPr>
              <w:t xml:space="preserve"> </w:t>
            </w:r>
            <w:proofErr w:type="spellStart"/>
            <w:r w:rsidRPr="007C157D">
              <w:rPr>
                <w:i/>
                <w:color w:val="FF0000"/>
                <w:sz w:val="22"/>
                <w:szCs w:val="22"/>
                <w:lang w:eastAsia="zh-CN"/>
              </w:rPr>
              <w:t>sexo</w:t>
            </w:r>
            <w:proofErr w:type="spellEnd"/>
            <w:r w:rsidRPr="007C157D">
              <w:rPr>
                <w:i/>
                <w:color w:val="FF0000"/>
                <w:sz w:val="22"/>
                <w:szCs w:val="22"/>
                <w:lang w:eastAsia="zh-CN"/>
              </w:rPr>
              <w:t xml:space="preserve"> antes del </w:t>
            </w:r>
            <w:proofErr w:type="spellStart"/>
            <w:r w:rsidRPr="007C157D">
              <w:rPr>
                <w:i/>
                <w:color w:val="FF0000"/>
                <w:sz w:val="22"/>
                <w:szCs w:val="22"/>
                <w:lang w:eastAsia="zh-CN"/>
              </w:rPr>
              <w:t>aislamiento</w:t>
            </w:r>
            <w:proofErr w:type="spellEnd"/>
            <w:r w:rsidRPr="007C157D">
              <w:rPr>
                <w:i/>
                <w:color w:val="FF0000"/>
                <w:sz w:val="22"/>
                <w:szCs w:val="22"/>
                <w:lang w:eastAsia="zh-CN"/>
              </w:rPr>
              <w:t xml:space="preserve"> </w:t>
            </w:r>
            <w:proofErr w:type="spellStart"/>
            <w:r w:rsidRPr="007C157D">
              <w:rPr>
                <w:i/>
                <w:color w:val="FF0000"/>
                <w:sz w:val="22"/>
                <w:szCs w:val="22"/>
                <w:lang w:eastAsia="zh-CN"/>
              </w:rPr>
              <w:t>previo</w:t>
            </w:r>
            <w:proofErr w:type="spellEnd"/>
            <w:r w:rsidRPr="007C157D">
              <w:rPr>
                <w:i/>
                <w:color w:val="FF0000"/>
                <w:sz w:val="22"/>
                <w:szCs w:val="22"/>
                <w:lang w:eastAsia="zh-CN"/>
              </w:rPr>
              <w:t xml:space="preserve"> a </w:t>
            </w:r>
            <w:proofErr w:type="spellStart"/>
            <w:r w:rsidRPr="007C157D">
              <w:rPr>
                <w:i/>
                <w:color w:val="FF0000"/>
                <w:sz w:val="22"/>
                <w:szCs w:val="22"/>
                <w:lang w:eastAsia="zh-CN"/>
              </w:rPr>
              <w:t>su</w:t>
            </w:r>
            <w:proofErr w:type="spellEnd"/>
            <w:r w:rsidRPr="007C157D">
              <w:rPr>
                <w:i/>
                <w:color w:val="FF0000"/>
                <w:sz w:val="22"/>
                <w:szCs w:val="22"/>
                <w:lang w:eastAsia="zh-CN"/>
              </w:rPr>
              <w:t xml:space="preserve"> </w:t>
            </w:r>
            <w:proofErr w:type="spellStart"/>
            <w:r w:rsidRPr="007C157D">
              <w:rPr>
                <w:i/>
                <w:color w:val="FF0000"/>
                <w:sz w:val="22"/>
                <w:szCs w:val="22"/>
                <w:lang w:eastAsia="zh-CN"/>
              </w:rPr>
              <w:t>ingreso</w:t>
            </w:r>
            <w:proofErr w:type="spellEnd"/>
            <w:r w:rsidRPr="007C157D">
              <w:rPr>
                <w:i/>
                <w:color w:val="FF0000"/>
                <w:sz w:val="22"/>
                <w:szCs w:val="22"/>
                <w:lang w:eastAsia="zh-CN"/>
              </w:rPr>
              <w:t xml:space="preserve">, </w:t>
            </w:r>
            <w:proofErr w:type="spellStart"/>
            <w:r w:rsidRPr="007C157D">
              <w:rPr>
                <w:i/>
                <w:color w:val="FF0000"/>
                <w:sz w:val="22"/>
                <w:szCs w:val="22"/>
                <w:lang w:eastAsia="zh-CN"/>
              </w:rPr>
              <w:t>fueron</w:t>
            </w:r>
            <w:proofErr w:type="spellEnd"/>
            <w:r w:rsidRPr="007C157D">
              <w:rPr>
                <w:i/>
                <w:color w:val="FF0000"/>
                <w:sz w:val="22"/>
                <w:szCs w:val="22"/>
                <w:lang w:eastAsia="zh-CN"/>
              </w:rPr>
              <w:t xml:space="preserve"> </w:t>
            </w:r>
            <w:proofErr w:type="spellStart"/>
            <w:r w:rsidRPr="007C157D">
              <w:rPr>
                <w:i/>
                <w:color w:val="FF0000"/>
                <w:sz w:val="22"/>
                <w:szCs w:val="22"/>
                <w:lang w:eastAsia="zh-CN"/>
              </w:rPr>
              <w:t>sujetos</w:t>
            </w:r>
            <w:proofErr w:type="spellEnd"/>
            <w:r w:rsidRPr="007C157D">
              <w:rPr>
                <w:i/>
                <w:color w:val="FF0000"/>
                <w:sz w:val="22"/>
                <w:szCs w:val="22"/>
                <w:lang w:eastAsia="zh-CN"/>
              </w:rPr>
              <w:t xml:space="preserve"> a </w:t>
            </w:r>
            <w:proofErr w:type="spellStart"/>
            <w:r w:rsidRPr="007C157D">
              <w:rPr>
                <w:i/>
                <w:color w:val="FF0000"/>
                <w:sz w:val="22"/>
                <w:szCs w:val="22"/>
                <w:lang w:eastAsia="zh-CN"/>
              </w:rPr>
              <w:t>una</w:t>
            </w:r>
            <w:proofErr w:type="spellEnd"/>
            <w:r w:rsidRPr="007C157D">
              <w:rPr>
                <w:i/>
                <w:color w:val="FF0000"/>
                <w:sz w:val="22"/>
                <w:szCs w:val="22"/>
                <w:lang w:eastAsia="zh-CN"/>
              </w:rPr>
              <w:t xml:space="preserve"> </w:t>
            </w:r>
            <w:proofErr w:type="spellStart"/>
            <w:r w:rsidRPr="007C157D">
              <w:rPr>
                <w:i/>
                <w:color w:val="FF0000"/>
                <w:sz w:val="22"/>
                <w:szCs w:val="22"/>
                <w:lang w:eastAsia="zh-CN"/>
              </w:rPr>
              <w:t>prueba</w:t>
            </w:r>
            <w:proofErr w:type="spellEnd"/>
            <w:r w:rsidRPr="007C157D">
              <w:rPr>
                <w:i/>
                <w:color w:val="FF0000"/>
                <w:sz w:val="22"/>
                <w:szCs w:val="22"/>
                <w:lang w:eastAsia="zh-CN"/>
              </w:rPr>
              <w:t xml:space="preserve"> de </w:t>
            </w:r>
            <w:proofErr w:type="spellStart"/>
            <w:r w:rsidRPr="007C157D">
              <w:rPr>
                <w:i/>
                <w:color w:val="FF0000"/>
                <w:sz w:val="22"/>
                <w:szCs w:val="22"/>
                <w:lang w:eastAsia="zh-CN"/>
              </w:rPr>
              <w:t>cultivo</w:t>
            </w:r>
            <w:proofErr w:type="spellEnd"/>
            <w:r w:rsidRPr="007C157D">
              <w:rPr>
                <w:i/>
                <w:color w:val="FF0000"/>
                <w:sz w:val="22"/>
                <w:szCs w:val="22"/>
                <w:lang w:eastAsia="zh-CN"/>
              </w:rPr>
              <w:t>/</w:t>
            </w:r>
            <w:proofErr w:type="spellStart"/>
            <w:r w:rsidRPr="007C157D">
              <w:rPr>
                <w:i/>
                <w:color w:val="FF0000"/>
                <w:sz w:val="22"/>
                <w:szCs w:val="22"/>
                <w:lang w:eastAsia="zh-CN"/>
              </w:rPr>
              <w:t>inmunofluorescencia</w:t>
            </w:r>
            <w:proofErr w:type="spellEnd"/>
            <w:r w:rsidRPr="007C157D">
              <w:rPr>
                <w:i/>
                <w:color w:val="FF0000"/>
                <w:sz w:val="22"/>
                <w:szCs w:val="22"/>
                <w:lang w:eastAsia="zh-CN"/>
              </w:rPr>
              <w:t xml:space="preserve"> </w:t>
            </w:r>
            <w:proofErr w:type="spellStart"/>
            <w:r w:rsidRPr="007C157D">
              <w:rPr>
                <w:i/>
                <w:color w:val="FF0000"/>
                <w:sz w:val="22"/>
                <w:szCs w:val="22"/>
                <w:lang w:eastAsia="zh-CN"/>
              </w:rPr>
              <w:t>una</w:t>
            </w:r>
            <w:proofErr w:type="spellEnd"/>
            <w:r w:rsidRPr="007C157D">
              <w:rPr>
                <w:i/>
                <w:color w:val="FF0000"/>
                <w:sz w:val="22"/>
                <w:szCs w:val="22"/>
                <w:lang w:eastAsia="zh-CN"/>
              </w:rPr>
              <w:t xml:space="preserve"> </w:t>
            </w:r>
            <w:proofErr w:type="spellStart"/>
            <w:r w:rsidRPr="007C157D">
              <w:rPr>
                <w:i/>
                <w:color w:val="FF0000"/>
                <w:sz w:val="22"/>
                <w:szCs w:val="22"/>
                <w:lang w:eastAsia="zh-CN"/>
              </w:rPr>
              <w:t>vez</w:t>
            </w:r>
            <w:proofErr w:type="spellEnd"/>
            <w:r w:rsidRPr="007C157D">
              <w:rPr>
                <w:i/>
                <w:color w:val="FF0000"/>
                <w:sz w:val="22"/>
                <w:szCs w:val="22"/>
                <w:lang w:eastAsia="zh-CN"/>
              </w:rPr>
              <w:t xml:space="preserve"> </w:t>
            </w:r>
            <w:proofErr w:type="spellStart"/>
            <w:r w:rsidRPr="007C157D">
              <w:rPr>
                <w:i/>
                <w:color w:val="FF0000"/>
                <w:sz w:val="22"/>
                <w:szCs w:val="22"/>
                <w:lang w:eastAsia="zh-CN"/>
              </w:rPr>
              <w:t>en</w:t>
            </w:r>
            <w:proofErr w:type="spellEnd"/>
            <w:r w:rsidRPr="007C157D">
              <w:rPr>
                <w:i/>
                <w:color w:val="FF0000"/>
                <w:sz w:val="22"/>
                <w:szCs w:val="22"/>
                <w:lang w:eastAsia="zh-CN"/>
              </w:rPr>
              <w:t xml:space="preserve"> </w:t>
            </w:r>
            <w:proofErr w:type="spellStart"/>
            <w:r w:rsidRPr="007C157D">
              <w:rPr>
                <w:i/>
                <w:color w:val="FF0000"/>
                <w:sz w:val="22"/>
                <w:szCs w:val="22"/>
                <w:lang w:eastAsia="zh-CN"/>
              </w:rPr>
              <w:t>una</w:t>
            </w:r>
            <w:proofErr w:type="spellEnd"/>
            <w:r w:rsidRPr="007C157D">
              <w:rPr>
                <w:i/>
                <w:color w:val="FF0000"/>
                <w:sz w:val="22"/>
                <w:szCs w:val="22"/>
                <w:lang w:eastAsia="zh-CN"/>
              </w:rPr>
              <w:t xml:space="preserve"> </w:t>
            </w:r>
            <w:proofErr w:type="spellStart"/>
            <w:r w:rsidRPr="007C157D">
              <w:rPr>
                <w:i/>
                <w:color w:val="FF0000"/>
                <w:sz w:val="22"/>
                <w:szCs w:val="22"/>
                <w:lang w:eastAsia="zh-CN"/>
              </w:rPr>
              <w:t>muestra</w:t>
            </w:r>
            <w:proofErr w:type="spellEnd"/>
            <w:r w:rsidRPr="007C157D">
              <w:rPr>
                <w:i/>
                <w:color w:val="FF0000"/>
                <w:sz w:val="22"/>
                <w:szCs w:val="22"/>
                <w:lang w:eastAsia="zh-CN"/>
              </w:rPr>
              <w:t xml:space="preserve"> </w:t>
            </w:r>
            <w:proofErr w:type="spellStart"/>
            <w:r w:rsidRPr="007C157D">
              <w:rPr>
                <w:i/>
                <w:color w:val="FF0000"/>
                <w:sz w:val="22"/>
                <w:szCs w:val="22"/>
                <w:lang w:eastAsia="zh-CN"/>
              </w:rPr>
              <w:t>prepucial</w:t>
            </w:r>
            <w:proofErr w:type="spellEnd"/>
            <w:r w:rsidRPr="007C157D">
              <w:rPr>
                <w:i/>
                <w:color w:val="FF0000"/>
                <w:sz w:val="22"/>
                <w:szCs w:val="22"/>
                <w:lang w:eastAsia="zh-CN"/>
              </w:rPr>
              <w:t xml:space="preserve"> con </w:t>
            </w:r>
            <w:proofErr w:type="spellStart"/>
            <w:r w:rsidRPr="007C157D">
              <w:rPr>
                <w:i/>
                <w:color w:val="FF0000"/>
                <w:sz w:val="22"/>
                <w:szCs w:val="22"/>
                <w:lang w:eastAsia="zh-CN"/>
              </w:rPr>
              <w:t>resultado</w:t>
            </w:r>
            <w:proofErr w:type="spellEnd"/>
            <w:r w:rsidRPr="007C157D">
              <w:rPr>
                <w:i/>
                <w:color w:val="FF0000"/>
                <w:sz w:val="22"/>
                <w:szCs w:val="22"/>
                <w:lang w:eastAsia="zh-CN"/>
              </w:rPr>
              <w:t xml:space="preserve"> </w:t>
            </w:r>
            <w:proofErr w:type="spellStart"/>
            <w:r w:rsidRPr="007C157D">
              <w:rPr>
                <w:i/>
                <w:color w:val="FF0000"/>
                <w:sz w:val="22"/>
                <w:szCs w:val="22"/>
                <w:lang w:eastAsia="zh-CN"/>
              </w:rPr>
              <w:t>negativo</w:t>
            </w:r>
            <w:proofErr w:type="spellEnd"/>
            <w:r w:rsidRPr="007C157D">
              <w:rPr>
                <w:i/>
                <w:color w:val="FF0000"/>
                <w:sz w:val="22"/>
                <w:szCs w:val="22"/>
                <w:lang w:eastAsia="zh-CN"/>
              </w:rPr>
              <w:t>.</w:t>
            </w:r>
          </w:p>
          <w:p w14:paraId="36008DE4" w14:textId="77777777" w:rsidR="00A16498" w:rsidRPr="007C157D" w:rsidRDefault="00A16498" w:rsidP="00A16498">
            <w:pPr>
              <w:tabs>
                <w:tab w:val="right" w:pos="9540"/>
              </w:tabs>
              <w:ind w:left="2728" w:hanging="850"/>
              <w:contextualSpacing/>
              <w:jc w:val="both"/>
              <w:rPr>
                <w:sz w:val="22"/>
                <w:szCs w:val="22"/>
                <w:lang w:eastAsia="zh-CN"/>
              </w:rPr>
            </w:pPr>
            <w:r w:rsidRPr="007C157D">
              <w:rPr>
                <w:sz w:val="22"/>
                <w:szCs w:val="22"/>
                <w:lang w:eastAsia="zh-CN"/>
              </w:rPr>
              <w:t>13.2.2.</w:t>
            </w:r>
            <w:r w:rsidRPr="007C157D">
              <w:rPr>
                <w:bCs/>
                <w:sz w:val="22"/>
                <w:szCs w:val="22"/>
                <w:lang w:val="es-ES" w:eastAsia="zh-CN"/>
              </w:rPr>
              <w:t xml:space="preserve"> </w:t>
            </w:r>
            <w:r w:rsidRPr="007C157D">
              <w:rPr>
                <w:bCs/>
                <w:sz w:val="22"/>
                <w:szCs w:val="22"/>
                <w:lang w:val="es-ES" w:eastAsia="zh-CN"/>
              </w:rPr>
              <w:tab/>
            </w:r>
            <w:r w:rsidRPr="007C157D">
              <w:rPr>
                <w:sz w:val="22"/>
                <w:szCs w:val="22"/>
                <w:lang w:eastAsia="zh-CN"/>
              </w:rPr>
              <w:t xml:space="preserve">Animals aged six months or older that did or could have had contact with females prior to pre-entry isolation were tested three times at weekly intervals </w:t>
            </w:r>
            <w:proofErr w:type="spellStart"/>
            <w:r w:rsidRPr="007C157D">
              <w:rPr>
                <w:sz w:val="22"/>
                <w:szCs w:val="22"/>
                <w:lang w:eastAsia="zh-CN"/>
              </w:rPr>
              <w:t>bu</w:t>
            </w:r>
            <w:proofErr w:type="spellEnd"/>
            <w:r w:rsidRPr="007C157D">
              <w:rPr>
                <w:sz w:val="22"/>
                <w:szCs w:val="22"/>
                <w:lang w:eastAsia="zh-CN"/>
              </w:rPr>
              <w:t xml:space="preserve"> culture/</w:t>
            </w:r>
            <w:proofErr w:type="spellStart"/>
            <w:r w:rsidRPr="007C157D">
              <w:rPr>
                <w:sz w:val="22"/>
                <w:szCs w:val="22"/>
                <w:lang w:eastAsia="zh-CN"/>
              </w:rPr>
              <w:t>immunoflorescence</w:t>
            </w:r>
            <w:proofErr w:type="spellEnd"/>
            <w:r w:rsidRPr="007C157D">
              <w:rPr>
                <w:sz w:val="22"/>
                <w:szCs w:val="22"/>
                <w:lang w:eastAsia="zh-CN"/>
              </w:rPr>
              <w:t xml:space="preserve"> test on a preputial specimen, with a negative result in each case.</w:t>
            </w:r>
          </w:p>
          <w:p w14:paraId="4E502A7C" w14:textId="77777777" w:rsidR="00A16498" w:rsidRPr="007C157D" w:rsidRDefault="00A16498" w:rsidP="00A16498">
            <w:pPr>
              <w:spacing w:after="120"/>
              <w:ind w:left="2728"/>
              <w:jc w:val="both"/>
              <w:rPr>
                <w:i/>
                <w:color w:val="FF0000"/>
                <w:sz w:val="22"/>
                <w:szCs w:val="22"/>
                <w:lang w:eastAsia="zh-CN"/>
              </w:rPr>
            </w:pPr>
            <w:r w:rsidRPr="007C157D">
              <w:rPr>
                <w:bCs/>
                <w:i/>
                <w:color w:val="FF0000"/>
                <w:sz w:val="22"/>
                <w:szCs w:val="22"/>
                <w:lang w:eastAsia="zh-CN"/>
              </w:rPr>
              <w:t xml:space="preserve">Los </w:t>
            </w:r>
            <w:proofErr w:type="spellStart"/>
            <w:r w:rsidRPr="007C157D">
              <w:rPr>
                <w:bCs/>
                <w:i/>
                <w:color w:val="FF0000"/>
                <w:sz w:val="22"/>
                <w:szCs w:val="22"/>
                <w:lang w:eastAsia="zh-CN"/>
              </w:rPr>
              <w:t>animales</w:t>
            </w:r>
            <w:proofErr w:type="spellEnd"/>
            <w:r w:rsidRPr="007C157D">
              <w:rPr>
                <w:bCs/>
                <w:i/>
                <w:color w:val="FF0000"/>
                <w:sz w:val="22"/>
                <w:szCs w:val="22"/>
                <w:lang w:eastAsia="zh-CN"/>
              </w:rPr>
              <w:t xml:space="preserve"> de </w:t>
            </w:r>
            <w:proofErr w:type="spellStart"/>
            <w:r w:rsidRPr="007C157D">
              <w:rPr>
                <w:bCs/>
                <w:i/>
                <w:color w:val="FF0000"/>
                <w:sz w:val="22"/>
                <w:szCs w:val="22"/>
                <w:lang w:eastAsia="zh-CN"/>
              </w:rPr>
              <w:t>más</w:t>
            </w:r>
            <w:proofErr w:type="spellEnd"/>
            <w:r w:rsidRPr="007C157D">
              <w:rPr>
                <w:bCs/>
                <w:i/>
                <w:color w:val="FF0000"/>
                <w:sz w:val="22"/>
                <w:szCs w:val="22"/>
                <w:lang w:eastAsia="zh-CN"/>
              </w:rPr>
              <w:t xml:space="preserve"> de seis (6) meses que </w:t>
            </w:r>
            <w:proofErr w:type="spellStart"/>
            <w:r w:rsidRPr="007C157D">
              <w:rPr>
                <w:bCs/>
                <w:i/>
                <w:color w:val="FF0000"/>
                <w:sz w:val="22"/>
                <w:szCs w:val="22"/>
                <w:lang w:eastAsia="zh-CN"/>
              </w:rPr>
              <w:t>estuvieron</w:t>
            </w:r>
            <w:proofErr w:type="spellEnd"/>
            <w:r w:rsidRPr="007C157D">
              <w:rPr>
                <w:bCs/>
                <w:i/>
                <w:color w:val="FF0000"/>
                <w:sz w:val="22"/>
                <w:szCs w:val="22"/>
                <w:lang w:eastAsia="zh-CN"/>
              </w:rPr>
              <w:t xml:space="preserve"> o </w:t>
            </w:r>
            <w:proofErr w:type="spellStart"/>
            <w:r w:rsidRPr="007C157D">
              <w:rPr>
                <w:bCs/>
                <w:i/>
                <w:color w:val="FF0000"/>
                <w:sz w:val="22"/>
                <w:szCs w:val="22"/>
                <w:lang w:eastAsia="zh-CN"/>
              </w:rPr>
              <w:t>hayan</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podido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estar</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en</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contacto</w:t>
            </w:r>
            <w:proofErr w:type="spellEnd"/>
            <w:r w:rsidRPr="007C157D">
              <w:rPr>
                <w:bCs/>
                <w:i/>
                <w:color w:val="FF0000"/>
                <w:sz w:val="22"/>
                <w:szCs w:val="22"/>
                <w:lang w:eastAsia="zh-CN"/>
              </w:rPr>
              <w:t xml:space="preserve"> con hembras antes del </w:t>
            </w:r>
            <w:proofErr w:type="spellStart"/>
            <w:r w:rsidRPr="007C157D">
              <w:rPr>
                <w:bCs/>
                <w:i/>
                <w:color w:val="FF0000"/>
                <w:sz w:val="22"/>
                <w:szCs w:val="22"/>
                <w:lang w:eastAsia="zh-CN"/>
              </w:rPr>
              <w:t>aislamiento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previo</w:t>
            </w:r>
            <w:proofErr w:type="spellEnd"/>
            <w:r w:rsidRPr="007C157D">
              <w:rPr>
                <w:bCs/>
                <w:i/>
                <w:color w:val="FF0000"/>
                <w:sz w:val="22"/>
                <w:szCs w:val="22"/>
                <w:lang w:eastAsia="zh-CN"/>
              </w:rPr>
              <w:t xml:space="preserve"> a </w:t>
            </w:r>
            <w:proofErr w:type="spellStart"/>
            <w:r w:rsidRPr="007C157D">
              <w:rPr>
                <w:bCs/>
                <w:i/>
                <w:color w:val="FF0000"/>
                <w:sz w:val="22"/>
                <w:szCs w:val="22"/>
                <w:lang w:eastAsia="zh-CN"/>
              </w:rPr>
              <w:t>su</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ingreso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fueron</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sujetos</w:t>
            </w:r>
            <w:proofErr w:type="spellEnd"/>
            <w:r w:rsidRPr="007C157D">
              <w:rPr>
                <w:bCs/>
                <w:i/>
                <w:color w:val="FF0000"/>
                <w:sz w:val="22"/>
                <w:szCs w:val="22"/>
                <w:lang w:eastAsia="zh-CN"/>
              </w:rPr>
              <w:t xml:space="preserve"> a </w:t>
            </w:r>
            <w:proofErr w:type="spellStart"/>
            <w:r w:rsidRPr="007C157D">
              <w:rPr>
                <w:bCs/>
                <w:i/>
                <w:color w:val="FF0000"/>
                <w:sz w:val="22"/>
                <w:szCs w:val="22"/>
                <w:lang w:eastAsia="zh-CN"/>
              </w:rPr>
              <w:t>tres</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pruebas</w:t>
            </w:r>
            <w:proofErr w:type="spellEnd"/>
            <w:r w:rsidRPr="007C157D">
              <w:rPr>
                <w:bCs/>
                <w:i/>
                <w:color w:val="FF0000"/>
                <w:sz w:val="22"/>
                <w:szCs w:val="22"/>
                <w:lang w:eastAsia="zh-CN"/>
              </w:rPr>
              <w:t xml:space="preserve"> de </w:t>
            </w:r>
            <w:proofErr w:type="spellStart"/>
            <w:r w:rsidRPr="007C157D">
              <w:rPr>
                <w:bCs/>
                <w:i/>
                <w:color w:val="FF0000"/>
                <w:sz w:val="22"/>
                <w:szCs w:val="22"/>
                <w:lang w:eastAsia="zh-CN"/>
              </w:rPr>
              <w:t>cultivo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inmunofluorescencia</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en</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una</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muestra</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prepucial</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realizadas</w:t>
            </w:r>
            <w:proofErr w:type="spellEnd"/>
            <w:r w:rsidRPr="007C157D">
              <w:rPr>
                <w:bCs/>
                <w:i/>
                <w:color w:val="FF0000"/>
                <w:sz w:val="22"/>
                <w:szCs w:val="22"/>
                <w:lang w:eastAsia="zh-CN"/>
              </w:rPr>
              <w:t xml:space="preserve"> con </w:t>
            </w:r>
            <w:proofErr w:type="spellStart"/>
            <w:r w:rsidRPr="007C157D">
              <w:rPr>
                <w:bCs/>
                <w:i/>
                <w:color w:val="FF0000"/>
                <w:sz w:val="22"/>
                <w:szCs w:val="22"/>
                <w:lang w:eastAsia="zh-CN"/>
              </w:rPr>
              <w:t>una</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semana</w:t>
            </w:r>
            <w:proofErr w:type="spellEnd"/>
            <w:r w:rsidRPr="007C157D">
              <w:rPr>
                <w:bCs/>
                <w:i/>
                <w:color w:val="FF0000"/>
                <w:sz w:val="22"/>
                <w:szCs w:val="22"/>
                <w:lang w:eastAsia="zh-CN"/>
              </w:rPr>
              <w:t xml:space="preserve"> de </w:t>
            </w:r>
            <w:proofErr w:type="spellStart"/>
            <w:r w:rsidRPr="007C157D">
              <w:rPr>
                <w:bCs/>
                <w:i/>
                <w:color w:val="FF0000"/>
                <w:sz w:val="22"/>
                <w:szCs w:val="22"/>
                <w:lang w:eastAsia="zh-CN"/>
              </w:rPr>
              <w:t>intervalo</w:t>
            </w:r>
            <w:proofErr w:type="spellEnd"/>
            <w:r w:rsidRPr="007C157D">
              <w:rPr>
                <w:bCs/>
                <w:i/>
                <w:color w:val="FF0000"/>
                <w:sz w:val="22"/>
                <w:szCs w:val="22"/>
                <w:lang w:eastAsia="zh-CN"/>
              </w:rPr>
              <w:t xml:space="preserve">, con </w:t>
            </w:r>
            <w:proofErr w:type="spellStart"/>
            <w:r w:rsidRPr="007C157D">
              <w:rPr>
                <w:bCs/>
                <w:i/>
                <w:color w:val="FF0000"/>
                <w:sz w:val="22"/>
                <w:szCs w:val="22"/>
                <w:lang w:eastAsia="zh-CN"/>
              </w:rPr>
              <w:t>resultado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negativo</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en</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cada</w:t>
            </w:r>
            <w:proofErr w:type="spellEnd"/>
            <w:r w:rsidRPr="007C157D">
              <w:rPr>
                <w:bCs/>
                <w:i/>
                <w:color w:val="FF0000"/>
                <w:sz w:val="22"/>
                <w:szCs w:val="22"/>
                <w:lang w:eastAsia="zh-CN"/>
              </w:rPr>
              <w:t xml:space="preserve"> </w:t>
            </w:r>
            <w:proofErr w:type="spellStart"/>
            <w:r w:rsidRPr="007C157D">
              <w:rPr>
                <w:bCs/>
                <w:i/>
                <w:color w:val="FF0000"/>
                <w:sz w:val="22"/>
                <w:szCs w:val="22"/>
                <w:lang w:eastAsia="zh-CN"/>
              </w:rPr>
              <w:t>caso</w:t>
            </w:r>
            <w:proofErr w:type="spellEnd"/>
            <w:r w:rsidRPr="007C157D">
              <w:rPr>
                <w:bCs/>
                <w:i/>
                <w:color w:val="FF0000"/>
                <w:sz w:val="22"/>
                <w:szCs w:val="22"/>
                <w:lang w:eastAsia="zh-CN"/>
              </w:rPr>
              <w:t>.</w:t>
            </w:r>
          </w:p>
          <w:p w14:paraId="747ABBE6" w14:textId="77777777" w:rsidR="00A16498" w:rsidRPr="007C157D" w:rsidRDefault="00A16498" w:rsidP="00A16498">
            <w:pPr>
              <w:numPr>
                <w:ilvl w:val="0"/>
                <w:numId w:val="21"/>
              </w:numPr>
              <w:tabs>
                <w:tab w:val="right" w:pos="9540"/>
              </w:tabs>
              <w:spacing w:after="120"/>
              <w:ind w:left="743"/>
              <w:contextualSpacing/>
              <w:jc w:val="both"/>
              <w:rPr>
                <w:i/>
                <w:sz w:val="22"/>
                <w:szCs w:val="22"/>
                <w:lang w:eastAsia="zh-CN"/>
              </w:rPr>
            </w:pPr>
            <w:r w:rsidRPr="007C157D">
              <w:rPr>
                <w:sz w:val="22"/>
                <w:szCs w:val="22"/>
                <w:lang w:eastAsia="zh-CN"/>
              </w:rPr>
              <w:t xml:space="preserve">The donor animals resident at the SCC were subjected to the following diagnostic test, with negative results, at least once every twelve (12) months. </w:t>
            </w:r>
            <w:r w:rsidRPr="007C157D">
              <w:rPr>
                <w:bCs/>
                <w:sz w:val="22"/>
                <w:szCs w:val="22"/>
                <w:lang w:val="en-NZ" w:eastAsia="zh-CN"/>
              </w:rPr>
              <w:t>The test method and sampling date are outlined in Attachment 1.</w:t>
            </w:r>
          </w:p>
          <w:p w14:paraId="23875321" w14:textId="77777777" w:rsidR="00A16498" w:rsidRPr="007C157D" w:rsidRDefault="00A16498" w:rsidP="00A16498">
            <w:pPr>
              <w:tabs>
                <w:tab w:val="right" w:pos="9540"/>
              </w:tabs>
              <w:spacing w:after="120"/>
              <w:ind w:left="743"/>
              <w:jc w:val="both"/>
              <w:rPr>
                <w:i/>
                <w:color w:val="FF0000"/>
                <w:sz w:val="22"/>
                <w:szCs w:val="22"/>
                <w:lang w:val="es-ES" w:eastAsia="zh-CN"/>
              </w:rPr>
            </w:pPr>
            <w:r w:rsidRPr="007C157D">
              <w:rPr>
                <w:i/>
                <w:color w:val="FF0000"/>
                <w:sz w:val="22"/>
                <w:szCs w:val="22"/>
                <w:lang w:val="es-ES" w:eastAsia="zh-CN"/>
              </w:rPr>
              <w:t xml:space="preserve">Los toros donantes residentes en el CCPS, al menos una vez, cada doce (12) meses fueron sometidos a las siguientes pruebas diagnósticas con resultado negativo. </w:t>
            </w:r>
            <w:r w:rsidRPr="007C157D">
              <w:rPr>
                <w:bCs/>
                <w:i/>
                <w:color w:val="FF0000"/>
                <w:sz w:val="22"/>
                <w:szCs w:val="22"/>
                <w:lang w:val="es-AR" w:eastAsia="zh-CN"/>
              </w:rPr>
              <w:t xml:space="preserve">El método y fecha de prueba </w:t>
            </w:r>
            <w:proofErr w:type="spellStart"/>
            <w:r w:rsidRPr="007C157D">
              <w:rPr>
                <w:bCs/>
                <w:i/>
                <w:color w:val="FF0000"/>
                <w:sz w:val="22"/>
                <w:szCs w:val="22"/>
                <w:lang w:val="es-AR" w:eastAsia="zh-CN"/>
              </w:rPr>
              <w:t>ó</w:t>
            </w:r>
            <w:proofErr w:type="spellEnd"/>
            <w:r w:rsidRPr="007C157D">
              <w:rPr>
                <w:bCs/>
                <w:i/>
                <w:color w:val="FF0000"/>
                <w:sz w:val="22"/>
                <w:szCs w:val="22"/>
                <w:lang w:val="es-AR" w:eastAsia="zh-CN"/>
              </w:rPr>
              <w:t xml:space="preserve"> </w:t>
            </w:r>
            <w:proofErr w:type="spellStart"/>
            <w:r w:rsidRPr="007C157D">
              <w:rPr>
                <w:bCs/>
                <w:i/>
                <w:color w:val="FF0000"/>
                <w:sz w:val="22"/>
                <w:szCs w:val="22"/>
                <w:lang w:val="es-AR" w:eastAsia="zh-CN"/>
              </w:rPr>
              <w:t>exámen</w:t>
            </w:r>
            <w:proofErr w:type="spellEnd"/>
            <w:r w:rsidRPr="007C157D">
              <w:rPr>
                <w:bCs/>
                <w:i/>
                <w:color w:val="FF0000"/>
                <w:sz w:val="22"/>
                <w:szCs w:val="22"/>
                <w:lang w:val="es-AR" w:eastAsia="zh-CN"/>
              </w:rPr>
              <w:t xml:space="preserve"> de diagnóstico con sus respectivos resultados se adjunta a este documento como ‘Anexo 1’.</w:t>
            </w:r>
          </w:p>
          <w:p w14:paraId="198CD41C" w14:textId="77777777" w:rsidR="00A16498" w:rsidRPr="007C157D" w:rsidRDefault="00A16498" w:rsidP="00A16498">
            <w:pPr>
              <w:numPr>
                <w:ilvl w:val="1"/>
                <w:numId w:val="21"/>
              </w:numPr>
              <w:tabs>
                <w:tab w:val="right" w:pos="9540"/>
              </w:tabs>
              <w:ind w:left="1877" w:hanging="709"/>
              <w:jc w:val="both"/>
              <w:rPr>
                <w:sz w:val="22"/>
                <w:szCs w:val="22"/>
                <w:lang w:eastAsia="zh-CN"/>
              </w:rPr>
            </w:pPr>
            <w:r w:rsidRPr="007C157D">
              <w:rPr>
                <w:sz w:val="22"/>
                <w:szCs w:val="22"/>
                <w:lang w:eastAsia="zh-CN"/>
              </w:rPr>
              <w:t>TRICHOMONIASIS (</w:t>
            </w:r>
            <w:proofErr w:type="spellStart"/>
            <w:r w:rsidRPr="007C157D">
              <w:rPr>
                <w:sz w:val="22"/>
                <w:szCs w:val="22"/>
                <w:lang w:eastAsia="zh-CN"/>
              </w:rPr>
              <w:t>Tritrichomonas</w:t>
            </w:r>
            <w:proofErr w:type="spellEnd"/>
            <w:r w:rsidRPr="007C157D">
              <w:rPr>
                <w:sz w:val="22"/>
                <w:szCs w:val="22"/>
                <w:lang w:eastAsia="zh-CN"/>
              </w:rPr>
              <w:t xml:space="preserve"> foetus): A negative culture test of a preputial specimen.</w:t>
            </w:r>
          </w:p>
          <w:p w14:paraId="4AB1F5B6" w14:textId="77777777" w:rsidR="00A16498" w:rsidRPr="007C157D" w:rsidRDefault="00A16498" w:rsidP="00A16498">
            <w:pPr>
              <w:tabs>
                <w:tab w:val="right" w:pos="9540"/>
              </w:tabs>
              <w:spacing w:after="120"/>
              <w:ind w:left="1877"/>
              <w:jc w:val="both"/>
              <w:rPr>
                <w:color w:val="FF0000"/>
                <w:sz w:val="22"/>
                <w:szCs w:val="22"/>
                <w:lang w:val="es-ES" w:eastAsia="zh-CN"/>
              </w:rPr>
            </w:pPr>
            <w:r w:rsidRPr="007C157D">
              <w:rPr>
                <w:i/>
                <w:color w:val="FF0000"/>
                <w:sz w:val="22"/>
                <w:szCs w:val="22"/>
                <w:lang w:val="es-ES" w:eastAsia="zh-CN"/>
              </w:rPr>
              <w:t>TRICOMONOSIS (</w:t>
            </w:r>
            <w:proofErr w:type="spellStart"/>
            <w:r w:rsidRPr="007C157D">
              <w:rPr>
                <w:color w:val="FF0000"/>
                <w:sz w:val="22"/>
                <w:szCs w:val="22"/>
                <w:lang w:val="es-ES" w:eastAsia="zh-CN"/>
              </w:rPr>
              <w:t>Tritrichomonas</w:t>
            </w:r>
            <w:proofErr w:type="spellEnd"/>
            <w:r w:rsidRPr="007C157D">
              <w:rPr>
                <w:color w:val="FF0000"/>
                <w:sz w:val="22"/>
                <w:szCs w:val="22"/>
                <w:lang w:val="es-ES" w:eastAsia="zh-CN"/>
              </w:rPr>
              <w:t xml:space="preserve"> </w:t>
            </w:r>
            <w:proofErr w:type="spellStart"/>
            <w:r w:rsidRPr="007C157D">
              <w:rPr>
                <w:color w:val="FF0000"/>
                <w:sz w:val="22"/>
                <w:szCs w:val="22"/>
                <w:lang w:val="es-ES" w:eastAsia="zh-CN"/>
              </w:rPr>
              <w:t>foetus</w:t>
            </w:r>
            <w:proofErr w:type="spellEnd"/>
            <w:r w:rsidRPr="007C157D">
              <w:rPr>
                <w:i/>
                <w:color w:val="FF0000"/>
                <w:sz w:val="22"/>
                <w:szCs w:val="22"/>
                <w:lang w:val="es-ES" w:eastAsia="zh-CN"/>
              </w:rPr>
              <w:t>): Una prueba negativa de cultivo de material prepucial.</w:t>
            </w:r>
          </w:p>
          <w:p w14:paraId="282C2228" w14:textId="77777777" w:rsidR="00A16498" w:rsidRPr="007C157D" w:rsidRDefault="00A16498" w:rsidP="00A16498">
            <w:pPr>
              <w:numPr>
                <w:ilvl w:val="1"/>
                <w:numId w:val="21"/>
              </w:numPr>
              <w:tabs>
                <w:tab w:val="right" w:pos="9540"/>
              </w:tabs>
              <w:ind w:left="1877" w:hanging="709"/>
              <w:jc w:val="both"/>
              <w:rPr>
                <w:sz w:val="22"/>
                <w:szCs w:val="22"/>
                <w:lang w:eastAsia="zh-CN"/>
              </w:rPr>
            </w:pPr>
            <w:r w:rsidRPr="007C157D">
              <w:rPr>
                <w:sz w:val="22"/>
                <w:szCs w:val="22"/>
                <w:lang w:eastAsia="zh-CN"/>
              </w:rPr>
              <w:t xml:space="preserve">CAMPYLOBACTERIOSIS </w:t>
            </w:r>
            <w:r w:rsidRPr="007C157D">
              <w:rPr>
                <w:i/>
                <w:sz w:val="22"/>
                <w:szCs w:val="22"/>
                <w:lang w:eastAsia="zh-CN"/>
              </w:rPr>
              <w:t xml:space="preserve">(Campylobacter foetus </w:t>
            </w:r>
            <w:proofErr w:type="spellStart"/>
            <w:r w:rsidRPr="007C157D">
              <w:rPr>
                <w:i/>
                <w:sz w:val="22"/>
                <w:szCs w:val="22"/>
                <w:lang w:eastAsia="zh-CN"/>
              </w:rPr>
              <w:t>veneralis</w:t>
            </w:r>
            <w:proofErr w:type="spellEnd"/>
            <w:r w:rsidRPr="007C157D">
              <w:rPr>
                <w:i/>
                <w:sz w:val="22"/>
                <w:szCs w:val="22"/>
                <w:lang w:eastAsia="zh-CN"/>
              </w:rPr>
              <w:t>)</w:t>
            </w:r>
            <w:r w:rsidRPr="007C157D">
              <w:rPr>
                <w:sz w:val="22"/>
                <w:szCs w:val="22"/>
                <w:lang w:eastAsia="zh-CN"/>
              </w:rPr>
              <w:t xml:space="preserve">: a negative culture test or </w:t>
            </w:r>
            <w:proofErr w:type="spellStart"/>
            <w:r w:rsidRPr="007C157D">
              <w:rPr>
                <w:sz w:val="22"/>
                <w:szCs w:val="22"/>
                <w:lang w:eastAsia="zh-CN"/>
              </w:rPr>
              <w:t>immunoflouresences</w:t>
            </w:r>
            <w:proofErr w:type="spellEnd"/>
            <w:r w:rsidRPr="007C157D">
              <w:rPr>
                <w:sz w:val="22"/>
                <w:szCs w:val="22"/>
                <w:lang w:eastAsia="zh-CN"/>
              </w:rPr>
              <w:t xml:space="preserve"> test of a preputial specimen.</w:t>
            </w:r>
          </w:p>
          <w:p w14:paraId="4027269B" w14:textId="77777777" w:rsidR="00A16498" w:rsidRPr="007C157D" w:rsidRDefault="00A16498" w:rsidP="00A16498">
            <w:pPr>
              <w:tabs>
                <w:tab w:val="right" w:pos="9540"/>
              </w:tabs>
              <w:spacing w:after="120"/>
              <w:ind w:left="1877"/>
              <w:jc w:val="both"/>
              <w:rPr>
                <w:i/>
                <w:color w:val="FF0000"/>
                <w:sz w:val="22"/>
                <w:szCs w:val="22"/>
                <w:lang w:val="es-ES" w:eastAsia="zh-CN"/>
              </w:rPr>
            </w:pPr>
            <w:r w:rsidRPr="007C157D">
              <w:rPr>
                <w:i/>
                <w:color w:val="FF0000"/>
                <w:sz w:val="22"/>
                <w:szCs w:val="22"/>
                <w:lang w:val="es-ES" w:eastAsia="zh-CN"/>
              </w:rPr>
              <w:t>CAMPILOBACTERIOSIS (</w:t>
            </w:r>
            <w:proofErr w:type="spellStart"/>
            <w:r w:rsidRPr="007C157D">
              <w:rPr>
                <w:i/>
                <w:color w:val="FF0000"/>
                <w:sz w:val="22"/>
                <w:szCs w:val="22"/>
                <w:lang w:val="es-ES" w:eastAsia="zh-CN"/>
              </w:rPr>
              <w:t>Campylobacter</w:t>
            </w:r>
            <w:proofErr w:type="spellEnd"/>
            <w:r w:rsidRPr="007C157D">
              <w:rPr>
                <w:i/>
                <w:color w:val="FF0000"/>
                <w:sz w:val="22"/>
                <w:szCs w:val="22"/>
                <w:lang w:val="es-ES" w:eastAsia="zh-CN"/>
              </w:rPr>
              <w:t xml:space="preserve"> </w:t>
            </w:r>
            <w:proofErr w:type="spellStart"/>
            <w:r w:rsidRPr="007C157D">
              <w:rPr>
                <w:i/>
                <w:color w:val="FF0000"/>
                <w:sz w:val="22"/>
                <w:szCs w:val="22"/>
                <w:lang w:val="es-ES" w:eastAsia="zh-CN"/>
              </w:rPr>
              <w:t>foetus</w:t>
            </w:r>
            <w:proofErr w:type="spellEnd"/>
            <w:r w:rsidRPr="007C157D">
              <w:rPr>
                <w:i/>
                <w:color w:val="FF0000"/>
                <w:sz w:val="22"/>
                <w:szCs w:val="22"/>
                <w:lang w:val="es-ES" w:eastAsia="zh-CN"/>
              </w:rPr>
              <w:t xml:space="preserve"> </w:t>
            </w:r>
            <w:proofErr w:type="spellStart"/>
            <w:r w:rsidRPr="007C157D">
              <w:rPr>
                <w:i/>
                <w:color w:val="FF0000"/>
                <w:sz w:val="22"/>
                <w:szCs w:val="22"/>
                <w:lang w:val="es-ES" w:eastAsia="zh-CN"/>
              </w:rPr>
              <w:t>veneralis</w:t>
            </w:r>
            <w:proofErr w:type="spellEnd"/>
            <w:r w:rsidRPr="007C157D">
              <w:rPr>
                <w:i/>
                <w:color w:val="FF0000"/>
                <w:sz w:val="22"/>
                <w:szCs w:val="22"/>
                <w:lang w:val="es-ES" w:eastAsia="zh-CN"/>
              </w:rPr>
              <w:t>): una prueba negativa de cultivo o una prueba de inmunofluorescencia de material prepucial.</w:t>
            </w:r>
          </w:p>
          <w:p w14:paraId="3900EC7D" w14:textId="77777777" w:rsidR="00A16498" w:rsidRPr="007C157D" w:rsidRDefault="00A16498" w:rsidP="00A16498">
            <w:pPr>
              <w:numPr>
                <w:ilvl w:val="0"/>
                <w:numId w:val="21"/>
              </w:numPr>
              <w:tabs>
                <w:tab w:val="right" w:pos="9540"/>
              </w:tabs>
              <w:ind w:left="743"/>
              <w:jc w:val="both"/>
              <w:rPr>
                <w:sz w:val="22"/>
                <w:szCs w:val="22"/>
                <w:lang w:eastAsia="zh-CN"/>
              </w:rPr>
            </w:pPr>
            <w:r w:rsidRPr="007C157D">
              <w:rPr>
                <w:sz w:val="22"/>
                <w:szCs w:val="22"/>
                <w:lang w:eastAsia="zh-CN"/>
              </w:rPr>
              <w:t xml:space="preserve">Donors of semen to be exported underwent the following diagnostic tests with negative results. </w:t>
            </w:r>
            <w:r w:rsidRPr="007C157D">
              <w:rPr>
                <w:bCs/>
                <w:sz w:val="22"/>
                <w:szCs w:val="22"/>
                <w:lang w:val="en-NZ" w:eastAsia="zh-CN"/>
              </w:rPr>
              <w:t>The test method and sampling date are outlined in Attachment 1.</w:t>
            </w:r>
          </w:p>
          <w:p w14:paraId="737D4BA0" w14:textId="77777777" w:rsidR="00A16498" w:rsidRPr="007C157D" w:rsidRDefault="00A16498" w:rsidP="00A16498">
            <w:pPr>
              <w:tabs>
                <w:tab w:val="right" w:pos="9540"/>
              </w:tabs>
              <w:ind w:left="743"/>
              <w:jc w:val="both"/>
              <w:rPr>
                <w:i/>
                <w:color w:val="FF0000"/>
                <w:sz w:val="22"/>
                <w:szCs w:val="22"/>
                <w:lang w:val="es-ES" w:eastAsia="zh-CN"/>
              </w:rPr>
            </w:pPr>
            <w:r w:rsidRPr="007C157D">
              <w:rPr>
                <w:i/>
                <w:color w:val="FF0000"/>
                <w:sz w:val="22"/>
                <w:szCs w:val="22"/>
                <w:lang w:val="es-ES" w:eastAsia="zh-CN"/>
              </w:rPr>
              <w:t xml:space="preserve">Los donantes del semen a ser exportado, fueron sometidos a las siguientes pruebas diagnósticas con resultado negativo. </w:t>
            </w:r>
            <w:r w:rsidRPr="007C157D">
              <w:rPr>
                <w:bCs/>
                <w:i/>
                <w:color w:val="FF0000"/>
                <w:sz w:val="22"/>
                <w:szCs w:val="22"/>
                <w:lang w:val="es-AR" w:eastAsia="zh-CN"/>
              </w:rPr>
              <w:t xml:space="preserve">El método y fecha de prueba </w:t>
            </w:r>
            <w:proofErr w:type="spellStart"/>
            <w:r w:rsidRPr="007C157D">
              <w:rPr>
                <w:bCs/>
                <w:i/>
                <w:color w:val="FF0000"/>
                <w:sz w:val="22"/>
                <w:szCs w:val="22"/>
                <w:lang w:val="es-AR" w:eastAsia="zh-CN"/>
              </w:rPr>
              <w:t>ó</w:t>
            </w:r>
            <w:proofErr w:type="spellEnd"/>
            <w:r w:rsidRPr="007C157D">
              <w:rPr>
                <w:bCs/>
                <w:i/>
                <w:color w:val="FF0000"/>
                <w:sz w:val="22"/>
                <w:szCs w:val="22"/>
                <w:lang w:val="es-AR" w:eastAsia="zh-CN"/>
              </w:rPr>
              <w:t xml:space="preserve"> </w:t>
            </w:r>
            <w:proofErr w:type="spellStart"/>
            <w:r w:rsidRPr="007C157D">
              <w:rPr>
                <w:bCs/>
                <w:i/>
                <w:color w:val="FF0000"/>
                <w:sz w:val="22"/>
                <w:szCs w:val="22"/>
                <w:lang w:val="es-AR" w:eastAsia="zh-CN"/>
              </w:rPr>
              <w:t>exámen</w:t>
            </w:r>
            <w:proofErr w:type="spellEnd"/>
            <w:r w:rsidRPr="007C157D">
              <w:rPr>
                <w:bCs/>
                <w:i/>
                <w:color w:val="FF0000"/>
                <w:sz w:val="22"/>
                <w:szCs w:val="22"/>
                <w:lang w:val="es-AR" w:eastAsia="zh-CN"/>
              </w:rPr>
              <w:t xml:space="preserve"> de diagnóstico con sus respectivos resultados se adjunta a este documento como ‘Anexo 1’.</w:t>
            </w:r>
          </w:p>
          <w:p w14:paraId="28CB3F9F" w14:textId="77777777" w:rsidR="00A16498" w:rsidRPr="007C157D" w:rsidRDefault="00A16498" w:rsidP="00A16498">
            <w:pPr>
              <w:numPr>
                <w:ilvl w:val="1"/>
                <w:numId w:val="21"/>
              </w:numPr>
              <w:tabs>
                <w:tab w:val="right" w:pos="9540"/>
              </w:tabs>
              <w:ind w:left="1843" w:hanging="709"/>
              <w:contextualSpacing/>
              <w:jc w:val="both"/>
              <w:rPr>
                <w:sz w:val="22"/>
                <w:szCs w:val="22"/>
                <w:lang w:eastAsia="zh-CN"/>
              </w:rPr>
            </w:pPr>
            <w:r w:rsidRPr="007C157D">
              <w:rPr>
                <w:sz w:val="22"/>
                <w:szCs w:val="22"/>
                <w:lang w:eastAsia="zh-CN"/>
              </w:rPr>
              <w:t xml:space="preserve">BOVINE VIRAL DIARRHOEA: Virus Isolation or ELISA for detection of the antigen in whole blood, or a sample of frozen semen of each batch (collection from the donor on the same date) to be exported was tested by RT-PCR or virus isolation. </w:t>
            </w:r>
          </w:p>
          <w:p w14:paraId="18549267" w14:textId="77777777" w:rsidR="00A16498" w:rsidRPr="007C157D" w:rsidRDefault="00A16498" w:rsidP="00A16498">
            <w:pPr>
              <w:tabs>
                <w:tab w:val="right" w:pos="9540"/>
              </w:tabs>
              <w:ind w:left="1843"/>
              <w:contextualSpacing/>
              <w:jc w:val="both"/>
              <w:rPr>
                <w:i/>
                <w:color w:val="FF0000"/>
                <w:sz w:val="22"/>
                <w:szCs w:val="22"/>
                <w:lang w:val="es-ES" w:eastAsia="zh-CN"/>
              </w:rPr>
            </w:pPr>
            <w:r w:rsidRPr="007C157D">
              <w:rPr>
                <w:i/>
                <w:color w:val="FF0000"/>
                <w:sz w:val="22"/>
                <w:szCs w:val="22"/>
                <w:lang w:val="es-ES" w:eastAsia="zh-CN"/>
              </w:rPr>
              <w:lastRenderedPageBreak/>
              <w:t>DIARREA VIRAL BOVINA: Aislamiento viral o ELISA para la detección de antígeno en muestras de sangre total o una muestra de semen congelado de cada partida (colecta de un donante en la misma fecha) a ser exportada fue sometida a la prueba de RT-PCR o aislamiento viral.</w:t>
            </w:r>
          </w:p>
          <w:p w14:paraId="7F813283" w14:textId="77777777" w:rsidR="00A16498" w:rsidRPr="007C157D" w:rsidRDefault="00A16498" w:rsidP="00A16498">
            <w:pPr>
              <w:numPr>
                <w:ilvl w:val="1"/>
                <w:numId w:val="21"/>
              </w:numPr>
              <w:tabs>
                <w:tab w:val="right" w:pos="9540"/>
              </w:tabs>
              <w:spacing w:after="120"/>
              <w:ind w:left="1843" w:hanging="709"/>
              <w:jc w:val="both"/>
              <w:rPr>
                <w:sz w:val="22"/>
                <w:szCs w:val="22"/>
                <w:lang w:eastAsia="zh-CN"/>
              </w:rPr>
            </w:pPr>
            <w:r w:rsidRPr="007C157D">
              <w:rPr>
                <w:sz w:val="22"/>
                <w:szCs w:val="22"/>
                <w:lang w:eastAsia="zh-CN"/>
              </w:rPr>
              <w:t>INFECTIOUS BOVINE RHINOTRACHETITIS: Virus Neutralisation or ELISA test conducted between twenty one (21) and sixty (60) days after the last collection or a sample of frozen semen of each batch (collection from the donor on the same date) to be exported was tested by PCR or virus isolation</w:t>
            </w:r>
            <w:r w:rsidR="001D7E0F">
              <w:rPr>
                <w:sz w:val="22"/>
                <w:szCs w:val="22"/>
                <w:lang w:eastAsia="zh-CN"/>
              </w:rPr>
              <w:t>.</w:t>
            </w:r>
          </w:p>
          <w:p w14:paraId="1A7BB52B" w14:textId="77777777" w:rsidR="00A16498" w:rsidRPr="007C157D" w:rsidRDefault="00A16498" w:rsidP="00A16498">
            <w:pPr>
              <w:tabs>
                <w:tab w:val="right" w:pos="9540"/>
              </w:tabs>
              <w:spacing w:after="120"/>
              <w:ind w:left="1843"/>
              <w:jc w:val="both"/>
              <w:rPr>
                <w:i/>
                <w:color w:val="FF0000"/>
                <w:sz w:val="22"/>
                <w:szCs w:val="22"/>
                <w:lang w:val="es-ES" w:eastAsia="zh-CN"/>
              </w:rPr>
            </w:pPr>
            <w:r w:rsidRPr="007C157D">
              <w:rPr>
                <w:i/>
                <w:color w:val="FF0000"/>
                <w:sz w:val="22"/>
                <w:szCs w:val="22"/>
                <w:lang w:val="es-ES" w:eastAsia="zh-CN"/>
              </w:rPr>
              <w:t>RINOTRAQUEÍTIS INFECCIOSA BOVINA: prueba de Neutralización Viral o ELISA realizada entre veintiún (21) y sesenta (60) días después de la última colecta o una muestra de semen congelado de cada partida (colecta de un donante en la misma fecha) a ser exportada fue sometida a la prueba de PCR o aislamiento viral.</w:t>
            </w:r>
          </w:p>
          <w:p w14:paraId="16E1E38D" w14:textId="77777777" w:rsidR="00A16498" w:rsidRPr="007C157D" w:rsidRDefault="00A16498" w:rsidP="00A16498">
            <w:pPr>
              <w:numPr>
                <w:ilvl w:val="1"/>
                <w:numId w:val="21"/>
              </w:numPr>
              <w:tabs>
                <w:tab w:val="right" w:pos="9540"/>
              </w:tabs>
              <w:ind w:left="1843" w:hanging="709"/>
              <w:contextualSpacing/>
              <w:jc w:val="both"/>
              <w:rPr>
                <w:sz w:val="22"/>
                <w:szCs w:val="22"/>
                <w:lang w:eastAsia="zh-CN"/>
              </w:rPr>
            </w:pPr>
            <w:r w:rsidRPr="007C157D">
              <w:rPr>
                <w:sz w:val="22"/>
                <w:szCs w:val="22"/>
                <w:lang w:eastAsia="zh-CN"/>
              </w:rPr>
              <w:t xml:space="preserve">BLUETONGUE / </w:t>
            </w:r>
            <w:r w:rsidRPr="007C157D">
              <w:rPr>
                <w:i/>
                <w:color w:val="FF0000"/>
                <w:sz w:val="22"/>
                <w:szCs w:val="22"/>
                <w:lang w:eastAsia="zh-CN"/>
              </w:rPr>
              <w:t>LENGUA AZUL</w:t>
            </w:r>
            <w:r w:rsidRPr="007C157D">
              <w:rPr>
                <w:sz w:val="22"/>
                <w:szCs w:val="22"/>
                <w:lang w:eastAsia="zh-CN"/>
              </w:rPr>
              <w:t xml:space="preserve">: </w:t>
            </w:r>
          </w:p>
          <w:p w14:paraId="72E36326" w14:textId="77777777" w:rsidR="00A16498" w:rsidRPr="007C157D" w:rsidRDefault="00A16498" w:rsidP="00A16498">
            <w:pPr>
              <w:numPr>
                <w:ilvl w:val="2"/>
                <w:numId w:val="21"/>
              </w:numPr>
              <w:tabs>
                <w:tab w:val="right" w:pos="9540"/>
              </w:tabs>
              <w:ind w:left="2586" w:hanging="709"/>
              <w:jc w:val="both"/>
              <w:rPr>
                <w:sz w:val="22"/>
                <w:szCs w:val="22"/>
                <w:lang w:eastAsia="zh-CN"/>
              </w:rPr>
            </w:pPr>
            <w:r w:rsidRPr="007C157D">
              <w:rPr>
                <w:sz w:val="22"/>
                <w:szCs w:val="22"/>
                <w:lang w:eastAsia="zh-CN"/>
              </w:rPr>
              <w:t>The donor animals were kept in a BTV free zone for at least 60 days before commencement of, and during, collection of the semen, OR</w:t>
            </w:r>
          </w:p>
          <w:p w14:paraId="185F9B39" w14:textId="77777777" w:rsidR="00A16498" w:rsidRPr="007C157D" w:rsidRDefault="00A16498" w:rsidP="00A16498">
            <w:pPr>
              <w:tabs>
                <w:tab w:val="right" w:pos="9540"/>
              </w:tabs>
              <w:spacing w:after="80"/>
              <w:ind w:left="2586"/>
              <w:jc w:val="both"/>
              <w:rPr>
                <w:color w:val="FF0000"/>
                <w:sz w:val="22"/>
                <w:szCs w:val="22"/>
                <w:lang w:val="es-ES" w:eastAsia="zh-CN"/>
              </w:rPr>
            </w:pPr>
            <w:r w:rsidRPr="007C157D">
              <w:rPr>
                <w:i/>
                <w:color w:val="FF0000"/>
                <w:sz w:val="22"/>
                <w:szCs w:val="22"/>
                <w:lang w:val="es-AR" w:eastAsia="zh-CN"/>
              </w:rPr>
              <w:t xml:space="preserve">Los donantes han sido mantenidos en una zona libre del virus de la lengua azul por un mínimo de 60 días anteriores al comienzo de la recolección de semen y durante dicha recolección; O </w:t>
            </w:r>
          </w:p>
          <w:p w14:paraId="26D29B45" w14:textId="77777777" w:rsidR="00A16498" w:rsidRPr="007C157D" w:rsidRDefault="00A16498" w:rsidP="00A16498">
            <w:pPr>
              <w:numPr>
                <w:ilvl w:val="2"/>
                <w:numId w:val="21"/>
              </w:numPr>
              <w:tabs>
                <w:tab w:val="right" w:pos="9540"/>
              </w:tabs>
              <w:ind w:left="2586" w:hanging="709"/>
              <w:jc w:val="both"/>
              <w:rPr>
                <w:sz w:val="22"/>
                <w:szCs w:val="22"/>
                <w:lang w:eastAsia="zh-CN"/>
              </w:rPr>
            </w:pPr>
            <w:r w:rsidRPr="007C157D">
              <w:rPr>
                <w:sz w:val="22"/>
                <w:szCs w:val="22"/>
                <w:lang w:eastAsia="zh-CN"/>
              </w:rPr>
              <w:t>The donor animals were negative to an agar gel immunodiffusion (AGID) test or ELISA on the first day of semen collection and again between 21 (twenty-one) and 60 (sixty) days after the last collection; OR</w:t>
            </w:r>
          </w:p>
          <w:p w14:paraId="789B7D6E" w14:textId="77777777" w:rsidR="00A16498" w:rsidRPr="007C157D" w:rsidRDefault="00A16498" w:rsidP="00A16498">
            <w:pPr>
              <w:tabs>
                <w:tab w:val="right" w:pos="9540"/>
              </w:tabs>
              <w:spacing w:after="80"/>
              <w:ind w:left="2586"/>
              <w:jc w:val="both"/>
              <w:rPr>
                <w:color w:val="FF0000"/>
                <w:sz w:val="22"/>
                <w:szCs w:val="22"/>
                <w:lang w:val="es-ES" w:eastAsia="zh-CN"/>
              </w:rPr>
            </w:pPr>
            <w:r w:rsidRPr="007C157D">
              <w:rPr>
                <w:bCs/>
                <w:i/>
                <w:color w:val="FF0000"/>
                <w:sz w:val="22"/>
                <w:szCs w:val="22"/>
                <w:lang w:val="es-AR" w:eastAsia="zh-CN"/>
              </w:rPr>
              <w:t xml:space="preserve">Los donantes tuvieron resultados negativos a </w:t>
            </w:r>
            <w:r w:rsidR="00AB0DF7" w:rsidRPr="007C157D">
              <w:rPr>
                <w:bCs/>
                <w:i/>
                <w:color w:val="FF0000"/>
                <w:sz w:val="22"/>
                <w:szCs w:val="22"/>
                <w:lang w:val="es-AR" w:eastAsia="zh-CN"/>
              </w:rPr>
              <w:t>la prueba</w:t>
            </w:r>
            <w:r w:rsidRPr="007C157D">
              <w:rPr>
                <w:bCs/>
                <w:i/>
                <w:color w:val="FF0000"/>
                <w:sz w:val="22"/>
                <w:szCs w:val="22"/>
                <w:lang w:val="es-AR" w:eastAsia="zh-CN"/>
              </w:rPr>
              <w:t xml:space="preserve"> de </w:t>
            </w:r>
            <w:proofErr w:type="spellStart"/>
            <w:r w:rsidRPr="007C157D">
              <w:rPr>
                <w:bCs/>
                <w:i/>
                <w:color w:val="FF0000"/>
                <w:sz w:val="22"/>
                <w:szCs w:val="22"/>
                <w:lang w:val="es-AR" w:eastAsia="zh-CN"/>
              </w:rPr>
              <w:t>Inmunodifusion</w:t>
            </w:r>
            <w:proofErr w:type="spellEnd"/>
            <w:r w:rsidRPr="007C157D">
              <w:rPr>
                <w:bCs/>
                <w:i/>
                <w:color w:val="FF0000"/>
                <w:sz w:val="22"/>
                <w:szCs w:val="22"/>
                <w:lang w:val="es-AR" w:eastAsia="zh-CN"/>
              </w:rPr>
              <w:t xml:space="preserve"> en Gel de Agar  (AGID) </w:t>
            </w:r>
            <w:proofErr w:type="spellStart"/>
            <w:r w:rsidRPr="007C157D">
              <w:rPr>
                <w:bCs/>
                <w:i/>
                <w:color w:val="FF0000"/>
                <w:sz w:val="22"/>
                <w:szCs w:val="22"/>
                <w:lang w:val="es-AR" w:eastAsia="zh-CN"/>
              </w:rPr>
              <w:t>ó</w:t>
            </w:r>
            <w:proofErr w:type="spellEnd"/>
            <w:r w:rsidRPr="007C157D">
              <w:rPr>
                <w:bCs/>
                <w:i/>
                <w:color w:val="FF0000"/>
                <w:sz w:val="22"/>
                <w:szCs w:val="22"/>
                <w:lang w:val="es-AR" w:eastAsia="zh-CN"/>
              </w:rPr>
              <w:t xml:space="preserve"> ELISA el día de </w:t>
            </w:r>
            <w:r w:rsidR="00AB0DF7" w:rsidRPr="007C157D">
              <w:rPr>
                <w:bCs/>
                <w:i/>
                <w:color w:val="FF0000"/>
                <w:sz w:val="22"/>
                <w:szCs w:val="22"/>
                <w:lang w:val="es-AR" w:eastAsia="zh-CN"/>
              </w:rPr>
              <w:t>la primera</w:t>
            </w:r>
            <w:r w:rsidRPr="007C157D">
              <w:rPr>
                <w:bCs/>
                <w:i/>
                <w:color w:val="FF0000"/>
                <w:sz w:val="22"/>
                <w:szCs w:val="22"/>
                <w:lang w:val="es-AR" w:eastAsia="zh-CN"/>
              </w:rPr>
              <w:t xml:space="preserve"> colecta de semen y nuevamente entre 21 (</w:t>
            </w:r>
            <w:r w:rsidRPr="007C157D">
              <w:rPr>
                <w:bCs/>
                <w:i/>
                <w:color w:val="FF0000"/>
                <w:sz w:val="22"/>
                <w:szCs w:val="22"/>
                <w:lang w:val="es-ES" w:eastAsia="zh-CN"/>
              </w:rPr>
              <w:t>veintiún</w:t>
            </w:r>
            <w:r w:rsidRPr="007C157D">
              <w:rPr>
                <w:bCs/>
                <w:i/>
                <w:color w:val="FF0000"/>
                <w:sz w:val="22"/>
                <w:szCs w:val="22"/>
                <w:lang w:val="es-AR" w:eastAsia="zh-CN"/>
              </w:rPr>
              <w:t>) y 60 (sesenta) días después de la última colecta; O</w:t>
            </w:r>
          </w:p>
          <w:p w14:paraId="0027DD3A" w14:textId="77777777" w:rsidR="00A16498" w:rsidRPr="007C157D" w:rsidRDefault="00A16498" w:rsidP="00A16498">
            <w:pPr>
              <w:numPr>
                <w:ilvl w:val="2"/>
                <w:numId w:val="21"/>
              </w:numPr>
              <w:tabs>
                <w:tab w:val="right" w:pos="9540"/>
              </w:tabs>
              <w:ind w:left="2586" w:hanging="709"/>
              <w:jc w:val="both"/>
              <w:rPr>
                <w:sz w:val="22"/>
                <w:szCs w:val="22"/>
                <w:lang w:eastAsia="zh-CN"/>
              </w:rPr>
            </w:pPr>
            <w:r w:rsidRPr="007C157D">
              <w:rPr>
                <w:sz w:val="22"/>
                <w:szCs w:val="22"/>
                <w:lang w:eastAsia="zh-CN"/>
              </w:rPr>
              <w:t>The donor animals</w:t>
            </w:r>
            <w:r w:rsidRPr="007C157D">
              <w:rPr>
                <w:sz w:val="22"/>
                <w:szCs w:val="22"/>
                <w:lang w:val="en-NZ" w:eastAsia="zh-CN"/>
              </w:rPr>
              <w:t xml:space="preserve"> were negative to a polymerase chain reaction (PCR) test on blood taken at intervals of 28 (twenty-eight) days during the semen collection period; OR</w:t>
            </w:r>
          </w:p>
          <w:p w14:paraId="145E9BB7" w14:textId="77777777" w:rsidR="00A16498" w:rsidRPr="007C157D" w:rsidRDefault="00A16498" w:rsidP="00A16498">
            <w:pPr>
              <w:tabs>
                <w:tab w:val="right" w:pos="9540"/>
              </w:tabs>
              <w:spacing w:after="80"/>
              <w:ind w:left="2586"/>
              <w:jc w:val="both"/>
              <w:rPr>
                <w:color w:val="FF0000"/>
                <w:sz w:val="22"/>
                <w:szCs w:val="22"/>
                <w:lang w:val="es-ES" w:eastAsia="zh-CN"/>
              </w:rPr>
            </w:pPr>
            <w:r w:rsidRPr="007C157D">
              <w:rPr>
                <w:bCs/>
                <w:i/>
                <w:color w:val="FF0000"/>
                <w:sz w:val="22"/>
                <w:szCs w:val="22"/>
                <w:lang w:val="es-AR" w:eastAsia="zh-CN"/>
              </w:rPr>
              <w:t xml:space="preserve">Los donantes tuvieron resultados negativos a la </w:t>
            </w:r>
            <w:r w:rsidR="00AB0DF7" w:rsidRPr="007C157D">
              <w:rPr>
                <w:bCs/>
                <w:i/>
                <w:color w:val="FF0000"/>
                <w:sz w:val="22"/>
                <w:szCs w:val="22"/>
                <w:lang w:val="es-AR" w:eastAsia="zh-CN"/>
              </w:rPr>
              <w:t>prueba de</w:t>
            </w:r>
            <w:r w:rsidRPr="007C157D">
              <w:rPr>
                <w:bCs/>
                <w:i/>
                <w:color w:val="FF0000"/>
                <w:sz w:val="22"/>
                <w:szCs w:val="22"/>
                <w:lang w:val="es-AR" w:eastAsia="zh-CN"/>
              </w:rPr>
              <w:t xml:space="preserve"> PCR en sangre tomada con intervalos de 28(veintiocho) días durante el periodo de colecta de semen; O</w:t>
            </w:r>
          </w:p>
          <w:p w14:paraId="0C888451" w14:textId="77777777" w:rsidR="00A16498" w:rsidRPr="007C157D" w:rsidRDefault="00A16498" w:rsidP="00A16498">
            <w:pPr>
              <w:numPr>
                <w:ilvl w:val="2"/>
                <w:numId w:val="21"/>
              </w:numPr>
              <w:tabs>
                <w:tab w:val="right" w:pos="9540"/>
              </w:tabs>
              <w:ind w:left="2586" w:hanging="709"/>
              <w:jc w:val="both"/>
              <w:rPr>
                <w:sz w:val="22"/>
                <w:szCs w:val="22"/>
                <w:lang w:eastAsia="zh-CN"/>
              </w:rPr>
            </w:pPr>
            <w:r w:rsidRPr="007C157D">
              <w:rPr>
                <w:sz w:val="22"/>
                <w:szCs w:val="22"/>
                <w:lang w:eastAsia="zh-CN"/>
              </w:rPr>
              <w:t>The donor animals</w:t>
            </w:r>
            <w:r w:rsidRPr="007C157D">
              <w:rPr>
                <w:sz w:val="22"/>
                <w:szCs w:val="22"/>
                <w:lang w:val="en-NZ" w:eastAsia="zh-CN"/>
              </w:rPr>
              <w:t xml:space="preserve"> were negative to a virus isolation test or a RT-qPCR on a sample of frozen semen from each batch</w:t>
            </w:r>
            <w:r w:rsidRPr="007C157D">
              <w:rPr>
                <w:bCs/>
                <w:sz w:val="22"/>
                <w:szCs w:val="22"/>
                <w:lang w:val="en-NZ" w:eastAsia="zh-CN"/>
              </w:rPr>
              <w:t xml:space="preserve"> (collected from a donor animal on the same date).</w:t>
            </w:r>
          </w:p>
          <w:p w14:paraId="6C48C82F" w14:textId="77777777" w:rsidR="00A16498" w:rsidRDefault="00A16498" w:rsidP="00A16498">
            <w:pPr>
              <w:tabs>
                <w:tab w:val="right" w:pos="9540"/>
              </w:tabs>
              <w:spacing w:after="120"/>
              <w:ind w:left="2586"/>
              <w:jc w:val="both"/>
              <w:rPr>
                <w:bCs/>
                <w:i/>
                <w:color w:val="FF0000"/>
                <w:sz w:val="22"/>
                <w:szCs w:val="22"/>
                <w:lang w:val="es-AR" w:eastAsia="zh-CN"/>
              </w:rPr>
            </w:pPr>
            <w:r w:rsidRPr="007C157D">
              <w:rPr>
                <w:bCs/>
                <w:i/>
                <w:color w:val="FF0000"/>
                <w:sz w:val="22"/>
                <w:szCs w:val="22"/>
                <w:lang w:val="es-AR" w:eastAsia="zh-CN"/>
              </w:rPr>
              <w:t>Los donantes tuvieron resultados negativos a la prueba de aislamiento viral o RT-</w:t>
            </w:r>
            <w:proofErr w:type="spellStart"/>
            <w:r w:rsidRPr="007C157D">
              <w:rPr>
                <w:bCs/>
                <w:i/>
                <w:color w:val="FF0000"/>
                <w:sz w:val="22"/>
                <w:szCs w:val="22"/>
                <w:lang w:val="es-AR" w:eastAsia="zh-CN"/>
              </w:rPr>
              <w:t>qPCR</w:t>
            </w:r>
            <w:proofErr w:type="spellEnd"/>
            <w:r w:rsidRPr="007C157D">
              <w:rPr>
                <w:bCs/>
                <w:i/>
                <w:color w:val="FF0000"/>
                <w:sz w:val="22"/>
                <w:szCs w:val="22"/>
                <w:lang w:val="es-AR" w:eastAsia="zh-CN"/>
              </w:rPr>
              <w:t xml:space="preserve"> en una muestra de semen congelado de cada partida (colectada de un donante en la misma fecha).</w:t>
            </w:r>
          </w:p>
          <w:p w14:paraId="3F349E47" w14:textId="77777777" w:rsidR="009A4712" w:rsidRPr="0095342A" w:rsidRDefault="00A44418" w:rsidP="0065745F">
            <w:pPr>
              <w:numPr>
                <w:ilvl w:val="2"/>
                <w:numId w:val="21"/>
              </w:numPr>
              <w:tabs>
                <w:tab w:val="right" w:pos="9540"/>
              </w:tabs>
              <w:ind w:left="2586" w:hanging="709"/>
              <w:jc w:val="both"/>
              <w:rPr>
                <w:i/>
                <w:iCs/>
                <w:color w:val="FF0000"/>
                <w:sz w:val="22"/>
                <w:szCs w:val="22"/>
                <w:lang w:eastAsia="en-AU"/>
              </w:rPr>
            </w:pPr>
            <w:r w:rsidRPr="0095342A">
              <w:rPr>
                <w:sz w:val="22"/>
                <w:szCs w:val="22"/>
                <w:lang w:eastAsia="zh-CN"/>
              </w:rPr>
              <w:t>Donors</w:t>
            </w:r>
            <w:r w:rsidRPr="0095342A">
              <w:rPr>
                <w:sz w:val="22"/>
                <w:szCs w:val="22"/>
                <w:lang w:val="es-ES" w:eastAsia="zh-CN"/>
              </w:rPr>
              <w:t xml:space="preserve"> </w:t>
            </w:r>
            <w:proofErr w:type="spellStart"/>
            <w:r w:rsidRPr="0095342A">
              <w:rPr>
                <w:sz w:val="22"/>
                <w:szCs w:val="22"/>
                <w:lang w:val="es-ES" w:eastAsia="zh-CN"/>
              </w:rPr>
              <w:t>tested</w:t>
            </w:r>
            <w:proofErr w:type="spellEnd"/>
            <w:r w:rsidRPr="0095342A">
              <w:rPr>
                <w:sz w:val="22"/>
                <w:szCs w:val="22"/>
                <w:lang w:val="es-ES" w:eastAsia="zh-CN"/>
              </w:rPr>
              <w:t xml:space="preserve"> negative in </w:t>
            </w:r>
            <w:proofErr w:type="spellStart"/>
            <w:r w:rsidRPr="0095342A">
              <w:rPr>
                <w:sz w:val="22"/>
                <w:szCs w:val="22"/>
                <w:lang w:val="es-ES" w:eastAsia="zh-CN"/>
              </w:rPr>
              <w:t>agent</w:t>
            </w:r>
            <w:proofErr w:type="spellEnd"/>
            <w:r w:rsidRPr="0095342A">
              <w:rPr>
                <w:sz w:val="22"/>
                <w:szCs w:val="22"/>
                <w:lang w:val="es-ES" w:eastAsia="zh-CN"/>
              </w:rPr>
              <w:t xml:space="preserve"> </w:t>
            </w:r>
            <w:proofErr w:type="spellStart"/>
            <w:r w:rsidRPr="0095342A">
              <w:rPr>
                <w:sz w:val="22"/>
                <w:szCs w:val="22"/>
                <w:lang w:val="es-ES" w:eastAsia="zh-CN"/>
              </w:rPr>
              <w:t>identification</w:t>
            </w:r>
            <w:proofErr w:type="spellEnd"/>
            <w:r w:rsidRPr="0095342A">
              <w:rPr>
                <w:sz w:val="22"/>
                <w:szCs w:val="22"/>
                <w:lang w:val="es-ES" w:eastAsia="zh-CN"/>
              </w:rPr>
              <w:t xml:space="preserve"> </w:t>
            </w:r>
            <w:proofErr w:type="spellStart"/>
            <w:r w:rsidRPr="0095342A">
              <w:rPr>
                <w:sz w:val="22"/>
                <w:szCs w:val="22"/>
                <w:lang w:val="es-ES" w:eastAsia="zh-CN"/>
              </w:rPr>
              <w:t>tests</w:t>
            </w:r>
            <w:proofErr w:type="spellEnd"/>
            <w:r w:rsidRPr="0095342A">
              <w:rPr>
                <w:sz w:val="22"/>
                <w:szCs w:val="22"/>
                <w:lang w:val="es-ES" w:eastAsia="zh-CN"/>
              </w:rPr>
              <w:t xml:space="preserve"> </w:t>
            </w:r>
            <w:proofErr w:type="spellStart"/>
            <w:r w:rsidRPr="0095342A">
              <w:rPr>
                <w:sz w:val="22"/>
                <w:szCs w:val="22"/>
                <w:lang w:val="es-ES" w:eastAsia="zh-CN"/>
              </w:rPr>
              <w:t>carried</w:t>
            </w:r>
            <w:proofErr w:type="spellEnd"/>
            <w:r w:rsidRPr="0095342A">
              <w:rPr>
                <w:sz w:val="22"/>
                <w:szCs w:val="22"/>
                <w:lang w:val="es-ES" w:eastAsia="zh-CN"/>
              </w:rPr>
              <w:t xml:space="preserve"> </w:t>
            </w:r>
            <w:proofErr w:type="spellStart"/>
            <w:r w:rsidRPr="0095342A">
              <w:rPr>
                <w:sz w:val="22"/>
                <w:szCs w:val="22"/>
                <w:lang w:val="es-ES" w:eastAsia="zh-CN"/>
              </w:rPr>
              <w:t>out</w:t>
            </w:r>
            <w:proofErr w:type="spellEnd"/>
            <w:r w:rsidRPr="0095342A">
              <w:rPr>
                <w:sz w:val="22"/>
                <w:szCs w:val="22"/>
                <w:lang w:val="es-ES" w:eastAsia="zh-CN"/>
              </w:rPr>
              <w:t xml:space="preserve"> </w:t>
            </w:r>
            <w:proofErr w:type="spellStart"/>
            <w:r w:rsidRPr="0095342A">
              <w:rPr>
                <w:sz w:val="22"/>
                <w:szCs w:val="22"/>
                <w:lang w:val="es-ES" w:eastAsia="zh-CN"/>
              </w:rPr>
              <w:t>on</w:t>
            </w:r>
            <w:proofErr w:type="spellEnd"/>
            <w:r w:rsidRPr="0095342A">
              <w:rPr>
                <w:sz w:val="22"/>
                <w:szCs w:val="22"/>
                <w:lang w:val="es-ES" w:eastAsia="zh-CN"/>
              </w:rPr>
              <w:t xml:space="preserve"> </w:t>
            </w:r>
            <w:proofErr w:type="spellStart"/>
            <w:r w:rsidRPr="0095342A">
              <w:rPr>
                <w:sz w:val="22"/>
                <w:szCs w:val="22"/>
                <w:lang w:val="es-ES" w:eastAsia="zh-CN"/>
              </w:rPr>
              <w:t>blood</w:t>
            </w:r>
            <w:proofErr w:type="spellEnd"/>
            <w:r w:rsidRPr="0095342A">
              <w:rPr>
                <w:sz w:val="22"/>
                <w:szCs w:val="22"/>
                <w:lang w:val="es-ES" w:eastAsia="zh-CN"/>
              </w:rPr>
              <w:t xml:space="preserve"> </w:t>
            </w:r>
            <w:proofErr w:type="spellStart"/>
            <w:r w:rsidRPr="0095342A">
              <w:rPr>
                <w:sz w:val="22"/>
                <w:szCs w:val="22"/>
                <w:lang w:val="es-ES" w:eastAsia="zh-CN"/>
              </w:rPr>
              <w:t>s</w:t>
            </w:r>
            <w:r w:rsidR="006B760D">
              <w:rPr>
                <w:sz w:val="22"/>
                <w:szCs w:val="22"/>
                <w:lang w:val="es-ES" w:eastAsia="zh-CN"/>
              </w:rPr>
              <w:t>a</w:t>
            </w:r>
            <w:r w:rsidRPr="0095342A">
              <w:rPr>
                <w:sz w:val="22"/>
                <w:szCs w:val="22"/>
                <w:lang w:val="es-ES" w:eastAsia="zh-CN"/>
              </w:rPr>
              <w:t>mples</w:t>
            </w:r>
            <w:proofErr w:type="spellEnd"/>
            <w:r w:rsidRPr="0095342A">
              <w:rPr>
                <w:sz w:val="22"/>
                <w:szCs w:val="22"/>
                <w:lang w:val="es-ES" w:eastAsia="zh-CN"/>
              </w:rPr>
              <w:t xml:space="preserve"> </w:t>
            </w:r>
            <w:proofErr w:type="spellStart"/>
            <w:r w:rsidRPr="0095342A">
              <w:rPr>
                <w:sz w:val="22"/>
                <w:szCs w:val="22"/>
                <w:lang w:val="es-ES" w:eastAsia="zh-CN"/>
              </w:rPr>
              <w:t>taken</w:t>
            </w:r>
            <w:proofErr w:type="spellEnd"/>
            <w:r w:rsidRPr="0095342A">
              <w:rPr>
                <w:sz w:val="22"/>
                <w:szCs w:val="22"/>
                <w:lang w:val="es-ES" w:eastAsia="zh-CN"/>
              </w:rPr>
              <w:t xml:space="preserve"> at</w:t>
            </w:r>
            <w:r w:rsidR="00C30EAE" w:rsidRPr="0095342A">
              <w:rPr>
                <w:sz w:val="22"/>
                <w:szCs w:val="22"/>
                <w:lang w:val="es-ES" w:eastAsia="zh-CN"/>
              </w:rPr>
              <w:t xml:space="preserve"> </w:t>
            </w:r>
            <w:proofErr w:type="spellStart"/>
            <w:r w:rsidR="00C30EAE" w:rsidRPr="0095342A">
              <w:rPr>
                <w:sz w:val="22"/>
                <w:szCs w:val="22"/>
                <w:lang w:val="es-ES" w:eastAsia="zh-CN"/>
              </w:rPr>
              <w:t>the</w:t>
            </w:r>
            <w:proofErr w:type="spellEnd"/>
            <w:r w:rsidR="00C30EAE" w:rsidRPr="0095342A">
              <w:rPr>
                <w:sz w:val="22"/>
                <w:szCs w:val="22"/>
                <w:lang w:val="es-ES" w:eastAsia="zh-CN"/>
              </w:rPr>
              <w:t xml:space="preserve"> </w:t>
            </w:r>
            <w:proofErr w:type="spellStart"/>
            <w:r w:rsidR="00C30EAE" w:rsidRPr="0095342A">
              <w:rPr>
                <w:sz w:val="22"/>
                <w:szCs w:val="22"/>
                <w:lang w:val="es-ES" w:eastAsia="zh-CN"/>
              </w:rPr>
              <w:t>beginning</w:t>
            </w:r>
            <w:proofErr w:type="spellEnd"/>
            <w:r w:rsidR="006A4666" w:rsidRPr="0095342A">
              <w:rPr>
                <w:sz w:val="22"/>
                <w:szCs w:val="22"/>
                <w:lang w:val="es-ES" w:eastAsia="zh-CN"/>
              </w:rPr>
              <w:t xml:space="preserve">, at </w:t>
            </w:r>
            <w:proofErr w:type="spellStart"/>
            <w:r w:rsidR="006A4666" w:rsidRPr="0095342A">
              <w:rPr>
                <w:sz w:val="22"/>
                <w:szCs w:val="22"/>
                <w:lang w:val="es-ES" w:eastAsia="zh-CN"/>
              </w:rPr>
              <w:t>the</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end</w:t>
            </w:r>
            <w:proofErr w:type="spellEnd"/>
            <w:r w:rsidR="006A4666" w:rsidRPr="0095342A">
              <w:rPr>
                <w:sz w:val="22"/>
                <w:szCs w:val="22"/>
                <w:lang w:val="es-ES" w:eastAsia="zh-CN"/>
              </w:rPr>
              <w:t xml:space="preserve"> and at </w:t>
            </w:r>
            <w:proofErr w:type="spellStart"/>
            <w:r w:rsidR="006A4666" w:rsidRPr="0095342A">
              <w:rPr>
                <w:sz w:val="22"/>
                <w:szCs w:val="22"/>
                <w:lang w:val="es-ES" w:eastAsia="zh-CN"/>
              </w:rPr>
              <w:t>least</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every</w:t>
            </w:r>
            <w:proofErr w:type="spellEnd"/>
            <w:r w:rsidR="006A4666" w:rsidRPr="0095342A">
              <w:rPr>
                <w:sz w:val="22"/>
                <w:szCs w:val="22"/>
                <w:lang w:val="es-ES" w:eastAsia="zh-CN"/>
              </w:rPr>
              <w:t xml:space="preserve"> 7 </w:t>
            </w:r>
            <w:proofErr w:type="spellStart"/>
            <w:r w:rsidR="006A4666" w:rsidRPr="0095342A">
              <w:rPr>
                <w:sz w:val="22"/>
                <w:szCs w:val="22"/>
                <w:lang w:val="es-ES" w:eastAsia="zh-CN"/>
              </w:rPr>
              <w:t>days</w:t>
            </w:r>
            <w:proofErr w:type="spellEnd"/>
            <w:r w:rsidR="006A4666" w:rsidRPr="0095342A">
              <w:rPr>
                <w:sz w:val="22"/>
                <w:szCs w:val="22"/>
                <w:lang w:val="es-ES" w:eastAsia="zh-CN"/>
              </w:rPr>
              <w:t xml:space="preserve"> (virus </w:t>
            </w:r>
            <w:proofErr w:type="spellStart"/>
            <w:r w:rsidR="006A4666" w:rsidRPr="0095342A">
              <w:rPr>
                <w:sz w:val="22"/>
                <w:szCs w:val="22"/>
                <w:lang w:val="es-ES" w:eastAsia="zh-CN"/>
              </w:rPr>
              <w:t>isolation</w:t>
            </w:r>
            <w:proofErr w:type="spellEnd"/>
            <w:r w:rsidR="006A4666" w:rsidRPr="0095342A">
              <w:rPr>
                <w:sz w:val="22"/>
                <w:szCs w:val="22"/>
                <w:lang w:val="es-ES" w:eastAsia="zh-CN"/>
              </w:rPr>
              <w:t xml:space="preserve"> test) </w:t>
            </w:r>
            <w:proofErr w:type="spellStart"/>
            <w:r w:rsidR="006A4666" w:rsidRPr="0095342A">
              <w:rPr>
                <w:sz w:val="22"/>
                <w:szCs w:val="22"/>
                <w:lang w:val="es-ES" w:eastAsia="zh-CN"/>
              </w:rPr>
              <w:t>during</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the</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period</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of</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collection</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of</w:t>
            </w:r>
            <w:proofErr w:type="spellEnd"/>
            <w:r w:rsidR="006A4666" w:rsidRPr="0095342A">
              <w:rPr>
                <w:sz w:val="22"/>
                <w:szCs w:val="22"/>
                <w:lang w:val="es-ES" w:eastAsia="zh-CN"/>
              </w:rPr>
              <w:t xml:space="preserve"> </w:t>
            </w:r>
            <w:proofErr w:type="spellStart"/>
            <w:r w:rsidR="006A4666" w:rsidRPr="0095342A">
              <w:rPr>
                <w:sz w:val="22"/>
                <w:szCs w:val="22"/>
                <w:lang w:val="es-ES" w:eastAsia="zh-CN"/>
              </w:rPr>
              <w:t>the</w:t>
            </w:r>
            <w:proofErr w:type="spellEnd"/>
            <w:r w:rsidR="006A4666" w:rsidRPr="0095342A">
              <w:rPr>
                <w:sz w:val="22"/>
                <w:szCs w:val="22"/>
                <w:lang w:val="es-ES" w:eastAsia="zh-CN"/>
              </w:rPr>
              <w:t xml:space="preserve"> semen. </w:t>
            </w:r>
            <w:r w:rsidR="009A4712" w:rsidRPr="0095342A">
              <w:rPr>
                <w:i/>
                <w:iCs/>
                <w:color w:val="FF0000"/>
                <w:sz w:val="22"/>
                <w:szCs w:val="22"/>
                <w:lang w:eastAsia="en-AU"/>
              </w:rPr>
              <w:t xml:space="preserve">Los </w:t>
            </w:r>
            <w:proofErr w:type="spellStart"/>
            <w:r w:rsidR="009A4712" w:rsidRPr="0095342A">
              <w:rPr>
                <w:i/>
                <w:iCs/>
                <w:color w:val="FF0000"/>
                <w:sz w:val="22"/>
                <w:szCs w:val="22"/>
                <w:lang w:eastAsia="en-AU"/>
              </w:rPr>
              <w:t>dadores</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dieron</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resultados</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negativos</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en</w:t>
            </w:r>
            <w:proofErr w:type="spellEnd"/>
            <w:r w:rsidR="009A4712" w:rsidRPr="0095342A">
              <w:rPr>
                <w:i/>
                <w:iCs/>
                <w:color w:val="FF0000"/>
                <w:sz w:val="22"/>
                <w:szCs w:val="22"/>
                <w:lang w:eastAsia="en-AU"/>
              </w:rPr>
              <w:t xml:space="preserve"> las </w:t>
            </w:r>
            <w:proofErr w:type="spellStart"/>
            <w:r w:rsidR="009A4712" w:rsidRPr="0095342A">
              <w:rPr>
                <w:i/>
                <w:iCs/>
                <w:color w:val="FF0000"/>
                <w:sz w:val="22"/>
                <w:szCs w:val="22"/>
                <w:lang w:eastAsia="en-AU"/>
              </w:rPr>
              <w:t>pruebas</w:t>
            </w:r>
            <w:proofErr w:type="spellEnd"/>
            <w:r w:rsidR="009A4712" w:rsidRPr="0095342A">
              <w:rPr>
                <w:i/>
                <w:iCs/>
                <w:color w:val="FF0000"/>
                <w:sz w:val="22"/>
                <w:szCs w:val="22"/>
                <w:lang w:eastAsia="en-AU"/>
              </w:rPr>
              <w:t xml:space="preserve"> de </w:t>
            </w:r>
            <w:proofErr w:type="spellStart"/>
            <w:r w:rsidR="009A4712" w:rsidRPr="0095342A">
              <w:rPr>
                <w:i/>
                <w:iCs/>
                <w:color w:val="FF0000"/>
                <w:sz w:val="22"/>
                <w:szCs w:val="22"/>
                <w:lang w:eastAsia="en-AU"/>
              </w:rPr>
              <w:t>identificación</w:t>
            </w:r>
            <w:proofErr w:type="spellEnd"/>
            <w:r w:rsidR="009A4712" w:rsidRPr="0095342A">
              <w:rPr>
                <w:i/>
                <w:iCs/>
                <w:color w:val="FF0000"/>
                <w:sz w:val="22"/>
                <w:szCs w:val="22"/>
                <w:lang w:eastAsia="en-AU"/>
              </w:rPr>
              <w:t xml:space="preserve"> del </w:t>
            </w:r>
            <w:proofErr w:type="spellStart"/>
            <w:r w:rsidR="009A4712" w:rsidRPr="0095342A">
              <w:rPr>
                <w:i/>
                <w:iCs/>
                <w:color w:val="FF0000"/>
                <w:sz w:val="22"/>
                <w:szCs w:val="22"/>
                <w:lang w:eastAsia="en-AU"/>
              </w:rPr>
              <w:t>agente</w:t>
            </w:r>
            <w:proofErr w:type="spellEnd"/>
            <w:r w:rsidR="009A4712" w:rsidRPr="0095342A">
              <w:rPr>
                <w:i/>
                <w:iCs/>
                <w:color w:val="FF0000"/>
                <w:sz w:val="22"/>
                <w:szCs w:val="22"/>
                <w:lang w:eastAsia="en-AU"/>
              </w:rPr>
              <w:t xml:space="preserve"> que se </w:t>
            </w:r>
            <w:proofErr w:type="spellStart"/>
            <w:r w:rsidR="009A4712" w:rsidRPr="0095342A">
              <w:rPr>
                <w:i/>
                <w:iCs/>
                <w:color w:val="FF0000"/>
                <w:sz w:val="22"/>
                <w:szCs w:val="22"/>
                <w:lang w:eastAsia="en-AU"/>
              </w:rPr>
              <w:t>efectuaron</w:t>
            </w:r>
            <w:proofErr w:type="spellEnd"/>
            <w:r w:rsidR="009A4712" w:rsidRPr="0095342A">
              <w:rPr>
                <w:i/>
                <w:iCs/>
                <w:color w:val="FF0000"/>
                <w:sz w:val="22"/>
                <w:szCs w:val="22"/>
                <w:lang w:eastAsia="en-AU"/>
              </w:rPr>
              <w:t xml:space="preserve"> a </w:t>
            </w:r>
            <w:proofErr w:type="spellStart"/>
            <w:r w:rsidR="009A4712" w:rsidRPr="0095342A">
              <w:rPr>
                <w:i/>
                <w:iCs/>
                <w:color w:val="FF0000"/>
                <w:sz w:val="22"/>
                <w:szCs w:val="22"/>
                <w:lang w:eastAsia="en-AU"/>
              </w:rPr>
              <w:t>partir</w:t>
            </w:r>
            <w:proofErr w:type="spellEnd"/>
            <w:r w:rsidR="009A4712" w:rsidRPr="0095342A">
              <w:rPr>
                <w:i/>
                <w:iCs/>
                <w:color w:val="FF0000"/>
                <w:sz w:val="22"/>
                <w:szCs w:val="22"/>
                <w:lang w:eastAsia="en-AU"/>
              </w:rPr>
              <w:t xml:space="preserve"> de</w:t>
            </w:r>
            <w:r w:rsidR="0065745F" w:rsidRPr="0095342A">
              <w:rPr>
                <w:i/>
                <w:iCs/>
                <w:color w:val="FF0000"/>
                <w:sz w:val="22"/>
                <w:szCs w:val="22"/>
                <w:lang w:eastAsia="en-AU"/>
              </w:rPr>
              <w:t xml:space="preserve"> </w:t>
            </w:r>
            <w:proofErr w:type="spellStart"/>
            <w:r w:rsidR="009A4712" w:rsidRPr="0095342A">
              <w:rPr>
                <w:i/>
                <w:iCs/>
                <w:color w:val="FF0000"/>
                <w:sz w:val="22"/>
                <w:szCs w:val="22"/>
                <w:lang w:eastAsia="en-AU"/>
              </w:rPr>
              <w:t>muestras</w:t>
            </w:r>
            <w:proofErr w:type="spellEnd"/>
            <w:r w:rsidR="009A4712" w:rsidRPr="0095342A">
              <w:rPr>
                <w:i/>
                <w:iCs/>
                <w:color w:val="FF0000"/>
                <w:sz w:val="22"/>
                <w:szCs w:val="22"/>
                <w:lang w:eastAsia="en-AU"/>
              </w:rPr>
              <w:t xml:space="preserve"> de </w:t>
            </w:r>
            <w:proofErr w:type="spellStart"/>
            <w:r w:rsidR="009A4712" w:rsidRPr="0095342A">
              <w:rPr>
                <w:i/>
                <w:iCs/>
                <w:color w:val="FF0000"/>
                <w:sz w:val="22"/>
                <w:szCs w:val="22"/>
                <w:lang w:eastAsia="en-AU"/>
              </w:rPr>
              <w:t>sangre</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tomadas</w:t>
            </w:r>
            <w:proofErr w:type="spellEnd"/>
            <w:r w:rsidR="009A4712" w:rsidRPr="0095342A">
              <w:rPr>
                <w:i/>
                <w:iCs/>
                <w:color w:val="FF0000"/>
                <w:sz w:val="22"/>
                <w:szCs w:val="22"/>
                <w:lang w:eastAsia="en-AU"/>
              </w:rPr>
              <w:t xml:space="preserve"> al principio, al final y </w:t>
            </w:r>
            <w:proofErr w:type="spellStart"/>
            <w:r w:rsidR="009A4712" w:rsidRPr="0095342A">
              <w:rPr>
                <w:i/>
                <w:iCs/>
                <w:color w:val="FF0000"/>
                <w:sz w:val="22"/>
                <w:szCs w:val="22"/>
                <w:lang w:eastAsia="en-AU"/>
              </w:rPr>
              <w:t>por</w:t>
            </w:r>
            <w:proofErr w:type="spellEnd"/>
            <w:r w:rsidR="009A4712" w:rsidRPr="0095342A">
              <w:rPr>
                <w:i/>
                <w:iCs/>
                <w:color w:val="FF0000"/>
                <w:sz w:val="22"/>
                <w:szCs w:val="22"/>
                <w:lang w:eastAsia="en-AU"/>
              </w:rPr>
              <w:t xml:space="preserve"> lo </w:t>
            </w:r>
            <w:proofErr w:type="spellStart"/>
            <w:r w:rsidR="009A4712" w:rsidRPr="0095342A">
              <w:rPr>
                <w:i/>
                <w:iCs/>
                <w:color w:val="FF0000"/>
                <w:sz w:val="22"/>
                <w:szCs w:val="22"/>
                <w:lang w:eastAsia="en-AU"/>
              </w:rPr>
              <w:t>menos</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cada</w:t>
            </w:r>
            <w:proofErr w:type="spellEnd"/>
            <w:r w:rsidR="009A4712" w:rsidRPr="0095342A">
              <w:rPr>
                <w:i/>
                <w:iCs/>
                <w:color w:val="FF0000"/>
                <w:sz w:val="22"/>
                <w:szCs w:val="22"/>
                <w:lang w:eastAsia="en-AU"/>
              </w:rPr>
              <w:t xml:space="preserve"> 7 días (</w:t>
            </w:r>
            <w:proofErr w:type="spellStart"/>
            <w:r w:rsidR="009A4712" w:rsidRPr="0095342A">
              <w:rPr>
                <w:i/>
                <w:iCs/>
                <w:color w:val="FF0000"/>
                <w:sz w:val="22"/>
                <w:szCs w:val="22"/>
                <w:lang w:eastAsia="en-AU"/>
              </w:rPr>
              <w:t>prueba</w:t>
            </w:r>
            <w:proofErr w:type="spellEnd"/>
            <w:r w:rsidR="009A4712" w:rsidRPr="0095342A">
              <w:rPr>
                <w:i/>
                <w:iCs/>
                <w:color w:val="FF0000"/>
                <w:sz w:val="22"/>
                <w:szCs w:val="22"/>
                <w:lang w:eastAsia="en-AU"/>
              </w:rPr>
              <w:t xml:space="preserve"> de </w:t>
            </w:r>
            <w:proofErr w:type="spellStart"/>
            <w:r w:rsidR="009A4712" w:rsidRPr="0095342A">
              <w:rPr>
                <w:i/>
                <w:iCs/>
                <w:color w:val="FF0000"/>
                <w:sz w:val="22"/>
                <w:szCs w:val="22"/>
                <w:lang w:eastAsia="en-AU"/>
              </w:rPr>
              <w:t>aislamiento</w:t>
            </w:r>
            <w:proofErr w:type="spellEnd"/>
            <w:r w:rsidR="009A4712" w:rsidRPr="0095342A">
              <w:rPr>
                <w:i/>
                <w:iCs/>
                <w:color w:val="FF0000"/>
                <w:sz w:val="22"/>
                <w:szCs w:val="22"/>
                <w:lang w:eastAsia="en-AU"/>
              </w:rPr>
              <w:t xml:space="preserve"> del virus)</w:t>
            </w:r>
          </w:p>
          <w:p w14:paraId="60A8E8BA" w14:textId="77777777" w:rsidR="00D364A0" w:rsidRPr="0095342A" w:rsidRDefault="0095342A" w:rsidP="0095342A">
            <w:pPr>
              <w:tabs>
                <w:tab w:val="right" w:pos="9540"/>
              </w:tabs>
              <w:ind w:left="2441"/>
              <w:jc w:val="both"/>
              <w:rPr>
                <w:color w:val="FF0000"/>
                <w:sz w:val="22"/>
                <w:szCs w:val="22"/>
                <w:lang w:val="es-ES" w:eastAsia="zh-CN"/>
              </w:rPr>
            </w:pPr>
            <w:r w:rsidRPr="0095342A">
              <w:rPr>
                <w:i/>
                <w:iCs/>
                <w:color w:val="FF0000"/>
                <w:sz w:val="22"/>
                <w:szCs w:val="22"/>
                <w:lang w:eastAsia="en-AU"/>
              </w:rPr>
              <w:t xml:space="preserve">  </w:t>
            </w:r>
            <w:proofErr w:type="spellStart"/>
            <w:r w:rsidR="009A4712" w:rsidRPr="0095342A">
              <w:rPr>
                <w:i/>
                <w:iCs/>
                <w:color w:val="FF0000"/>
                <w:sz w:val="22"/>
                <w:szCs w:val="22"/>
                <w:lang w:eastAsia="en-AU"/>
              </w:rPr>
              <w:t>durante</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el</w:t>
            </w:r>
            <w:proofErr w:type="spellEnd"/>
            <w:r w:rsidR="009A4712" w:rsidRPr="0095342A">
              <w:rPr>
                <w:i/>
                <w:iCs/>
                <w:color w:val="FF0000"/>
                <w:sz w:val="22"/>
                <w:szCs w:val="22"/>
                <w:lang w:eastAsia="en-AU"/>
              </w:rPr>
              <w:t xml:space="preserve"> </w:t>
            </w:r>
            <w:proofErr w:type="spellStart"/>
            <w:r w:rsidR="009A4712" w:rsidRPr="0095342A">
              <w:rPr>
                <w:i/>
                <w:iCs/>
                <w:color w:val="FF0000"/>
                <w:sz w:val="22"/>
                <w:szCs w:val="22"/>
                <w:lang w:eastAsia="en-AU"/>
              </w:rPr>
              <w:t>período</w:t>
            </w:r>
            <w:proofErr w:type="spellEnd"/>
            <w:r w:rsidR="009A4712" w:rsidRPr="0095342A">
              <w:rPr>
                <w:i/>
                <w:iCs/>
                <w:color w:val="FF0000"/>
                <w:sz w:val="22"/>
                <w:szCs w:val="22"/>
                <w:lang w:eastAsia="en-AU"/>
              </w:rPr>
              <w:t xml:space="preserve"> de </w:t>
            </w:r>
            <w:proofErr w:type="spellStart"/>
            <w:r w:rsidR="009A4712" w:rsidRPr="0095342A">
              <w:rPr>
                <w:i/>
                <w:iCs/>
                <w:color w:val="FF0000"/>
                <w:sz w:val="22"/>
                <w:szCs w:val="22"/>
                <w:lang w:eastAsia="en-AU"/>
              </w:rPr>
              <w:t>colecta</w:t>
            </w:r>
            <w:proofErr w:type="spellEnd"/>
            <w:r w:rsidR="009A4712" w:rsidRPr="0095342A">
              <w:rPr>
                <w:i/>
                <w:iCs/>
                <w:color w:val="FF0000"/>
                <w:sz w:val="22"/>
                <w:szCs w:val="22"/>
                <w:lang w:eastAsia="en-AU"/>
              </w:rPr>
              <w:t xml:space="preserve"> del semen </w:t>
            </w:r>
            <w:proofErr w:type="spellStart"/>
            <w:r w:rsidR="009A4712" w:rsidRPr="0095342A">
              <w:rPr>
                <w:i/>
                <w:iCs/>
                <w:color w:val="FF0000"/>
                <w:sz w:val="22"/>
                <w:szCs w:val="22"/>
                <w:lang w:eastAsia="en-AU"/>
              </w:rPr>
              <w:t>objeto</w:t>
            </w:r>
            <w:proofErr w:type="spellEnd"/>
            <w:r w:rsidR="009A4712" w:rsidRPr="0095342A">
              <w:rPr>
                <w:i/>
                <w:iCs/>
                <w:color w:val="FF0000"/>
                <w:sz w:val="22"/>
                <w:szCs w:val="22"/>
                <w:lang w:eastAsia="en-AU"/>
              </w:rPr>
              <w:t xml:space="preserve"> de la </w:t>
            </w:r>
            <w:proofErr w:type="spellStart"/>
            <w:r w:rsidR="009A4712" w:rsidRPr="0095342A">
              <w:rPr>
                <w:i/>
                <w:iCs/>
                <w:color w:val="FF0000"/>
                <w:sz w:val="22"/>
                <w:szCs w:val="22"/>
                <w:lang w:eastAsia="en-AU"/>
              </w:rPr>
              <w:t>remesa</w:t>
            </w:r>
            <w:proofErr w:type="spellEnd"/>
            <w:r w:rsidR="009A4712" w:rsidRPr="0095342A">
              <w:rPr>
                <w:i/>
                <w:iCs/>
                <w:color w:val="FF0000"/>
                <w:sz w:val="22"/>
                <w:szCs w:val="22"/>
                <w:lang w:eastAsia="en-AU"/>
              </w:rPr>
              <w:t>.</w:t>
            </w:r>
          </w:p>
          <w:p w14:paraId="4AF506BB" w14:textId="77777777" w:rsidR="00A16498" w:rsidRPr="00A16498" w:rsidRDefault="00A16498" w:rsidP="00A16498">
            <w:pPr>
              <w:numPr>
                <w:ilvl w:val="0"/>
                <w:numId w:val="20"/>
              </w:numPr>
              <w:tabs>
                <w:tab w:val="right" w:pos="9540"/>
              </w:tabs>
              <w:spacing w:before="200" w:after="80"/>
              <w:ind w:left="721" w:hanging="437"/>
              <w:rPr>
                <w:b/>
                <w:bCs/>
                <w:i/>
                <w:sz w:val="22"/>
                <w:szCs w:val="22"/>
                <w:lang w:val="es-AR" w:eastAsia="zh-CN"/>
              </w:rPr>
            </w:pPr>
            <w:r w:rsidRPr="00A16498">
              <w:rPr>
                <w:b/>
                <w:bCs/>
                <w:i/>
                <w:sz w:val="22"/>
                <w:szCs w:val="22"/>
                <w:lang w:val="es-AR" w:eastAsia="zh-CN"/>
              </w:rPr>
              <w:t xml:space="preserve">REGARDING THE COLLECTION, PROCESSING AND STORAGE OF THE SEMEN / </w:t>
            </w:r>
            <w:r w:rsidRPr="00A16498">
              <w:rPr>
                <w:b/>
                <w:bCs/>
                <w:i/>
                <w:color w:val="FF0000"/>
                <w:sz w:val="22"/>
                <w:szCs w:val="22"/>
                <w:lang w:val="es-AR" w:eastAsia="zh-CN"/>
              </w:rPr>
              <w:t xml:space="preserve">DE </w:t>
            </w:r>
            <w:r w:rsidR="008861F3" w:rsidRPr="00A16498">
              <w:rPr>
                <w:b/>
                <w:bCs/>
                <w:i/>
                <w:color w:val="FF0000"/>
                <w:sz w:val="22"/>
                <w:szCs w:val="22"/>
                <w:lang w:val="es-AR" w:eastAsia="zh-CN"/>
              </w:rPr>
              <w:t>LA COLECTA</w:t>
            </w:r>
            <w:r w:rsidRPr="00A16498">
              <w:rPr>
                <w:b/>
                <w:bCs/>
                <w:i/>
                <w:color w:val="FF0000"/>
                <w:sz w:val="22"/>
                <w:szCs w:val="22"/>
                <w:lang w:val="es-AR" w:eastAsia="zh-CN"/>
              </w:rPr>
              <w:t>,  PROCESAMIENTO Y ALMACENAMIENTO DEL SEMEN</w:t>
            </w:r>
          </w:p>
          <w:p w14:paraId="351001A3" w14:textId="77777777" w:rsidR="00A16498" w:rsidRPr="000D174B" w:rsidRDefault="00A16498" w:rsidP="000D174B">
            <w:pPr>
              <w:numPr>
                <w:ilvl w:val="0"/>
                <w:numId w:val="21"/>
              </w:numPr>
              <w:tabs>
                <w:tab w:val="right" w:pos="9540"/>
              </w:tabs>
              <w:ind w:left="743"/>
              <w:jc w:val="both"/>
              <w:rPr>
                <w:i/>
                <w:sz w:val="22"/>
                <w:szCs w:val="22"/>
                <w:lang w:eastAsia="zh-CN"/>
              </w:rPr>
            </w:pPr>
            <w:r w:rsidRPr="000D174B">
              <w:rPr>
                <w:sz w:val="22"/>
                <w:szCs w:val="22"/>
                <w:lang w:val="en-NZ" w:eastAsia="zh-CN"/>
              </w:rPr>
              <w:t>The semen has been collected, processed and stored in accordance with the established recommendations in the relevant chapter of the current OIE Terrestrial Animal Health Code.</w:t>
            </w:r>
          </w:p>
          <w:p w14:paraId="421B8B8D" w14:textId="77777777" w:rsidR="00A16498" w:rsidRPr="007C157D" w:rsidRDefault="00A16498" w:rsidP="00A16498">
            <w:pPr>
              <w:tabs>
                <w:tab w:val="right" w:pos="9540"/>
              </w:tabs>
              <w:autoSpaceDE w:val="0"/>
              <w:autoSpaceDN w:val="0"/>
              <w:adjustRightInd w:val="0"/>
              <w:spacing w:after="80"/>
              <w:ind w:left="709"/>
              <w:jc w:val="both"/>
              <w:rPr>
                <w:i/>
                <w:color w:val="FF0000"/>
                <w:sz w:val="22"/>
                <w:szCs w:val="22"/>
                <w:lang w:val="es-AR" w:eastAsia="zh-CN"/>
              </w:rPr>
            </w:pPr>
            <w:r w:rsidRPr="007C157D">
              <w:rPr>
                <w:i/>
                <w:color w:val="FF0000"/>
                <w:sz w:val="22"/>
                <w:szCs w:val="22"/>
                <w:lang w:val="es-AR" w:eastAsia="zh-CN"/>
              </w:rPr>
              <w:t>El semen ha sido colectado, procesado y almacenado de acuerdo con las recomendaciones referentes del correspondiente Código Sanitario para los Animales Terrestres vigente.</w:t>
            </w:r>
          </w:p>
          <w:p w14:paraId="35C5890C" w14:textId="77777777" w:rsidR="00A16498" w:rsidRPr="007C157D" w:rsidRDefault="00A16498" w:rsidP="000D174B">
            <w:pPr>
              <w:numPr>
                <w:ilvl w:val="0"/>
                <w:numId w:val="21"/>
              </w:numPr>
              <w:tabs>
                <w:tab w:val="right" w:pos="9540"/>
              </w:tabs>
              <w:autoSpaceDE w:val="0"/>
              <w:autoSpaceDN w:val="0"/>
              <w:adjustRightInd w:val="0"/>
              <w:ind w:left="709"/>
              <w:jc w:val="both"/>
              <w:rPr>
                <w:i/>
                <w:sz w:val="22"/>
                <w:szCs w:val="22"/>
                <w:lang w:eastAsia="zh-CN"/>
              </w:rPr>
            </w:pPr>
            <w:r w:rsidRPr="007C157D">
              <w:rPr>
                <w:sz w:val="22"/>
                <w:szCs w:val="22"/>
                <w:lang w:val="en-NZ" w:eastAsia="zh-CN"/>
              </w:rPr>
              <w:t xml:space="preserve">Egg based products used as diluents for export semen have originated from a country or region reported to the OIE to be free from avian influenza and Newcastle </w:t>
            </w:r>
            <w:proofErr w:type="gramStart"/>
            <w:r w:rsidRPr="007C157D">
              <w:rPr>
                <w:sz w:val="22"/>
                <w:szCs w:val="22"/>
                <w:lang w:eastAsia="zh-CN"/>
              </w:rPr>
              <w:t>disease</w:t>
            </w:r>
            <w:r w:rsidRPr="007C157D">
              <w:rPr>
                <w:sz w:val="22"/>
                <w:szCs w:val="22"/>
                <w:lang w:val="en-NZ" w:eastAsia="zh-CN"/>
              </w:rPr>
              <w:t xml:space="preserve">, </w:t>
            </w:r>
            <w:r w:rsidRPr="007C157D">
              <w:rPr>
                <w:sz w:val="22"/>
                <w:szCs w:val="22"/>
                <w:lang w:eastAsia="zh-CN"/>
              </w:rPr>
              <w:t>or</w:t>
            </w:r>
            <w:proofErr w:type="gramEnd"/>
            <w:r w:rsidRPr="007C157D">
              <w:rPr>
                <w:sz w:val="22"/>
                <w:szCs w:val="22"/>
                <w:lang w:val="en-NZ" w:eastAsia="zh-CN"/>
              </w:rPr>
              <w:t xml:space="preserve"> </w:t>
            </w:r>
            <w:r w:rsidRPr="007C157D">
              <w:rPr>
                <w:sz w:val="22"/>
                <w:szCs w:val="22"/>
                <w:lang w:eastAsia="zh-CN"/>
              </w:rPr>
              <w:t>are Specific</w:t>
            </w:r>
            <w:r w:rsidRPr="007C157D">
              <w:rPr>
                <w:sz w:val="22"/>
                <w:szCs w:val="22"/>
                <w:lang w:val="en-NZ" w:eastAsia="zh-CN"/>
              </w:rPr>
              <w:t xml:space="preserve"> </w:t>
            </w:r>
            <w:r w:rsidRPr="007C157D">
              <w:rPr>
                <w:sz w:val="22"/>
                <w:szCs w:val="22"/>
                <w:lang w:eastAsia="zh-CN"/>
              </w:rPr>
              <w:t>Pathogen</w:t>
            </w:r>
            <w:r w:rsidRPr="007C157D">
              <w:rPr>
                <w:sz w:val="22"/>
                <w:szCs w:val="22"/>
                <w:lang w:val="en-NZ" w:eastAsia="zh-CN"/>
              </w:rPr>
              <w:t xml:space="preserve"> </w:t>
            </w:r>
            <w:r w:rsidRPr="007C157D">
              <w:rPr>
                <w:sz w:val="22"/>
                <w:szCs w:val="22"/>
                <w:lang w:eastAsia="zh-CN"/>
              </w:rPr>
              <w:t>Free (SPF)</w:t>
            </w:r>
            <w:r w:rsidRPr="007C157D">
              <w:rPr>
                <w:sz w:val="22"/>
                <w:szCs w:val="22"/>
                <w:lang w:val="en-NZ" w:eastAsia="zh-CN"/>
              </w:rPr>
              <w:t>.</w:t>
            </w:r>
          </w:p>
          <w:p w14:paraId="76276F9E" w14:textId="77777777" w:rsidR="00A16498" w:rsidRPr="007C157D" w:rsidRDefault="00A16498" w:rsidP="00A16498">
            <w:pPr>
              <w:tabs>
                <w:tab w:val="right" w:pos="9540"/>
              </w:tabs>
              <w:autoSpaceDE w:val="0"/>
              <w:autoSpaceDN w:val="0"/>
              <w:adjustRightInd w:val="0"/>
              <w:spacing w:after="80"/>
              <w:ind w:left="709"/>
              <w:jc w:val="both"/>
              <w:rPr>
                <w:i/>
                <w:color w:val="FF0000"/>
                <w:sz w:val="22"/>
                <w:szCs w:val="22"/>
                <w:lang w:val="es-AR" w:eastAsia="zh-CN"/>
              </w:rPr>
            </w:pPr>
            <w:r w:rsidRPr="007C157D">
              <w:rPr>
                <w:bCs/>
                <w:i/>
                <w:color w:val="FF0000"/>
                <w:sz w:val="22"/>
                <w:szCs w:val="22"/>
                <w:lang w:val="es-AR" w:eastAsia="zh-CN"/>
              </w:rPr>
              <w:lastRenderedPageBreak/>
              <w:t>Los productos a base de</w:t>
            </w:r>
            <w:r w:rsidRPr="007C157D">
              <w:rPr>
                <w:i/>
                <w:color w:val="FF0000"/>
                <w:sz w:val="22"/>
                <w:szCs w:val="22"/>
                <w:lang w:val="es-AR" w:eastAsia="zh-CN"/>
              </w:rPr>
              <w:t xml:space="preserve"> huevos utilizadas como diluyentes del semen a exportar </w:t>
            </w:r>
            <w:r w:rsidRPr="007C157D">
              <w:rPr>
                <w:bCs/>
                <w:i/>
                <w:color w:val="FF0000"/>
                <w:sz w:val="22"/>
                <w:szCs w:val="22"/>
                <w:lang w:val="es-ES" w:eastAsia="zh-CN"/>
              </w:rPr>
              <w:t>han provenido</w:t>
            </w:r>
            <w:r w:rsidRPr="007C157D">
              <w:rPr>
                <w:bCs/>
                <w:i/>
                <w:color w:val="FF0000"/>
                <w:sz w:val="22"/>
                <w:szCs w:val="22"/>
                <w:lang w:val="es-AR" w:eastAsia="zh-CN"/>
              </w:rPr>
              <w:t xml:space="preserve"> </w:t>
            </w:r>
            <w:r w:rsidRPr="007C157D">
              <w:rPr>
                <w:i/>
                <w:color w:val="FF0000"/>
                <w:sz w:val="22"/>
                <w:szCs w:val="22"/>
                <w:lang w:val="es-AR" w:eastAsia="zh-CN"/>
              </w:rPr>
              <w:t xml:space="preserve">de un país </w:t>
            </w:r>
            <w:proofErr w:type="spellStart"/>
            <w:r w:rsidRPr="007C157D">
              <w:rPr>
                <w:i/>
                <w:color w:val="FF0000"/>
                <w:sz w:val="22"/>
                <w:szCs w:val="22"/>
                <w:lang w:val="es-AR" w:eastAsia="zh-CN"/>
              </w:rPr>
              <w:t>ó</w:t>
            </w:r>
            <w:proofErr w:type="spellEnd"/>
            <w:r w:rsidRPr="007C157D">
              <w:rPr>
                <w:i/>
                <w:color w:val="FF0000"/>
                <w:sz w:val="22"/>
                <w:szCs w:val="22"/>
                <w:lang w:val="es-AR" w:eastAsia="zh-CN"/>
              </w:rPr>
              <w:t xml:space="preserve"> región libre de influenza aviar, y de Enfermedad </w:t>
            </w:r>
            <w:r w:rsidRPr="007C157D">
              <w:rPr>
                <w:i/>
                <w:color w:val="FF0000"/>
                <w:sz w:val="22"/>
                <w:szCs w:val="22"/>
                <w:lang w:val="es-ES" w:eastAsia="zh-CN"/>
              </w:rPr>
              <w:t xml:space="preserve">Newcastle </w:t>
            </w:r>
            <w:r w:rsidRPr="007C157D">
              <w:rPr>
                <w:i/>
                <w:color w:val="FF0000"/>
                <w:sz w:val="22"/>
                <w:szCs w:val="22"/>
                <w:lang w:val="es-AR" w:eastAsia="zh-CN"/>
              </w:rPr>
              <w:t>de declaración obligatoria ante la O</w:t>
            </w:r>
            <w:r w:rsidR="00FA2968">
              <w:rPr>
                <w:i/>
                <w:color w:val="FF0000"/>
                <w:sz w:val="22"/>
                <w:szCs w:val="22"/>
                <w:lang w:val="es-AR" w:eastAsia="zh-CN"/>
              </w:rPr>
              <w:t>I</w:t>
            </w:r>
            <w:r w:rsidRPr="007C157D">
              <w:rPr>
                <w:i/>
                <w:color w:val="FF0000"/>
                <w:sz w:val="22"/>
                <w:szCs w:val="22"/>
                <w:lang w:val="es-AR" w:eastAsia="zh-CN"/>
              </w:rPr>
              <w:t>E</w:t>
            </w:r>
            <w:r w:rsidRPr="007C157D">
              <w:rPr>
                <w:i/>
                <w:color w:val="FF0000"/>
                <w:sz w:val="22"/>
                <w:szCs w:val="22"/>
                <w:lang w:val="es-ES" w:eastAsia="zh-CN"/>
              </w:rPr>
              <w:t>,</w:t>
            </w:r>
            <w:r w:rsidRPr="007C157D">
              <w:rPr>
                <w:i/>
                <w:color w:val="FF0000"/>
                <w:sz w:val="22"/>
                <w:szCs w:val="22"/>
                <w:lang w:val="es-AR" w:eastAsia="zh-CN"/>
              </w:rPr>
              <w:t xml:space="preserve"> </w:t>
            </w:r>
            <w:r w:rsidRPr="007C157D">
              <w:rPr>
                <w:i/>
                <w:color w:val="FF0000"/>
                <w:sz w:val="22"/>
                <w:szCs w:val="22"/>
                <w:lang w:val="es-ES" w:eastAsia="zh-CN"/>
              </w:rPr>
              <w:t>o</w:t>
            </w:r>
            <w:r w:rsidRPr="007C157D">
              <w:rPr>
                <w:i/>
                <w:color w:val="FF0000"/>
                <w:sz w:val="22"/>
                <w:szCs w:val="22"/>
                <w:lang w:val="es-AR" w:eastAsia="zh-CN"/>
              </w:rPr>
              <w:t xml:space="preserve"> </w:t>
            </w:r>
            <w:r w:rsidRPr="007C157D">
              <w:rPr>
                <w:i/>
                <w:color w:val="FF0000"/>
                <w:sz w:val="22"/>
                <w:szCs w:val="22"/>
                <w:lang w:val="es-ES" w:eastAsia="zh-CN"/>
              </w:rPr>
              <w:t>bien</w:t>
            </w:r>
            <w:r w:rsidRPr="007C157D">
              <w:rPr>
                <w:i/>
                <w:color w:val="FF0000"/>
                <w:sz w:val="22"/>
                <w:szCs w:val="22"/>
                <w:lang w:val="es-AR" w:eastAsia="zh-CN"/>
              </w:rPr>
              <w:t xml:space="preserve"> </w:t>
            </w:r>
            <w:r w:rsidRPr="007C157D">
              <w:rPr>
                <w:i/>
                <w:color w:val="FF0000"/>
                <w:sz w:val="22"/>
                <w:szCs w:val="22"/>
                <w:lang w:val="es-ES" w:eastAsia="zh-CN"/>
              </w:rPr>
              <w:t>ser productos SPF (</w:t>
            </w:r>
            <w:proofErr w:type="spellStart"/>
            <w:r w:rsidRPr="007C157D">
              <w:rPr>
                <w:i/>
                <w:color w:val="FF0000"/>
                <w:sz w:val="22"/>
                <w:szCs w:val="22"/>
                <w:lang w:val="es-ES" w:eastAsia="zh-CN"/>
              </w:rPr>
              <w:t>Specific</w:t>
            </w:r>
            <w:proofErr w:type="spellEnd"/>
            <w:r w:rsidRPr="007C157D">
              <w:rPr>
                <w:i/>
                <w:color w:val="FF0000"/>
                <w:sz w:val="22"/>
                <w:szCs w:val="22"/>
                <w:lang w:val="es-ES" w:eastAsia="zh-CN"/>
              </w:rPr>
              <w:t xml:space="preserve"> </w:t>
            </w:r>
            <w:proofErr w:type="spellStart"/>
            <w:r w:rsidRPr="007C157D">
              <w:rPr>
                <w:i/>
                <w:color w:val="FF0000"/>
                <w:sz w:val="22"/>
                <w:szCs w:val="22"/>
                <w:lang w:val="es-ES" w:eastAsia="zh-CN"/>
              </w:rPr>
              <w:t>Pathogen</w:t>
            </w:r>
            <w:proofErr w:type="spellEnd"/>
            <w:r w:rsidRPr="007C157D">
              <w:rPr>
                <w:i/>
                <w:color w:val="FF0000"/>
                <w:sz w:val="22"/>
                <w:szCs w:val="22"/>
                <w:lang w:val="es-ES" w:eastAsia="zh-CN"/>
              </w:rPr>
              <w:t xml:space="preserve"> Free)</w:t>
            </w:r>
            <w:r w:rsidRPr="007C157D">
              <w:rPr>
                <w:i/>
                <w:color w:val="FF0000"/>
                <w:sz w:val="22"/>
                <w:szCs w:val="22"/>
                <w:lang w:val="es-AR" w:eastAsia="zh-CN"/>
              </w:rPr>
              <w:t xml:space="preserve">. </w:t>
            </w:r>
          </w:p>
          <w:p w14:paraId="61F1ED91" w14:textId="77777777" w:rsidR="00A16498" w:rsidRPr="007C157D" w:rsidRDefault="00A16498" w:rsidP="000D174B">
            <w:pPr>
              <w:numPr>
                <w:ilvl w:val="0"/>
                <w:numId w:val="21"/>
              </w:numPr>
              <w:tabs>
                <w:tab w:val="right" w:pos="9540"/>
              </w:tabs>
              <w:autoSpaceDE w:val="0"/>
              <w:autoSpaceDN w:val="0"/>
              <w:adjustRightInd w:val="0"/>
              <w:ind w:left="709"/>
              <w:jc w:val="both"/>
              <w:rPr>
                <w:i/>
                <w:sz w:val="22"/>
                <w:szCs w:val="22"/>
                <w:lang w:eastAsia="zh-CN"/>
              </w:rPr>
            </w:pPr>
            <w:r w:rsidRPr="007C157D">
              <w:rPr>
                <w:sz w:val="22"/>
                <w:szCs w:val="22"/>
                <w:lang w:val="en-NZ" w:eastAsia="zh-CN"/>
              </w:rPr>
              <w:t>If milk has been used in semen processing, it has originated from a country or region recognised by the OIE to be free from foot-and-mouth disease (with or without vaccination).</w:t>
            </w:r>
          </w:p>
          <w:p w14:paraId="1933C68B" w14:textId="77777777" w:rsidR="00A16498" w:rsidRPr="007C157D" w:rsidRDefault="00A16498" w:rsidP="00A16498">
            <w:pPr>
              <w:tabs>
                <w:tab w:val="right" w:pos="9540"/>
              </w:tabs>
              <w:autoSpaceDE w:val="0"/>
              <w:autoSpaceDN w:val="0"/>
              <w:adjustRightInd w:val="0"/>
              <w:spacing w:after="80"/>
              <w:ind w:left="709"/>
              <w:jc w:val="both"/>
              <w:rPr>
                <w:i/>
                <w:color w:val="FF0000"/>
                <w:sz w:val="22"/>
                <w:szCs w:val="22"/>
                <w:lang w:val="es-AR" w:eastAsia="zh-CN"/>
              </w:rPr>
            </w:pPr>
            <w:r w:rsidRPr="007C157D">
              <w:rPr>
                <w:i/>
                <w:color w:val="FF0000"/>
                <w:sz w:val="22"/>
                <w:szCs w:val="22"/>
                <w:lang w:val="es-AR" w:eastAsia="zh-CN"/>
              </w:rPr>
              <w:t>En caso de utilizarse leche en el procesamiento del semen, ésta es originaria de un país o zona libre de Fiebre Aftosa (con o sin vacunación) reconocida oficialmente por la OIE.</w:t>
            </w:r>
          </w:p>
          <w:p w14:paraId="7254876D" w14:textId="77777777" w:rsidR="00A16498" w:rsidRPr="007C157D" w:rsidRDefault="00A16498" w:rsidP="000D174B">
            <w:pPr>
              <w:numPr>
                <w:ilvl w:val="0"/>
                <w:numId w:val="21"/>
              </w:numPr>
              <w:tabs>
                <w:tab w:val="right" w:pos="9540"/>
              </w:tabs>
              <w:autoSpaceDE w:val="0"/>
              <w:autoSpaceDN w:val="0"/>
              <w:adjustRightInd w:val="0"/>
              <w:ind w:left="709"/>
              <w:jc w:val="both"/>
              <w:rPr>
                <w:i/>
                <w:sz w:val="22"/>
                <w:szCs w:val="22"/>
                <w:lang w:eastAsia="zh-CN"/>
              </w:rPr>
            </w:pPr>
            <w:r w:rsidRPr="007C157D">
              <w:rPr>
                <w:sz w:val="22"/>
                <w:szCs w:val="22"/>
                <w:lang w:val="en-NZ" w:eastAsia="zh-CN"/>
              </w:rPr>
              <w:t>The semen has been prepared properly, stored in clean, disinfected or new containers and the straws have been identified individually, including the date of collection. The semen has remained under the supervision of the veterinarian in charge at the SCC until the time of shipment.</w:t>
            </w:r>
          </w:p>
          <w:p w14:paraId="2FDC64FF" w14:textId="77777777" w:rsidR="00A16498" w:rsidRPr="007C157D" w:rsidRDefault="00A16498" w:rsidP="00A16498">
            <w:pPr>
              <w:tabs>
                <w:tab w:val="right" w:pos="9540"/>
              </w:tabs>
              <w:autoSpaceDE w:val="0"/>
              <w:autoSpaceDN w:val="0"/>
              <w:adjustRightInd w:val="0"/>
              <w:spacing w:after="80"/>
              <w:ind w:left="709"/>
              <w:jc w:val="both"/>
              <w:rPr>
                <w:i/>
                <w:color w:val="FF0000"/>
                <w:sz w:val="22"/>
                <w:szCs w:val="22"/>
                <w:lang w:val="es-AR" w:eastAsia="zh-CN"/>
              </w:rPr>
            </w:pPr>
            <w:r w:rsidRPr="007C157D">
              <w:rPr>
                <w:i/>
                <w:color w:val="FF0000"/>
                <w:sz w:val="22"/>
                <w:szCs w:val="22"/>
                <w:lang w:val="es-AR" w:eastAsia="zh-CN"/>
              </w:rPr>
              <w:t>El semen ha sido acondicionado en forma adecuada, almacenado en contenedores criogénicos limpios y desinfectados o de primer uso, y, las pajuelas, identificadas individualmente, incluyendo la fecha de colecta. Las mismas han sido supervisadas bajo responsabilidad del veterinario autorizado del CCPS hasta el momento de su embarque.</w:t>
            </w:r>
          </w:p>
          <w:p w14:paraId="351B62FA" w14:textId="77777777" w:rsidR="00A16498" w:rsidRPr="007C157D" w:rsidRDefault="00A16498" w:rsidP="000D174B">
            <w:pPr>
              <w:numPr>
                <w:ilvl w:val="0"/>
                <w:numId w:val="21"/>
              </w:numPr>
              <w:tabs>
                <w:tab w:val="right" w:pos="9540"/>
              </w:tabs>
              <w:autoSpaceDE w:val="0"/>
              <w:autoSpaceDN w:val="0"/>
              <w:adjustRightInd w:val="0"/>
              <w:ind w:left="709"/>
              <w:jc w:val="both"/>
              <w:rPr>
                <w:i/>
                <w:sz w:val="22"/>
                <w:szCs w:val="22"/>
                <w:lang w:eastAsia="zh-CN"/>
              </w:rPr>
            </w:pPr>
            <w:r w:rsidRPr="007C157D">
              <w:rPr>
                <w:sz w:val="22"/>
                <w:szCs w:val="22"/>
                <w:lang w:val="en-NZ" w:eastAsia="zh-CN"/>
              </w:rPr>
              <w:t xml:space="preserve">The liquid nitrogen used in the container was new and the semen to be exported was stored only with semen of an equal health condition. </w:t>
            </w:r>
          </w:p>
          <w:p w14:paraId="76B0F093" w14:textId="77777777" w:rsidR="00A16498" w:rsidRPr="007C157D" w:rsidRDefault="00A16498" w:rsidP="00A16498">
            <w:pPr>
              <w:tabs>
                <w:tab w:val="right" w:pos="9540"/>
              </w:tabs>
              <w:autoSpaceDE w:val="0"/>
              <w:autoSpaceDN w:val="0"/>
              <w:adjustRightInd w:val="0"/>
              <w:spacing w:after="80"/>
              <w:ind w:left="709"/>
              <w:jc w:val="both"/>
              <w:rPr>
                <w:i/>
                <w:color w:val="FF0000"/>
                <w:sz w:val="22"/>
                <w:szCs w:val="22"/>
                <w:lang w:val="es-AR" w:eastAsia="zh-CN"/>
              </w:rPr>
            </w:pPr>
            <w:r w:rsidRPr="007C157D">
              <w:rPr>
                <w:i/>
                <w:color w:val="FF0000"/>
                <w:sz w:val="22"/>
                <w:szCs w:val="22"/>
                <w:lang w:val="es-AR" w:eastAsia="zh-CN"/>
              </w:rPr>
              <w:t xml:space="preserve">El nitrógeno líquido utilizado en el contenedor criogénico </w:t>
            </w:r>
            <w:r w:rsidR="00AB0DF7" w:rsidRPr="007C157D">
              <w:rPr>
                <w:i/>
                <w:color w:val="FF0000"/>
                <w:sz w:val="22"/>
                <w:szCs w:val="22"/>
                <w:lang w:val="es-AR" w:eastAsia="zh-CN"/>
              </w:rPr>
              <w:t xml:space="preserve">es </w:t>
            </w:r>
            <w:r w:rsidR="008861F3" w:rsidRPr="007C157D">
              <w:rPr>
                <w:i/>
                <w:color w:val="FF0000"/>
                <w:sz w:val="22"/>
                <w:szCs w:val="22"/>
                <w:lang w:val="es-AR" w:eastAsia="zh-CN"/>
              </w:rPr>
              <w:t>de primer</w:t>
            </w:r>
            <w:r w:rsidRPr="007C157D">
              <w:rPr>
                <w:i/>
                <w:color w:val="FF0000"/>
                <w:sz w:val="22"/>
                <w:szCs w:val="22"/>
                <w:lang w:val="es-AR" w:eastAsia="zh-CN"/>
              </w:rPr>
              <w:t xml:space="preserve"> uso y el semen a ser exportado ha sido almacenado con semen de condición sanitaria equivalente.</w:t>
            </w:r>
          </w:p>
          <w:p w14:paraId="7D0A3CD9" w14:textId="77777777" w:rsidR="00A16498" w:rsidRPr="007C157D" w:rsidRDefault="00A16498" w:rsidP="000D174B">
            <w:pPr>
              <w:numPr>
                <w:ilvl w:val="0"/>
                <w:numId w:val="21"/>
              </w:numPr>
              <w:tabs>
                <w:tab w:val="right" w:pos="9540"/>
              </w:tabs>
              <w:autoSpaceDE w:val="0"/>
              <w:autoSpaceDN w:val="0"/>
              <w:adjustRightInd w:val="0"/>
              <w:ind w:left="709"/>
              <w:jc w:val="both"/>
              <w:rPr>
                <w:i/>
                <w:sz w:val="22"/>
                <w:szCs w:val="22"/>
                <w:lang w:eastAsia="zh-CN"/>
              </w:rPr>
            </w:pPr>
            <w:r w:rsidRPr="007C157D">
              <w:rPr>
                <w:sz w:val="22"/>
                <w:szCs w:val="22"/>
                <w:lang w:val="en-NZ" w:eastAsia="zh-CN"/>
              </w:rPr>
              <w:t>The semen has not been exported earlier than 30 (thirty) days after collection, during which period no clinical evidence of transmissible diseases have been reported at the semen collection centres or in the donors.</w:t>
            </w:r>
          </w:p>
          <w:p w14:paraId="0CCD3E02" w14:textId="77777777" w:rsidR="00A16498" w:rsidRPr="007C157D" w:rsidRDefault="00A16498" w:rsidP="00A16498">
            <w:pPr>
              <w:tabs>
                <w:tab w:val="right" w:pos="9540"/>
              </w:tabs>
              <w:autoSpaceDE w:val="0"/>
              <w:autoSpaceDN w:val="0"/>
              <w:adjustRightInd w:val="0"/>
              <w:ind w:left="709"/>
              <w:jc w:val="both"/>
              <w:rPr>
                <w:i/>
                <w:color w:val="FF0000"/>
                <w:sz w:val="22"/>
                <w:szCs w:val="22"/>
                <w:lang w:val="es-AR" w:eastAsia="zh-CN"/>
              </w:rPr>
            </w:pPr>
            <w:r w:rsidRPr="007C157D">
              <w:rPr>
                <w:i/>
                <w:color w:val="FF0000"/>
                <w:sz w:val="22"/>
                <w:szCs w:val="22"/>
                <w:lang w:val="es-AR" w:eastAsia="zh-CN"/>
              </w:rPr>
              <w:t xml:space="preserve">El semen no </w:t>
            </w:r>
            <w:proofErr w:type="spellStart"/>
            <w:r w:rsidRPr="007C157D">
              <w:rPr>
                <w:i/>
                <w:color w:val="FF0000"/>
                <w:sz w:val="22"/>
                <w:szCs w:val="22"/>
                <w:lang w:val="es-AR" w:eastAsia="zh-CN"/>
              </w:rPr>
              <w:t>esta</w:t>
            </w:r>
            <w:proofErr w:type="spellEnd"/>
            <w:r w:rsidRPr="007C157D">
              <w:rPr>
                <w:i/>
                <w:color w:val="FF0000"/>
                <w:sz w:val="22"/>
                <w:szCs w:val="22"/>
                <w:lang w:val="es-AR" w:eastAsia="zh-CN"/>
              </w:rPr>
              <w:t xml:space="preserve"> siendo exportado antes de los 30 (treinta) días posteriores de la colecta. Durante ese período, ninguna evidencia clínica de enfermedades transmisibles ha sido registrada en el CCPS ni en los donantes.</w:t>
            </w:r>
          </w:p>
          <w:p w14:paraId="38D078DE" w14:textId="77777777" w:rsidR="00A16498" w:rsidRPr="007C157D" w:rsidRDefault="00A16498" w:rsidP="00A16498">
            <w:pPr>
              <w:numPr>
                <w:ilvl w:val="0"/>
                <w:numId w:val="20"/>
              </w:numPr>
              <w:tabs>
                <w:tab w:val="right" w:pos="9540"/>
              </w:tabs>
              <w:spacing w:before="200" w:after="80"/>
              <w:ind w:left="721" w:hanging="437"/>
              <w:rPr>
                <w:bCs/>
                <w:i/>
                <w:strike/>
                <w:sz w:val="22"/>
                <w:szCs w:val="22"/>
                <w:lang w:val="es-AR" w:eastAsia="zh-CN"/>
              </w:rPr>
            </w:pPr>
            <w:r w:rsidRPr="007C157D">
              <w:rPr>
                <w:strike/>
                <w:sz w:val="22"/>
                <w:szCs w:val="22"/>
                <w:lang w:val="en-NZ" w:eastAsia="zh-CN"/>
              </w:rPr>
              <w:t xml:space="preserve">REGARDING THE SEALS / </w:t>
            </w:r>
            <w:r w:rsidRPr="007C157D">
              <w:rPr>
                <w:i/>
                <w:strike/>
                <w:sz w:val="22"/>
                <w:szCs w:val="22"/>
                <w:lang w:val="es-AR" w:eastAsia="zh-CN"/>
              </w:rPr>
              <w:t>DEL PRECINTADO</w:t>
            </w:r>
          </w:p>
          <w:p w14:paraId="30B9A195" w14:textId="77777777" w:rsidR="00A16498" w:rsidRPr="007C157D" w:rsidRDefault="00A16498" w:rsidP="000D174B">
            <w:pPr>
              <w:numPr>
                <w:ilvl w:val="0"/>
                <w:numId w:val="21"/>
              </w:numPr>
              <w:tabs>
                <w:tab w:val="right" w:pos="9540"/>
              </w:tabs>
              <w:autoSpaceDE w:val="0"/>
              <w:autoSpaceDN w:val="0"/>
              <w:adjustRightInd w:val="0"/>
              <w:ind w:left="709"/>
              <w:contextualSpacing/>
              <w:jc w:val="both"/>
              <w:rPr>
                <w:strike/>
                <w:sz w:val="22"/>
                <w:szCs w:val="22"/>
                <w:lang w:eastAsia="zh-CN"/>
              </w:rPr>
            </w:pPr>
            <w:r w:rsidRPr="007C157D">
              <w:rPr>
                <w:strike/>
                <w:sz w:val="22"/>
                <w:szCs w:val="22"/>
                <w:lang w:eastAsia="zh-CN"/>
              </w:rPr>
              <w:t>Prior to shipment from the port of departure, the container has been sealed under the supervision of the official veterinarian of the exporting country, and the seal number was recorded on the certificate.</w:t>
            </w:r>
          </w:p>
          <w:p w14:paraId="5C78AF2A" w14:textId="77777777" w:rsidR="00A16498" w:rsidRPr="007C157D" w:rsidRDefault="00A16498" w:rsidP="00A16498">
            <w:pPr>
              <w:tabs>
                <w:tab w:val="right" w:pos="9540"/>
              </w:tabs>
              <w:autoSpaceDE w:val="0"/>
              <w:autoSpaceDN w:val="0"/>
              <w:adjustRightInd w:val="0"/>
              <w:ind w:left="709"/>
              <w:jc w:val="both"/>
              <w:rPr>
                <w:i/>
                <w:strike/>
                <w:color w:val="FF0000"/>
                <w:sz w:val="22"/>
                <w:szCs w:val="22"/>
                <w:lang w:val="es-AR" w:eastAsia="zh-CN"/>
              </w:rPr>
            </w:pPr>
            <w:r w:rsidRPr="007C157D">
              <w:rPr>
                <w:i/>
                <w:strike/>
                <w:color w:val="FF0000"/>
                <w:sz w:val="22"/>
                <w:szCs w:val="22"/>
                <w:lang w:val="es-AR" w:eastAsia="zh-CN"/>
              </w:rPr>
              <w:t>Previo a su salida del puerto de salida, el contenedor ha sido precintado bajo la supervisión del Veterinario Oficial del país exportador y el número de precinto ha sido registrado en el certificado.</w:t>
            </w:r>
          </w:p>
          <w:p w14:paraId="1CE4B687" w14:textId="77777777" w:rsidR="00614917" w:rsidRPr="007C157D" w:rsidRDefault="00A16498" w:rsidP="00A16498">
            <w:pPr>
              <w:spacing w:before="120" w:after="240"/>
              <w:jc w:val="center"/>
              <w:rPr>
                <w:sz w:val="22"/>
                <w:szCs w:val="22"/>
                <w:lang w:val="en-US" w:eastAsia="fr-FR"/>
              </w:rPr>
            </w:pPr>
            <w:proofErr w:type="spellStart"/>
            <w:r w:rsidRPr="007C157D">
              <w:rPr>
                <w:bCs/>
                <w:strike/>
                <w:sz w:val="22"/>
                <w:szCs w:val="22"/>
                <w:lang w:val="es-ES"/>
              </w:rPr>
              <w:t>Seal</w:t>
            </w:r>
            <w:proofErr w:type="spellEnd"/>
            <w:r w:rsidRPr="007C157D">
              <w:rPr>
                <w:bCs/>
                <w:strike/>
                <w:sz w:val="22"/>
                <w:szCs w:val="22"/>
                <w:lang w:val="es-ES"/>
              </w:rPr>
              <w:t xml:space="preserve"> </w:t>
            </w:r>
            <w:proofErr w:type="spellStart"/>
            <w:r w:rsidRPr="007C157D">
              <w:rPr>
                <w:bCs/>
                <w:strike/>
                <w:sz w:val="22"/>
                <w:szCs w:val="22"/>
                <w:lang w:val="es-ES"/>
              </w:rPr>
              <w:t>number</w:t>
            </w:r>
            <w:proofErr w:type="spellEnd"/>
            <w:r w:rsidRPr="007C157D">
              <w:rPr>
                <w:bCs/>
                <w:strike/>
                <w:sz w:val="22"/>
                <w:szCs w:val="22"/>
                <w:lang w:val="es-ES"/>
              </w:rPr>
              <w:t>/</w:t>
            </w:r>
            <w:r w:rsidRPr="007C157D">
              <w:rPr>
                <w:bCs/>
                <w:i/>
                <w:strike/>
                <w:sz w:val="22"/>
                <w:szCs w:val="22"/>
                <w:lang w:val="es-AR"/>
              </w:rPr>
              <w:t xml:space="preserve"> </w:t>
            </w:r>
            <w:r w:rsidRPr="007C157D">
              <w:rPr>
                <w:bCs/>
                <w:i/>
                <w:strike/>
                <w:color w:val="FF0000"/>
                <w:sz w:val="22"/>
                <w:szCs w:val="22"/>
                <w:lang w:val="es-AR"/>
              </w:rPr>
              <w:t>número de precinto</w:t>
            </w:r>
            <w:r w:rsidRPr="007C157D">
              <w:rPr>
                <w:bCs/>
                <w:i/>
                <w:strike/>
                <w:sz w:val="22"/>
                <w:szCs w:val="22"/>
                <w:lang w:val="es-AR"/>
              </w:rPr>
              <w:t>: ………………………</w:t>
            </w:r>
          </w:p>
          <w:p w14:paraId="0D3B0B79" w14:textId="77777777" w:rsidR="003E7341" w:rsidRPr="00A16498" w:rsidRDefault="00F213B1" w:rsidP="00CE1A5A">
            <w:pPr>
              <w:spacing w:before="120" w:after="240"/>
              <w:jc w:val="center"/>
              <w:rPr>
                <w:b/>
                <w:sz w:val="22"/>
                <w:szCs w:val="22"/>
                <w:lang w:val="en-US" w:eastAsia="fr-FR"/>
              </w:rPr>
            </w:pPr>
            <w:r w:rsidRPr="00A16498">
              <w:rPr>
                <w:b/>
                <w:sz w:val="22"/>
                <w:szCs w:val="22"/>
                <w:lang w:val="en-US" w:eastAsia="fr-FR"/>
              </w:rPr>
              <w:t xml:space="preserve"> </w:t>
            </w:r>
          </w:p>
          <w:p w14:paraId="2D33DDCD" w14:textId="77777777" w:rsidR="00D93E2D" w:rsidRPr="00A16498" w:rsidRDefault="00F213B1" w:rsidP="00D93E2D">
            <w:pPr>
              <w:spacing w:after="160" w:line="276" w:lineRule="auto"/>
              <w:rPr>
                <w:rFonts w:eastAsia="DengXian"/>
                <w:sz w:val="22"/>
                <w:szCs w:val="22"/>
                <w:lang w:eastAsia="zh-CN"/>
              </w:rPr>
            </w:pPr>
            <w:r w:rsidRPr="00A16498">
              <w:rPr>
                <w:b/>
                <w:sz w:val="22"/>
                <w:szCs w:val="22"/>
                <w:lang w:val="en-US" w:eastAsia="fr-FR"/>
              </w:rPr>
              <w:t xml:space="preserve"> </w:t>
            </w:r>
          </w:p>
          <w:p w14:paraId="39D0C7D5" w14:textId="77777777" w:rsidR="00DC092E" w:rsidRPr="00E001C0" w:rsidRDefault="00DC092E" w:rsidP="003E7341">
            <w:pPr>
              <w:rPr>
                <w:sz w:val="22"/>
                <w:szCs w:val="22"/>
              </w:rPr>
            </w:pPr>
          </w:p>
        </w:tc>
      </w:tr>
    </w:tbl>
    <w:p w14:paraId="1DE7431E"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4C068F71" w14:textId="77777777" w:rsidR="00614917" w:rsidRPr="00AC5366" w:rsidRDefault="00614917" w:rsidP="00614917">
      <w:pPr>
        <w:jc w:val="center"/>
        <w:rPr>
          <w:b/>
          <w:sz w:val="22"/>
          <w:szCs w:val="22"/>
          <w:lang w:eastAsia="en-AU"/>
        </w:rPr>
      </w:pPr>
    </w:p>
    <w:p w14:paraId="32B9CF13" w14:textId="77777777" w:rsidR="00A707D7" w:rsidRPr="00A707D7" w:rsidRDefault="00A707D7" w:rsidP="00A707D7">
      <w:pPr>
        <w:rPr>
          <w:i/>
          <w:sz w:val="21"/>
          <w:szCs w:val="21"/>
        </w:rPr>
      </w:pPr>
      <w:r w:rsidRPr="00A707D7">
        <w:rPr>
          <w:sz w:val="21"/>
          <w:szCs w:val="21"/>
        </w:rPr>
        <w:t xml:space="preserve">Attachment 1/ </w:t>
      </w:r>
      <w:r w:rsidRPr="00A707D7">
        <w:rPr>
          <w:i/>
          <w:color w:val="FF0000"/>
          <w:sz w:val="21"/>
          <w:szCs w:val="21"/>
        </w:rPr>
        <w:t>Anexo 1</w:t>
      </w:r>
    </w:p>
    <w:p w14:paraId="1D49CA65" w14:textId="77777777" w:rsidR="00A707D7" w:rsidRPr="00A707D7" w:rsidRDefault="00A707D7" w:rsidP="00A707D7">
      <w:pPr>
        <w:spacing w:after="80"/>
        <w:jc w:val="center"/>
        <w:rPr>
          <w:b/>
          <w:sz w:val="21"/>
          <w:szCs w:val="21"/>
        </w:rPr>
      </w:pPr>
      <w:r w:rsidRPr="00A707D7">
        <w:rPr>
          <w:b/>
          <w:sz w:val="21"/>
          <w:szCs w:val="21"/>
        </w:rPr>
        <w:t>BOVINE/BUFFALO SEMEN FROM AUSTRALIA TO ARGENTINA /</w:t>
      </w:r>
      <w:r w:rsidRPr="00A707D7">
        <w:rPr>
          <w:b/>
          <w:sz w:val="21"/>
          <w:szCs w:val="21"/>
        </w:rPr>
        <w:br w:type="textWrapping" w:clear="all"/>
      </w:r>
      <w:r w:rsidRPr="00A707D7">
        <w:rPr>
          <w:b/>
          <w:i/>
          <w:color w:val="FF0000"/>
          <w:sz w:val="21"/>
          <w:szCs w:val="21"/>
        </w:rPr>
        <w:t>SEMEN BOVINO/BUBALINO DESDE AUSTRALIA A ARGENTINA</w:t>
      </w:r>
    </w:p>
    <w:p w14:paraId="32E64AE6" w14:textId="77777777" w:rsidR="00A707D7" w:rsidRPr="00A707D7" w:rsidRDefault="00A707D7" w:rsidP="00A707D7">
      <w:pPr>
        <w:spacing w:after="80"/>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1. Name and Address of the centre for collection and processing of semen (CCPS)/ </w:t>
      </w:r>
      <w:proofErr w:type="spellStart"/>
      <w:r w:rsidRPr="00A707D7">
        <w:rPr>
          <w:rFonts w:asciiTheme="minorHAnsi" w:hAnsiTheme="minorHAnsi" w:cs="Arial"/>
          <w:bCs/>
          <w:i/>
          <w:color w:val="FF0000"/>
          <w:sz w:val="21"/>
          <w:szCs w:val="21"/>
          <w:lang w:eastAsia="zh-CN"/>
        </w:rPr>
        <w:t>Nombre</w:t>
      </w:r>
      <w:proofErr w:type="spellEnd"/>
      <w:r w:rsidRPr="00A707D7">
        <w:rPr>
          <w:rFonts w:asciiTheme="minorHAnsi" w:hAnsiTheme="minorHAnsi" w:cs="Arial"/>
          <w:bCs/>
          <w:i/>
          <w:color w:val="FF0000"/>
          <w:sz w:val="21"/>
          <w:szCs w:val="21"/>
          <w:lang w:eastAsia="zh-CN"/>
        </w:rPr>
        <w:t xml:space="preserve"> y </w:t>
      </w:r>
      <w:proofErr w:type="spellStart"/>
      <w:r w:rsidRPr="00A707D7">
        <w:rPr>
          <w:rFonts w:asciiTheme="minorHAnsi" w:hAnsiTheme="minorHAnsi" w:cs="Arial"/>
          <w:bCs/>
          <w:i/>
          <w:color w:val="FF0000"/>
          <w:sz w:val="21"/>
          <w:szCs w:val="21"/>
          <w:lang w:eastAsia="zh-CN"/>
        </w:rPr>
        <w:t>dirección</w:t>
      </w:r>
      <w:proofErr w:type="spellEnd"/>
      <w:r w:rsidRPr="00A707D7">
        <w:rPr>
          <w:rFonts w:asciiTheme="minorHAnsi" w:hAnsiTheme="minorHAnsi" w:cs="Arial"/>
          <w:bCs/>
          <w:i/>
          <w:color w:val="FF0000"/>
          <w:sz w:val="21"/>
          <w:szCs w:val="21"/>
          <w:lang w:eastAsia="zh-CN"/>
        </w:rPr>
        <w:t xml:space="preserve"> del Centro de </w:t>
      </w:r>
      <w:proofErr w:type="spellStart"/>
      <w:r w:rsidRPr="00A707D7">
        <w:rPr>
          <w:rFonts w:asciiTheme="minorHAnsi" w:hAnsiTheme="minorHAnsi" w:cs="Arial"/>
          <w:bCs/>
          <w:i/>
          <w:color w:val="FF0000"/>
          <w:sz w:val="21"/>
          <w:szCs w:val="21"/>
          <w:lang w:eastAsia="zh-CN"/>
        </w:rPr>
        <w:t>Colecta</w:t>
      </w:r>
      <w:proofErr w:type="spellEnd"/>
      <w:r w:rsidRPr="00A707D7">
        <w:rPr>
          <w:rFonts w:asciiTheme="minorHAnsi" w:hAnsiTheme="minorHAnsi" w:cs="Arial"/>
          <w:bCs/>
          <w:i/>
          <w:color w:val="FF0000"/>
          <w:sz w:val="21"/>
          <w:szCs w:val="21"/>
          <w:lang w:eastAsia="zh-CN"/>
        </w:rPr>
        <w:t xml:space="preserve"> y </w:t>
      </w:r>
      <w:proofErr w:type="spellStart"/>
      <w:r w:rsidRPr="00A707D7">
        <w:rPr>
          <w:rFonts w:asciiTheme="minorHAnsi" w:hAnsiTheme="minorHAnsi" w:cs="Arial"/>
          <w:bCs/>
          <w:i/>
          <w:color w:val="FF0000"/>
          <w:sz w:val="21"/>
          <w:szCs w:val="21"/>
          <w:lang w:eastAsia="zh-CN"/>
        </w:rPr>
        <w:t>Procesamiento</w:t>
      </w:r>
      <w:proofErr w:type="spellEnd"/>
      <w:r w:rsidRPr="00A707D7">
        <w:rPr>
          <w:rFonts w:asciiTheme="minorHAnsi" w:hAnsiTheme="minorHAnsi" w:cs="Arial"/>
          <w:bCs/>
          <w:i/>
          <w:color w:val="FF0000"/>
          <w:sz w:val="21"/>
          <w:szCs w:val="21"/>
          <w:lang w:eastAsia="zh-CN"/>
        </w:rPr>
        <w:t xml:space="preserve"> de Semen (CCPS)</w:t>
      </w:r>
      <w:r w:rsidRPr="00A707D7">
        <w:rPr>
          <w:rFonts w:asciiTheme="minorHAnsi" w:hAnsiTheme="minorHAnsi" w:cs="Arial"/>
          <w:bCs/>
          <w:i/>
          <w:sz w:val="21"/>
          <w:szCs w:val="21"/>
          <w:lang w:eastAsia="zh-CN"/>
        </w:rPr>
        <w:t>: ______________________________________</w:t>
      </w:r>
    </w:p>
    <w:p w14:paraId="47D43AF6" w14:textId="77777777" w:rsidR="00A707D7" w:rsidRPr="00A707D7" w:rsidRDefault="00A707D7" w:rsidP="00A707D7">
      <w:pPr>
        <w:spacing w:after="120"/>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2. CCPS registration number/ </w:t>
      </w:r>
      <w:proofErr w:type="spellStart"/>
      <w:r w:rsidRPr="00A707D7">
        <w:rPr>
          <w:rFonts w:asciiTheme="minorHAnsi" w:hAnsiTheme="minorHAnsi" w:cs="Arial"/>
          <w:bCs/>
          <w:i/>
          <w:color w:val="FF0000"/>
          <w:sz w:val="21"/>
          <w:szCs w:val="21"/>
          <w:lang w:eastAsia="zh-CN"/>
        </w:rPr>
        <w:t>Número</w:t>
      </w:r>
      <w:proofErr w:type="spellEnd"/>
      <w:r w:rsidRPr="00A707D7">
        <w:rPr>
          <w:rFonts w:asciiTheme="minorHAnsi" w:hAnsiTheme="minorHAnsi" w:cs="Arial"/>
          <w:bCs/>
          <w:i/>
          <w:color w:val="FF0000"/>
          <w:sz w:val="21"/>
          <w:szCs w:val="21"/>
          <w:lang w:eastAsia="zh-CN"/>
        </w:rPr>
        <w:t xml:space="preserve"> de </w:t>
      </w:r>
      <w:proofErr w:type="spellStart"/>
      <w:r w:rsidRPr="00A707D7">
        <w:rPr>
          <w:rFonts w:asciiTheme="minorHAnsi" w:hAnsiTheme="minorHAnsi" w:cs="Arial"/>
          <w:bCs/>
          <w:i/>
          <w:color w:val="FF0000"/>
          <w:sz w:val="21"/>
          <w:szCs w:val="21"/>
          <w:lang w:eastAsia="zh-CN"/>
        </w:rPr>
        <w:t>Registro</w:t>
      </w:r>
      <w:proofErr w:type="spellEnd"/>
      <w:r w:rsidRPr="00A707D7">
        <w:rPr>
          <w:rFonts w:asciiTheme="minorHAnsi" w:hAnsiTheme="minorHAnsi" w:cs="Arial"/>
          <w:bCs/>
          <w:i/>
          <w:color w:val="FF0000"/>
          <w:sz w:val="21"/>
          <w:szCs w:val="21"/>
          <w:lang w:eastAsia="zh-CN"/>
        </w:rPr>
        <w:t xml:space="preserve"> del CCPS</w:t>
      </w:r>
      <w:r w:rsidRPr="00A707D7">
        <w:rPr>
          <w:rFonts w:asciiTheme="minorHAnsi" w:hAnsiTheme="minorHAnsi" w:cs="Arial"/>
          <w:bCs/>
          <w:sz w:val="21"/>
          <w:szCs w:val="21"/>
          <w:lang w:eastAsia="zh-CN"/>
        </w:rPr>
        <w:t>: _____________________________________</w:t>
      </w:r>
    </w:p>
    <w:p w14:paraId="33E6CE4D" w14:textId="77777777" w:rsidR="00A707D7" w:rsidRPr="00A707D7" w:rsidRDefault="00A707D7" w:rsidP="00A707D7">
      <w:pPr>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3. Regarding the donor animal(s) / </w:t>
      </w:r>
      <w:r w:rsidRPr="00A707D7">
        <w:rPr>
          <w:rFonts w:asciiTheme="minorHAnsi" w:hAnsiTheme="minorHAnsi" w:cs="Arial"/>
          <w:bCs/>
          <w:i/>
          <w:color w:val="FF0000"/>
          <w:sz w:val="21"/>
          <w:szCs w:val="21"/>
          <w:lang w:eastAsia="zh-CN"/>
        </w:rPr>
        <w:t xml:space="preserve">En </w:t>
      </w:r>
      <w:proofErr w:type="spellStart"/>
      <w:r w:rsidRPr="00A707D7">
        <w:rPr>
          <w:rFonts w:asciiTheme="minorHAnsi" w:hAnsiTheme="minorHAnsi" w:cs="Arial"/>
          <w:bCs/>
          <w:i/>
          <w:color w:val="FF0000"/>
          <w:sz w:val="21"/>
          <w:szCs w:val="21"/>
          <w:lang w:eastAsia="zh-CN"/>
        </w:rPr>
        <w:t>relación</w:t>
      </w:r>
      <w:proofErr w:type="spellEnd"/>
      <w:r w:rsidRPr="00A707D7">
        <w:rPr>
          <w:rFonts w:asciiTheme="minorHAnsi" w:hAnsiTheme="minorHAnsi" w:cs="Arial"/>
          <w:bCs/>
          <w:i/>
          <w:color w:val="FF0000"/>
          <w:sz w:val="21"/>
          <w:szCs w:val="21"/>
          <w:lang w:eastAsia="zh-CN"/>
        </w:rPr>
        <w:t xml:space="preserve"> con </w:t>
      </w:r>
      <w:proofErr w:type="spellStart"/>
      <w:r w:rsidRPr="00A707D7">
        <w:rPr>
          <w:rFonts w:asciiTheme="minorHAnsi" w:hAnsiTheme="minorHAnsi" w:cs="Arial"/>
          <w:bCs/>
          <w:i/>
          <w:color w:val="FF0000"/>
          <w:sz w:val="21"/>
          <w:szCs w:val="21"/>
          <w:lang w:eastAsia="zh-CN"/>
        </w:rPr>
        <w:t>el</w:t>
      </w:r>
      <w:proofErr w:type="spellEnd"/>
      <w:r w:rsidRPr="00A707D7">
        <w:rPr>
          <w:rFonts w:asciiTheme="minorHAnsi" w:hAnsiTheme="minorHAnsi" w:cs="Arial"/>
          <w:bCs/>
          <w:i/>
          <w:color w:val="FF0000"/>
          <w:sz w:val="21"/>
          <w:szCs w:val="21"/>
          <w:lang w:eastAsia="zh-CN"/>
        </w:rPr>
        <w:t xml:space="preserve"> </w:t>
      </w:r>
      <w:proofErr w:type="spellStart"/>
      <w:r w:rsidRPr="00A707D7">
        <w:rPr>
          <w:rFonts w:asciiTheme="minorHAnsi" w:hAnsiTheme="minorHAnsi" w:cs="Arial"/>
          <w:bCs/>
          <w:i/>
          <w:color w:val="FF0000"/>
          <w:sz w:val="21"/>
          <w:szCs w:val="21"/>
          <w:lang w:eastAsia="zh-CN"/>
        </w:rPr>
        <w:t>donante</w:t>
      </w:r>
      <w:proofErr w:type="spellEnd"/>
      <w:r w:rsidRPr="00A707D7">
        <w:rPr>
          <w:rFonts w:asciiTheme="minorHAnsi" w:hAnsiTheme="minorHAnsi" w:cs="Arial"/>
          <w:bCs/>
          <w:i/>
          <w:color w:val="FF0000"/>
          <w:sz w:val="21"/>
          <w:szCs w:val="21"/>
          <w:lang w:eastAsia="zh-CN"/>
        </w:rPr>
        <w:t xml:space="preserve"> (ó </w:t>
      </w:r>
      <w:proofErr w:type="spellStart"/>
      <w:r w:rsidRPr="00A707D7">
        <w:rPr>
          <w:rFonts w:asciiTheme="minorHAnsi" w:hAnsiTheme="minorHAnsi" w:cs="Arial"/>
          <w:bCs/>
          <w:i/>
          <w:color w:val="FF0000"/>
          <w:sz w:val="21"/>
          <w:szCs w:val="21"/>
          <w:lang w:eastAsia="zh-CN"/>
        </w:rPr>
        <w:t>los</w:t>
      </w:r>
      <w:proofErr w:type="spellEnd"/>
      <w:r w:rsidRPr="00A707D7">
        <w:rPr>
          <w:rFonts w:asciiTheme="minorHAnsi" w:hAnsiTheme="minorHAnsi" w:cs="Arial"/>
          <w:bCs/>
          <w:i/>
          <w:color w:val="FF0000"/>
          <w:sz w:val="21"/>
          <w:szCs w:val="21"/>
          <w:lang w:eastAsia="zh-CN"/>
        </w:rPr>
        <w:t xml:space="preserve"> </w:t>
      </w:r>
      <w:proofErr w:type="spellStart"/>
      <w:r w:rsidRPr="00A707D7">
        <w:rPr>
          <w:rFonts w:asciiTheme="minorHAnsi" w:hAnsiTheme="minorHAnsi" w:cs="Arial"/>
          <w:bCs/>
          <w:i/>
          <w:color w:val="FF0000"/>
          <w:sz w:val="21"/>
          <w:szCs w:val="21"/>
          <w:lang w:eastAsia="zh-CN"/>
        </w:rPr>
        <w:t>donantes</w:t>
      </w:r>
      <w:proofErr w:type="spellEnd"/>
      <w:r w:rsidRPr="00A707D7">
        <w:rPr>
          <w:rFonts w:asciiTheme="minorHAnsi" w:hAnsiTheme="minorHAnsi" w:cs="Arial"/>
          <w:bCs/>
          <w:i/>
          <w:color w:val="FF0000"/>
          <w:sz w:val="21"/>
          <w:szCs w:val="21"/>
          <w:lang w:eastAsia="zh-CN"/>
        </w:rPr>
        <w:t>)</w:t>
      </w:r>
      <w:r w:rsidRPr="00A707D7">
        <w:rPr>
          <w:rFonts w:asciiTheme="minorHAnsi" w:hAnsiTheme="minorHAnsi" w:cs="Arial"/>
          <w:bCs/>
          <w:i/>
          <w:sz w:val="21"/>
          <w:szCs w:val="21"/>
          <w:lang w:eastAsia="zh-CN"/>
        </w:rPr>
        <w: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
        <w:gridCol w:w="1956"/>
        <w:gridCol w:w="1134"/>
        <w:gridCol w:w="28"/>
        <w:gridCol w:w="1247"/>
        <w:gridCol w:w="738"/>
        <w:gridCol w:w="680"/>
        <w:gridCol w:w="596"/>
        <w:gridCol w:w="2268"/>
      </w:tblGrid>
      <w:tr w:rsidR="00A707D7" w:rsidRPr="00A707D7" w14:paraId="36E3C8ED" w14:textId="77777777" w:rsidTr="002D27AB">
        <w:trPr>
          <w:jc w:val="center"/>
        </w:trPr>
        <w:tc>
          <w:tcPr>
            <w:tcW w:w="3970" w:type="dxa"/>
            <w:gridSpan w:val="3"/>
            <w:vAlign w:val="center"/>
          </w:tcPr>
          <w:p w14:paraId="38853F22" w14:textId="77777777" w:rsidR="00A707D7" w:rsidRPr="00A707D7" w:rsidRDefault="00A707D7" w:rsidP="00A707D7">
            <w:pPr>
              <w:jc w:val="center"/>
              <w:rPr>
                <w:rFonts w:asciiTheme="minorHAnsi" w:hAnsiTheme="minorHAnsi"/>
                <w:b/>
                <w:sz w:val="21"/>
                <w:szCs w:val="21"/>
              </w:rPr>
            </w:pPr>
            <w:proofErr w:type="spellStart"/>
            <w:r w:rsidRPr="00A707D7">
              <w:rPr>
                <w:rFonts w:asciiTheme="minorHAnsi" w:hAnsiTheme="minorHAnsi"/>
                <w:b/>
                <w:sz w:val="21"/>
                <w:szCs w:val="21"/>
                <w:lang w:val="es-ES"/>
              </w:rPr>
              <w:t>Donor</w:t>
            </w:r>
            <w:proofErr w:type="spellEnd"/>
            <w:r w:rsidRPr="00A707D7">
              <w:rPr>
                <w:rFonts w:asciiTheme="minorHAnsi" w:hAnsiTheme="minorHAnsi"/>
                <w:b/>
                <w:sz w:val="21"/>
                <w:szCs w:val="21"/>
                <w:lang w:val="es-AR"/>
              </w:rPr>
              <w:t xml:space="preserve"> animal / </w:t>
            </w:r>
            <w:r w:rsidRPr="00A707D7">
              <w:rPr>
                <w:rFonts w:asciiTheme="minorHAnsi" w:hAnsiTheme="minorHAnsi"/>
                <w:b/>
                <w:i/>
                <w:color w:val="FF0000"/>
                <w:sz w:val="21"/>
                <w:szCs w:val="21"/>
                <w:lang w:val="es-AR"/>
              </w:rPr>
              <w:t>Animal Donante</w:t>
            </w:r>
          </w:p>
        </w:tc>
        <w:tc>
          <w:tcPr>
            <w:tcW w:w="1134" w:type="dxa"/>
            <w:vMerge w:val="restart"/>
            <w:vAlign w:val="center"/>
          </w:tcPr>
          <w:p w14:paraId="6AD3C90D" w14:textId="77777777" w:rsidR="00A707D7" w:rsidRPr="00A707D7" w:rsidRDefault="00A707D7" w:rsidP="00A707D7">
            <w:pPr>
              <w:jc w:val="center"/>
              <w:rPr>
                <w:rFonts w:asciiTheme="minorHAnsi" w:hAnsiTheme="minorHAnsi"/>
                <w:b/>
                <w:sz w:val="21"/>
                <w:szCs w:val="21"/>
              </w:rPr>
            </w:pPr>
            <w:proofErr w:type="spellStart"/>
            <w:r w:rsidRPr="00A707D7">
              <w:rPr>
                <w:rFonts w:asciiTheme="minorHAnsi" w:hAnsiTheme="minorHAnsi"/>
                <w:b/>
                <w:sz w:val="21"/>
                <w:szCs w:val="21"/>
                <w:lang w:val="es-AR"/>
              </w:rPr>
              <w:t>Breed</w:t>
            </w:r>
            <w:proofErr w:type="spellEnd"/>
            <w:r w:rsidRPr="00A707D7">
              <w:rPr>
                <w:rFonts w:asciiTheme="minorHAnsi" w:hAnsiTheme="minorHAnsi"/>
                <w:b/>
                <w:i/>
                <w:sz w:val="21"/>
                <w:szCs w:val="21"/>
                <w:lang w:val="es-AR"/>
              </w:rPr>
              <w:t xml:space="preserve"> / </w:t>
            </w:r>
            <w:r w:rsidRPr="00A707D7">
              <w:rPr>
                <w:rFonts w:asciiTheme="minorHAnsi" w:hAnsiTheme="minorHAnsi"/>
                <w:b/>
                <w:i/>
                <w:color w:val="FF0000"/>
                <w:sz w:val="21"/>
                <w:szCs w:val="21"/>
                <w:lang w:val="es-AR"/>
              </w:rPr>
              <w:t>Raza</w:t>
            </w:r>
          </w:p>
        </w:tc>
        <w:tc>
          <w:tcPr>
            <w:tcW w:w="1275" w:type="dxa"/>
            <w:gridSpan w:val="2"/>
            <w:vMerge w:val="restart"/>
            <w:vAlign w:val="center"/>
          </w:tcPr>
          <w:p w14:paraId="59D4DF6C" w14:textId="77777777" w:rsidR="00A707D7" w:rsidRPr="00A707D7" w:rsidRDefault="00A707D7" w:rsidP="00A707D7">
            <w:pPr>
              <w:jc w:val="center"/>
              <w:rPr>
                <w:rFonts w:asciiTheme="minorHAnsi" w:hAnsiTheme="minorHAnsi"/>
                <w:b/>
                <w:sz w:val="21"/>
                <w:szCs w:val="21"/>
              </w:rPr>
            </w:pPr>
            <w:r w:rsidRPr="00A707D7">
              <w:rPr>
                <w:rFonts w:asciiTheme="minorHAnsi" w:hAnsiTheme="minorHAnsi"/>
                <w:b/>
                <w:sz w:val="21"/>
                <w:szCs w:val="21"/>
              </w:rPr>
              <w:t xml:space="preserve">Date of collection/ </w:t>
            </w:r>
            <w:proofErr w:type="spellStart"/>
            <w:r w:rsidRPr="00A707D7">
              <w:rPr>
                <w:rFonts w:asciiTheme="minorHAnsi" w:hAnsiTheme="minorHAnsi"/>
                <w:b/>
                <w:i/>
                <w:color w:val="FF0000"/>
                <w:sz w:val="21"/>
                <w:szCs w:val="21"/>
              </w:rPr>
              <w:t>Fecha</w:t>
            </w:r>
            <w:proofErr w:type="spellEnd"/>
            <w:r w:rsidRPr="00A707D7">
              <w:rPr>
                <w:rFonts w:asciiTheme="minorHAnsi" w:hAnsiTheme="minorHAnsi"/>
                <w:b/>
                <w:i/>
                <w:color w:val="FF0000"/>
                <w:sz w:val="21"/>
                <w:szCs w:val="21"/>
              </w:rPr>
              <w:t xml:space="preserve"> de </w:t>
            </w:r>
            <w:proofErr w:type="spellStart"/>
            <w:r w:rsidRPr="00A707D7">
              <w:rPr>
                <w:rFonts w:asciiTheme="minorHAnsi" w:hAnsiTheme="minorHAnsi"/>
                <w:b/>
                <w:i/>
                <w:color w:val="FF0000"/>
                <w:sz w:val="21"/>
                <w:szCs w:val="21"/>
              </w:rPr>
              <w:t>colecta</w:t>
            </w:r>
            <w:proofErr w:type="spellEnd"/>
          </w:p>
        </w:tc>
        <w:tc>
          <w:tcPr>
            <w:tcW w:w="1418" w:type="dxa"/>
            <w:gridSpan w:val="2"/>
            <w:vMerge w:val="restart"/>
            <w:vAlign w:val="center"/>
          </w:tcPr>
          <w:p w14:paraId="568C1B0F" w14:textId="77777777" w:rsidR="00A707D7" w:rsidRPr="00A707D7" w:rsidRDefault="00A707D7" w:rsidP="00A707D7">
            <w:pPr>
              <w:tabs>
                <w:tab w:val="center" w:pos="4153"/>
                <w:tab w:val="right" w:pos="8306"/>
              </w:tabs>
              <w:jc w:val="center"/>
              <w:rPr>
                <w:rFonts w:asciiTheme="minorHAnsi" w:hAnsiTheme="minorHAnsi"/>
                <w:b/>
                <w:sz w:val="21"/>
                <w:szCs w:val="21"/>
                <w:lang w:val="es-AR"/>
              </w:rPr>
            </w:pPr>
            <w:r w:rsidRPr="00A707D7">
              <w:rPr>
                <w:rFonts w:asciiTheme="minorHAnsi" w:hAnsiTheme="minorHAnsi"/>
                <w:b/>
                <w:sz w:val="21"/>
                <w:szCs w:val="21"/>
                <w:lang w:val="es-AR"/>
              </w:rPr>
              <w:t>N</w:t>
            </w:r>
            <w:r w:rsidRPr="00A707D7">
              <w:rPr>
                <w:rFonts w:asciiTheme="minorHAnsi" w:hAnsiTheme="minorHAnsi"/>
                <w:b/>
                <w:sz w:val="21"/>
                <w:szCs w:val="21"/>
                <w:vertAlign w:val="superscript"/>
                <w:lang w:val="es-AR"/>
              </w:rPr>
              <w:t>o</w:t>
            </w:r>
            <w:r w:rsidRPr="00A707D7">
              <w:rPr>
                <w:rFonts w:asciiTheme="minorHAnsi" w:hAnsiTheme="minorHAnsi"/>
                <w:b/>
                <w:sz w:val="21"/>
                <w:szCs w:val="21"/>
                <w:lang w:val="es-AR"/>
              </w:rPr>
              <w:t xml:space="preserve"> </w:t>
            </w:r>
            <w:proofErr w:type="spellStart"/>
            <w:r w:rsidRPr="00A707D7">
              <w:rPr>
                <w:rFonts w:asciiTheme="minorHAnsi" w:hAnsiTheme="minorHAnsi"/>
                <w:b/>
                <w:sz w:val="21"/>
                <w:szCs w:val="21"/>
                <w:lang w:val="es-AR"/>
              </w:rPr>
              <w:t>of</w:t>
            </w:r>
            <w:proofErr w:type="spellEnd"/>
            <w:r w:rsidRPr="00A707D7">
              <w:rPr>
                <w:rFonts w:asciiTheme="minorHAnsi" w:hAnsiTheme="minorHAnsi"/>
                <w:b/>
                <w:sz w:val="21"/>
                <w:szCs w:val="21"/>
                <w:lang w:val="es-AR"/>
              </w:rPr>
              <w:t xml:space="preserve"> doses /</w:t>
            </w:r>
            <w:r w:rsidRPr="00A707D7">
              <w:rPr>
                <w:rFonts w:asciiTheme="minorHAnsi" w:hAnsiTheme="minorHAnsi"/>
                <w:b/>
                <w:i/>
                <w:color w:val="C00000"/>
                <w:sz w:val="21"/>
                <w:szCs w:val="21"/>
                <w:lang w:val="es-AR"/>
              </w:rPr>
              <w:t xml:space="preserve"> </w:t>
            </w:r>
            <w:r w:rsidRPr="00A707D7">
              <w:rPr>
                <w:rFonts w:asciiTheme="minorHAnsi" w:hAnsiTheme="minorHAnsi"/>
                <w:b/>
                <w:i/>
                <w:color w:val="C00000"/>
                <w:sz w:val="21"/>
                <w:szCs w:val="21"/>
                <w:lang w:val="es-AR"/>
              </w:rPr>
              <w:br w:type="textWrapping" w:clear="all"/>
            </w:r>
            <w:r w:rsidRPr="00A707D7">
              <w:rPr>
                <w:rFonts w:asciiTheme="minorHAnsi" w:hAnsiTheme="minorHAnsi"/>
                <w:b/>
                <w:i/>
                <w:color w:val="FF0000"/>
                <w:sz w:val="21"/>
                <w:szCs w:val="21"/>
                <w:lang w:val="es-AR"/>
              </w:rPr>
              <w:t>N</w:t>
            </w:r>
            <w:r w:rsidRPr="00A707D7">
              <w:rPr>
                <w:rFonts w:asciiTheme="minorHAnsi" w:hAnsiTheme="minorHAnsi"/>
                <w:b/>
                <w:i/>
                <w:color w:val="FF0000"/>
                <w:sz w:val="21"/>
                <w:szCs w:val="21"/>
                <w:vertAlign w:val="superscript"/>
                <w:lang w:val="es-AR"/>
              </w:rPr>
              <w:t>o</w:t>
            </w:r>
            <w:r w:rsidRPr="00A707D7">
              <w:rPr>
                <w:rFonts w:asciiTheme="minorHAnsi" w:hAnsiTheme="minorHAnsi"/>
                <w:b/>
                <w:i/>
                <w:color w:val="FF0000"/>
                <w:sz w:val="21"/>
                <w:szCs w:val="21"/>
                <w:lang w:val="es-AR"/>
              </w:rPr>
              <w:t xml:space="preserve"> de dosis</w:t>
            </w:r>
          </w:p>
        </w:tc>
        <w:tc>
          <w:tcPr>
            <w:tcW w:w="2864" w:type="dxa"/>
            <w:gridSpan w:val="2"/>
            <w:vMerge w:val="restart"/>
            <w:vAlign w:val="center"/>
          </w:tcPr>
          <w:p w14:paraId="57F6ECB5" w14:textId="77777777" w:rsidR="00A707D7" w:rsidRPr="00A707D7" w:rsidRDefault="00A707D7" w:rsidP="00A707D7">
            <w:pPr>
              <w:jc w:val="center"/>
              <w:rPr>
                <w:rFonts w:asciiTheme="minorHAnsi" w:hAnsiTheme="minorHAnsi"/>
                <w:b/>
                <w:sz w:val="21"/>
                <w:szCs w:val="21"/>
                <w:lang w:val="es-AR"/>
              </w:rPr>
            </w:pPr>
            <w:r w:rsidRPr="00A707D7">
              <w:rPr>
                <w:rFonts w:asciiTheme="minorHAnsi" w:hAnsiTheme="minorHAnsi"/>
                <w:b/>
                <w:sz w:val="21"/>
                <w:szCs w:val="21"/>
                <w:lang w:val="es-AR"/>
              </w:rPr>
              <w:t xml:space="preserve">Straw </w:t>
            </w:r>
            <w:proofErr w:type="spellStart"/>
            <w:r w:rsidRPr="00A707D7">
              <w:rPr>
                <w:rFonts w:asciiTheme="minorHAnsi" w:hAnsiTheme="minorHAnsi"/>
                <w:b/>
                <w:sz w:val="21"/>
                <w:szCs w:val="21"/>
                <w:lang w:val="es-AR"/>
              </w:rPr>
              <w:t>Identification</w:t>
            </w:r>
            <w:proofErr w:type="spellEnd"/>
            <w:r w:rsidRPr="00A707D7">
              <w:rPr>
                <w:rFonts w:asciiTheme="minorHAnsi" w:hAnsiTheme="minorHAnsi"/>
                <w:b/>
                <w:sz w:val="21"/>
                <w:szCs w:val="21"/>
                <w:lang w:val="es-AR"/>
              </w:rPr>
              <w:t xml:space="preserve">/ </w:t>
            </w:r>
            <w:proofErr w:type="spellStart"/>
            <w:r w:rsidRPr="00A707D7">
              <w:rPr>
                <w:rFonts w:asciiTheme="minorHAnsi" w:hAnsiTheme="minorHAnsi"/>
                <w:b/>
                <w:i/>
                <w:color w:val="FF0000"/>
                <w:sz w:val="21"/>
                <w:szCs w:val="21"/>
                <w:lang w:val="es-AR"/>
              </w:rPr>
              <w:t>Identificacion</w:t>
            </w:r>
            <w:proofErr w:type="spellEnd"/>
            <w:r w:rsidRPr="00A707D7">
              <w:rPr>
                <w:rFonts w:asciiTheme="minorHAnsi" w:hAnsiTheme="minorHAnsi"/>
                <w:b/>
                <w:i/>
                <w:color w:val="FF0000"/>
                <w:sz w:val="21"/>
                <w:szCs w:val="21"/>
                <w:lang w:val="es-AR"/>
              </w:rPr>
              <w:t xml:space="preserve"> de la pajuela</w:t>
            </w:r>
          </w:p>
        </w:tc>
      </w:tr>
      <w:tr w:rsidR="00A707D7" w:rsidRPr="00A707D7" w14:paraId="57BD8ACC" w14:textId="77777777" w:rsidTr="002D27AB">
        <w:trPr>
          <w:trHeight w:val="345"/>
          <w:jc w:val="center"/>
        </w:trPr>
        <w:tc>
          <w:tcPr>
            <w:tcW w:w="1985" w:type="dxa"/>
            <w:vMerge w:val="restart"/>
            <w:vAlign w:val="center"/>
          </w:tcPr>
          <w:p w14:paraId="5B9FF886" w14:textId="77777777" w:rsidR="00A707D7" w:rsidRPr="00A707D7" w:rsidRDefault="00A707D7" w:rsidP="00A707D7">
            <w:pPr>
              <w:jc w:val="center"/>
              <w:rPr>
                <w:rFonts w:asciiTheme="minorHAnsi" w:hAnsiTheme="minorHAnsi"/>
                <w:b/>
                <w:sz w:val="21"/>
                <w:szCs w:val="21"/>
              </w:rPr>
            </w:pPr>
            <w:proofErr w:type="spellStart"/>
            <w:r w:rsidRPr="00A707D7">
              <w:rPr>
                <w:rFonts w:asciiTheme="minorHAnsi" w:hAnsiTheme="minorHAnsi"/>
                <w:b/>
                <w:sz w:val="21"/>
                <w:szCs w:val="21"/>
                <w:lang w:val="es-AR"/>
              </w:rPr>
              <w:t>Name</w:t>
            </w:r>
            <w:proofErr w:type="spellEnd"/>
            <w:r w:rsidRPr="00A707D7">
              <w:rPr>
                <w:rFonts w:asciiTheme="minorHAnsi" w:hAnsiTheme="minorHAnsi"/>
                <w:b/>
                <w:sz w:val="21"/>
                <w:szCs w:val="21"/>
                <w:lang w:val="es-AR"/>
              </w:rPr>
              <w:t xml:space="preserve"> /</w:t>
            </w:r>
            <w:r w:rsidRPr="00A707D7">
              <w:rPr>
                <w:rFonts w:asciiTheme="minorHAnsi" w:hAnsiTheme="minorHAnsi"/>
                <w:b/>
                <w:i/>
                <w:sz w:val="21"/>
                <w:szCs w:val="21"/>
                <w:lang w:val="es-AR"/>
              </w:rPr>
              <w:t xml:space="preserve"> </w:t>
            </w:r>
            <w:r w:rsidRPr="00A707D7">
              <w:rPr>
                <w:rFonts w:asciiTheme="minorHAnsi" w:hAnsiTheme="minorHAnsi"/>
                <w:b/>
                <w:i/>
                <w:color w:val="FF0000"/>
                <w:sz w:val="21"/>
                <w:szCs w:val="21"/>
                <w:lang w:val="es-AR"/>
              </w:rPr>
              <w:t>Nombre</w:t>
            </w:r>
          </w:p>
        </w:tc>
        <w:tc>
          <w:tcPr>
            <w:tcW w:w="1985" w:type="dxa"/>
            <w:gridSpan w:val="2"/>
            <w:vMerge w:val="restart"/>
            <w:vAlign w:val="center"/>
          </w:tcPr>
          <w:p w14:paraId="230E1103" w14:textId="77777777" w:rsidR="00A707D7" w:rsidRPr="00A707D7" w:rsidRDefault="00A707D7" w:rsidP="00A707D7">
            <w:pPr>
              <w:jc w:val="center"/>
              <w:rPr>
                <w:rFonts w:asciiTheme="minorHAnsi" w:hAnsiTheme="minorHAnsi"/>
                <w:b/>
                <w:sz w:val="21"/>
                <w:szCs w:val="21"/>
                <w:lang w:val="es-AR"/>
              </w:rPr>
            </w:pPr>
            <w:r w:rsidRPr="00A707D7">
              <w:rPr>
                <w:rFonts w:asciiTheme="minorHAnsi" w:hAnsiTheme="minorHAnsi"/>
                <w:b/>
                <w:sz w:val="21"/>
                <w:szCs w:val="21"/>
                <w:lang w:val="es-AR"/>
              </w:rPr>
              <w:t>Reg. N</w:t>
            </w:r>
            <w:r w:rsidRPr="00A707D7">
              <w:rPr>
                <w:rFonts w:asciiTheme="minorHAnsi" w:hAnsiTheme="minorHAnsi"/>
                <w:b/>
                <w:sz w:val="21"/>
                <w:szCs w:val="21"/>
                <w:vertAlign w:val="superscript"/>
                <w:lang w:val="es-AR"/>
              </w:rPr>
              <w:t>o</w:t>
            </w:r>
            <w:r w:rsidRPr="00A707D7">
              <w:rPr>
                <w:rFonts w:asciiTheme="minorHAnsi" w:hAnsiTheme="minorHAnsi"/>
                <w:b/>
                <w:sz w:val="21"/>
                <w:szCs w:val="21"/>
                <w:lang w:val="es-AR"/>
              </w:rPr>
              <w:t xml:space="preserve"> /</w:t>
            </w:r>
            <w:r w:rsidRPr="00A707D7">
              <w:rPr>
                <w:rFonts w:asciiTheme="minorHAnsi" w:hAnsiTheme="minorHAnsi"/>
                <w:b/>
                <w:i/>
                <w:color w:val="FF0000"/>
                <w:sz w:val="21"/>
                <w:szCs w:val="21"/>
                <w:lang w:val="es-AR"/>
              </w:rPr>
              <w:t>N</w:t>
            </w:r>
            <w:r w:rsidRPr="00A707D7">
              <w:rPr>
                <w:rFonts w:asciiTheme="minorHAnsi" w:hAnsiTheme="minorHAnsi"/>
                <w:b/>
                <w:i/>
                <w:color w:val="FF0000"/>
                <w:sz w:val="21"/>
                <w:szCs w:val="21"/>
                <w:vertAlign w:val="superscript"/>
                <w:lang w:val="es-AR"/>
              </w:rPr>
              <w:t>o</w:t>
            </w:r>
            <w:r w:rsidRPr="00A707D7">
              <w:rPr>
                <w:rFonts w:asciiTheme="minorHAnsi" w:hAnsiTheme="minorHAnsi"/>
                <w:b/>
                <w:i/>
                <w:color w:val="FF0000"/>
                <w:sz w:val="21"/>
                <w:szCs w:val="21"/>
                <w:lang w:val="es-AR"/>
              </w:rPr>
              <w:t xml:space="preserve"> de registro</w:t>
            </w:r>
          </w:p>
        </w:tc>
        <w:tc>
          <w:tcPr>
            <w:tcW w:w="1134" w:type="dxa"/>
            <w:vMerge/>
            <w:vAlign w:val="center"/>
          </w:tcPr>
          <w:p w14:paraId="6DAF5BE1" w14:textId="77777777" w:rsidR="00A707D7" w:rsidRPr="00A707D7" w:rsidRDefault="00A707D7" w:rsidP="00A707D7">
            <w:pPr>
              <w:jc w:val="center"/>
              <w:rPr>
                <w:rFonts w:asciiTheme="minorHAnsi" w:hAnsiTheme="minorHAnsi"/>
                <w:b/>
                <w:sz w:val="21"/>
                <w:szCs w:val="21"/>
                <w:lang w:val="es-AR"/>
              </w:rPr>
            </w:pPr>
          </w:p>
        </w:tc>
        <w:tc>
          <w:tcPr>
            <w:tcW w:w="1275" w:type="dxa"/>
            <w:gridSpan w:val="2"/>
            <w:vMerge/>
            <w:vAlign w:val="center"/>
          </w:tcPr>
          <w:p w14:paraId="7B64C4FD" w14:textId="77777777" w:rsidR="00A707D7" w:rsidRPr="00A707D7" w:rsidRDefault="00A707D7" w:rsidP="00A707D7">
            <w:pPr>
              <w:jc w:val="center"/>
              <w:rPr>
                <w:rFonts w:asciiTheme="minorHAnsi" w:hAnsiTheme="minorHAnsi"/>
                <w:b/>
                <w:sz w:val="21"/>
                <w:szCs w:val="21"/>
                <w:lang w:val="es-AR"/>
              </w:rPr>
            </w:pPr>
          </w:p>
        </w:tc>
        <w:tc>
          <w:tcPr>
            <w:tcW w:w="1418" w:type="dxa"/>
            <w:gridSpan w:val="2"/>
            <w:vMerge/>
            <w:vAlign w:val="center"/>
          </w:tcPr>
          <w:p w14:paraId="63E620A8" w14:textId="77777777" w:rsidR="00A707D7" w:rsidRPr="00A707D7" w:rsidRDefault="00A707D7" w:rsidP="00A707D7">
            <w:pPr>
              <w:tabs>
                <w:tab w:val="center" w:pos="4153"/>
                <w:tab w:val="right" w:pos="8306"/>
              </w:tabs>
              <w:jc w:val="center"/>
              <w:rPr>
                <w:rFonts w:asciiTheme="minorHAnsi" w:hAnsiTheme="minorHAnsi"/>
                <w:b/>
                <w:sz w:val="21"/>
                <w:szCs w:val="21"/>
                <w:lang w:val="es-AR"/>
              </w:rPr>
            </w:pPr>
          </w:p>
        </w:tc>
        <w:tc>
          <w:tcPr>
            <w:tcW w:w="2864" w:type="dxa"/>
            <w:gridSpan w:val="2"/>
            <w:vMerge/>
            <w:vAlign w:val="center"/>
          </w:tcPr>
          <w:p w14:paraId="0E7FCBE3" w14:textId="77777777" w:rsidR="00A707D7" w:rsidRPr="00A707D7" w:rsidRDefault="00A707D7" w:rsidP="00A707D7">
            <w:pPr>
              <w:jc w:val="center"/>
              <w:rPr>
                <w:rFonts w:asciiTheme="minorHAnsi" w:hAnsiTheme="minorHAnsi"/>
                <w:b/>
                <w:sz w:val="21"/>
                <w:szCs w:val="21"/>
                <w:lang w:val="es-AR"/>
              </w:rPr>
            </w:pPr>
          </w:p>
        </w:tc>
      </w:tr>
      <w:tr w:rsidR="00A707D7" w:rsidRPr="00A707D7" w14:paraId="48E94ECC" w14:textId="77777777" w:rsidTr="002D27AB">
        <w:trPr>
          <w:trHeight w:val="276"/>
          <w:jc w:val="center"/>
        </w:trPr>
        <w:tc>
          <w:tcPr>
            <w:tcW w:w="1985" w:type="dxa"/>
            <w:vMerge/>
          </w:tcPr>
          <w:p w14:paraId="1D828AF4" w14:textId="77777777" w:rsidR="00A707D7" w:rsidRPr="00A707D7" w:rsidRDefault="00A707D7" w:rsidP="00A707D7">
            <w:pPr>
              <w:rPr>
                <w:b/>
                <w:sz w:val="21"/>
                <w:szCs w:val="21"/>
                <w:lang w:val="es-AR"/>
              </w:rPr>
            </w:pPr>
          </w:p>
        </w:tc>
        <w:tc>
          <w:tcPr>
            <w:tcW w:w="1985" w:type="dxa"/>
            <w:gridSpan w:val="2"/>
            <w:vMerge/>
          </w:tcPr>
          <w:p w14:paraId="34197A20" w14:textId="77777777" w:rsidR="00A707D7" w:rsidRPr="00A707D7" w:rsidRDefault="00A707D7" w:rsidP="00A707D7">
            <w:pPr>
              <w:rPr>
                <w:b/>
                <w:sz w:val="21"/>
                <w:szCs w:val="21"/>
                <w:lang w:val="es-AR"/>
              </w:rPr>
            </w:pPr>
          </w:p>
        </w:tc>
        <w:tc>
          <w:tcPr>
            <w:tcW w:w="1134" w:type="dxa"/>
            <w:vMerge/>
          </w:tcPr>
          <w:p w14:paraId="506EDC0A" w14:textId="77777777" w:rsidR="00A707D7" w:rsidRPr="00A707D7" w:rsidRDefault="00A707D7" w:rsidP="00A707D7">
            <w:pPr>
              <w:rPr>
                <w:b/>
                <w:sz w:val="21"/>
                <w:szCs w:val="21"/>
                <w:lang w:val="es-AR"/>
              </w:rPr>
            </w:pPr>
          </w:p>
        </w:tc>
        <w:tc>
          <w:tcPr>
            <w:tcW w:w="1275" w:type="dxa"/>
            <w:gridSpan w:val="2"/>
            <w:vMerge/>
          </w:tcPr>
          <w:p w14:paraId="47FC513C" w14:textId="77777777" w:rsidR="00A707D7" w:rsidRPr="00A707D7" w:rsidRDefault="00A707D7" w:rsidP="00A707D7">
            <w:pPr>
              <w:rPr>
                <w:b/>
                <w:sz w:val="21"/>
                <w:szCs w:val="21"/>
                <w:lang w:val="es-AR"/>
              </w:rPr>
            </w:pPr>
          </w:p>
        </w:tc>
        <w:tc>
          <w:tcPr>
            <w:tcW w:w="1418" w:type="dxa"/>
            <w:gridSpan w:val="2"/>
            <w:vMerge/>
          </w:tcPr>
          <w:p w14:paraId="35C55053" w14:textId="77777777" w:rsidR="00A707D7" w:rsidRPr="00A707D7" w:rsidRDefault="00A707D7" w:rsidP="00A707D7">
            <w:pPr>
              <w:rPr>
                <w:b/>
                <w:sz w:val="21"/>
                <w:szCs w:val="21"/>
                <w:lang w:val="es-AR"/>
              </w:rPr>
            </w:pPr>
          </w:p>
        </w:tc>
        <w:tc>
          <w:tcPr>
            <w:tcW w:w="2864" w:type="dxa"/>
            <w:gridSpan w:val="2"/>
            <w:vMerge/>
          </w:tcPr>
          <w:p w14:paraId="6DA75EB6" w14:textId="77777777" w:rsidR="00A707D7" w:rsidRPr="00A707D7" w:rsidRDefault="00A707D7" w:rsidP="00A707D7">
            <w:pPr>
              <w:rPr>
                <w:b/>
                <w:sz w:val="21"/>
                <w:szCs w:val="21"/>
                <w:lang w:val="es-AR"/>
              </w:rPr>
            </w:pPr>
          </w:p>
        </w:tc>
      </w:tr>
      <w:tr w:rsidR="00A707D7" w:rsidRPr="00A707D7" w14:paraId="1D77FA96" w14:textId="77777777" w:rsidTr="002D27AB">
        <w:trPr>
          <w:jc w:val="center"/>
        </w:trPr>
        <w:tc>
          <w:tcPr>
            <w:tcW w:w="1985" w:type="dxa"/>
          </w:tcPr>
          <w:p w14:paraId="3980CA7E" w14:textId="77777777" w:rsidR="00A707D7" w:rsidRPr="00A707D7" w:rsidRDefault="00A707D7" w:rsidP="00A707D7">
            <w:pPr>
              <w:rPr>
                <w:sz w:val="21"/>
                <w:szCs w:val="21"/>
                <w:lang w:val="es-AR"/>
              </w:rPr>
            </w:pPr>
          </w:p>
        </w:tc>
        <w:tc>
          <w:tcPr>
            <w:tcW w:w="1985" w:type="dxa"/>
            <w:gridSpan w:val="2"/>
          </w:tcPr>
          <w:p w14:paraId="1CE50A35" w14:textId="77777777" w:rsidR="00A707D7" w:rsidRPr="00A707D7" w:rsidRDefault="00A707D7" w:rsidP="00A707D7">
            <w:pPr>
              <w:rPr>
                <w:sz w:val="21"/>
                <w:szCs w:val="21"/>
                <w:lang w:val="es-AR"/>
              </w:rPr>
            </w:pPr>
          </w:p>
        </w:tc>
        <w:tc>
          <w:tcPr>
            <w:tcW w:w="1134" w:type="dxa"/>
          </w:tcPr>
          <w:p w14:paraId="19C56334" w14:textId="77777777" w:rsidR="00A707D7" w:rsidRPr="00A707D7" w:rsidRDefault="00A707D7" w:rsidP="00A707D7">
            <w:pPr>
              <w:rPr>
                <w:sz w:val="21"/>
                <w:szCs w:val="21"/>
                <w:lang w:val="es-AR"/>
              </w:rPr>
            </w:pPr>
          </w:p>
        </w:tc>
        <w:tc>
          <w:tcPr>
            <w:tcW w:w="1275" w:type="dxa"/>
            <w:gridSpan w:val="2"/>
          </w:tcPr>
          <w:p w14:paraId="447B9476" w14:textId="77777777" w:rsidR="00A707D7" w:rsidRPr="00A707D7" w:rsidRDefault="00A707D7" w:rsidP="00A707D7">
            <w:pPr>
              <w:rPr>
                <w:sz w:val="21"/>
                <w:szCs w:val="21"/>
                <w:lang w:val="es-AR"/>
              </w:rPr>
            </w:pPr>
          </w:p>
        </w:tc>
        <w:tc>
          <w:tcPr>
            <w:tcW w:w="1418" w:type="dxa"/>
            <w:gridSpan w:val="2"/>
          </w:tcPr>
          <w:p w14:paraId="53FB5326" w14:textId="77777777" w:rsidR="00A707D7" w:rsidRPr="00A707D7" w:rsidRDefault="00A707D7" w:rsidP="00A707D7">
            <w:pPr>
              <w:tabs>
                <w:tab w:val="center" w:pos="4153"/>
                <w:tab w:val="right" w:pos="8306"/>
              </w:tabs>
              <w:jc w:val="center"/>
              <w:rPr>
                <w:sz w:val="21"/>
                <w:szCs w:val="21"/>
                <w:lang w:val="es-AR"/>
              </w:rPr>
            </w:pPr>
          </w:p>
        </w:tc>
        <w:tc>
          <w:tcPr>
            <w:tcW w:w="2864" w:type="dxa"/>
            <w:gridSpan w:val="2"/>
          </w:tcPr>
          <w:p w14:paraId="6BB1C24D" w14:textId="77777777" w:rsidR="00A707D7" w:rsidRPr="00A707D7" w:rsidRDefault="00A707D7" w:rsidP="00A707D7">
            <w:pPr>
              <w:tabs>
                <w:tab w:val="center" w:pos="4153"/>
                <w:tab w:val="right" w:pos="8306"/>
              </w:tabs>
              <w:jc w:val="center"/>
              <w:rPr>
                <w:sz w:val="21"/>
                <w:szCs w:val="21"/>
                <w:lang w:val="es-AR"/>
              </w:rPr>
            </w:pPr>
          </w:p>
        </w:tc>
      </w:tr>
      <w:tr w:rsidR="00A707D7" w:rsidRPr="00A707D7" w14:paraId="13925A78" w14:textId="77777777" w:rsidTr="002D27AB">
        <w:trPr>
          <w:jc w:val="center"/>
        </w:trPr>
        <w:tc>
          <w:tcPr>
            <w:tcW w:w="1985" w:type="dxa"/>
          </w:tcPr>
          <w:p w14:paraId="1ED514A7" w14:textId="77777777" w:rsidR="00A707D7" w:rsidRPr="00A707D7" w:rsidRDefault="00A707D7" w:rsidP="00A707D7">
            <w:pPr>
              <w:rPr>
                <w:sz w:val="21"/>
                <w:szCs w:val="21"/>
                <w:lang w:val="es-AR"/>
              </w:rPr>
            </w:pPr>
          </w:p>
        </w:tc>
        <w:tc>
          <w:tcPr>
            <w:tcW w:w="1985" w:type="dxa"/>
            <w:gridSpan w:val="2"/>
          </w:tcPr>
          <w:p w14:paraId="6F85FB12" w14:textId="77777777" w:rsidR="00A707D7" w:rsidRPr="00A707D7" w:rsidRDefault="00A707D7" w:rsidP="00A707D7">
            <w:pPr>
              <w:rPr>
                <w:sz w:val="21"/>
                <w:szCs w:val="21"/>
                <w:lang w:val="es-AR"/>
              </w:rPr>
            </w:pPr>
          </w:p>
        </w:tc>
        <w:tc>
          <w:tcPr>
            <w:tcW w:w="1134" w:type="dxa"/>
          </w:tcPr>
          <w:p w14:paraId="01FDC86B" w14:textId="77777777" w:rsidR="00A707D7" w:rsidRPr="00A707D7" w:rsidRDefault="00A707D7" w:rsidP="00A707D7">
            <w:pPr>
              <w:rPr>
                <w:sz w:val="21"/>
                <w:szCs w:val="21"/>
                <w:lang w:val="es-AR"/>
              </w:rPr>
            </w:pPr>
          </w:p>
        </w:tc>
        <w:tc>
          <w:tcPr>
            <w:tcW w:w="1275" w:type="dxa"/>
            <w:gridSpan w:val="2"/>
          </w:tcPr>
          <w:p w14:paraId="7FFE737B" w14:textId="77777777" w:rsidR="00A707D7" w:rsidRPr="00A707D7" w:rsidRDefault="00A707D7" w:rsidP="00A707D7">
            <w:pPr>
              <w:rPr>
                <w:sz w:val="21"/>
                <w:szCs w:val="21"/>
                <w:lang w:val="es-AR"/>
              </w:rPr>
            </w:pPr>
          </w:p>
        </w:tc>
        <w:tc>
          <w:tcPr>
            <w:tcW w:w="1418" w:type="dxa"/>
            <w:gridSpan w:val="2"/>
          </w:tcPr>
          <w:p w14:paraId="5FA121E1" w14:textId="77777777" w:rsidR="00A707D7" w:rsidRPr="00A707D7" w:rsidRDefault="00A707D7" w:rsidP="00A707D7">
            <w:pPr>
              <w:rPr>
                <w:sz w:val="21"/>
                <w:szCs w:val="21"/>
                <w:lang w:val="es-AR"/>
              </w:rPr>
            </w:pPr>
          </w:p>
        </w:tc>
        <w:tc>
          <w:tcPr>
            <w:tcW w:w="2864" w:type="dxa"/>
            <w:gridSpan w:val="2"/>
          </w:tcPr>
          <w:p w14:paraId="439DB0BF" w14:textId="77777777" w:rsidR="00A707D7" w:rsidRPr="00A707D7" w:rsidRDefault="00A707D7" w:rsidP="00A707D7">
            <w:pPr>
              <w:rPr>
                <w:sz w:val="21"/>
                <w:szCs w:val="21"/>
                <w:lang w:val="es-AR"/>
              </w:rPr>
            </w:pPr>
          </w:p>
        </w:tc>
      </w:tr>
      <w:tr w:rsidR="00A707D7" w:rsidRPr="00A707D7" w14:paraId="36C8A77C" w14:textId="77777777" w:rsidTr="002D27AB">
        <w:trPr>
          <w:trHeight w:val="276"/>
          <w:jc w:val="center"/>
        </w:trPr>
        <w:tc>
          <w:tcPr>
            <w:tcW w:w="2014" w:type="dxa"/>
            <w:gridSpan w:val="2"/>
            <w:vAlign w:val="center"/>
          </w:tcPr>
          <w:p w14:paraId="70A56137" w14:textId="77777777" w:rsidR="00A707D7" w:rsidRPr="00A707D7" w:rsidRDefault="00A707D7" w:rsidP="00A707D7">
            <w:pPr>
              <w:spacing w:before="10" w:after="10"/>
              <w:jc w:val="center"/>
              <w:rPr>
                <w:rFonts w:asciiTheme="minorHAnsi" w:hAnsiTheme="minorHAnsi"/>
                <w:b/>
                <w:sz w:val="20"/>
                <w:lang w:val="es-AR"/>
              </w:rPr>
            </w:pPr>
            <w:proofErr w:type="spellStart"/>
            <w:r w:rsidRPr="00A707D7">
              <w:rPr>
                <w:rFonts w:asciiTheme="minorHAnsi" w:hAnsiTheme="minorHAnsi"/>
                <w:b/>
                <w:sz w:val="20"/>
                <w:lang w:val="es-AR"/>
              </w:rPr>
              <w:t>Disease</w:t>
            </w:r>
            <w:proofErr w:type="spellEnd"/>
            <w:r w:rsidRPr="00A707D7">
              <w:rPr>
                <w:rFonts w:asciiTheme="minorHAnsi" w:hAnsiTheme="minorHAnsi"/>
                <w:b/>
                <w:sz w:val="20"/>
                <w:lang w:val="es-AR"/>
              </w:rPr>
              <w:t xml:space="preserve"> /</w:t>
            </w:r>
            <w:r w:rsidRPr="00A707D7">
              <w:rPr>
                <w:rFonts w:asciiTheme="minorHAnsi" w:hAnsiTheme="minorHAnsi"/>
                <w:b/>
                <w:sz w:val="20"/>
                <w:lang w:val="es-AR"/>
              </w:rPr>
              <w:br w:type="textWrapping" w:clear="all"/>
            </w:r>
            <w:r w:rsidRPr="00A707D7">
              <w:rPr>
                <w:rFonts w:asciiTheme="minorHAnsi" w:hAnsiTheme="minorHAnsi"/>
                <w:b/>
                <w:i/>
                <w:color w:val="FF0000"/>
                <w:sz w:val="20"/>
                <w:lang w:val="es-AR"/>
              </w:rPr>
              <w:t>Enfermedad</w:t>
            </w:r>
          </w:p>
        </w:tc>
        <w:tc>
          <w:tcPr>
            <w:tcW w:w="3118" w:type="dxa"/>
            <w:gridSpan w:val="3"/>
            <w:vAlign w:val="center"/>
          </w:tcPr>
          <w:p w14:paraId="138F80F5" w14:textId="77777777" w:rsidR="00A707D7" w:rsidRPr="00A707D7" w:rsidRDefault="00A707D7" w:rsidP="00A707D7">
            <w:pPr>
              <w:spacing w:before="10" w:after="10"/>
              <w:jc w:val="center"/>
              <w:rPr>
                <w:rFonts w:asciiTheme="minorHAnsi" w:hAnsiTheme="minorHAnsi"/>
                <w:b/>
                <w:sz w:val="20"/>
                <w:lang w:val="es-AR"/>
              </w:rPr>
            </w:pPr>
            <w:r w:rsidRPr="00A707D7">
              <w:rPr>
                <w:rFonts w:asciiTheme="minorHAnsi" w:hAnsiTheme="minorHAnsi"/>
                <w:b/>
                <w:sz w:val="20"/>
                <w:lang w:val="es-AR"/>
              </w:rPr>
              <w:t xml:space="preserve">Test </w:t>
            </w:r>
            <w:proofErr w:type="spellStart"/>
            <w:r w:rsidRPr="00A707D7">
              <w:rPr>
                <w:rFonts w:asciiTheme="minorHAnsi" w:hAnsiTheme="minorHAnsi"/>
                <w:b/>
                <w:sz w:val="20"/>
                <w:lang w:val="es-AR"/>
              </w:rPr>
              <w:t>method</w:t>
            </w:r>
            <w:proofErr w:type="spellEnd"/>
            <w:r w:rsidRPr="00A707D7">
              <w:rPr>
                <w:rFonts w:asciiTheme="minorHAnsi" w:hAnsiTheme="minorHAnsi"/>
                <w:b/>
                <w:i/>
                <w:sz w:val="20"/>
                <w:lang w:val="es-AR"/>
              </w:rPr>
              <w:t xml:space="preserve"> /</w:t>
            </w:r>
            <w:r w:rsidRPr="00A707D7">
              <w:rPr>
                <w:rFonts w:asciiTheme="minorHAnsi" w:hAnsiTheme="minorHAnsi"/>
                <w:b/>
                <w:i/>
                <w:sz w:val="20"/>
                <w:lang w:val="es-AR"/>
              </w:rPr>
              <w:br w:type="textWrapping" w:clear="all"/>
            </w:r>
            <w:r w:rsidRPr="00A707D7">
              <w:rPr>
                <w:rFonts w:asciiTheme="minorHAnsi" w:hAnsiTheme="minorHAnsi"/>
                <w:b/>
                <w:i/>
                <w:color w:val="FF0000"/>
                <w:sz w:val="20"/>
                <w:lang w:val="es-AR"/>
              </w:rPr>
              <w:t>Método y Fecha</w:t>
            </w:r>
          </w:p>
        </w:tc>
        <w:tc>
          <w:tcPr>
            <w:tcW w:w="1985" w:type="dxa"/>
            <w:gridSpan w:val="2"/>
            <w:vAlign w:val="center"/>
          </w:tcPr>
          <w:p w14:paraId="0352E1CB" w14:textId="77777777" w:rsidR="00A707D7" w:rsidRPr="00A707D7" w:rsidRDefault="00A707D7" w:rsidP="00A707D7">
            <w:pPr>
              <w:spacing w:before="10" w:after="10"/>
              <w:jc w:val="center"/>
              <w:rPr>
                <w:rFonts w:asciiTheme="minorHAnsi" w:hAnsiTheme="minorHAnsi"/>
                <w:b/>
                <w:sz w:val="20"/>
                <w:lang w:val="es-AR"/>
              </w:rPr>
            </w:pPr>
            <w:proofErr w:type="spellStart"/>
            <w:r w:rsidRPr="00A707D7">
              <w:rPr>
                <w:rFonts w:asciiTheme="minorHAnsi" w:hAnsiTheme="minorHAnsi"/>
                <w:b/>
                <w:sz w:val="20"/>
                <w:lang w:val="es-AR"/>
              </w:rPr>
              <w:t>Sampling</w:t>
            </w:r>
            <w:proofErr w:type="spellEnd"/>
            <w:r w:rsidRPr="00A707D7">
              <w:rPr>
                <w:rFonts w:asciiTheme="minorHAnsi" w:hAnsiTheme="minorHAnsi"/>
                <w:b/>
                <w:sz w:val="20"/>
                <w:lang w:val="es-AR"/>
              </w:rPr>
              <w:t xml:space="preserve"> date</w:t>
            </w:r>
            <w:r w:rsidRPr="00A707D7">
              <w:rPr>
                <w:rFonts w:asciiTheme="minorHAnsi" w:hAnsiTheme="minorHAnsi"/>
                <w:b/>
                <w:i/>
                <w:sz w:val="20"/>
                <w:lang w:val="es-AR"/>
              </w:rPr>
              <w:t xml:space="preserve"> /</w:t>
            </w:r>
            <w:r w:rsidRPr="00A707D7">
              <w:rPr>
                <w:rFonts w:asciiTheme="minorHAnsi" w:hAnsiTheme="minorHAnsi"/>
                <w:b/>
                <w:i/>
                <w:sz w:val="20"/>
                <w:lang w:val="es-AR"/>
              </w:rPr>
              <w:br w:type="textWrapping" w:clear="all"/>
            </w:r>
            <w:r w:rsidRPr="00A707D7">
              <w:rPr>
                <w:rFonts w:asciiTheme="minorHAnsi" w:hAnsiTheme="minorHAnsi"/>
                <w:b/>
                <w:i/>
                <w:color w:val="FF0000"/>
                <w:sz w:val="20"/>
                <w:lang w:val="es-AR"/>
              </w:rPr>
              <w:t xml:space="preserve">de </w:t>
            </w:r>
            <w:proofErr w:type="spellStart"/>
            <w:r w:rsidRPr="00A707D7">
              <w:rPr>
                <w:rFonts w:asciiTheme="minorHAnsi" w:hAnsiTheme="minorHAnsi"/>
                <w:b/>
                <w:i/>
                <w:color w:val="FF0000"/>
                <w:sz w:val="20"/>
                <w:lang w:val="es-AR"/>
              </w:rPr>
              <w:t>Exámen</w:t>
            </w:r>
            <w:proofErr w:type="spellEnd"/>
            <w:r w:rsidRPr="00A707D7">
              <w:rPr>
                <w:rFonts w:asciiTheme="minorHAnsi" w:hAnsiTheme="minorHAnsi"/>
                <w:b/>
                <w:i/>
                <w:color w:val="FF0000"/>
                <w:sz w:val="20"/>
                <w:lang w:val="es-AR"/>
              </w:rPr>
              <w:t xml:space="preserve"> </w:t>
            </w:r>
            <w:proofErr w:type="spellStart"/>
            <w:r w:rsidRPr="00A707D7">
              <w:rPr>
                <w:rFonts w:asciiTheme="minorHAnsi" w:hAnsiTheme="minorHAnsi"/>
                <w:b/>
                <w:i/>
                <w:color w:val="FF0000"/>
                <w:sz w:val="20"/>
                <w:lang w:val="es-AR"/>
              </w:rPr>
              <w:t>ó</w:t>
            </w:r>
            <w:proofErr w:type="spellEnd"/>
            <w:r w:rsidRPr="00A707D7">
              <w:rPr>
                <w:rFonts w:asciiTheme="minorHAnsi" w:hAnsiTheme="minorHAnsi"/>
                <w:b/>
                <w:i/>
                <w:color w:val="FF0000"/>
                <w:sz w:val="20"/>
                <w:lang w:val="es-AR"/>
              </w:rPr>
              <w:t xml:space="preserve"> Prueba</w:t>
            </w:r>
          </w:p>
        </w:tc>
        <w:tc>
          <w:tcPr>
            <w:tcW w:w="1276" w:type="dxa"/>
            <w:gridSpan w:val="2"/>
            <w:vAlign w:val="center"/>
          </w:tcPr>
          <w:p w14:paraId="1DACD15C" w14:textId="77777777" w:rsidR="00A707D7" w:rsidRPr="00A707D7" w:rsidRDefault="00A707D7" w:rsidP="00A707D7">
            <w:pPr>
              <w:spacing w:before="10" w:after="10"/>
              <w:jc w:val="center"/>
              <w:rPr>
                <w:rFonts w:asciiTheme="minorHAnsi" w:hAnsiTheme="minorHAnsi"/>
                <w:b/>
                <w:sz w:val="20"/>
                <w:lang w:val="es-AR"/>
              </w:rPr>
            </w:pPr>
            <w:proofErr w:type="spellStart"/>
            <w:r w:rsidRPr="00A707D7">
              <w:rPr>
                <w:rFonts w:asciiTheme="minorHAnsi" w:hAnsiTheme="minorHAnsi"/>
                <w:b/>
                <w:sz w:val="20"/>
                <w:lang w:val="es-AR"/>
              </w:rPr>
              <w:t>Result</w:t>
            </w:r>
            <w:proofErr w:type="spellEnd"/>
            <w:r w:rsidRPr="00A707D7">
              <w:rPr>
                <w:rFonts w:asciiTheme="minorHAnsi" w:hAnsiTheme="minorHAnsi"/>
                <w:b/>
                <w:sz w:val="20"/>
                <w:lang w:val="es-AR"/>
              </w:rPr>
              <w:t xml:space="preserve"> /</w:t>
            </w:r>
            <w:r w:rsidRPr="00A707D7">
              <w:rPr>
                <w:rFonts w:asciiTheme="minorHAnsi" w:hAnsiTheme="minorHAnsi"/>
                <w:b/>
                <w:i/>
                <w:sz w:val="20"/>
                <w:lang w:val="es-AR"/>
              </w:rPr>
              <w:br w:type="textWrapping" w:clear="all"/>
            </w:r>
            <w:r w:rsidRPr="00A707D7">
              <w:rPr>
                <w:rFonts w:asciiTheme="minorHAnsi" w:hAnsiTheme="minorHAnsi"/>
                <w:b/>
                <w:i/>
                <w:color w:val="FF0000"/>
                <w:sz w:val="20"/>
                <w:lang w:val="es-AR"/>
              </w:rPr>
              <w:t>Resultado</w:t>
            </w:r>
          </w:p>
        </w:tc>
        <w:tc>
          <w:tcPr>
            <w:tcW w:w="2268" w:type="dxa"/>
            <w:vAlign w:val="center"/>
          </w:tcPr>
          <w:p w14:paraId="09E87B23" w14:textId="77777777" w:rsidR="00A707D7" w:rsidRPr="00A707D7" w:rsidRDefault="00A707D7" w:rsidP="00A707D7">
            <w:pPr>
              <w:spacing w:before="10" w:after="10"/>
              <w:jc w:val="center"/>
              <w:rPr>
                <w:rFonts w:asciiTheme="minorHAnsi" w:hAnsiTheme="minorHAnsi"/>
                <w:b/>
                <w:sz w:val="20"/>
              </w:rPr>
            </w:pPr>
            <w:r w:rsidRPr="00A707D7">
              <w:rPr>
                <w:rFonts w:asciiTheme="minorHAnsi" w:hAnsiTheme="minorHAnsi"/>
                <w:b/>
                <w:sz w:val="20"/>
              </w:rPr>
              <w:t>Country/Zone Free/</w:t>
            </w:r>
            <w:r w:rsidRPr="00A707D7">
              <w:rPr>
                <w:rFonts w:asciiTheme="minorHAnsi" w:hAnsiTheme="minorHAnsi"/>
                <w:b/>
                <w:i/>
                <w:sz w:val="20"/>
                <w:lang w:val="es-AR"/>
              </w:rPr>
              <w:br w:type="textWrapping" w:clear="all"/>
            </w:r>
            <w:proofErr w:type="spellStart"/>
            <w:r w:rsidRPr="00A707D7">
              <w:rPr>
                <w:rFonts w:asciiTheme="minorHAnsi" w:hAnsiTheme="minorHAnsi"/>
                <w:b/>
                <w:i/>
                <w:color w:val="FF0000"/>
                <w:sz w:val="20"/>
              </w:rPr>
              <w:t>Pais</w:t>
            </w:r>
            <w:proofErr w:type="spellEnd"/>
            <w:r w:rsidRPr="00A707D7">
              <w:rPr>
                <w:rFonts w:asciiTheme="minorHAnsi" w:hAnsiTheme="minorHAnsi"/>
                <w:b/>
                <w:i/>
                <w:color w:val="FF0000"/>
                <w:sz w:val="20"/>
              </w:rPr>
              <w:t>/Zona Libre</w:t>
            </w:r>
          </w:p>
        </w:tc>
      </w:tr>
      <w:tr w:rsidR="00A707D7" w:rsidRPr="00A707D7" w14:paraId="35A6A302" w14:textId="77777777" w:rsidTr="002D27AB">
        <w:trPr>
          <w:trHeight w:val="345"/>
          <w:jc w:val="center"/>
        </w:trPr>
        <w:tc>
          <w:tcPr>
            <w:tcW w:w="2014" w:type="dxa"/>
            <w:gridSpan w:val="2"/>
            <w:vAlign w:val="center"/>
          </w:tcPr>
          <w:p w14:paraId="4ACE1B9C" w14:textId="77777777" w:rsidR="00A707D7" w:rsidRPr="00A707D7" w:rsidRDefault="00A707D7" w:rsidP="00A707D7">
            <w:pPr>
              <w:spacing w:before="10" w:after="10"/>
              <w:rPr>
                <w:rFonts w:asciiTheme="minorHAnsi" w:hAnsiTheme="minorHAnsi"/>
                <w:sz w:val="18"/>
                <w:szCs w:val="18"/>
                <w:lang w:val="es-AR"/>
              </w:rPr>
            </w:pPr>
            <w:r w:rsidRPr="00A707D7">
              <w:rPr>
                <w:rFonts w:asciiTheme="minorHAnsi" w:hAnsiTheme="minorHAnsi"/>
                <w:sz w:val="18"/>
                <w:szCs w:val="18"/>
              </w:rPr>
              <w:t xml:space="preserve">Brucellosis / </w:t>
            </w:r>
            <w:proofErr w:type="spellStart"/>
            <w:r w:rsidRPr="00A707D7">
              <w:rPr>
                <w:rFonts w:asciiTheme="minorHAnsi" w:hAnsiTheme="minorHAnsi"/>
                <w:bCs/>
                <w:i/>
                <w:color w:val="FF0000"/>
                <w:sz w:val="18"/>
                <w:szCs w:val="18"/>
              </w:rPr>
              <w:t>Bruce</w:t>
            </w:r>
            <w:r w:rsidRPr="00A707D7">
              <w:rPr>
                <w:rFonts w:asciiTheme="minorHAnsi" w:hAnsiTheme="minorHAnsi"/>
                <w:i/>
                <w:color w:val="FF0000"/>
                <w:sz w:val="18"/>
                <w:szCs w:val="18"/>
              </w:rPr>
              <w:t>losis</w:t>
            </w:r>
            <w:proofErr w:type="spellEnd"/>
            <w:r w:rsidRPr="00A707D7">
              <w:rPr>
                <w:rFonts w:asciiTheme="minorHAnsi" w:hAnsiTheme="minorHAnsi"/>
                <w:i/>
                <w:color w:val="FF0000"/>
                <w:sz w:val="18"/>
                <w:szCs w:val="18"/>
              </w:rPr>
              <w:t xml:space="preserve"> </w:t>
            </w:r>
            <w:r w:rsidRPr="00A707D7">
              <w:rPr>
                <w:rFonts w:asciiTheme="minorHAnsi" w:hAnsiTheme="minorHAnsi"/>
                <w:i/>
                <w:sz w:val="18"/>
                <w:szCs w:val="18"/>
              </w:rPr>
              <w:t>(B. abortus</w:t>
            </w:r>
            <w:r w:rsidRPr="00A707D7">
              <w:rPr>
                <w:rFonts w:asciiTheme="minorHAnsi" w:hAnsiTheme="minorHAnsi"/>
                <w:sz w:val="18"/>
                <w:szCs w:val="18"/>
              </w:rPr>
              <w:t>)</w:t>
            </w:r>
          </w:p>
        </w:tc>
        <w:tc>
          <w:tcPr>
            <w:tcW w:w="3118" w:type="dxa"/>
            <w:gridSpan w:val="3"/>
            <w:shd w:val="clear" w:color="auto" w:fill="D9D9D9" w:themeFill="background1" w:themeFillShade="D9"/>
            <w:vAlign w:val="center"/>
          </w:tcPr>
          <w:p w14:paraId="60060829" w14:textId="77777777" w:rsidR="00A707D7" w:rsidRPr="00A707D7" w:rsidRDefault="00A707D7" w:rsidP="00A707D7">
            <w:pPr>
              <w:spacing w:before="10" w:after="10"/>
              <w:rPr>
                <w:rFonts w:asciiTheme="minorHAnsi" w:hAnsiTheme="minorHAnsi"/>
                <w:sz w:val="18"/>
                <w:szCs w:val="18"/>
                <w:highlight w:val="lightGray"/>
                <w:lang w:val="es-AR"/>
              </w:rPr>
            </w:pPr>
          </w:p>
        </w:tc>
        <w:tc>
          <w:tcPr>
            <w:tcW w:w="1985" w:type="dxa"/>
            <w:gridSpan w:val="2"/>
            <w:shd w:val="clear" w:color="auto" w:fill="D9D9D9" w:themeFill="background1" w:themeFillShade="D9"/>
          </w:tcPr>
          <w:p w14:paraId="6273FA96" w14:textId="77777777" w:rsidR="00A707D7" w:rsidRPr="00A707D7" w:rsidRDefault="00A707D7" w:rsidP="00A707D7">
            <w:pPr>
              <w:spacing w:before="10" w:after="10"/>
              <w:rPr>
                <w:rFonts w:asciiTheme="minorHAnsi" w:hAnsiTheme="minorHAnsi"/>
                <w:sz w:val="18"/>
                <w:szCs w:val="18"/>
                <w:highlight w:val="lightGray"/>
                <w:lang w:val="es-AR"/>
              </w:rPr>
            </w:pPr>
          </w:p>
        </w:tc>
        <w:tc>
          <w:tcPr>
            <w:tcW w:w="1276" w:type="dxa"/>
            <w:gridSpan w:val="2"/>
            <w:shd w:val="clear" w:color="auto" w:fill="D9D9D9" w:themeFill="background1" w:themeFillShade="D9"/>
          </w:tcPr>
          <w:p w14:paraId="166149B3" w14:textId="77777777" w:rsidR="00A707D7" w:rsidRPr="00A707D7" w:rsidRDefault="00A707D7" w:rsidP="00A707D7">
            <w:pPr>
              <w:spacing w:before="10" w:after="10"/>
              <w:rPr>
                <w:rFonts w:asciiTheme="minorHAnsi" w:hAnsiTheme="minorHAnsi"/>
                <w:sz w:val="18"/>
                <w:szCs w:val="18"/>
                <w:lang w:val="es-AR"/>
              </w:rPr>
            </w:pPr>
          </w:p>
        </w:tc>
        <w:tc>
          <w:tcPr>
            <w:tcW w:w="2268" w:type="dxa"/>
            <w:vAlign w:val="center"/>
          </w:tcPr>
          <w:p w14:paraId="2D551F83"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03504876" w14:textId="77777777" w:rsidTr="002D27AB">
        <w:trPr>
          <w:trHeight w:val="210"/>
          <w:jc w:val="center"/>
        </w:trPr>
        <w:tc>
          <w:tcPr>
            <w:tcW w:w="2014" w:type="dxa"/>
            <w:gridSpan w:val="2"/>
            <w:vAlign w:val="center"/>
          </w:tcPr>
          <w:p w14:paraId="54C842F7" w14:textId="77777777" w:rsidR="00A707D7" w:rsidRPr="00A707D7" w:rsidRDefault="00A707D7" w:rsidP="00A707D7">
            <w:pPr>
              <w:spacing w:before="10" w:after="10"/>
              <w:rPr>
                <w:rFonts w:asciiTheme="minorHAnsi" w:hAnsiTheme="minorHAnsi"/>
                <w:sz w:val="18"/>
                <w:szCs w:val="18"/>
                <w:lang w:val="es-AR"/>
              </w:rPr>
            </w:pPr>
            <w:r w:rsidRPr="00A707D7">
              <w:rPr>
                <w:rFonts w:asciiTheme="minorHAnsi" w:hAnsiTheme="minorHAnsi"/>
                <w:bCs/>
                <w:color w:val="000000"/>
                <w:sz w:val="18"/>
                <w:szCs w:val="18"/>
              </w:rPr>
              <w:t xml:space="preserve">Bovine Tuberculosis/ </w:t>
            </w:r>
            <w:proofErr w:type="spellStart"/>
            <w:r w:rsidRPr="00A707D7">
              <w:rPr>
                <w:rFonts w:asciiTheme="minorHAnsi" w:hAnsiTheme="minorHAnsi"/>
                <w:bCs/>
                <w:i/>
                <w:color w:val="FF0000"/>
                <w:sz w:val="18"/>
                <w:szCs w:val="18"/>
              </w:rPr>
              <w:t>Bovino</w:t>
            </w:r>
            <w:proofErr w:type="spellEnd"/>
            <w:r w:rsidRPr="00A707D7">
              <w:rPr>
                <w:rFonts w:asciiTheme="minorHAnsi" w:hAnsiTheme="minorHAnsi"/>
                <w:bCs/>
                <w:i/>
                <w:color w:val="FF0000"/>
                <w:sz w:val="18"/>
                <w:szCs w:val="18"/>
              </w:rPr>
              <w:t xml:space="preserve"> Tuberculosis </w:t>
            </w:r>
          </w:p>
        </w:tc>
        <w:tc>
          <w:tcPr>
            <w:tcW w:w="3118" w:type="dxa"/>
            <w:gridSpan w:val="3"/>
            <w:shd w:val="clear" w:color="auto" w:fill="D9D9D9" w:themeFill="background1" w:themeFillShade="D9"/>
            <w:vAlign w:val="center"/>
          </w:tcPr>
          <w:p w14:paraId="21BDE343" w14:textId="77777777" w:rsidR="00A707D7" w:rsidRPr="00A707D7" w:rsidRDefault="00A707D7" w:rsidP="00A707D7">
            <w:pPr>
              <w:spacing w:before="10" w:after="10"/>
              <w:rPr>
                <w:rFonts w:asciiTheme="minorHAnsi" w:hAnsiTheme="minorHAnsi"/>
                <w:sz w:val="18"/>
                <w:szCs w:val="18"/>
                <w:highlight w:val="lightGray"/>
                <w:lang w:val="es-AR"/>
              </w:rPr>
            </w:pPr>
          </w:p>
        </w:tc>
        <w:tc>
          <w:tcPr>
            <w:tcW w:w="1985" w:type="dxa"/>
            <w:gridSpan w:val="2"/>
            <w:shd w:val="clear" w:color="auto" w:fill="D9D9D9" w:themeFill="background1" w:themeFillShade="D9"/>
          </w:tcPr>
          <w:p w14:paraId="0CC4398A" w14:textId="77777777" w:rsidR="00A707D7" w:rsidRPr="00A707D7" w:rsidRDefault="00A707D7" w:rsidP="00A707D7">
            <w:pPr>
              <w:spacing w:before="10" w:after="10"/>
              <w:rPr>
                <w:rFonts w:asciiTheme="minorHAnsi" w:hAnsiTheme="minorHAnsi"/>
                <w:sz w:val="18"/>
                <w:szCs w:val="18"/>
                <w:highlight w:val="lightGray"/>
                <w:lang w:val="es-AR"/>
              </w:rPr>
            </w:pPr>
          </w:p>
        </w:tc>
        <w:tc>
          <w:tcPr>
            <w:tcW w:w="1276" w:type="dxa"/>
            <w:gridSpan w:val="2"/>
            <w:shd w:val="clear" w:color="auto" w:fill="D9D9D9" w:themeFill="background1" w:themeFillShade="D9"/>
          </w:tcPr>
          <w:p w14:paraId="5EE01F73" w14:textId="77777777" w:rsidR="00A707D7" w:rsidRPr="00A707D7" w:rsidRDefault="00A707D7" w:rsidP="00A707D7">
            <w:pPr>
              <w:spacing w:before="10" w:after="10"/>
              <w:rPr>
                <w:rFonts w:asciiTheme="minorHAnsi" w:hAnsiTheme="minorHAnsi"/>
                <w:sz w:val="18"/>
                <w:szCs w:val="18"/>
                <w:highlight w:val="lightGray"/>
                <w:lang w:val="es-AR"/>
              </w:rPr>
            </w:pPr>
          </w:p>
        </w:tc>
        <w:tc>
          <w:tcPr>
            <w:tcW w:w="2268" w:type="dxa"/>
            <w:shd w:val="clear" w:color="auto" w:fill="auto"/>
            <w:vAlign w:val="center"/>
          </w:tcPr>
          <w:p w14:paraId="57236115"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Country free/</w:t>
            </w:r>
            <w:r w:rsidRPr="00A707D7">
              <w:rPr>
                <w:rFonts w:asciiTheme="minorHAnsi" w:hAnsiTheme="minorHAnsi"/>
                <w:i/>
                <w:sz w:val="18"/>
                <w:szCs w:val="18"/>
                <w:lang w:val="es-AR"/>
              </w:rPr>
              <w:t xml:space="preserve">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32DC853B" w14:textId="77777777" w:rsidTr="002D27AB">
        <w:trPr>
          <w:jc w:val="center"/>
        </w:trPr>
        <w:tc>
          <w:tcPr>
            <w:tcW w:w="2014" w:type="dxa"/>
            <w:gridSpan w:val="2"/>
            <w:vAlign w:val="center"/>
          </w:tcPr>
          <w:p w14:paraId="39F88493" w14:textId="77777777" w:rsidR="00A707D7" w:rsidRPr="00A707D7" w:rsidRDefault="00A707D7" w:rsidP="00A707D7">
            <w:pPr>
              <w:tabs>
                <w:tab w:val="right" w:pos="9540"/>
              </w:tabs>
              <w:spacing w:after="120"/>
              <w:ind w:left="34"/>
              <w:rPr>
                <w:rFonts w:asciiTheme="minorHAnsi" w:hAnsiTheme="minorHAnsi" w:cs="Arial"/>
                <w:sz w:val="18"/>
                <w:szCs w:val="18"/>
                <w:lang w:eastAsia="zh-CN"/>
              </w:rPr>
            </w:pPr>
            <w:r w:rsidRPr="00A707D7">
              <w:rPr>
                <w:rFonts w:asciiTheme="minorHAnsi" w:hAnsiTheme="minorHAnsi" w:cs="Arial"/>
                <w:i/>
                <w:sz w:val="18"/>
                <w:szCs w:val="18"/>
                <w:lang w:eastAsia="zh-CN"/>
              </w:rPr>
              <w:t>C</w:t>
            </w:r>
            <w:r w:rsidRPr="00A707D7">
              <w:rPr>
                <w:rFonts w:asciiTheme="minorHAnsi" w:hAnsiTheme="minorHAnsi" w:cs="Arial"/>
                <w:sz w:val="18"/>
                <w:szCs w:val="18"/>
                <w:lang w:eastAsia="zh-CN"/>
              </w:rPr>
              <w:t xml:space="preserve">ampylobacteriosis / </w:t>
            </w:r>
            <w:proofErr w:type="spellStart"/>
            <w:r w:rsidRPr="00A707D7">
              <w:rPr>
                <w:rFonts w:asciiTheme="minorHAnsi" w:hAnsiTheme="minorHAnsi" w:cs="Arial"/>
                <w:i/>
                <w:color w:val="FF0000"/>
                <w:sz w:val="18"/>
                <w:szCs w:val="18"/>
                <w:lang w:eastAsia="zh-CN"/>
              </w:rPr>
              <w:t>Campilobacteriosis</w:t>
            </w:r>
            <w:proofErr w:type="spellEnd"/>
            <w:r w:rsidRPr="00A707D7">
              <w:rPr>
                <w:rFonts w:asciiTheme="minorHAnsi" w:hAnsiTheme="minorHAnsi" w:cs="Arial"/>
                <w:i/>
                <w:color w:val="FF0000"/>
                <w:sz w:val="18"/>
                <w:szCs w:val="18"/>
                <w:lang w:eastAsia="zh-CN"/>
              </w:rPr>
              <w:t xml:space="preserve"> </w:t>
            </w:r>
          </w:p>
        </w:tc>
        <w:tc>
          <w:tcPr>
            <w:tcW w:w="3118" w:type="dxa"/>
            <w:gridSpan w:val="3"/>
            <w:shd w:val="clear" w:color="auto" w:fill="auto"/>
            <w:vAlign w:val="center"/>
          </w:tcPr>
          <w:p w14:paraId="0E02CD9B" w14:textId="77777777" w:rsidR="00A707D7" w:rsidRPr="00A707D7" w:rsidRDefault="00A707D7" w:rsidP="00A707D7">
            <w:pPr>
              <w:spacing w:before="10" w:after="10"/>
              <w:rPr>
                <w:rFonts w:asciiTheme="minorHAnsi" w:hAnsiTheme="minorHAnsi"/>
                <w:sz w:val="18"/>
                <w:szCs w:val="18"/>
                <w:lang w:val="es-AR"/>
              </w:rPr>
            </w:pPr>
            <w:r w:rsidRPr="00A707D7">
              <w:rPr>
                <w:rFonts w:asciiTheme="minorHAnsi" w:hAnsiTheme="minorHAnsi"/>
                <w:sz w:val="18"/>
                <w:szCs w:val="18"/>
                <w:lang w:val="es-AR"/>
              </w:rPr>
              <w:t xml:space="preserve">Culture test / </w:t>
            </w:r>
            <w:proofErr w:type="spellStart"/>
            <w:r w:rsidRPr="00A707D7">
              <w:rPr>
                <w:rFonts w:asciiTheme="minorHAnsi" w:hAnsiTheme="minorHAnsi"/>
                <w:sz w:val="18"/>
                <w:szCs w:val="18"/>
                <w:lang w:val="es-AR"/>
              </w:rPr>
              <w:t>immunofluorescense</w:t>
            </w:r>
            <w:proofErr w:type="spellEnd"/>
          </w:p>
          <w:p w14:paraId="1C966164" w14:textId="77777777" w:rsidR="00A707D7" w:rsidRPr="00A707D7" w:rsidRDefault="00A707D7" w:rsidP="00A707D7">
            <w:pPr>
              <w:spacing w:before="10" w:after="10"/>
              <w:rPr>
                <w:rFonts w:asciiTheme="minorHAnsi" w:hAnsiTheme="minorHAnsi"/>
                <w:sz w:val="18"/>
                <w:szCs w:val="18"/>
                <w:lang w:val="es-AR"/>
              </w:rPr>
            </w:pPr>
            <w:proofErr w:type="spellStart"/>
            <w:r w:rsidRPr="00A707D7">
              <w:rPr>
                <w:rFonts w:asciiTheme="minorHAnsi" w:hAnsiTheme="minorHAnsi" w:cs="Arial"/>
                <w:i/>
                <w:color w:val="FF0000"/>
                <w:sz w:val="18"/>
                <w:szCs w:val="18"/>
                <w:lang w:eastAsia="zh-CN"/>
              </w:rPr>
              <w:t>Prueba</w:t>
            </w:r>
            <w:proofErr w:type="spellEnd"/>
            <w:r w:rsidRPr="00A707D7">
              <w:rPr>
                <w:rFonts w:asciiTheme="minorHAnsi" w:hAnsiTheme="minorHAnsi" w:cs="Arial"/>
                <w:i/>
                <w:color w:val="FF0000"/>
                <w:sz w:val="18"/>
                <w:szCs w:val="18"/>
                <w:lang w:eastAsia="zh-CN"/>
              </w:rPr>
              <w:t xml:space="preserve"> de </w:t>
            </w:r>
            <w:proofErr w:type="spellStart"/>
            <w:r w:rsidRPr="00A707D7">
              <w:rPr>
                <w:rFonts w:asciiTheme="minorHAnsi" w:hAnsiTheme="minorHAnsi" w:cs="Arial"/>
                <w:i/>
                <w:color w:val="FF0000"/>
                <w:sz w:val="18"/>
                <w:szCs w:val="18"/>
                <w:lang w:eastAsia="zh-CN"/>
              </w:rPr>
              <w:t>cultivo</w:t>
            </w:r>
            <w:proofErr w:type="spellEnd"/>
            <w:r w:rsidRPr="00A707D7">
              <w:rPr>
                <w:rFonts w:asciiTheme="minorHAnsi" w:hAnsiTheme="minorHAnsi" w:cs="Arial"/>
                <w:i/>
                <w:color w:val="FF0000"/>
                <w:sz w:val="18"/>
                <w:szCs w:val="18"/>
                <w:lang w:eastAsia="zh-CN"/>
              </w:rPr>
              <w:t>/</w:t>
            </w:r>
            <w:proofErr w:type="spellStart"/>
            <w:r w:rsidRPr="00A707D7">
              <w:rPr>
                <w:rFonts w:asciiTheme="minorHAnsi" w:hAnsiTheme="minorHAnsi" w:cs="Arial"/>
                <w:i/>
                <w:color w:val="FF0000"/>
                <w:sz w:val="18"/>
                <w:szCs w:val="18"/>
                <w:lang w:eastAsia="zh-CN"/>
              </w:rPr>
              <w:t>inmunofluorescencia</w:t>
            </w:r>
            <w:proofErr w:type="spellEnd"/>
          </w:p>
        </w:tc>
        <w:tc>
          <w:tcPr>
            <w:tcW w:w="1985" w:type="dxa"/>
            <w:gridSpan w:val="2"/>
            <w:shd w:val="clear" w:color="auto" w:fill="auto"/>
            <w:vAlign w:val="center"/>
          </w:tcPr>
          <w:p w14:paraId="50230801" w14:textId="77777777" w:rsidR="00A707D7" w:rsidRPr="00A707D7" w:rsidRDefault="00A707D7" w:rsidP="00A707D7">
            <w:pPr>
              <w:spacing w:before="10" w:after="10"/>
              <w:jc w:val="center"/>
              <w:rPr>
                <w:rFonts w:asciiTheme="minorHAnsi" w:hAnsiTheme="minorHAnsi"/>
                <w:sz w:val="18"/>
                <w:szCs w:val="18"/>
                <w:lang w:val="es-AR"/>
              </w:rPr>
            </w:pPr>
            <w:proofErr w:type="spellStart"/>
            <w:r w:rsidRPr="00A707D7">
              <w:rPr>
                <w:rFonts w:asciiTheme="minorHAnsi" w:hAnsiTheme="minorHAnsi"/>
                <w:sz w:val="18"/>
                <w:szCs w:val="18"/>
                <w:lang w:val="es-AR"/>
              </w:rPr>
              <w:t>dd</w:t>
            </w:r>
            <w:proofErr w:type="spellEnd"/>
            <w:r w:rsidRPr="00A707D7">
              <w:rPr>
                <w:rFonts w:asciiTheme="minorHAnsi" w:hAnsiTheme="minorHAnsi"/>
                <w:sz w:val="18"/>
                <w:szCs w:val="18"/>
                <w:lang w:val="es-AR"/>
              </w:rPr>
              <w:t>/mm/</w:t>
            </w:r>
            <w:proofErr w:type="spellStart"/>
            <w:r w:rsidRPr="00A707D7">
              <w:rPr>
                <w:rFonts w:asciiTheme="minorHAnsi" w:hAnsiTheme="minorHAnsi"/>
                <w:sz w:val="18"/>
                <w:szCs w:val="18"/>
                <w:lang w:val="es-AR"/>
              </w:rPr>
              <w:t>yyyy</w:t>
            </w:r>
            <w:proofErr w:type="spellEnd"/>
          </w:p>
        </w:tc>
        <w:tc>
          <w:tcPr>
            <w:tcW w:w="1276" w:type="dxa"/>
            <w:gridSpan w:val="2"/>
            <w:shd w:val="clear" w:color="auto" w:fill="auto"/>
            <w:vAlign w:val="center"/>
          </w:tcPr>
          <w:p w14:paraId="6AF6DD8F"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Negative</w:t>
            </w:r>
          </w:p>
        </w:tc>
        <w:tc>
          <w:tcPr>
            <w:tcW w:w="2268" w:type="dxa"/>
            <w:shd w:val="clear" w:color="auto" w:fill="auto"/>
          </w:tcPr>
          <w:p w14:paraId="1B9EB6EE" w14:textId="77777777" w:rsidR="00A707D7" w:rsidRPr="00A707D7" w:rsidRDefault="00A707D7" w:rsidP="00A707D7">
            <w:pPr>
              <w:spacing w:before="10" w:after="10"/>
              <w:rPr>
                <w:rFonts w:asciiTheme="minorHAnsi" w:hAnsiTheme="minorHAnsi"/>
                <w:sz w:val="18"/>
                <w:szCs w:val="18"/>
                <w:lang w:val="es-AR"/>
              </w:rPr>
            </w:pPr>
          </w:p>
        </w:tc>
      </w:tr>
      <w:tr w:rsidR="00A707D7" w:rsidRPr="00A707D7" w14:paraId="09CB35D7" w14:textId="77777777" w:rsidTr="002D27AB">
        <w:trPr>
          <w:jc w:val="center"/>
        </w:trPr>
        <w:tc>
          <w:tcPr>
            <w:tcW w:w="2014" w:type="dxa"/>
            <w:gridSpan w:val="2"/>
            <w:vAlign w:val="center"/>
          </w:tcPr>
          <w:p w14:paraId="50EFE7D2" w14:textId="77777777" w:rsidR="00A707D7" w:rsidRPr="00A707D7" w:rsidRDefault="00A707D7" w:rsidP="00A707D7">
            <w:pPr>
              <w:tabs>
                <w:tab w:val="right" w:pos="9540"/>
              </w:tabs>
              <w:ind w:left="34"/>
              <w:rPr>
                <w:rFonts w:asciiTheme="minorHAnsi" w:hAnsiTheme="minorHAnsi" w:cs="Arial"/>
                <w:bCs/>
                <w:sz w:val="18"/>
                <w:szCs w:val="18"/>
                <w:lang w:val="es-AR" w:eastAsia="zh-CN"/>
              </w:rPr>
            </w:pPr>
            <w:r w:rsidRPr="00A707D7">
              <w:rPr>
                <w:rFonts w:asciiTheme="minorHAnsi" w:hAnsiTheme="minorHAnsi" w:cs="Arial"/>
                <w:sz w:val="18"/>
                <w:szCs w:val="18"/>
                <w:lang w:eastAsia="zh-CN"/>
              </w:rPr>
              <w:t xml:space="preserve">Trichomoniasis / </w:t>
            </w:r>
            <w:proofErr w:type="spellStart"/>
            <w:r w:rsidRPr="00A707D7">
              <w:rPr>
                <w:rFonts w:asciiTheme="minorHAnsi" w:hAnsiTheme="minorHAnsi" w:cs="Arial"/>
                <w:i/>
                <w:color w:val="FF0000"/>
                <w:sz w:val="18"/>
                <w:szCs w:val="18"/>
                <w:lang w:eastAsia="zh-CN"/>
              </w:rPr>
              <w:t>Tricomonosis</w:t>
            </w:r>
            <w:proofErr w:type="spellEnd"/>
          </w:p>
        </w:tc>
        <w:tc>
          <w:tcPr>
            <w:tcW w:w="3118" w:type="dxa"/>
            <w:gridSpan w:val="3"/>
            <w:vAlign w:val="center"/>
          </w:tcPr>
          <w:p w14:paraId="1E9D56C2" w14:textId="77777777" w:rsidR="00A707D7" w:rsidRPr="00A707D7" w:rsidRDefault="00A707D7" w:rsidP="00A707D7">
            <w:pPr>
              <w:spacing w:before="10" w:after="10"/>
              <w:rPr>
                <w:rFonts w:asciiTheme="minorHAnsi" w:hAnsiTheme="minorHAnsi"/>
                <w:sz w:val="18"/>
                <w:szCs w:val="18"/>
                <w:lang w:val="es-AR"/>
              </w:rPr>
            </w:pPr>
            <w:r w:rsidRPr="00A707D7">
              <w:rPr>
                <w:rFonts w:asciiTheme="minorHAnsi" w:hAnsiTheme="minorHAnsi"/>
                <w:sz w:val="18"/>
                <w:szCs w:val="18"/>
                <w:lang w:val="es-AR"/>
              </w:rPr>
              <w:t>Culture test/</w:t>
            </w:r>
            <w:r w:rsidRPr="00A707D7">
              <w:rPr>
                <w:rFonts w:asciiTheme="minorHAnsi" w:hAnsiTheme="minorHAnsi"/>
                <w:i/>
                <w:color w:val="FF0000"/>
                <w:sz w:val="18"/>
                <w:szCs w:val="18"/>
                <w:lang w:val="es-AR"/>
              </w:rPr>
              <w:t>prueba de cultivo</w:t>
            </w:r>
          </w:p>
        </w:tc>
        <w:tc>
          <w:tcPr>
            <w:tcW w:w="1985" w:type="dxa"/>
            <w:gridSpan w:val="2"/>
            <w:vAlign w:val="center"/>
          </w:tcPr>
          <w:p w14:paraId="1516006F" w14:textId="77777777" w:rsidR="00A707D7" w:rsidRPr="00A707D7" w:rsidRDefault="00A707D7" w:rsidP="00A707D7">
            <w:pPr>
              <w:spacing w:before="10" w:after="10"/>
              <w:jc w:val="center"/>
              <w:rPr>
                <w:rFonts w:asciiTheme="minorHAnsi" w:hAnsiTheme="minorHAnsi"/>
                <w:sz w:val="18"/>
                <w:szCs w:val="18"/>
                <w:lang w:val="es-AR"/>
              </w:rPr>
            </w:pPr>
            <w:proofErr w:type="spellStart"/>
            <w:r w:rsidRPr="00A707D7">
              <w:rPr>
                <w:rFonts w:asciiTheme="minorHAnsi" w:hAnsiTheme="minorHAnsi"/>
                <w:sz w:val="18"/>
                <w:szCs w:val="18"/>
                <w:lang w:val="es-AR"/>
              </w:rPr>
              <w:t>dd</w:t>
            </w:r>
            <w:proofErr w:type="spellEnd"/>
            <w:r w:rsidRPr="00A707D7">
              <w:rPr>
                <w:rFonts w:asciiTheme="minorHAnsi" w:hAnsiTheme="minorHAnsi"/>
                <w:sz w:val="18"/>
                <w:szCs w:val="18"/>
                <w:lang w:val="es-AR"/>
              </w:rPr>
              <w:t>/mm/</w:t>
            </w:r>
            <w:proofErr w:type="spellStart"/>
            <w:r w:rsidRPr="00A707D7">
              <w:rPr>
                <w:rFonts w:asciiTheme="minorHAnsi" w:hAnsiTheme="minorHAnsi"/>
                <w:sz w:val="18"/>
                <w:szCs w:val="18"/>
                <w:lang w:val="es-AR"/>
              </w:rPr>
              <w:t>yyyy</w:t>
            </w:r>
            <w:proofErr w:type="spellEnd"/>
          </w:p>
        </w:tc>
        <w:tc>
          <w:tcPr>
            <w:tcW w:w="1276" w:type="dxa"/>
            <w:gridSpan w:val="2"/>
            <w:shd w:val="clear" w:color="auto" w:fill="auto"/>
            <w:vAlign w:val="center"/>
          </w:tcPr>
          <w:p w14:paraId="081B5F65"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Negative</w:t>
            </w:r>
          </w:p>
        </w:tc>
        <w:tc>
          <w:tcPr>
            <w:tcW w:w="2268" w:type="dxa"/>
            <w:shd w:val="clear" w:color="auto" w:fill="D9D9D9" w:themeFill="background1" w:themeFillShade="D9"/>
          </w:tcPr>
          <w:p w14:paraId="1D275A98" w14:textId="77777777" w:rsidR="00A707D7" w:rsidRPr="00A707D7" w:rsidRDefault="00A707D7" w:rsidP="00A707D7">
            <w:pPr>
              <w:spacing w:before="10" w:after="10"/>
              <w:rPr>
                <w:rFonts w:asciiTheme="minorHAnsi" w:hAnsiTheme="minorHAnsi"/>
                <w:sz w:val="18"/>
                <w:szCs w:val="18"/>
                <w:lang w:val="es-AR"/>
              </w:rPr>
            </w:pPr>
          </w:p>
        </w:tc>
      </w:tr>
      <w:tr w:rsidR="00A707D7" w:rsidRPr="00A707D7" w14:paraId="7E50A6EB" w14:textId="77777777" w:rsidTr="002D27AB">
        <w:trPr>
          <w:trHeight w:val="210"/>
          <w:jc w:val="center"/>
        </w:trPr>
        <w:tc>
          <w:tcPr>
            <w:tcW w:w="2014" w:type="dxa"/>
            <w:gridSpan w:val="2"/>
            <w:vAlign w:val="center"/>
          </w:tcPr>
          <w:p w14:paraId="53DD2A8F" w14:textId="77777777" w:rsidR="00A707D7" w:rsidRPr="00A707D7" w:rsidRDefault="00A707D7" w:rsidP="00A707D7">
            <w:pPr>
              <w:tabs>
                <w:tab w:val="center" w:pos="4153"/>
                <w:tab w:val="right" w:pos="8306"/>
              </w:tabs>
              <w:spacing w:before="10" w:after="10"/>
              <w:rPr>
                <w:rFonts w:asciiTheme="minorHAnsi" w:hAnsiTheme="minorHAnsi"/>
                <w:sz w:val="18"/>
                <w:szCs w:val="18"/>
                <w:lang w:val="es-AR"/>
              </w:rPr>
            </w:pPr>
            <w:r w:rsidRPr="00A707D7">
              <w:rPr>
                <w:rFonts w:asciiTheme="minorHAnsi" w:hAnsiTheme="minorHAnsi"/>
                <w:sz w:val="18"/>
                <w:szCs w:val="18"/>
                <w:lang w:val="es-AR"/>
              </w:rPr>
              <w:t xml:space="preserve">Bovine Viral Diarrhoea / </w:t>
            </w:r>
            <w:r w:rsidRPr="00A707D7">
              <w:rPr>
                <w:rFonts w:asciiTheme="minorHAnsi" w:hAnsiTheme="minorHAnsi"/>
                <w:i/>
                <w:color w:val="FF0000"/>
                <w:sz w:val="18"/>
                <w:szCs w:val="18"/>
                <w:lang w:val="es-AR"/>
              </w:rPr>
              <w:t>Diarrea Viral Bovina</w:t>
            </w:r>
          </w:p>
        </w:tc>
        <w:tc>
          <w:tcPr>
            <w:tcW w:w="3118" w:type="dxa"/>
            <w:gridSpan w:val="3"/>
            <w:vAlign w:val="center"/>
          </w:tcPr>
          <w:p w14:paraId="66B6854A" w14:textId="77777777" w:rsidR="00A707D7" w:rsidRPr="00A707D7" w:rsidRDefault="00A707D7" w:rsidP="00A707D7">
            <w:pPr>
              <w:spacing w:before="10" w:after="10"/>
              <w:rPr>
                <w:rFonts w:asciiTheme="minorHAnsi" w:hAnsiTheme="minorHAnsi"/>
                <w:sz w:val="18"/>
                <w:szCs w:val="18"/>
              </w:rPr>
            </w:pPr>
            <w:r w:rsidRPr="00A707D7">
              <w:rPr>
                <w:rFonts w:asciiTheme="minorHAnsi" w:hAnsiTheme="minorHAnsi"/>
                <w:sz w:val="18"/>
                <w:szCs w:val="18"/>
              </w:rPr>
              <w:t>ELISA or viral isolation in blood/RT PCR or virus isolation in semen</w:t>
            </w:r>
          </w:p>
          <w:p w14:paraId="032463D1" w14:textId="77777777" w:rsidR="00A707D7" w:rsidRPr="00A707D7" w:rsidRDefault="00A707D7" w:rsidP="00A70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18"/>
                <w:szCs w:val="18"/>
                <w:lang w:eastAsia="en-AU"/>
              </w:rPr>
            </w:pPr>
            <w:r w:rsidRPr="00A707D7">
              <w:rPr>
                <w:rFonts w:asciiTheme="minorHAnsi" w:hAnsiTheme="minorHAnsi"/>
                <w:i/>
                <w:color w:val="FF0000"/>
                <w:sz w:val="18"/>
                <w:szCs w:val="18"/>
                <w:lang w:val="es-AR"/>
              </w:rPr>
              <w:t>ELISA o el aislamiento del virus en la sangre / RT PCR o aislamiento del virus en el semen</w:t>
            </w:r>
          </w:p>
        </w:tc>
        <w:tc>
          <w:tcPr>
            <w:tcW w:w="1985" w:type="dxa"/>
            <w:gridSpan w:val="2"/>
            <w:vAlign w:val="center"/>
          </w:tcPr>
          <w:p w14:paraId="26160D0A" w14:textId="77777777" w:rsidR="00A707D7" w:rsidRPr="00A707D7" w:rsidRDefault="00A707D7" w:rsidP="00A707D7">
            <w:pPr>
              <w:spacing w:before="10" w:after="10"/>
              <w:jc w:val="center"/>
              <w:rPr>
                <w:rFonts w:asciiTheme="minorHAnsi" w:hAnsiTheme="minorHAnsi"/>
                <w:sz w:val="18"/>
                <w:szCs w:val="18"/>
                <w:lang w:val="es-AR"/>
              </w:rPr>
            </w:pPr>
            <w:proofErr w:type="spellStart"/>
            <w:r w:rsidRPr="00A707D7">
              <w:rPr>
                <w:rFonts w:asciiTheme="minorHAnsi" w:hAnsiTheme="minorHAnsi"/>
                <w:sz w:val="18"/>
                <w:szCs w:val="18"/>
                <w:lang w:val="es-AR"/>
              </w:rPr>
              <w:t>dd</w:t>
            </w:r>
            <w:proofErr w:type="spellEnd"/>
            <w:r w:rsidRPr="00A707D7">
              <w:rPr>
                <w:rFonts w:asciiTheme="minorHAnsi" w:hAnsiTheme="minorHAnsi"/>
                <w:sz w:val="18"/>
                <w:szCs w:val="18"/>
                <w:lang w:val="es-AR"/>
              </w:rPr>
              <w:t>/mm/</w:t>
            </w:r>
            <w:proofErr w:type="spellStart"/>
            <w:r w:rsidRPr="00A707D7">
              <w:rPr>
                <w:rFonts w:asciiTheme="minorHAnsi" w:hAnsiTheme="minorHAnsi"/>
                <w:sz w:val="18"/>
                <w:szCs w:val="18"/>
                <w:lang w:val="es-AR"/>
              </w:rPr>
              <w:t>yyyy</w:t>
            </w:r>
            <w:proofErr w:type="spellEnd"/>
          </w:p>
        </w:tc>
        <w:tc>
          <w:tcPr>
            <w:tcW w:w="1276" w:type="dxa"/>
            <w:gridSpan w:val="2"/>
            <w:shd w:val="clear" w:color="auto" w:fill="auto"/>
            <w:vAlign w:val="center"/>
          </w:tcPr>
          <w:p w14:paraId="36FEF062" w14:textId="77777777" w:rsidR="00A707D7" w:rsidRPr="00A707D7" w:rsidRDefault="00A707D7" w:rsidP="00A707D7">
            <w:pPr>
              <w:spacing w:before="10" w:after="10"/>
              <w:jc w:val="center"/>
              <w:rPr>
                <w:rFonts w:asciiTheme="minorHAnsi" w:hAnsiTheme="minorHAnsi"/>
                <w:sz w:val="18"/>
                <w:szCs w:val="18"/>
              </w:rPr>
            </w:pPr>
            <w:r w:rsidRPr="00A707D7">
              <w:rPr>
                <w:rFonts w:asciiTheme="minorHAnsi" w:hAnsiTheme="minorHAnsi"/>
                <w:sz w:val="18"/>
                <w:szCs w:val="18"/>
                <w:lang w:val="es-AR"/>
              </w:rPr>
              <w:t>Negative</w:t>
            </w:r>
          </w:p>
        </w:tc>
        <w:tc>
          <w:tcPr>
            <w:tcW w:w="2268" w:type="dxa"/>
            <w:shd w:val="clear" w:color="auto" w:fill="D9D9D9" w:themeFill="background1" w:themeFillShade="D9"/>
          </w:tcPr>
          <w:p w14:paraId="6D58AF79" w14:textId="77777777" w:rsidR="00A707D7" w:rsidRPr="00A707D7" w:rsidRDefault="00A707D7" w:rsidP="00A707D7">
            <w:pPr>
              <w:spacing w:before="10" w:after="10"/>
              <w:rPr>
                <w:rFonts w:asciiTheme="minorHAnsi" w:hAnsiTheme="minorHAnsi"/>
                <w:sz w:val="18"/>
                <w:szCs w:val="18"/>
              </w:rPr>
            </w:pPr>
          </w:p>
        </w:tc>
      </w:tr>
      <w:tr w:rsidR="00A707D7" w:rsidRPr="00A707D7" w14:paraId="587033CF" w14:textId="77777777" w:rsidTr="002D27AB">
        <w:trPr>
          <w:trHeight w:val="210"/>
          <w:jc w:val="center"/>
        </w:trPr>
        <w:tc>
          <w:tcPr>
            <w:tcW w:w="2014" w:type="dxa"/>
            <w:gridSpan w:val="2"/>
          </w:tcPr>
          <w:p w14:paraId="77209036" w14:textId="77777777" w:rsidR="00A707D7" w:rsidRPr="00A707D7" w:rsidRDefault="00A707D7" w:rsidP="00A707D7">
            <w:pPr>
              <w:tabs>
                <w:tab w:val="center" w:pos="4153"/>
                <w:tab w:val="right" w:pos="8306"/>
              </w:tabs>
              <w:spacing w:before="10" w:after="10"/>
              <w:rPr>
                <w:rFonts w:asciiTheme="minorHAnsi" w:hAnsiTheme="minorHAnsi"/>
                <w:b/>
                <w:sz w:val="18"/>
                <w:szCs w:val="18"/>
                <w:lang w:val="es-AR"/>
              </w:rPr>
            </w:pPr>
            <w:proofErr w:type="spellStart"/>
            <w:r w:rsidRPr="00A707D7">
              <w:rPr>
                <w:rFonts w:asciiTheme="minorHAnsi" w:hAnsiTheme="minorHAnsi"/>
                <w:sz w:val="18"/>
                <w:szCs w:val="18"/>
                <w:lang w:val="es-AR"/>
              </w:rPr>
              <w:t>Infectious</w:t>
            </w:r>
            <w:proofErr w:type="spellEnd"/>
            <w:r w:rsidRPr="00A707D7">
              <w:rPr>
                <w:rFonts w:asciiTheme="minorHAnsi" w:hAnsiTheme="minorHAnsi"/>
                <w:sz w:val="18"/>
                <w:szCs w:val="18"/>
                <w:lang w:val="es-AR"/>
              </w:rPr>
              <w:t xml:space="preserve"> Bovine </w:t>
            </w:r>
            <w:proofErr w:type="spellStart"/>
            <w:r w:rsidRPr="00A707D7">
              <w:rPr>
                <w:rFonts w:asciiTheme="minorHAnsi" w:hAnsiTheme="minorHAnsi"/>
                <w:sz w:val="18"/>
                <w:szCs w:val="18"/>
                <w:lang w:val="es-AR"/>
              </w:rPr>
              <w:t>Rhinotrachetitis</w:t>
            </w:r>
            <w:proofErr w:type="spellEnd"/>
            <w:r w:rsidRPr="00A707D7">
              <w:rPr>
                <w:rFonts w:asciiTheme="minorHAnsi" w:hAnsiTheme="minorHAnsi"/>
                <w:sz w:val="18"/>
                <w:szCs w:val="18"/>
                <w:lang w:val="es-AR"/>
              </w:rPr>
              <w:t>/</w:t>
            </w:r>
            <w:r w:rsidRPr="00A707D7">
              <w:rPr>
                <w:rFonts w:asciiTheme="minorHAnsi" w:hAnsiTheme="minorHAnsi"/>
                <w:b/>
                <w:sz w:val="18"/>
                <w:szCs w:val="18"/>
                <w:lang w:val="es-AR"/>
              </w:rPr>
              <w:br w:type="textWrapping" w:clear="all"/>
            </w:r>
            <w:proofErr w:type="spellStart"/>
            <w:r w:rsidRPr="00A707D7">
              <w:rPr>
                <w:rFonts w:asciiTheme="minorHAnsi" w:hAnsiTheme="minorHAnsi"/>
                <w:i/>
                <w:color w:val="FF0000"/>
                <w:sz w:val="18"/>
                <w:szCs w:val="18"/>
                <w:lang w:val="es-AR"/>
              </w:rPr>
              <w:t>Rinotraqueítis</w:t>
            </w:r>
            <w:proofErr w:type="spellEnd"/>
            <w:r w:rsidRPr="00A707D7">
              <w:rPr>
                <w:rFonts w:asciiTheme="minorHAnsi" w:hAnsiTheme="minorHAnsi"/>
                <w:i/>
                <w:color w:val="FF0000"/>
                <w:sz w:val="18"/>
                <w:szCs w:val="18"/>
                <w:lang w:val="es-AR"/>
              </w:rPr>
              <w:t xml:space="preserve"> Infecciosa Bovina</w:t>
            </w:r>
          </w:p>
        </w:tc>
        <w:tc>
          <w:tcPr>
            <w:tcW w:w="3118" w:type="dxa"/>
            <w:gridSpan w:val="3"/>
          </w:tcPr>
          <w:p w14:paraId="374957C9" w14:textId="77777777" w:rsidR="00A707D7" w:rsidRPr="00A707D7" w:rsidRDefault="00A707D7" w:rsidP="00A707D7">
            <w:pPr>
              <w:spacing w:before="10" w:after="10"/>
              <w:rPr>
                <w:rFonts w:asciiTheme="minorHAnsi" w:hAnsiTheme="minorHAnsi"/>
                <w:sz w:val="18"/>
                <w:szCs w:val="18"/>
              </w:rPr>
            </w:pPr>
            <w:r w:rsidRPr="00A707D7">
              <w:rPr>
                <w:rFonts w:asciiTheme="minorHAnsi" w:hAnsiTheme="minorHAnsi"/>
                <w:sz w:val="18"/>
                <w:szCs w:val="18"/>
              </w:rPr>
              <w:t>ELISA or</w:t>
            </w:r>
            <w:r w:rsidR="00847960">
              <w:rPr>
                <w:rFonts w:asciiTheme="minorHAnsi" w:hAnsiTheme="minorHAnsi"/>
                <w:sz w:val="18"/>
                <w:szCs w:val="18"/>
              </w:rPr>
              <w:t xml:space="preserve"> </w:t>
            </w:r>
            <w:r w:rsidRPr="00A707D7">
              <w:rPr>
                <w:rFonts w:asciiTheme="minorHAnsi" w:hAnsiTheme="minorHAnsi"/>
                <w:sz w:val="18"/>
                <w:szCs w:val="18"/>
              </w:rPr>
              <w:t>VNT on blood / R</w:t>
            </w:r>
            <w:r w:rsidR="00A15D85">
              <w:rPr>
                <w:rFonts w:asciiTheme="minorHAnsi" w:hAnsiTheme="minorHAnsi"/>
                <w:sz w:val="18"/>
                <w:szCs w:val="18"/>
              </w:rPr>
              <w:t xml:space="preserve">T </w:t>
            </w:r>
            <w:r w:rsidRPr="00A707D7">
              <w:rPr>
                <w:rFonts w:asciiTheme="minorHAnsi" w:hAnsiTheme="minorHAnsi"/>
                <w:sz w:val="18"/>
                <w:szCs w:val="18"/>
              </w:rPr>
              <w:t>PCR or virus isolation in semen</w:t>
            </w:r>
          </w:p>
          <w:p w14:paraId="13B990B7" w14:textId="77777777" w:rsidR="00A707D7" w:rsidRPr="00A707D7" w:rsidRDefault="00A707D7" w:rsidP="00A707D7">
            <w:pPr>
              <w:spacing w:before="10" w:after="10"/>
              <w:rPr>
                <w:rFonts w:asciiTheme="minorHAnsi" w:hAnsiTheme="minorHAnsi"/>
                <w:sz w:val="18"/>
                <w:szCs w:val="18"/>
              </w:rPr>
            </w:pPr>
            <w:r w:rsidRPr="00A707D7">
              <w:rPr>
                <w:rFonts w:asciiTheme="minorHAnsi" w:hAnsiTheme="minorHAnsi"/>
                <w:i/>
                <w:color w:val="FF0000"/>
                <w:sz w:val="18"/>
                <w:szCs w:val="18"/>
                <w:lang w:val="pt-BR"/>
              </w:rPr>
              <w:t>ELISA o</w:t>
            </w:r>
            <w:r w:rsidRPr="00A707D7">
              <w:t xml:space="preserve"> </w:t>
            </w:r>
            <w:r w:rsidRPr="00A707D7">
              <w:rPr>
                <w:rFonts w:asciiTheme="minorHAnsi" w:hAnsiTheme="minorHAnsi"/>
                <w:i/>
                <w:color w:val="FF0000"/>
                <w:sz w:val="18"/>
                <w:szCs w:val="18"/>
                <w:lang w:val="pt-BR"/>
              </w:rPr>
              <w:t xml:space="preserve">Neutralización Viral em sangue / PCR o aislamiento </w:t>
            </w:r>
            <w:r w:rsidRPr="00A707D7">
              <w:rPr>
                <w:rFonts w:asciiTheme="minorHAnsi" w:hAnsiTheme="minorHAnsi"/>
                <w:i/>
                <w:color w:val="FF0000"/>
                <w:sz w:val="18"/>
                <w:szCs w:val="18"/>
                <w:lang w:val="es-AR"/>
              </w:rPr>
              <w:t>del virus en el semen</w:t>
            </w:r>
          </w:p>
        </w:tc>
        <w:tc>
          <w:tcPr>
            <w:tcW w:w="1985" w:type="dxa"/>
            <w:gridSpan w:val="2"/>
            <w:vAlign w:val="center"/>
          </w:tcPr>
          <w:p w14:paraId="50F17606" w14:textId="77777777" w:rsidR="00A707D7" w:rsidRPr="00A707D7" w:rsidRDefault="00A707D7" w:rsidP="000C1A9A">
            <w:pPr>
              <w:spacing w:before="10" w:after="10"/>
              <w:jc w:val="center"/>
              <w:rPr>
                <w:rFonts w:asciiTheme="minorHAnsi" w:hAnsiTheme="minorHAnsi"/>
                <w:sz w:val="18"/>
                <w:szCs w:val="18"/>
              </w:rPr>
            </w:pPr>
            <w:proofErr w:type="spellStart"/>
            <w:r w:rsidRPr="00A707D7">
              <w:rPr>
                <w:rFonts w:asciiTheme="minorHAnsi" w:hAnsiTheme="minorHAnsi"/>
                <w:sz w:val="18"/>
                <w:szCs w:val="18"/>
                <w:lang w:val="es-AR"/>
              </w:rPr>
              <w:t>dd</w:t>
            </w:r>
            <w:proofErr w:type="spellEnd"/>
            <w:r w:rsidRPr="00A707D7">
              <w:rPr>
                <w:rFonts w:asciiTheme="minorHAnsi" w:hAnsiTheme="minorHAnsi"/>
                <w:sz w:val="18"/>
                <w:szCs w:val="18"/>
                <w:lang w:val="es-AR"/>
              </w:rPr>
              <w:t>/mm/</w:t>
            </w:r>
            <w:proofErr w:type="spellStart"/>
            <w:r w:rsidRPr="00A707D7">
              <w:rPr>
                <w:rFonts w:asciiTheme="minorHAnsi" w:hAnsiTheme="minorHAnsi"/>
                <w:sz w:val="18"/>
                <w:szCs w:val="18"/>
                <w:lang w:val="es-AR"/>
              </w:rPr>
              <w:t>yyyy</w:t>
            </w:r>
            <w:proofErr w:type="spellEnd"/>
          </w:p>
        </w:tc>
        <w:tc>
          <w:tcPr>
            <w:tcW w:w="1276" w:type="dxa"/>
            <w:gridSpan w:val="2"/>
            <w:shd w:val="clear" w:color="auto" w:fill="auto"/>
            <w:vAlign w:val="center"/>
          </w:tcPr>
          <w:p w14:paraId="5A49B133" w14:textId="77777777" w:rsidR="00A707D7" w:rsidRPr="00A707D7" w:rsidRDefault="00A707D7" w:rsidP="000C1A9A">
            <w:pPr>
              <w:spacing w:before="10" w:after="10"/>
              <w:jc w:val="center"/>
              <w:rPr>
                <w:rFonts w:asciiTheme="minorHAnsi" w:hAnsiTheme="minorHAnsi"/>
                <w:sz w:val="18"/>
                <w:szCs w:val="18"/>
              </w:rPr>
            </w:pPr>
            <w:r w:rsidRPr="00A707D7">
              <w:rPr>
                <w:rFonts w:asciiTheme="minorHAnsi" w:hAnsiTheme="minorHAnsi"/>
                <w:sz w:val="18"/>
                <w:szCs w:val="18"/>
                <w:lang w:val="es-AR"/>
              </w:rPr>
              <w:t>Negative</w:t>
            </w:r>
          </w:p>
        </w:tc>
        <w:tc>
          <w:tcPr>
            <w:tcW w:w="2268" w:type="dxa"/>
            <w:shd w:val="clear" w:color="auto" w:fill="D9D9D9" w:themeFill="background1" w:themeFillShade="D9"/>
          </w:tcPr>
          <w:p w14:paraId="581FD661" w14:textId="77777777" w:rsidR="00A707D7" w:rsidRPr="00A707D7" w:rsidRDefault="00A707D7" w:rsidP="00A707D7">
            <w:pPr>
              <w:spacing w:before="10" w:after="10"/>
              <w:rPr>
                <w:rFonts w:asciiTheme="minorHAnsi" w:hAnsiTheme="minorHAnsi"/>
                <w:sz w:val="18"/>
                <w:szCs w:val="18"/>
              </w:rPr>
            </w:pPr>
          </w:p>
        </w:tc>
      </w:tr>
      <w:tr w:rsidR="00A707D7" w:rsidRPr="00A707D7" w14:paraId="40A6EED3" w14:textId="77777777" w:rsidTr="002D27AB">
        <w:trPr>
          <w:jc w:val="center"/>
        </w:trPr>
        <w:tc>
          <w:tcPr>
            <w:tcW w:w="2014" w:type="dxa"/>
            <w:gridSpan w:val="2"/>
            <w:vAlign w:val="center"/>
          </w:tcPr>
          <w:p w14:paraId="63806D9B" w14:textId="77777777" w:rsidR="00A707D7" w:rsidRPr="00A707D7" w:rsidRDefault="00A707D7" w:rsidP="00A707D7">
            <w:pPr>
              <w:spacing w:before="10" w:after="10"/>
              <w:rPr>
                <w:rFonts w:asciiTheme="minorHAnsi" w:hAnsiTheme="minorHAnsi"/>
                <w:sz w:val="18"/>
                <w:szCs w:val="18"/>
                <w:lang w:val="es-AR"/>
              </w:rPr>
            </w:pPr>
            <w:proofErr w:type="spellStart"/>
            <w:r w:rsidRPr="00A707D7">
              <w:rPr>
                <w:rFonts w:asciiTheme="minorHAnsi" w:hAnsiTheme="minorHAnsi"/>
                <w:sz w:val="18"/>
                <w:szCs w:val="18"/>
                <w:lang w:val="es-AR"/>
              </w:rPr>
              <w:t>Bluetongue</w:t>
            </w:r>
            <w:proofErr w:type="spellEnd"/>
            <w:r w:rsidRPr="00A707D7">
              <w:rPr>
                <w:rFonts w:asciiTheme="minorHAnsi" w:hAnsiTheme="minorHAnsi"/>
                <w:sz w:val="18"/>
                <w:szCs w:val="18"/>
                <w:lang w:val="es-AR"/>
              </w:rPr>
              <w:t xml:space="preserve">/ </w:t>
            </w:r>
            <w:r w:rsidRPr="00A707D7">
              <w:rPr>
                <w:rFonts w:asciiTheme="minorHAnsi" w:hAnsiTheme="minorHAnsi"/>
                <w:sz w:val="18"/>
                <w:szCs w:val="18"/>
                <w:lang w:val="es-AR"/>
              </w:rPr>
              <w:br w:type="textWrapping" w:clear="all"/>
            </w:r>
            <w:r w:rsidRPr="00A707D7">
              <w:rPr>
                <w:rFonts w:asciiTheme="minorHAnsi" w:hAnsiTheme="minorHAnsi"/>
                <w:bCs/>
                <w:i/>
                <w:color w:val="FF0000"/>
                <w:sz w:val="18"/>
                <w:szCs w:val="18"/>
              </w:rPr>
              <w:t xml:space="preserve">Lengua </w:t>
            </w:r>
            <w:proofErr w:type="spellStart"/>
            <w:r w:rsidRPr="00A707D7">
              <w:rPr>
                <w:rFonts w:asciiTheme="minorHAnsi" w:hAnsiTheme="minorHAnsi"/>
                <w:bCs/>
                <w:i/>
                <w:color w:val="FF0000"/>
                <w:sz w:val="18"/>
                <w:szCs w:val="18"/>
              </w:rPr>
              <w:t>azul</w:t>
            </w:r>
            <w:proofErr w:type="spellEnd"/>
          </w:p>
        </w:tc>
        <w:tc>
          <w:tcPr>
            <w:tcW w:w="3118" w:type="dxa"/>
            <w:gridSpan w:val="3"/>
            <w:vAlign w:val="center"/>
          </w:tcPr>
          <w:p w14:paraId="50F9B23E" w14:textId="77777777" w:rsidR="00A707D7" w:rsidRPr="00E15027" w:rsidRDefault="00A707D7" w:rsidP="00A707D7">
            <w:pPr>
              <w:spacing w:before="10" w:after="10"/>
              <w:rPr>
                <w:rFonts w:asciiTheme="minorHAnsi" w:hAnsiTheme="minorHAnsi"/>
                <w:sz w:val="18"/>
                <w:szCs w:val="18"/>
              </w:rPr>
            </w:pPr>
            <w:r w:rsidRPr="00A707D7">
              <w:rPr>
                <w:rFonts w:asciiTheme="minorHAnsi" w:hAnsiTheme="minorHAnsi"/>
                <w:sz w:val="18"/>
                <w:szCs w:val="18"/>
              </w:rPr>
              <w:t xml:space="preserve">AGID / ELISA / PCR in blood / virus </w:t>
            </w:r>
            <w:r w:rsidRPr="00E15027">
              <w:rPr>
                <w:rFonts w:asciiTheme="minorHAnsi" w:hAnsiTheme="minorHAnsi"/>
                <w:sz w:val="18"/>
                <w:szCs w:val="18"/>
              </w:rPr>
              <w:t>isolation</w:t>
            </w:r>
            <w:r w:rsidR="007E7E18" w:rsidRPr="00E15027">
              <w:rPr>
                <w:rFonts w:asciiTheme="minorHAnsi" w:hAnsiTheme="minorHAnsi"/>
                <w:sz w:val="18"/>
                <w:szCs w:val="18"/>
              </w:rPr>
              <w:t xml:space="preserve"> or RT-qPCR</w:t>
            </w:r>
            <w:r w:rsidRPr="00E15027">
              <w:rPr>
                <w:rFonts w:asciiTheme="minorHAnsi" w:hAnsiTheme="minorHAnsi"/>
                <w:sz w:val="18"/>
                <w:szCs w:val="18"/>
              </w:rPr>
              <w:t xml:space="preserve"> in semen</w:t>
            </w:r>
          </w:p>
          <w:p w14:paraId="1637D3AF" w14:textId="77777777" w:rsidR="00A707D7" w:rsidRPr="00A707D7" w:rsidRDefault="00E15027" w:rsidP="00A70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18"/>
                <w:szCs w:val="18"/>
                <w:lang w:eastAsia="en-AU"/>
              </w:rPr>
            </w:pPr>
            <w:r w:rsidRPr="00E15027">
              <w:rPr>
                <w:rFonts w:asciiTheme="minorHAnsi" w:hAnsiTheme="minorHAnsi"/>
                <w:i/>
                <w:color w:val="FF0000"/>
                <w:sz w:val="18"/>
                <w:szCs w:val="18"/>
              </w:rPr>
              <w:t>AGID / ELISA</w:t>
            </w:r>
            <w:r w:rsidRPr="00E15027">
              <w:rPr>
                <w:rFonts w:asciiTheme="minorHAnsi" w:hAnsiTheme="minorHAnsi"/>
                <w:i/>
                <w:color w:val="FF0000"/>
                <w:sz w:val="18"/>
                <w:szCs w:val="18"/>
                <w:lang w:val="es-ES"/>
              </w:rPr>
              <w:t xml:space="preserve"> / PCR en sangre / </w:t>
            </w:r>
            <w:r w:rsidRPr="00E15027">
              <w:rPr>
                <w:rFonts w:asciiTheme="minorHAnsi" w:hAnsiTheme="minorHAnsi"/>
                <w:i/>
                <w:color w:val="FF0000"/>
                <w:sz w:val="18"/>
                <w:szCs w:val="18"/>
                <w:lang w:val="es-AR"/>
              </w:rPr>
              <w:t>aislamiento del virus</w:t>
            </w:r>
            <w:r w:rsidRPr="00E15027">
              <w:rPr>
                <w:rFonts w:asciiTheme="minorHAnsi" w:hAnsiTheme="minorHAnsi"/>
                <w:i/>
                <w:color w:val="FF0000"/>
                <w:sz w:val="18"/>
                <w:szCs w:val="18"/>
                <w:lang w:val="es-ES"/>
              </w:rPr>
              <w:t xml:space="preserve"> o RT-</w:t>
            </w:r>
            <w:proofErr w:type="spellStart"/>
            <w:r w:rsidRPr="00E15027">
              <w:rPr>
                <w:rFonts w:asciiTheme="minorHAnsi" w:hAnsiTheme="minorHAnsi"/>
                <w:i/>
                <w:color w:val="FF0000"/>
                <w:sz w:val="18"/>
                <w:szCs w:val="18"/>
                <w:lang w:val="es-ES"/>
              </w:rPr>
              <w:t>qPCR</w:t>
            </w:r>
            <w:proofErr w:type="spellEnd"/>
            <w:r w:rsidRPr="00E15027">
              <w:rPr>
                <w:rFonts w:asciiTheme="minorHAnsi" w:hAnsiTheme="minorHAnsi"/>
                <w:i/>
                <w:color w:val="FF0000"/>
                <w:sz w:val="18"/>
                <w:szCs w:val="18"/>
                <w:lang w:val="es-ES"/>
              </w:rPr>
              <w:t xml:space="preserve"> en el semen</w:t>
            </w:r>
          </w:p>
        </w:tc>
        <w:tc>
          <w:tcPr>
            <w:tcW w:w="1985" w:type="dxa"/>
            <w:gridSpan w:val="2"/>
            <w:vAlign w:val="center"/>
          </w:tcPr>
          <w:p w14:paraId="76C0AE46" w14:textId="77777777" w:rsidR="00A707D7" w:rsidRPr="00A707D7" w:rsidRDefault="00A707D7" w:rsidP="00A707D7">
            <w:pPr>
              <w:spacing w:before="10" w:after="10"/>
              <w:jc w:val="center"/>
              <w:rPr>
                <w:rFonts w:asciiTheme="minorHAnsi" w:hAnsiTheme="minorHAnsi"/>
                <w:sz w:val="18"/>
                <w:szCs w:val="18"/>
                <w:lang w:val="es-AR"/>
              </w:rPr>
            </w:pPr>
            <w:proofErr w:type="spellStart"/>
            <w:r w:rsidRPr="00A707D7">
              <w:rPr>
                <w:rFonts w:asciiTheme="minorHAnsi" w:hAnsiTheme="minorHAnsi"/>
                <w:sz w:val="18"/>
                <w:szCs w:val="18"/>
                <w:lang w:val="es-AR"/>
              </w:rPr>
              <w:t>dd</w:t>
            </w:r>
            <w:proofErr w:type="spellEnd"/>
            <w:r w:rsidRPr="00A707D7">
              <w:rPr>
                <w:rFonts w:asciiTheme="minorHAnsi" w:hAnsiTheme="minorHAnsi"/>
                <w:sz w:val="18"/>
                <w:szCs w:val="18"/>
                <w:lang w:val="es-AR"/>
              </w:rPr>
              <w:t>/mm/</w:t>
            </w:r>
            <w:proofErr w:type="spellStart"/>
            <w:r w:rsidRPr="00A707D7">
              <w:rPr>
                <w:rFonts w:asciiTheme="minorHAnsi" w:hAnsiTheme="minorHAnsi"/>
                <w:sz w:val="18"/>
                <w:szCs w:val="18"/>
                <w:lang w:val="es-AR"/>
              </w:rPr>
              <w:t>yyyy</w:t>
            </w:r>
            <w:proofErr w:type="spellEnd"/>
          </w:p>
        </w:tc>
        <w:tc>
          <w:tcPr>
            <w:tcW w:w="1276" w:type="dxa"/>
            <w:gridSpan w:val="2"/>
            <w:vAlign w:val="center"/>
          </w:tcPr>
          <w:p w14:paraId="58EA9B21" w14:textId="77777777" w:rsidR="00A707D7" w:rsidRPr="00A707D7" w:rsidRDefault="00A707D7" w:rsidP="00A707D7">
            <w:pPr>
              <w:spacing w:before="10" w:after="10"/>
              <w:jc w:val="center"/>
              <w:rPr>
                <w:rFonts w:asciiTheme="minorHAnsi" w:hAnsiTheme="minorHAnsi"/>
                <w:sz w:val="18"/>
                <w:szCs w:val="18"/>
              </w:rPr>
            </w:pPr>
            <w:r w:rsidRPr="00A707D7">
              <w:rPr>
                <w:rFonts w:asciiTheme="minorHAnsi" w:hAnsiTheme="minorHAnsi"/>
                <w:sz w:val="18"/>
                <w:szCs w:val="18"/>
                <w:lang w:val="es-AR"/>
              </w:rPr>
              <w:t>Negative</w:t>
            </w:r>
          </w:p>
        </w:tc>
        <w:tc>
          <w:tcPr>
            <w:tcW w:w="2268" w:type="dxa"/>
            <w:vAlign w:val="center"/>
          </w:tcPr>
          <w:p w14:paraId="3B4E29D0" w14:textId="77777777" w:rsidR="00A707D7" w:rsidRPr="00A707D7" w:rsidRDefault="00A707D7" w:rsidP="00A707D7">
            <w:pPr>
              <w:spacing w:before="10" w:after="10"/>
              <w:jc w:val="center"/>
              <w:rPr>
                <w:rFonts w:asciiTheme="minorHAnsi" w:hAnsiTheme="minorHAnsi"/>
                <w:sz w:val="18"/>
                <w:szCs w:val="18"/>
                <w:lang w:val="es-AR"/>
              </w:rPr>
            </w:pPr>
            <w:proofErr w:type="spellStart"/>
            <w:r w:rsidRPr="00A707D7">
              <w:rPr>
                <w:rFonts w:asciiTheme="minorHAnsi" w:hAnsiTheme="minorHAnsi"/>
                <w:sz w:val="18"/>
                <w:szCs w:val="18"/>
                <w:lang w:val="es-AR"/>
              </w:rPr>
              <w:t>Zone</w:t>
            </w:r>
            <w:proofErr w:type="spellEnd"/>
            <w:r w:rsidRPr="00A707D7">
              <w:rPr>
                <w:rFonts w:asciiTheme="minorHAnsi" w:hAnsiTheme="minorHAnsi"/>
                <w:sz w:val="18"/>
                <w:szCs w:val="18"/>
                <w:lang w:val="es-AR"/>
              </w:rPr>
              <w:t xml:space="preserve"> free/</w:t>
            </w:r>
            <w:r w:rsidRPr="00A707D7">
              <w:rPr>
                <w:rFonts w:asciiTheme="minorHAnsi" w:hAnsiTheme="minorHAnsi"/>
                <w:i/>
                <w:color w:val="FF0000"/>
                <w:sz w:val="18"/>
                <w:szCs w:val="18"/>
                <w:lang w:val="es-AR"/>
              </w:rPr>
              <w:t>Zona libre</w:t>
            </w:r>
          </w:p>
        </w:tc>
      </w:tr>
      <w:tr w:rsidR="00A707D7" w:rsidRPr="00A707D7" w14:paraId="53DEE56B" w14:textId="77777777" w:rsidTr="002D27AB">
        <w:trPr>
          <w:jc w:val="center"/>
        </w:trPr>
        <w:tc>
          <w:tcPr>
            <w:tcW w:w="2014" w:type="dxa"/>
            <w:gridSpan w:val="2"/>
            <w:vAlign w:val="center"/>
          </w:tcPr>
          <w:p w14:paraId="5F24DB75" w14:textId="77777777" w:rsidR="00A707D7" w:rsidRPr="00A707D7" w:rsidRDefault="00A707D7" w:rsidP="00A707D7">
            <w:pPr>
              <w:spacing w:before="10" w:after="10"/>
              <w:rPr>
                <w:rFonts w:asciiTheme="minorHAnsi" w:hAnsiTheme="minorHAnsi"/>
                <w:sz w:val="18"/>
                <w:szCs w:val="18"/>
                <w:lang w:val="es-AR"/>
              </w:rPr>
            </w:pPr>
            <w:r w:rsidRPr="00A707D7">
              <w:rPr>
                <w:rFonts w:asciiTheme="minorHAnsi" w:hAnsiTheme="minorHAnsi"/>
                <w:sz w:val="18"/>
                <w:szCs w:val="18"/>
                <w:lang w:val="es-AR"/>
              </w:rPr>
              <w:t xml:space="preserve">Rift Valley </w:t>
            </w:r>
            <w:proofErr w:type="spellStart"/>
            <w:r w:rsidRPr="00A707D7">
              <w:rPr>
                <w:rFonts w:asciiTheme="minorHAnsi" w:hAnsiTheme="minorHAnsi"/>
                <w:sz w:val="18"/>
                <w:szCs w:val="18"/>
                <w:lang w:val="es-AR"/>
              </w:rPr>
              <w:t>fever</w:t>
            </w:r>
            <w:proofErr w:type="spellEnd"/>
            <w:r w:rsidRPr="00A707D7">
              <w:rPr>
                <w:rFonts w:asciiTheme="minorHAnsi" w:hAnsiTheme="minorHAnsi"/>
                <w:sz w:val="18"/>
                <w:szCs w:val="18"/>
                <w:lang w:val="es-AR"/>
              </w:rPr>
              <w:t>/</w:t>
            </w:r>
            <w:r w:rsidRPr="00A707D7">
              <w:rPr>
                <w:rFonts w:asciiTheme="minorHAnsi" w:hAnsiTheme="minorHAnsi"/>
                <w:sz w:val="18"/>
                <w:szCs w:val="18"/>
                <w:lang w:val="es-AR"/>
              </w:rPr>
              <w:br w:type="textWrapping" w:clear="all"/>
            </w:r>
            <w:r w:rsidRPr="00A707D7">
              <w:rPr>
                <w:rFonts w:asciiTheme="minorHAnsi" w:hAnsiTheme="minorHAnsi"/>
                <w:i/>
                <w:color w:val="FF0000"/>
                <w:sz w:val="18"/>
                <w:szCs w:val="18"/>
                <w:lang w:val="es-AR"/>
              </w:rPr>
              <w:t>Fiebre del Valle del Rift</w:t>
            </w:r>
          </w:p>
        </w:tc>
        <w:tc>
          <w:tcPr>
            <w:tcW w:w="3118" w:type="dxa"/>
            <w:gridSpan w:val="3"/>
            <w:shd w:val="clear" w:color="auto" w:fill="D9D9D9" w:themeFill="background1" w:themeFillShade="D9"/>
            <w:vAlign w:val="center"/>
          </w:tcPr>
          <w:p w14:paraId="24040A4C" w14:textId="77777777" w:rsidR="00A707D7" w:rsidRPr="00A707D7" w:rsidRDefault="00A707D7" w:rsidP="00A707D7">
            <w:pPr>
              <w:spacing w:before="10" w:after="10"/>
              <w:rPr>
                <w:rFonts w:asciiTheme="minorHAnsi" w:hAnsiTheme="minorHAnsi"/>
                <w:sz w:val="18"/>
                <w:szCs w:val="18"/>
                <w:lang w:val="es-AR"/>
              </w:rPr>
            </w:pPr>
          </w:p>
        </w:tc>
        <w:tc>
          <w:tcPr>
            <w:tcW w:w="1985" w:type="dxa"/>
            <w:gridSpan w:val="2"/>
            <w:shd w:val="clear" w:color="auto" w:fill="D9D9D9" w:themeFill="background1" w:themeFillShade="D9"/>
          </w:tcPr>
          <w:p w14:paraId="4A0BC393" w14:textId="77777777" w:rsidR="00A707D7" w:rsidRPr="00A707D7" w:rsidRDefault="00A707D7" w:rsidP="00A707D7">
            <w:pPr>
              <w:spacing w:before="10" w:after="10"/>
              <w:rPr>
                <w:rFonts w:asciiTheme="minorHAnsi" w:hAnsiTheme="minorHAnsi"/>
                <w:sz w:val="18"/>
                <w:szCs w:val="18"/>
                <w:lang w:val="es-AR"/>
              </w:rPr>
            </w:pPr>
          </w:p>
        </w:tc>
        <w:tc>
          <w:tcPr>
            <w:tcW w:w="1276" w:type="dxa"/>
            <w:gridSpan w:val="2"/>
            <w:shd w:val="clear" w:color="auto" w:fill="D9D9D9" w:themeFill="background1" w:themeFillShade="D9"/>
          </w:tcPr>
          <w:p w14:paraId="405AC08F" w14:textId="77777777" w:rsidR="00A707D7" w:rsidRPr="00A707D7" w:rsidRDefault="00A707D7" w:rsidP="00A707D7">
            <w:pPr>
              <w:spacing w:before="10" w:after="10"/>
              <w:rPr>
                <w:rFonts w:asciiTheme="minorHAnsi" w:hAnsiTheme="minorHAnsi"/>
                <w:b/>
                <w:sz w:val="18"/>
                <w:szCs w:val="18"/>
                <w:lang w:val="es-AR"/>
              </w:rPr>
            </w:pPr>
          </w:p>
        </w:tc>
        <w:tc>
          <w:tcPr>
            <w:tcW w:w="2268" w:type="dxa"/>
            <w:vAlign w:val="center"/>
          </w:tcPr>
          <w:p w14:paraId="749A05D6"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141D4310" w14:textId="77777777" w:rsidTr="002D27AB">
        <w:trPr>
          <w:trHeight w:val="210"/>
          <w:jc w:val="center"/>
        </w:trPr>
        <w:tc>
          <w:tcPr>
            <w:tcW w:w="2014" w:type="dxa"/>
            <w:gridSpan w:val="2"/>
            <w:vAlign w:val="center"/>
          </w:tcPr>
          <w:p w14:paraId="29140B52" w14:textId="77777777" w:rsidR="00A707D7" w:rsidRPr="00A707D7" w:rsidRDefault="00A707D7" w:rsidP="00A707D7">
            <w:pPr>
              <w:tabs>
                <w:tab w:val="center" w:pos="4153"/>
                <w:tab w:val="right" w:pos="8306"/>
              </w:tabs>
              <w:spacing w:before="10" w:after="10"/>
              <w:rPr>
                <w:rFonts w:asciiTheme="minorHAnsi" w:hAnsiTheme="minorHAnsi"/>
                <w:bCs/>
                <w:color w:val="000000"/>
                <w:sz w:val="18"/>
                <w:szCs w:val="18"/>
              </w:rPr>
            </w:pPr>
            <w:r w:rsidRPr="00A707D7">
              <w:rPr>
                <w:rFonts w:asciiTheme="minorHAnsi" w:hAnsiTheme="minorHAnsi"/>
                <w:bCs/>
                <w:color w:val="000000"/>
                <w:sz w:val="18"/>
                <w:szCs w:val="18"/>
              </w:rPr>
              <w:t xml:space="preserve">Contagious bovine pleuropneumonia / </w:t>
            </w:r>
            <w:proofErr w:type="spellStart"/>
            <w:r w:rsidRPr="00A707D7">
              <w:rPr>
                <w:rFonts w:asciiTheme="minorHAnsi" w:hAnsiTheme="minorHAnsi"/>
                <w:bCs/>
                <w:i/>
                <w:color w:val="FF0000"/>
                <w:sz w:val="18"/>
                <w:szCs w:val="18"/>
              </w:rPr>
              <w:t>Pleuroneumonía</w:t>
            </w:r>
            <w:proofErr w:type="spellEnd"/>
            <w:r w:rsidRPr="00A707D7">
              <w:rPr>
                <w:rFonts w:asciiTheme="minorHAnsi" w:hAnsiTheme="minorHAnsi"/>
                <w:bCs/>
                <w:i/>
                <w:color w:val="FF0000"/>
                <w:sz w:val="18"/>
                <w:szCs w:val="18"/>
              </w:rPr>
              <w:t xml:space="preserve"> </w:t>
            </w:r>
            <w:proofErr w:type="spellStart"/>
            <w:r w:rsidRPr="00A707D7">
              <w:rPr>
                <w:rFonts w:asciiTheme="minorHAnsi" w:hAnsiTheme="minorHAnsi"/>
                <w:bCs/>
                <w:i/>
                <w:color w:val="FF0000"/>
                <w:sz w:val="18"/>
                <w:szCs w:val="18"/>
              </w:rPr>
              <w:t>Contagiosa</w:t>
            </w:r>
            <w:proofErr w:type="spellEnd"/>
            <w:r w:rsidRPr="00A707D7">
              <w:rPr>
                <w:rFonts w:asciiTheme="minorHAnsi" w:hAnsiTheme="minorHAnsi"/>
                <w:bCs/>
                <w:i/>
                <w:color w:val="FF0000"/>
                <w:sz w:val="18"/>
                <w:szCs w:val="18"/>
              </w:rPr>
              <w:t xml:space="preserve"> Bovina</w:t>
            </w:r>
          </w:p>
        </w:tc>
        <w:tc>
          <w:tcPr>
            <w:tcW w:w="3118" w:type="dxa"/>
            <w:gridSpan w:val="3"/>
            <w:shd w:val="clear" w:color="auto" w:fill="D9D9D9" w:themeFill="background1" w:themeFillShade="D9"/>
            <w:vAlign w:val="center"/>
          </w:tcPr>
          <w:p w14:paraId="01030D47" w14:textId="77777777" w:rsidR="00A707D7" w:rsidRPr="00A707D7" w:rsidRDefault="00A707D7" w:rsidP="00A707D7">
            <w:pPr>
              <w:spacing w:before="10" w:after="10"/>
              <w:rPr>
                <w:rFonts w:asciiTheme="minorHAnsi" w:hAnsiTheme="minorHAnsi"/>
                <w:bCs/>
                <w:color w:val="000000"/>
                <w:sz w:val="18"/>
                <w:szCs w:val="18"/>
              </w:rPr>
            </w:pPr>
          </w:p>
        </w:tc>
        <w:tc>
          <w:tcPr>
            <w:tcW w:w="1985" w:type="dxa"/>
            <w:gridSpan w:val="2"/>
            <w:shd w:val="clear" w:color="auto" w:fill="D9D9D9" w:themeFill="background1" w:themeFillShade="D9"/>
          </w:tcPr>
          <w:p w14:paraId="6D211104" w14:textId="77777777" w:rsidR="00A707D7" w:rsidRPr="00A707D7" w:rsidRDefault="00A707D7" w:rsidP="00A707D7">
            <w:pPr>
              <w:spacing w:before="10" w:after="10"/>
              <w:rPr>
                <w:rFonts w:asciiTheme="minorHAnsi" w:hAnsiTheme="minorHAnsi"/>
                <w:bCs/>
                <w:color w:val="000000"/>
                <w:sz w:val="18"/>
                <w:szCs w:val="18"/>
              </w:rPr>
            </w:pPr>
          </w:p>
        </w:tc>
        <w:tc>
          <w:tcPr>
            <w:tcW w:w="1276" w:type="dxa"/>
            <w:gridSpan w:val="2"/>
            <w:shd w:val="clear" w:color="auto" w:fill="D9D9D9" w:themeFill="background1" w:themeFillShade="D9"/>
          </w:tcPr>
          <w:p w14:paraId="2896B773" w14:textId="77777777" w:rsidR="00A707D7" w:rsidRPr="00A707D7" w:rsidRDefault="00A707D7" w:rsidP="00A707D7">
            <w:pPr>
              <w:spacing w:before="10" w:after="10"/>
              <w:rPr>
                <w:rFonts w:asciiTheme="minorHAnsi" w:hAnsiTheme="minorHAnsi"/>
                <w:b/>
                <w:sz w:val="18"/>
                <w:szCs w:val="18"/>
                <w:lang w:val="es-AR"/>
              </w:rPr>
            </w:pPr>
          </w:p>
        </w:tc>
        <w:tc>
          <w:tcPr>
            <w:tcW w:w="2268" w:type="dxa"/>
            <w:vAlign w:val="center"/>
          </w:tcPr>
          <w:p w14:paraId="3908727F" w14:textId="77777777" w:rsidR="00A707D7" w:rsidRPr="00A707D7" w:rsidRDefault="00A707D7" w:rsidP="00A707D7">
            <w:pPr>
              <w:spacing w:before="10" w:after="10"/>
              <w:jc w:val="center"/>
              <w:rPr>
                <w:rFonts w:asciiTheme="minorHAnsi" w:hAnsiTheme="minorHAnsi"/>
                <w:bCs/>
                <w:color w:val="000000"/>
                <w:sz w:val="18"/>
                <w:szCs w:val="18"/>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6AA74147" w14:textId="77777777" w:rsidTr="002D27AB">
        <w:trPr>
          <w:jc w:val="center"/>
        </w:trPr>
        <w:tc>
          <w:tcPr>
            <w:tcW w:w="2014" w:type="dxa"/>
            <w:gridSpan w:val="2"/>
            <w:vAlign w:val="center"/>
          </w:tcPr>
          <w:p w14:paraId="41A276E2" w14:textId="77777777" w:rsidR="00A707D7" w:rsidRPr="00A707D7" w:rsidRDefault="00A707D7" w:rsidP="00A707D7">
            <w:pPr>
              <w:tabs>
                <w:tab w:val="center" w:pos="4153"/>
                <w:tab w:val="right" w:pos="8306"/>
              </w:tabs>
              <w:spacing w:before="10" w:after="10"/>
              <w:rPr>
                <w:rFonts w:asciiTheme="minorHAnsi" w:hAnsiTheme="minorHAnsi"/>
                <w:sz w:val="18"/>
                <w:szCs w:val="18"/>
                <w:lang w:val="es-AR"/>
              </w:rPr>
            </w:pPr>
            <w:r w:rsidRPr="00A707D7">
              <w:rPr>
                <w:rFonts w:asciiTheme="minorHAnsi" w:hAnsiTheme="minorHAnsi"/>
                <w:bCs/>
                <w:color w:val="000000"/>
                <w:sz w:val="18"/>
                <w:szCs w:val="18"/>
              </w:rPr>
              <w:t xml:space="preserve">Lumpy skin disease / </w:t>
            </w:r>
            <w:r w:rsidRPr="00A707D7">
              <w:rPr>
                <w:rFonts w:asciiTheme="minorHAnsi" w:hAnsiTheme="minorHAnsi"/>
                <w:bCs/>
                <w:i/>
                <w:color w:val="FF0000"/>
                <w:sz w:val="18"/>
                <w:szCs w:val="18"/>
              </w:rPr>
              <w:t xml:space="preserve">Dermatosis Nodular </w:t>
            </w:r>
            <w:proofErr w:type="spellStart"/>
            <w:r w:rsidRPr="00A707D7">
              <w:rPr>
                <w:rFonts w:asciiTheme="minorHAnsi" w:hAnsiTheme="minorHAnsi"/>
                <w:bCs/>
                <w:i/>
                <w:color w:val="FF0000"/>
                <w:sz w:val="18"/>
                <w:szCs w:val="18"/>
              </w:rPr>
              <w:t>Contagiosa</w:t>
            </w:r>
            <w:proofErr w:type="spellEnd"/>
            <w:r w:rsidRPr="00A707D7">
              <w:rPr>
                <w:rFonts w:asciiTheme="minorHAnsi" w:hAnsiTheme="minorHAnsi"/>
                <w:bCs/>
                <w:i/>
                <w:color w:val="FF0000"/>
                <w:sz w:val="18"/>
                <w:szCs w:val="18"/>
              </w:rPr>
              <w:t xml:space="preserve"> </w:t>
            </w:r>
          </w:p>
        </w:tc>
        <w:tc>
          <w:tcPr>
            <w:tcW w:w="3118" w:type="dxa"/>
            <w:gridSpan w:val="3"/>
            <w:shd w:val="clear" w:color="auto" w:fill="D9D9D9" w:themeFill="background1" w:themeFillShade="D9"/>
            <w:vAlign w:val="center"/>
          </w:tcPr>
          <w:p w14:paraId="10B78D2D" w14:textId="77777777" w:rsidR="00A707D7" w:rsidRPr="00A707D7" w:rsidRDefault="00A707D7" w:rsidP="00A707D7">
            <w:pPr>
              <w:spacing w:before="10" w:after="10"/>
              <w:rPr>
                <w:rFonts w:asciiTheme="minorHAnsi" w:hAnsiTheme="minorHAnsi"/>
                <w:sz w:val="18"/>
                <w:szCs w:val="18"/>
                <w:lang w:val="es-AR"/>
              </w:rPr>
            </w:pPr>
          </w:p>
        </w:tc>
        <w:tc>
          <w:tcPr>
            <w:tcW w:w="1985" w:type="dxa"/>
            <w:gridSpan w:val="2"/>
            <w:shd w:val="clear" w:color="auto" w:fill="D9D9D9" w:themeFill="background1" w:themeFillShade="D9"/>
          </w:tcPr>
          <w:p w14:paraId="6CAFBF5A" w14:textId="77777777" w:rsidR="00A707D7" w:rsidRPr="00A707D7" w:rsidRDefault="00A707D7" w:rsidP="00A707D7">
            <w:pPr>
              <w:spacing w:before="10" w:after="10"/>
              <w:rPr>
                <w:rFonts w:asciiTheme="minorHAnsi" w:hAnsiTheme="minorHAnsi"/>
                <w:sz w:val="18"/>
                <w:szCs w:val="18"/>
                <w:lang w:val="es-AR"/>
              </w:rPr>
            </w:pPr>
          </w:p>
        </w:tc>
        <w:tc>
          <w:tcPr>
            <w:tcW w:w="1276" w:type="dxa"/>
            <w:gridSpan w:val="2"/>
            <w:shd w:val="clear" w:color="auto" w:fill="D9D9D9" w:themeFill="background1" w:themeFillShade="D9"/>
          </w:tcPr>
          <w:p w14:paraId="2D4CCEE4" w14:textId="77777777" w:rsidR="00A707D7" w:rsidRPr="00A707D7" w:rsidRDefault="00A707D7" w:rsidP="00A707D7">
            <w:pPr>
              <w:spacing w:before="10" w:after="10"/>
              <w:rPr>
                <w:rFonts w:asciiTheme="minorHAnsi" w:hAnsiTheme="minorHAnsi"/>
                <w:b/>
                <w:sz w:val="18"/>
                <w:szCs w:val="18"/>
                <w:lang w:val="es-AR"/>
              </w:rPr>
            </w:pPr>
          </w:p>
        </w:tc>
        <w:tc>
          <w:tcPr>
            <w:tcW w:w="2268" w:type="dxa"/>
            <w:vAlign w:val="center"/>
          </w:tcPr>
          <w:p w14:paraId="76A9C995"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6FB07427" w14:textId="77777777" w:rsidTr="002D27AB">
        <w:trPr>
          <w:jc w:val="center"/>
        </w:trPr>
        <w:tc>
          <w:tcPr>
            <w:tcW w:w="2014" w:type="dxa"/>
            <w:gridSpan w:val="2"/>
            <w:vAlign w:val="center"/>
          </w:tcPr>
          <w:p w14:paraId="2D802D37" w14:textId="77777777" w:rsidR="00A707D7" w:rsidRPr="00A707D7" w:rsidRDefault="00A707D7" w:rsidP="00A707D7">
            <w:pPr>
              <w:spacing w:before="10" w:after="10"/>
              <w:rPr>
                <w:rFonts w:asciiTheme="minorHAnsi" w:hAnsiTheme="minorHAnsi"/>
                <w:sz w:val="18"/>
                <w:szCs w:val="18"/>
              </w:rPr>
            </w:pPr>
            <w:r w:rsidRPr="00A707D7">
              <w:rPr>
                <w:rFonts w:asciiTheme="minorHAnsi" w:hAnsiTheme="minorHAnsi"/>
                <w:sz w:val="18"/>
                <w:szCs w:val="18"/>
              </w:rPr>
              <w:t xml:space="preserve">Foot and Mouth Disease without vaccination / </w:t>
            </w:r>
            <w:r w:rsidRPr="00A707D7">
              <w:rPr>
                <w:rFonts w:asciiTheme="minorHAnsi" w:hAnsiTheme="minorHAnsi"/>
                <w:bCs/>
                <w:i/>
                <w:color w:val="FF0000"/>
                <w:sz w:val="18"/>
                <w:szCs w:val="18"/>
              </w:rPr>
              <w:t xml:space="preserve">Fibre </w:t>
            </w:r>
            <w:proofErr w:type="spellStart"/>
            <w:r w:rsidRPr="00A707D7">
              <w:rPr>
                <w:rFonts w:asciiTheme="minorHAnsi" w:hAnsiTheme="minorHAnsi"/>
                <w:bCs/>
                <w:i/>
                <w:color w:val="FF0000"/>
                <w:sz w:val="18"/>
                <w:szCs w:val="18"/>
              </w:rPr>
              <w:t>aftosa</w:t>
            </w:r>
            <w:proofErr w:type="spellEnd"/>
            <w:r w:rsidRPr="00A707D7">
              <w:rPr>
                <w:rFonts w:asciiTheme="minorHAnsi" w:hAnsiTheme="minorHAnsi"/>
                <w:bCs/>
                <w:i/>
                <w:color w:val="FF0000"/>
                <w:sz w:val="18"/>
                <w:szCs w:val="18"/>
              </w:rPr>
              <w:t xml:space="preserve"> sin </w:t>
            </w:r>
            <w:proofErr w:type="spellStart"/>
            <w:r w:rsidRPr="00A707D7">
              <w:rPr>
                <w:rFonts w:asciiTheme="minorHAnsi" w:hAnsiTheme="minorHAnsi"/>
                <w:bCs/>
                <w:i/>
                <w:color w:val="FF0000"/>
                <w:sz w:val="18"/>
                <w:szCs w:val="18"/>
              </w:rPr>
              <w:t>vacunación</w:t>
            </w:r>
            <w:proofErr w:type="spellEnd"/>
          </w:p>
        </w:tc>
        <w:tc>
          <w:tcPr>
            <w:tcW w:w="3118" w:type="dxa"/>
            <w:gridSpan w:val="3"/>
            <w:shd w:val="clear" w:color="auto" w:fill="D9D9D9" w:themeFill="background1" w:themeFillShade="D9"/>
            <w:vAlign w:val="center"/>
          </w:tcPr>
          <w:p w14:paraId="29536A74" w14:textId="77777777" w:rsidR="00A707D7" w:rsidRPr="00A707D7" w:rsidRDefault="00A707D7" w:rsidP="00A707D7">
            <w:pPr>
              <w:spacing w:before="10" w:after="10"/>
              <w:rPr>
                <w:rFonts w:asciiTheme="minorHAnsi" w:hAnsiTheme="minorHAnsi"/>
                <w:sz w:val="18"/>
                <w:szCs w:val="18"/>
              </w:rPr>
            </w:pPr>
          </w:p>
        </w:tc>
        <w:tc>
          <w:tcPr>
            <w:tcW w:w="1985" w:type="dxa"/>
            <w:gridSpan w:val="2"/>
            <w:shd w:val="clear" w:color="auto" w:fill="D9D9D9" w:themeFill="background1" w:themeFillShade="D9"/>
          </w:tcPr>
          <w:p w14:paraId="0027A4F5" w14:textId="77777777" w:rsidR="00A707D7" w:rsidRPr="00A707D7" w:rsidRDefault="00A707D7" w:rsidP="00A707D7">
            <w:pPr>
              <w:spacing w:before="10" w:after="10"/>
              <w:rPr>
                <w:rFonts w:asciiTheme="minorHAnsi" w:hAnsiTheme="minorHAnsi"/>
                <w:sz w:val="18"/>
                <w:szCs w:val="18"/>
              </w:rPr>
            </w:pPr>
          </w:p>
        </w:tc>
        <w:tc>
          <w:tcPr>
            <w:tcW w:w="1276" w:type="dxa"/>
            <w:gridSpan w:val="2"/>
            <w:shd w:val="clear" w:color="auto" w:fill="D9D9D9" w:themeFill="background1" w:themeFillShade="D9"/>
          </w:tcPr>
          <w:p w14:paraId="0BF0030E" w14:textId="77777777" w:rsidR="00A707D7" w:rsidRPr="00A707D7" w:rsidRDefault="00A707D7" w:rsidP="00A707D7">
            <w:pPr>
              <w:spacing w:before="10" w:after="10"/>
              <w:rPr>
                <w:rFonts w:asciiTheme="minorHAnsi" w:hAnsiTheme="minorHAnsi"/>
                <w:b/>
                <w:sz w:val="18"/>
                <w:szCs w:val="18"/>
              </w:rPr>
            </w:pPr>
          </w:p>
        </w:tc>
        <w:tc>
          <w:tcPr>
            <w:tcW w:w="2268" w:type="dxa"/>
            <w:vAlign w:val="center"/>
          </w:tcPr>
          <w:p w14:paraId="11B1DE79" w14:textId="77777777" w:rsidR="00A707D7" w:rsidRPr="00A707D7" w:rsidRDefault="00A707D7" w:rsidP="00A707D7">
            <w:pPr>
              <w:spacing w:before="10" w:after="10"/>
              <w:jc w:val="center"/>
              <w:rPr>
                <w:rFonts w:asciiTheme="minorHAnsi" w:hAnsiTheme="minorHAnsi"/>
                <w:sz w:val="18"/>
                <w:szCs w:val="18"/>
                <w:lang w:val="es-AR"/>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r w:rsidR="00A707D7" w:rsidRPr="00A707D7" w14:paraId="47221322" w14:textId="77777777" w:rsidTr="002D27AB">
        <w:trPr>
          <w:jc w:val="center"/>
        </w:trPr>
        <w:tc>
          <w:tcPr>
            <w:tcW w:w="2014" w:type="dxa"/>
            <w:gridSpan w:val="2"/>
            <w:vAlign w:val="center"/>
          </w:tcPr>
          <w:p w14:paraId="5F64F391" w14:textId="77777777" w:rsidR="00A707D7" w:rsidRPr="00A707D7" w:rsidRDefault="00A707D7" w:rsidP="00A707D7">
            <w:pPr>
              <w:spacing w:before="10" w:after="10"/>
              <w:rPr>
                <w:rFonts w:asciiTheme="minorHAnsi" w:hAnsiTheme="minorHAnsi"/>
                <w:sz w:val="18"/>
                <w:szCs w:val="18"/>
              </w:rPr>
            </w:pPr>
            <w:r w:rsidRPr="00A707D7">
              <w:rPr>
                <w:rFonts w:asciiTheme="minorHAnsi" w:hAnsiTheme="minorHAnsi"/>
                <w:sz w:val="18"/>
                <w:szCs w:val="18"/>
              </w:rPr>
              <w:t xml:space="preserve">Vesicular stomatitis / </w:t>
            </w:r>
            <w:proofErr w:type="spellStart"/>
            <w:r w:rsidRPr="00A707D7">
              <w:rPr>
                <w:rFonts w:asciiTheme="minorHAnsi" w:hAnsiTheme="minorHAnsi"/>
                <w:bCs/>
                <w:i/>
                <w:color w:val="FF0000"/>
                <w:sz w:val="18"/>
                <w:szCs w:val="18"/>
              </w:rPr>
              <w:t>Estomatitis</w:t>
            </w:r>
            <w:proofErr w:type="spellEnd"/>
            <w:r w:rsidRPr="00A707D7">
              <w:rPr>
                <w:rFonts w:asciiTheme="minorHAnsi" w:hAnsiTheme="minorHAnsi"/>
                <w:bCs/>
                <w:i/>
                <w:color w:val="FF0000"/>
                <w:sz w:val="18"/>
                <w:szCs w:val="18"/>
              </w:rPr>
              <w:t xml:space="preserve"> Vesicular</w:t>
            </w:r>
          </w:p>
        </w:tc>
        <w:tc>
          <w:tcPr>
            <w:tcW w:w="3118" w:type="dxa"/>
            <w:gridSpan w:val="3"/>
            <w:shd w:val="clear" w:color="auto" w:fill="D9D9D9" w:themeFill="background1" w:themeFillShade="D9"/>
            <w:vAlign w:val="center"/>
          </w:tcPr>
          <w:p w14:paraId="3EE0D96B" w14:textId="77777777" w:rsidR="00A707D7" w:rsidRPr="00A707D7" w:rsidRDefault="00A707D7" w:rsidP="00A707D7">
            <w:pPr>
              <w:spacing w:before="10" w:after="10"/>
              <w:rPr>
                <w:rFonts w:asciiTheme="minorHAnsi" w:hAnsiTheme="minorHAnsi"/>
                <w:sz w:val="18"/>
                <w:szCs w:val="18"/>
              </w:rPr>
            </w:pPr>
          </w:p>
        </w:tc>
        <w:tc>
          <w:tcPr>
            <w:tcW w:w="1985" w:type="dxa"/>
            <w:gridSpan w:val="2"/>
            <w:shd w:val="clear" w:color="auto" w:fill="D9D9D9" w:themeFill="background1" w:themeFillShade="D9"/>
          </w:tcPr>
          <w:p w14:paraId="5301AC3F" w14:textId="77777777" w:rsidR="00A707D7" w:rsidRPr="00A707D7" w:rsidRDefault="00A707D7" w:rsidP="00A707D7">
            <w:pPr>
              <w:spacing w:before="10" w:after="10"/>
              <w:rPr>
                <w:rFonts w:asciiTheme="minorHAnsi" w:hAnsiTheme="minorHAnsi"/>
                <w:sz w:val="18"/>
                <w:szCs w:val="18"/>
              </w:rPr>
            </w:pPr>
          </w:p>
        </w:tc>
        <w:tc>
          <w:tcPr>
            <w:tcW w:w="1276" w:type="dxa"/>
            <w:gridSpan w:val="2"/>
            <w:shd w:val="clear" w:color="auto" w:fill="D9D9D9" w:themeFill="background1" w:themeFillShade="D9"/>
          </w:tcPr>
          <w:p w14:paraId="0239C694" w14:textId="77777777" w:rsidR="00A707D7" w:rsidRPr="00A707D7" w:rsidRDefault="00A707D7" w:rsidP="00A707D7">
            <w:pPr>
              <w:spacing w:before="10" w:after="10"/>
              <w:rPr>
                <w:rFonts w:asciiTheme="minorHAnsi" w:hAnsiTheme="minorHAnsi"/>
                <w:b/>
                <w:sz w:val="18"/>
                <w:szCs w:val="18"/>
              </w:rPr>
            </w:pPr>
          </w:p>
        </w:tc>
        <w:tc>
          <w:tcPr>
            <w:tcW w:w="2268" w:type="dxa"/>
          </w:tcPr>
          <w:p w14:paraId="7D83DF7F" w14:textId="77777777" w:rsidR="00A707D7" w:rsidRPr="00A707D7" w:rsidRDefault="00A707D7" w:rsidP="000C1A9A">
            <w:pPr>
              <w:spacing w:before="10" w:after="10"/>
              <w:jc w:val="center"/>
              <w:rPr>
                <w:rFonts w:asciiTheme="minorHAnsi" w:hAnsiTheme="minorHAnsi"/>
                <w:sz w:val="18"/>
                <w:szCs w:val="18"/>
                <w:lang w:val="es-AR"/>
              </w:rPr>
            </w:pPr>
            <w:r w:rsidRPr="00A707D7">
              <w:rPr>
                <w:rFonts w:asciiTheme="minorHAnsi" w:hAnsiTheme="minorHAnsi"/>
                <w:sz w:val="18"/>
                <w:szCs w:val="18"/>
                <w:lang w:val="es-AR"/>
              </w:rPr>
              <w:t xml:space="preserve">Country Free / </w:t>
            </w:r>
            <w:proofErr w:type="spellStart"/>
            <w:r w:rsidRPr="00A707D7">
              <w:rPr>
                <w:rFonts w:asciiTheme="minorHAnsi" w:hAnsiTheme="minorHAnsi"/>
                <w:i/>
                <w:color w:val="FF0000"/>
                <w:sz w:val="18"/>
                <w:szCs w:val="18"/>
                <w:lang w:val="es-AR"/>
              </w:rPr>
              <w:t>Pais</w:t>
            </w:r>
            <w:proofErr w:type="spellEnd"/>
            <w:r w:rsidRPr="00A707D7">
              <w:rPr>
                <w:rFonts w:asciiTheme="minorHAnsi" w:hAnsiTheme="minorHAnsi"/>
                <w:i/>
                <w:color w:val="FF0000"/>
                <w:sz w:val="18"/>
                <w:szCs w:val="18"/>
                <w:lang w:val="es-AR"/>
              </w:rPr>
              <w:t xml:space="preserve"> Libre</w:t>
            </w:r>
          </w:p>
        </w:tc>
      </w:tr>
    </w:tbl>
    <w:p w14:paraId="0144E3D6" w14:textId="77777777" w:rsidR="00A707D7" w:rsidRPr="00A707D7" w:rsidRDefault="00A707D7" w:rsidP="00A707D7">
      <w:pPr>
        <w:ind w:firstLine="720"/>
        <w:jc w:val="center"/>
        <w:rPr>
          <w:sz w:val="21"/>
          <w:szCs w:val="21"/>
        </w:rPr>
      </w:pPr>
    </w:p>
    <w:p w14:paraId="4AE52C1C" w14:textId="77777777" w:rsidR="00A707D7" w:rsidRPr="00A707D7" w:rsidRDefault="00A707D7" w:rsidP="00A707D7">
      <w:pPr>
        <w:spacing w:after="120"/>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4. Number of containers imported (numbers and letters)/ </w:t>
      </w:r>
      <w:proofErr w:type="spellStart"/>
      <w:r w:rsidRPr="00A707D7">
        <w:rPr>
          <w:rFonts w:asciiTheme="minorHAnsi" w:hAnsiTheme="minorHAnsi" w:cs="Arial"/>
          <w:bCs/>
          <w:i/>
          <w:color w:val="FF0000"/>
          <w:sz w:val="21"/>
          <w:szCs w:val="21"/>
          <w:lang w:eastAsia="zh-CN"/>
        </w:rPr>
        <w:t>Cantidad</w:t>
      </w:r>
      <w:proofErr w:type="spellEnd"/>
      <w:r w:rsidRPr="00A707D7">
        <w:rPr>
          <w:rFonts w:asciiTheme="minorHAnsi" w:hAnsiTheme="minorHAnsi" w:cs="Arial"/>
          <w:bCs/>
          <w:i/>
          <w:color w:val="FF0000"/>
          <w:sz w:val="21"/>
          <w:szCs w:val="21"/>
          <w:lang w:eastAsia="zh-CN"/>
        </w:rPr>
        <w:t xml:space="preserve"> de </w:t>
      </w:r>
      <w:proofErr w:type="spellStart"/>
      <w:r w:rsidRPr="00A707D7">
        <w:rPr>
          <w:rFonts w:asciiTheme="minorHAnsi" w:hAnsiTheme="minorHAnsi" w:cs="Arial"/>
          <w:bCs/>
          <w:i/>
          <w:color w:val="FF0000"/>
          <w:sz w:val="21"/>
          <w:szCs w:val="21"/>
          <w:lang w:eastAsia="zh-CN"/>
        </w:rPr>
        <w:t>contenedores</w:t>
      </w:r>
      <w:proofErr w:type="spellEnd"/>
      <w:r w:rsidRPr="00A707D7">
        <w:rPr>
          <w:rFonts w:asciiTheme="minorHAnsi" w:hAnsiTheme="minorHAnsi" w:cs="Arial"/>
          <w:bCs/>
          <w:i/>
          <w:color w:val="FF0000"/>
          <w:sz w:val="21"/>
          <w:szCs w:val="21"/>
          <w:lang w:eastAsia="zh-CN"/>
        </w:rPr>
        <w:t xml:space="preserve"> (</w:t>
      </w:r>
      <w:proofErr w:type="spellStart"/>
      <w:r w:rsidRPr="00A707D7">
        <w:rPr>
          <w:rFonts w:asciiTheme="minorHAnsi" w:hAnsiTheme="minorHAnsi" w:cs="Arial"/>
          <w:bCs/>
          <w:i/>
          <w:color w:val="FF0000"/>
          <w:sz w:val="21"/>
          <w:szCs w:val="21"/>
          <w:lang w:eastAsia="zh-CN"/>
        </w:rPr>
        <w:t>números</w:t>
      </w:r>
      <w:proofErr w:type="spellEnd"/>
      <w:r w:rsidRPr="00A707D7">
        <w:rPr>
          <w:rFonts w:asciiTheme="minorHAnsi" w:hAnsiTheme="minorHAnsi" w:cs="Arial"/>
          <w:bCs/>
          <w:i/>
          <w:color w:val="FF0000"/>
          <w:sz w:val="21"/>
          <w:szCs w:val="21"/>
          <w:lang w:eastAsia="zh-CN"/>
        </w:rPr>
        <w:t xml:space="preserve"> y </w:t>
      </w:r>
      <w:proofErr w:type="spellStart"/>
      <w:r w:rsidRPr="00A707D7">
        <w:rPr>
          <w:rFonts w:asciiTheme="minorHAnsi" w:hAnsiTheme="minorHAnsi" w:cs="Arial"/>
          <w:bCs/>
          <w:i/>
          <w:color w:val="FF0000"/>
          <w:sz w:val="21"/>
          <w:szCs w:val="21"/>
          <w:lang w:eastAsia="zh-CN"/>
        </w:rPr>
        <w:t>letras</w:t>
      </w:r>
      <w:proofErr w:type="spellEnd"/>
      <w:r w:rsidRPr="00A707D7">
        <w:rPr>
          <w:rFonts w:asciiTheme="minorHAnsi" w:hAnsiTheme="minorHAnsi" w:cs="Arial"/>
          <w:bCs/>
          <w:color w:val="FF0000"/>
          <w:sz w:val="21"/>
          <w:szCs w:val="21"/>
          <w:lang w:eastAsia="zh-CN"/>
        </w:rPr>
        <w:t>)</w:t>
      </w:r>
      <w:r w:rsidRPr="00A707D7">
        <w:rPr>
          <w:rFonts w:asciiTheme="minorHAnsi" w:hAnsiTheme="minorHAnsi" w:cs="Arial"/>
          <w:bCs/>
          <w:sz w:val="21"/>
          <w:szCs w:val="21"/>
          <w:lang w:eastAsia="zh-CN"/>
        </w:rPr>
        <w:t>: ________________</w:t>
      </w:r>
    </w:p>
    <w:p w14:paraId="54D9FDD2" w14:textId="77777777" w:rsidR="00A707D7" w:rsidRPr="00A707D7" w:rsidRDefault="00A707D7" w:rsidP="00A707D7">
      <w:pPr>
        <w:spacing w:after="120"/>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5. Number of doses exported / </w:t>
      </w:r>
      <w:proofErr w:type="spellStart"/>
      <w:r w:rsidRPr="00A707D7">
        <w:rPr>
          <w:rFonts w:asciiTheme="minorHAnsi" w:hAnsiTheme="minorHAnsi" w:cs="Arial"/>
          <w:bCs/>
          <w:i/>
          <w:color w:val="FF0000"/>
          <w:sz w:val="21"/>
          <w:szCs w:val="21"/>
          <w:lang w:eastAsia="zh-CN"/>
        </w:rPr>
        <w:t>Número</w:t>
      </w:r>
      <w:proofErr w:type="spellEnd"/>
      <w:r w:rsidRPr="00A707D7">
        <w:rPr>
          <w:rFonts w:asciiTheme="minorHAnsi" w:hAnsiTheme="minorHAnsi" w:cs="Arial"/>
          <w:bCs/>
          <w:i/>
          <w:color w:val="FF0000"/>
          <w:sz w:val="21"/>
          <w:szCs w:val="21"/>
          <w:lang w:eastAsia="zh-CN"/>
        </w:rPr>
        <w:t xml:space="preserve"> de </w:t>
      </w:r>
      <w:proofErr w:type="spellStart"/>
      <w:r w:rsidRPr="00A707D7">
        <w:rPr>
          <w:rFonts w:asciiTheme="minorHAnsi" w:hAnsiTheme="minorHAnsi" w:cs="Arial"/>
          <w:bCs/>
          <w:i/>
          <w:color w:val="FF0000"/>
          <w:sz w:val="21"/>
          <w:szCs w:val="21"/>
          <w:lang w:eastAsia="zh-CN"/>
        </w:rPr>
        <w:t>dosis</w:t>
      </w:r>
      <w:proofErr w:type="spellEnd"/>
      <w:r w:rsidRPr="00A707D7">
        <w:rPr>
          <w:rFonts w:asciiTheme="minorHAnsi" w:hAnsiTheme="minorHAnsi" w:cs="Arial"/>
          <w:bCs/>
          <w:i/>
          <w:color w:val="FF0000"/>
          <w:sz w:val="21"/>
          <w:szCs w:val="21"/>
          <w:lang w:eastAsia="zh-CN"/>
        </w:rPr>
        <w:t xml:space="preserve"> </w:t>
      </w:r>
      <w:proofErr w:type="spellStart"/>
      <w:r w:rsidRPr="00A707D7">
        <w:rPr>
          <w:rFonts w:asciiTheme="minorHAnsi" w:hAnsiTheme="minorHAnsi" w:cs="Arial"/>
          <w:bCs/>
          <w:i/>
          <w:color w:val="FF0000"/>
          <w:sz w:val="21"/>
          <w:szCs w:val="21"/>
          <w:lang w:eastAsia="zh-CN"/>
        </w:rPr>
        <w:t>exportadas</w:t>
      </w:r>
      <w:proofErr w:type="spellEnd"/>
      <w:r w:rsidRPr="00A707D7">
        <w:rPr>
          <w:rFonts w:asciiTheme="minorHAnsi" w:hAnsiTheme="minorHAnsi" w:cs="Arial"/>
          <w:bCs/>
          <w:sz w:val="21"/>
          <w:szCs w:val="21"/>
          <w:lang w:eastAsia="zh-CN"/>
        </w:rPr>
        <w:t>: __________________________</w:t>
      </w:r>
    </w:p>
    <w:p w14:paraId="49EB49D0" w14:textId="77777777" w:rsidR="00A707D7" w:rsidRPr="00A707D7" w:rsidRDefault="00A707D7" w:rsidP="00A707D7">
      <w:pPr>
        <w:spacing w:after="120"/>
        <w:rPr>
          <w:rFonts w:asciiTheme="minorHAnsi" w:hAnsiTheme="minorHAnsi" w:cs="Arial"/>
          <w:bCs/>
          <w:sz w:val="21"/>
          <w:szCs w:val="21"/>
          <w:lang w:eastAsia="zh-CN"/>
        </w:rPr>
      </w:pPr>
      <w:r w:rsidRPr="00A707D7">
        <w:rPr>
          <w:rFonts w:asciiTheme="minorHAnsi" w:hAnsiTheme="minorHAnsi" w:cs="Arial"/>
          <w:bCs/>
          <w:sz w:val="21"/>
          <w:szCs w:val="21"/>
          <w:lang w:eastAsia="zh-CN"/>
        </w:rPr>
        <w:t xml:space="preserve">6. Means of transport/ </w:t>
      </w:r>
      <w:r w:rsidRPr="00A707D7">
        <w:rPr>
          <w:rFonts w:asciiTheme="minorHAnsi" w:hAnsiTheme="minorHAnsi" w:cs="Arial"/>
          <w:bCs/>
          <w:i/>
          <w:color w:val="FF0000"/>
          <w:sz w:val="21"/>
          <w:szCs w:val="21"/>
          <w:lang w:eastAsia="zh-CN"/>
        </w:rPr>
        <w:t xml:space="preserve">Medio de </w:t>
      </w:r>
      <w:proofErr w:type="spellStart"/>
      <w:r w:rsidRPr="00A707D7">
        <w:rPr>
          <w:rFonts w:asciiTheme="minorHAnsi" w:hAnsiTheme="minorHAnsi" w:cs="Arial"/>
          <w:bCs/>
          <w:i/>
          <w:color w:val="FF0000"/>
          <w:sz w:val="21"/>
          <w:szCs w:val="21"/>
          <w:lang w:eastAsia="zh-CN"/>
        </w:rPr>
        <w:t>Transporte</w:t>
      </w:r>
      <w:proofErr w:type="spellEnd"/>
      <w:r w:rsidRPr="00A707D7">
        <w:rPr>
          <w:rFonts w:asciiTheme="minorHAnsi" w:hAnsiTheme="minorHAnsi" w:cs="Arial"/>
          <w:bCs/>
          <w:sz w:val="21"/>
          <w:szCs w:val="21"/>
          <w:lang w:eastAsia="zh-CN"/>
        </w:rPr>
        <w:t>: _______________________________________</w:t>
      </w:r>
    </w:p>
    <w:p w14:paraId="627B994F" w14:textId="77777777" w:rsidR="00614917" w:rsidRPr="00AC5366" w:rsidRDefault="00A707D7" w:rsidP="000C1A9A">
      <w:pPr>
        <w:rPr>
          <w:b/>
          <w:sz w:val="22"/>
          <w:szCs w:val="22"/>
          <w:lang w:eastAsia="en-AU"/>
        </w:rPr>
      </w:pPr>
      <w:r w:rsidRPr="00A707D7">
        <w:rPr>
          <w:rFonts w:asciiTheme="minorHAnsi" w:hAnsiTheme="minorHAnsi" w:cs="Arial"/>
          <w:bCs/>
          <w:sz w:val="21"/>
          <w:szCs w:val="21"/>
          <w:lang w:eastAsia="zh-CN"/>
        </w:rPr>
        <w:t>7. Point of departure from Australia /</w:t>
      </w:r>
      <w:r w:rsidRPr="00A707D7">
        <w:rPr>
          <w:rFonts w:asciiTheme="minorHAnsi" w:hAnsiTheme="minorHAnsi" w:cs="Arial"/>
          <w:bCs/>
          <w:i/>
          <w:color w:val="FF0000"/>
          <w:sz w:val="21"/>
          <w:szCs w:val="21"/>
          <w:lang w:eastAsia="zh-CN"/>
        </w:rPr>
        <w:t xml:space="preserve">Lugar de </w:t>
      </w:r>
      <w:proofErr w:type="spellStart"/>
      <w:r w:rsidRPr="00A707D7">
        <w:rPr>
          <w:rFonts w:asciiTheme="minorHAnsi" w:hAnsiTheme="minorHAnsi" w:cs="Arial"/>
          <w:bCs/>
          <w:i/>
          <w:color w:val="FF0000"/>
          <w:sz w:val="21"/>
          <w:szCs w:val="21"/>
          <w:lang w:eastAsia="zh-CN"/>
        </w:rPr>
        <w:t>egreso</w:t>
      </w:r>
      <w:proofErr w:type="spellEnd"/>
      <w:r w:rsidRPr="00A707D7">
        <w:rPr>
          <w:rFonts w:asciiTheme="minorHAnsi" w:hAnsiTheme="minorHAnsi" w:cs="Arial"/>
          <w:bCs/>
          <w:i/>
          <w:color w:val="FF0000"/>
          <w:sz w:val="21"/>
          <w:szCs w:val="21"/>
          <w:lang w:eastAsia="zh-CN"/>
        </w:rPr>
        <w:t xml:space="preserve"> de Australia</w:t>
      </w:r>
      <w:r w:rsidRPr="00A707D7">
        <w:rPr>
          <w:rFonts w:asciiTheme="minorHAnsi" w:hAnsiTheme="minorHAnsi" w:cs="Arial"/>
          <w:bCs/>
          <w:i/>
          <w:sz w:val="21"/>
          <w:szCs w:val="21"/>
          <w:lang w:eastAsia="zh-CN"/>
        </w:rPr>
        <w:t>:</w:t>
      </w:r>
      <w:r w:rsidRPr="00A707D7">
        <w:rPr>
          <w:rFonts w:asciiTheme="minorHAnsi" w:hAnsiTheme="minorHAnsi" w:cs="Arial"/>
          <w:bCs/>
          <w:sz w:val="21"/>
          <w:szCs w:val="21"/>
          <w:lang w:eastAsia="zh-CN"/>
        </w:rPr>
        <w:t xml:space="preserve"> _____________________________</w:t>
      </w:r>
    </w:p>
    <w:p w14:paraId="3AB5695B" w14:textId="77777777" w:rsidR="00614917" w:rsidRPr="00AC5366" w:rsidRDefault="00614917" w:rsidP="00614917">
      <w:pPr>
        <w:jc w:val="center"/>
        <w:rPr>
          <w:b/>
          <w:sz w:val="22"/>
          <w:szCs w:val="22"/>
          <w:lang w:eastAsia="en-AU"/>
        </w:rPr>
      </w:pPr>
    </w:p>
    <w:p w14:paraId="5C9792FC" w14:textId="77777777" w:rsidR="00614917" w:rsidRPr="00AC5366" w:rsidRDefault="00614917" w:rsidP="00614917">
      <w:pPr>
        <w:jc w:val="center"/>
        <w:rPr>
          <w:b/>
          <w:sz w:val="22"/>
          <w:szCs w:val="22"/>
          <w:lang w:eastAsia="en-AU"/>
        </w:rPr>
      </w:pPr>
    </w:p>
    <w:p w14:paraId="3DEEBFF6" w14:textId="77777777" w:rsidR="00614917" w:rsidRPr="00AC5366" w:rsidRDefault="00614917" w:rsidP="00614917">
      <w:pPr>
        <w:rPr>
          <w:sz w:val="22"/>
          <w:szCs w:val="22"/>
        </w:rPr>
      </w:pPr>
    </w:p>
    <w:p w14:paraId="0B472839" w14:textId="77777777" w:rsidR="00A46ED6" w:rsidRPr="00A46ED6" w:rsidRDefault="00A46ED6" w:rsidP="00A46ED6">
      <w:pPr>
        <w:jc w:val="center"/>
        <w:rPr>
          <w:rFonts w:ascii="Arial" w:hAnsi="Arial" w:cs="Arial"/>
          <w:b/>
          <w:sz w:val="20"/>
          <w:szCs w:val="24"/>
          <w:lang w:eastAsia="en-AU"/>
        </w:rPr>
      </w:pPr>
    </w:p>
    <w:p w14:paraId="43DEBCBE"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2D270394" w14:textId="77777777" w:rsidTr="00AC4A63">
        <w:trPr>
          <w:cantSplit/>
        </w:trPr>
        <w:tc>
          <w:tcPr>
            <w:tcW w:w="4253" w:type="dxa"/>
            <w:tcBorders>
              <w:top w:val="dotted" w:sz="4" w:space="0" w:color="auto"/>
              <w:left w:val="nil"/>
              <w:bottom w:val="nil"/>
              <w:right w:val="nil"/>
            </w:tcBorders>
          </w:tcPr>
          <w:p w14:paraId="52FB9B0A"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1977BC8E"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218958F9" w14:textId="77777777" w:rsidR="00340508" w:rsidRPr="00CE1A5A" w:rsidRDefault="00340508" w:rsidP="00AC4A63">
            <w:pPr>
              <w:tabs>
                <w:tab w:val="left" w:pos="1755"/>
              </w:tabs>
              <w:jc w:val="center"/>
              <w:rPr>
                <w:b/>
                <w:bCs/>
              </w:rPr>
            </w:pPr>
            <w:r w:rsidRPr="00CE1A5A">
              <w:rPr>
                <w:b/>
                <w:bCs/>
              </w:rPr>
              <w:t xml:space="preserve">Date </w:t>
            </w:r>
          </w:p>
        </w:tc>
      </w:tr>
    </w:tbl>
    <w:p w14:paraId="4CC1044E" w14:textId="77777777" w:rsidR="00340508" w:rsidRPr="00E001C0" w:rsidRDefault="00340508" w:rsidP="003E7341"/>
    <w:sectPr w:rsidR="00340508"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6258" w14:textId="77777777" w:rsidR="00585C8A" w:rsidRDefault="00585C8A">
      <w:r>
        <w:separator/>
      </w:r>
    </w:p>
  </w:endnote>
  <w:endnote w:type="continuationSeparator" w:id="0">
    <w:p w14:paraId="743B6D1C" w14:textId="77777777" w:rsidR="00585C8A" w:rsidRDefault="0058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D970" w14:textId="77777777" w:rsidR="003F683E" w:rsidRDefault="003F683E" w:rsidP="00CE731A">
    <w:pPr>
      <w:pStyle w:val="DocumentMap"/>
      <w:shd w:val="clear" w:color="auto" w:fill="auto"/>
      <w:tabs>
        <w:tab w:val="left" w:pos="4650"/>
      </w:tabs>
      <w:ind w:left="-142"/>
      <w:rPr>
        <w:b/>
        <w:spacing w:val="30"/>
      </w:rPr>
    </w:pPr>
    <w:r>
      <w:rPr>
        <w:b/>
        <w:spacing w:val="30"/>
      </w:rPr>
      <w:tab/>
    </w:r>
  </w:p>
  <w:p w14:paraId="5EF44E8A" w14:textId="77777777" w:rsidR="003F683E" w:rsidRDefault="003F683E">
    <w:pPr>
      <w:pStyle w:val="Footer"/>
      <w:rPr>
        <w:rFonts w:ascii="Tahoma" w:hAnsi="Tahoma" w:cs="Tahoma"/>
        <w:sz w:val="18"/>
      </w:rPr>
    </w:pPr>
    <w:r>
      <w:rPr>
        <w:rFonts w:ascii="Tahoma" w:hAnsi="Tahoma" w:cs="Tahoma"/>
        <w:sz w:val="18"/>
      </w:rPr>
      <w:t xml:space="preserve"> </w:t>
    </w:r>
  </w:p>
  <w:p w14:paraId="5D75EE74" w14:textId="77777777" w:rsidR="003F683E" w:rsidRPr="006F61C3" w:rsidRDefault="002C1B18" w:rsidP="002C1B18">
    <w:pPr>
      <w:pStyle w:val="Footer"/>
      <w:rPr>
        <w:sz w:val="22"/>
        <w:szCs w:val="22"/>
      </w:rPr>
    </w:pPr>
    <w:r>
      <w:rPr>
        <w:rFonts w:ascii="Tahoma" w:hAnsi="Tahoma" w:cs="Tahoma"/>
        <w:sz w:val="22"/>
        <w:szCs w:val="22"/>
      </w:rPr>
      <w:t>CVD V</w:t>
    </w:r>
    <w:r w:rsidR="005B7D89">
      <w:rPr>
        <w:rFonts w:ascii="Tahoma" w:hAnsi="Tahoma" w:cs="Tahoma"/>
        <w:sz w:val="22"/>
        <w:szCs w:val="22"/>
      </w:rPr>
      <w:t xml:space="preserve">2 </w:t>
    </w:r>
    <w:r w:rsidR="00CB1056">
      <w:rPr>
        <w:rFonts w:ascii="Tahoma" w:hAnsi="Tahoma" w:cs="Tahoma"/>
        <w:sz w:val="22"/>
        <w:szCs w:val="22"/>
      </w:rPr>
      <w:t>18112022</w:t>
    </w:r>
    <w:r w:rsidRPr="002C1B18">
      <w:rPr>
        <w:rFonts w:ascii="Tahoma" w:hAnsi="Tahoma" w:cs="Tahoma"/>
        <w:sz w:val="22"/>
        <w:szCs w:val="22"/>
      </w:rPr>
      <w:t xml:space="preserve"> </w:t>
    </w:r>
    <w:proofErr w:type="spellStart"/>
    <w:r w:rsidRPr="002C1B18">
      <w:rPr>
        <w:rFonts w:ascii="Tahoma" w:hAnsi="Tahoma" w:cs="Tahoma"/>
        <w:sz w:val="22"/>
        <w:szCs w:val="22"/>
      </w:rPr>
      <w:t>BovSem</w:t>
    </w:r>
    <w:proofErr w:type="spellEnd"/>
    <w:r w:rsidRPr="002C1B18">
      <w:rPr>
        <w:rFonts w:ascii="Tahoma" w:hAnsi="Tahoma" w:cs="Tahoma"/>
        <w:sz w:val="22"/>
        <w:szCs w:val="22"/>
      </w:rPr>
      <w:t xml:space="preserve"> Arg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FF60" w14:textId="77777777" w:rsidR="00585C8A" w:rsidRDefault="00585C8A">
      <w:r>
        <w:separator/>
      </w:r>
    </w:p>
  </w:footnote>
  <w:footnote w:type="continuationSeparator" w:id="0">
    <w:p w14:paraId="2DFAF575" w14:textId="77777777" w:rsidR="00585C8A" w:rsidRDefault="0058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6186F041" w14:textId="77777777" w:rsidTr="00ED723E">
      <w:trPr>
        <w:cantSplit/>
        <w:trHeight w:val="310"/>
      </w:trPr>
      <w:tc>
        <w:tcPr>
          <w:tcW w:w="10474" w:type="dxa"/>
          <w:vMerge w:val="restart"/>
        </w:tcPr>
        <w:p w14:paraId="7021F37D" w14:textId="77777777" w:rsidR="00896B37" w:rsidRDefault="006F61C3">
          <w:r>
            <w:t xml:space="preserve"> </w:t>
          </w:r>
        </w:p>
      </w:tc>
    </w:tr>
    <w:tr w:rsidR="00896B37" w14:paraId="1088EBAD" w14:textId="77777777" w:rsidTr="00ED723E">
      <w:trPr>
        <w:cantSplit/>
        <w:trHeight w:val="276"/>
      </w:trPr>
      <w:tc>
        <w:tcPr>
          <w:tcW w:w="10474" w:type="dxa"/>
          <w:vMerge/>
        </w:tcPr>
        <w:p w14:paraId="10BBD28B" w14:textId="77777777" w:rsidR="00896B37" w:rsidRDefault="00896B37"/>
      </w:tc>
    </w:tr>
    <w:tr w:rsidR="00896B37" w14:paraId="1A651EE1" w14:textId="77777777" w:rsidTr="00ED723E">
      <w:trPr>
        <w:cantSplit/>
        <w:trHeight w:hRule="exact" w:val="480"/>
      </w:trPr>
      <w:tc>
        <w:tcPr>
          <w:tcW w:w="10474" w:type="dxa"/>
          <w:vMerge/>
        </w:tcPr>
        <w:p w14:paraId="6FC602C4" w14:textId="77777777" w:rsidR="00896B37" w:rsidRDefault="00896B37"/>
      </w:tc>
    </w:tr>
  </w:tbl>
  <w:p w14:paraId="345E5303"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7C157D">
      <w:rPr>
        <w:noProof/>
      </w:rPr>
      <w:t>8</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7C157D">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43D0CBD"/>
    <w:multiLevelType w:val="hybridMultilevel"/>
    <w:tmpl w:val="7C02B8F0"/>
    <w:lvl w:ilvl="0" w:tplc="420C383E">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E9316C"/>
    <w:multiLevelType w:val="multilevel"/>
    <w:tmpl w:val="4DCAAFE2"/>
    <w:lvl w:ilvl="0">
      <w:start w:val="1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70BA9"/>
    <w:multiLevelType w:val="multilevel"/>
    <w:tmpl w:val="3C002FE2"/>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8"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397C7E"/>
    <w:multiLevelType w:val="multilevel"/>
    <w:tmpl w:val="4DCAAFE2"/>
    <w:lvl w:ilvl="0">
      <w:start w:val="1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1" w15:restartNumberingAfterBreak="0">
    <w:nsid w:val="4F1C19F6"/>
    <w:multiLevelType w:val="hybridMultilevel"/>
    <w:tmpl w:val="CA303448"/>
    <w:lvl w:ilvl="0" w:tplc="FB1C16FA">
      <w:start w:val="1"/>
      <w:numFmt w:val="lowerRoman"/>
      <w:lvlText w:val="%1)"/>
      <w:lvlJc w:val="left"/>
      <w:pPr>
        <w:ind w:left="1713" w:hanging="72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5E432F3"/>
    <w:multiLevelType w:val="hybridMultilevel"/>
    <w:tmpl w:val="9D0C4CEC"/>
    <w:lvl w:ilvl="0" w:tplc="41C8E01A">
      <w:start w:val="4"/>
      <w:numFmt w:val="upperRoman"/>
      <w:lvlText w:val="%1."/>
      <w:lvlJc w:val="righ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8"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3999707">
    <w:abstractNumId w:val="10"/>
  </w:num>
  <w:num w:numId="2" w16cid:durableId="736048671">
    <w:abstractNumId w:val="16"/>
  </w:num>
  <w:num w:numId="3" w16cid:durableId="355740691">
    <w:abstractNumId w:val="18"/>
  </w:num>
  <w:num w:numId="4" w16cid:durableId="1461533959">
    <w:abstractNumId w:val="19"/>
  </w:num>
  <w:num w:numId="5" w16cid:durableId="162168053">
    <w:abstractNumId w:val="21"/>
  </w:num>
  <w:num w:numId="6" w16cid:durableId="429131419">
    <w:abstractNumId w:val="5"/>
  </w:num>
  <w:num w:numId="7" w16cid:durableId="1117993732">
    <w:abstractNumId w:val="20"/>
  </w:num>
  <w:num w:numId="8" w16cid:durableId="487599508">
    <w:abstractNumId w:val="6"/>
  </w:num>
  <w:num w:numId="9" w16cid:durableId="1180462309">
    <w:abstractNumId w:val="8"/>
  </w:num>
  <w:num w:numId="10" w16cid:durableId="1124811205">
    <w:abstractNumId w:val="13"/>
  </w:num>
  <w:num w:numId="11" w16cid:durableId="616958081">
    <w:abstractNumId w:val="3"/>
  </w:num>
  <w:num w:numId="12" w16cid:durableId="305358436">
    <w:abstractNumId w:val="14"/>
  </w:num>
  <w:num w:numId="13" w16cid:durableId="760832013">
    <w:abstractNumId w:val="17"/>
  </w:num>
  <w:num w:numId="14" w16cid:durableId="1972055586">
    <w:abstractNumId w:val="0"/>
  </w:num>
  <w:num w:numId="15" w16cid:durableId="798112595">
    <w:abstractNumId w:val="7"/>
  </w:num>
  <w:num w:numId="16" w16cid:durableId="2095348826">
    <w:abstractNumId w:val="12"/>
  </w:num>
  <w:num w:numId="17" w16cid:durableId="1492212028">
    <w:abstractNumId w:val="11"/>
  </w:num>
  <w:num w:numId="18" w16cid:durableId="517692459">
    <w:abstractNumId w:val="4"/>
  </w:num>
  <w:num w:numId="19" w16cid:durableId="1561793622">
    <w:abstractNumId w:val="1"/>
  </w:num>
  <w:num w:numId="20" w16cid:durableId="972757119">
    <w:abstractNumId w:val="15"/>
  </w:num>
  <w:num w:numId="21" w16cid:durableId="1592659102">
    <w:abstractNumId w:val="2"/>
  </w:num>
  <w:num w:numId="22" w16cid:durableId="885145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8A"/>
    <w:rsid w:val="00007A87"/>
    <w:rsid w:val="000229C2"/>
    <w:rsid w:val="00031133"/>
    <w:rsid w:val="0003577B"/>
    <w:rsid w:val="0005557E"/>
    <w:rsid w:val="0006410E"/>
    <w:rsid w:val="0008010C"/>
    <w:rsid w:val="000A3013"/>
    <w:rsid w:val="000A45AE"/>
    <w:rsid w:val="000B3290"/>
    <w:rsid w:val="000C1A9A"/>
    <w:rsid w:val="000C4C95"/>
    <w:rsid w:val="000D05E2"/>
    <w:rsid w:val="000D174B"/>
    <w:rsid w:val="000F6A66"/>
    <w:rsid w:val="000F6B65"/>
    <w:rsid w:val="00102259"/>
    <w:rsid w:val="0010316E"/>
    <w:rsid w:val="00112897"/>
    <w:rsid w:val="001153AD"/>
    <w:rsid w:val="001165FF"/>
    <w:rsid w:val="0012231A"/>
    <w:rsid w:val="00141304"/>
    <w:rsid w:val="00143E7B"/>
    <w:rsid w:val="00151BFF"/>
    <w:rsid w:val="00161D06"/>
    <w:rsid w:val="001674A7"/>
    <w:rsid w:val="001734DC"/>
    <w:rsid w:val="00173B42"/>
    <w:rsid w:val="00175ECC"/>
    <w:rsid w:val="00182B43"/>
    <w:rsid w:val="0018625D"/>
    <w:rsid w:val="00191A66"/>
    <w:rsid w:val="001C1487"/>
    <w:rsid w:val="001C553F"/>
    <w:rsid w:val="001D7E0F"/>
    <w:rsid w:val="001E1D1B"/>
    <w:rsid w:val="001F50BA"/>
    <w:rsid w:val="002068BA"/>
    <w:rsid w:val="002219DE"/>
    <w:rsid w:val="00225B06"/>
    <w:rsid w:val="0023109A"/>
    <w:rsid w:val="002361A3"/>
    <w:rsid w:val="00237E83"/>
    <w:rsid w:val="002C1B18"/>
    <w:rsid w:val="002C4AC8"/>
    <w:rsid w:val="002C5D33"/>
    <w:rsid w:val="002D45F2"/>
    <w:rsid w:val="002D4FF1"/>
    <w:rsid w:val="002D741B"/>
    <w:rsid w:val="002F6641"/>
    <w:rsid w:val="0030125C"/>
    <w:rsid w:val="003161FC"/>
    <w:rsid w:val="003166B1"/>
    <w:rsid w:val="00327711"/>
    <w:rsid w:val="00340508"/>
    <w:rsid w:val="0037380E"/>
    <w:rsid w:val="003904ED"/>
    <w:rsid w:val="003B6010"/>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C3AB2"/>
    <w:rsid w:val="004E7D36"/>
    <w:rsid w:val="004F468E"/>
    <w:rsid w:val="005055B2"/>
    <w:rsid w:val="005060A0"/>
    <w:rsid w:val="005236D4"/>
    <w:rsid w:val="00532B5A"/>
    <w:rsid w:val="00533C9D"/>
    <w:rsid w:val="005755CC"/>
    <w:rsid w:val="00576C42"/>
    <w:rsid w:val="00585C8A"/>
    <w:rsid w:val="005A5EF0"/>
    <w:rsid w:val="005B7D89"/>
    <w:rsid w:val="005C1A97"/>
    <w:rsid w:val="005D748E"/>
    <w:rsid w:val="005F4E11"/>
    <w:rsid w:val="005F6D21"/>
    <w:rsid w:val="006037AF"/>
    <w:rsid w:val="00614917"/>
    <w:rsid w:val="006209BD"/>
    <w:rsid w:val="006242FD"/>
    <w:rsid w:val="00636429"/>
    <w:rsid w:val="006403C4"/>
    <w:rsid w:val="0065745F"/>
    <w:rsid w:val="00675F92"/>
    <w:rsid w:val="00677977"/>
    <w:rsid w:val="006A4666"/>
    <w:rsid w:val="006B169D"/>
    <w:rsid w:val="006B760D"/>
    <w:rsid w:val="006B7E22"/>
    <w:rsid w:val="006C15C7"/>
    <w:rsid w:val="006C1D9D"/>
    <w:rsid w:val="006C1EA2"/>
    <w:rsid w:val="006D0CE4"/>
    <w:rsid w:val="006D4700"/>
    <w:rsid w:val="006E263D"/>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06F7"/>
    <w:rsid w:val="007C157D"/>
    <w:rsid w:val="007C4E36"/>
    <w:rsid w:val="007E2EB4"/>
    <w:rsid w:val="007E38BD"/>
    <w:rsid w:val="007E4D16"/>
    <w:rsid w:val="007E7E18"/>
    <w:rsid w:val="007F3B3A"/>
    <w:rsid w:val="00801C2C"/>
    <w:rsid w:val="008078FB"/>
    <w:rsid w:val="00812B6A"/>
    <w:rsid w:val="00821AD4"/>
    <w:rsid w:val="00847960"/>
    <w:rsid w:val="00851D04"/>
    <w:rsid w:val="00862DFD"/>
    <w:rsid w:val="008734C6"/>
    <w:rsid w:val="00880189"/>
    <w:rsid w:val="008861F3"/>
    <w:rsid w:val="00896B37"/>
    <w:rsid w:val="008A583D"/>
    <w:rsid w:val="008C4184"/>
    <w:rsid w:val="008E3D6D"/>
    <w:rsid w:val="008F464C"/>
    <w:rsid w:val="008F52BA"/>
    <w:rsid w:val="0093396F"/>
    <w:rsid w:val="0095342A"/>
    <w:rsid w:val="0095659D"/>
    <w:rsid w:val="00975E66"/>
    <w:rsid w:val="00976FB2"/>
    <w:rsid w:val="0098072D"/>
    <w:rsid w:val="00980FD9"/>
    <w:rsid w:val="009A4712"/>
    <w:rsid w:val="009B0A78"/>
    <w:rsid w:val="009D783F"/>
    <w:rsid w:val="009E2251"/>
    <w:rsid w:val="009F1F7A"/>
    <w:rsid w:val="009F30A5"/>
    <w:rsid w:val="009F6FF7"/>
    <w:rsid w:val="00A15D85"/>
    <w:rsid w:val="00A16498"/>
    <w:rsid w:val="00A17CA3"/>
    <w:rsid w:val="00A2024E"/>
    <w:rsid w:val="00A2293D"/>
    <w:rsid w:val="00A32FCB"/>
    <w:rsid w:val="00A42982"/>
    <w:rsid w:val="00A42E65"/>
    <w:rsid w:val="00A44418"/>
    <w:rsid w:val="00A46ED6"/>
    <w:rsid w:val="00A47F70"/>
    <w:rsid w:val="00A51980"/>
    <w:rsid w:val="00A63437"/>
    <w:rsid w:val="00A66504"/>
    <w:rsid w:val="00A707D7"/>
    <w:rsid w:val="00A7572F"/>
    <w:rsid w:val="00A80964"/>
    <w:rsid w:val="00A928A5"/>
    <w:rsid w:val="00AA67E8"/>
    <w:rsid w:val="00AB0DF7"/>
    <w:rsid w:val="00AB2E43"/>
    <w:rsid w:val="00AB4530"/>
    <w:rsid w:val="00AB7D72"/>
    <w:rsid w:val="00AC5D9C"/>
    <w:rsid w:val="00B0571F"/>
    <w:rsid w:val="00B279CC"/>
    <w:rsid w:val="00B34C91"/>
    <w:rsid w:val="00B369A8"/>
    <w:rsid w:val="00B4289D"/>
    <w:rsid w:val="00B43ED1"/>
    <w:rsid w:val="00B50CCB"/>
    <w:rsid w:val="00B67DCC"/>
    <w:rsid w:val="00B763B8"/>
    <w:rsid w:val="00B81F29"/>
    <w:rsid w:val="00B84A99"/>
    <w:rsid w:val="00B92C32"/>
    <w:rsid w:val="00B97E70"/>
    <w:rsid w:val="00BA7E53"/>
    <w:rsid w:val="00BB2E77"/>
    <w:rsid w:val="00BD646E"/>
    <w:rsid w:val="00BE6D4D"/>
    <w:rsid w:val="00C03EA9"/>
    <w:rsid w:val="00C27E72"/>
    <w:rsid w:val="00C30EAE"/>
    <w:rsid w:val="00C31157"/>
    <w:rsid w:val="00C47540"/>
    <w:rsid w:val="00C526C9"/>
    <w:rsid w:val="00C53BF0"/>
    <w:rsid w:val="00C7033F"/>
    <w:rsid w:val="00C73154"/>
    <w:rsid w:val="00C75AC0"/>
    <w:rsid w:val="00C817BC"/>
    <w:rsid w:val="00C95D14"/>
    <w:rsid w:val="00CB1056"/>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364A0"/>
    <w:rsid w:val="00D41218"/>
    <w:rsid w:val="00D603D5"/>
    <w:rsid w:val="00D93E2D"/>
    <w:rsid w:val="00DA2BB6"/>
    <w:rsid w:val="00DC0304"/>
    <w:rsid w:val="00DC092E"/>
    <w:rsid w:val="00DC7EA7"/>
    <w:rsid w:val="00DD2C77"/>
    <w:rsid w:val="00DD74FB"/>
    <w:rsid w:val="00DE7E0E"/>
    <w:rsid w:val="00E001C0"/>
    <w:rsid w:val="00E008F2"/>
    <w:rsid w:val="00E029BC"/>
    <w:rsid w:val="00E15027"/>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A2968"/>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6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CommentReference">
    <w:name w:val="annotation reference"/>
    <w:basedOn w:val="DefaultParagraphFont"/>
    <w:semiHidden/>
    <w:unhideWhenUsed/>
    <w:rsid w:val="00677977"/>
    <w:rPr>
      <w:sz w:val="16"/>
      <w:szCs w:val="16"/>
    </w:rPr>
  </w:style>
  <w:style w:type="paragraph" w:styleId="CommentText">
    <w:name w:val="annotation text"/>
    <w:basedOn w:val="Normal"/>
    <w:link w:val="CommentTextChar"/>
    <w:unhideWhenUsed/>
    <w:rsid w:val="00677977"/>
    <w:rPr>
      <w:sz w:val="20"/>
    </w:rPr>
  </w:style>
  <w:style w:type="character" w:customStyle="1" w:styleId="CommentTextChar">
    <w:name w:val="Comment Text Char"/>
    <w:basedOn w:val="DefaultParagraphFont"/>
    <w:link w:val="CommentText"/>
    <w:rsid w:val="00677977"/>
    <w:rPr>
      <w:lang w:eastAsia="en-US"/>
    </w:rPr>
  </w:style>
  <w:style w:type="paragraph" w:styleId="CommentSubject">
    <w:name w:val="annotation subject"/>
    <w:basedOn w:val="CommentText"/>
    <w:next w:val="CommentText"/>
    <w:link w:val="CommentSubjectChar"/>
    <w:semiHidden/>
    <w:unhideWhenUsed/>
    <w:rsid w:val="00677977"/>
    <w:rPr>
      <w:b/>
      <w:bCs/>
    </w:rPr>
  </w:style>
  <w:style w:type="character" w:customStyle="1" w:styleId="CommentSubjectChar">
    <w:name w:val="Comment Subject Char"/>
    <w:basedOn w:val="CommentTextChar"/>
    <w:link w:val="CommentSubject"/>
    <w:semiHidden/>
    <w:rsid w:val="006779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Argentina (AR)</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9B0AF-9A68-41A3-8896-713770F56AE5}"/>
</file>

<file path=customXml/itemProps2.xml><?xml version="1.0" encoding="utf-8"?>
<ds:datastoreItem xmlns:ds="http://schemas.openxmlformats.org/officeDocument/2006/customXml" ds:itemID="{88DEA9CA-887D-4A78-89C3-5D5F3F08B8E2}"/>
</file>

<file path=customXml/itemProps3.xml><?xml version="1.0" encoding="utf-8"?>
<ds:datastoreItem xmlns:ds="http://schemas.openxmlformats.org/officeDocument/2006/customXml" ds:itemID="{2EB87D0D-1142-4081-9087-59671C8B28EE}"/>
</file>

<file path=docProps/app.xml><?xml version="1.0" encoding="utf-8"?>
<Properties xmlns="http://schemas.openxmlformats.org/officeDocument/2006/extended-properties" xmlns:vt="http://schemas.openxmlformats.org/officeDocument/2006/docPropsVTypes">
  <Template>Normal.dotm</Template>
  <TotalTime>0</TotalTime>
  <Pages>8</Pages>
  <Words>3120</Words>
  <Characters>16474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(CVD) for the export of bovine semen 20221118</dc:title>
  <dc:subject/>
  <dc:creator/>
  <cp:keywords/>
  <cp:lastModifiedBy/>
  <cp:revision>1</cp:revision>
  <dcterms:created xsi:type="dcterms:W3CDTF">2023-06-27T21:57:00Z</dcterms:created>
  <dcterms:modified xsi:type="dcterms:W3CDTF">2023-06-27T21:58:00Z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