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366"/>
        <w:gridCol w:w="425"/>
        <w:gridCol w:w="2821"/>
        <w:gridCol w:w="1998"/>
      </w:tblGrid>
      <w:tr w:rsidR="003B1C63" w14:paraId="071B75F0" w14:textId="77777777" w:rsidTr="00E650AF">
        <w:trPr>
          <w:trHeight w:val="290"/>
        </w:trPr>
        <w:tc>
          <w:tcPr>
            <w:tcW w:w="963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68364" w14:textId="56622E4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0000"/>
                <w:lang w:eastAsia="en-NZ"/>
              </w:rPr>
              <w:t>Parasite treatments for import of cats and dogs into NZ</w:t>
            </w:r>
          </w:p>
        </w:tc>
      </w:tr>
      <w:tr w:rsidR="003B1C63" w14:paraId="62067384" w14:textId="77777777" w:rsidTr="003B1C63">
        <w:trPr>
          <w:trHeight w:val="290"/>
        </w:trPr>
        <w:tc>
          <w:tcPr>
            <w:tcW w:w="2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82D29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967D8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19D29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729FA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22DDE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48829031" w14:textId="77777777" w:rsidTr="003B1C63">
        <w:trPr>
          <w:trHeight w:val="29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A6EF0" w14:textId="77777777" w:rsidR="003B1C63" w:rsidRDefault="003B1C63">
            <w:pPr>
              <w:jc w:val="center"/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Ectoparasite treatment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EBAD0" w14:textId="77777777" w:rsidR="003B1C63" w:rsidRDefault="003B1C63">
            <w:pPr>
              <w:rPr>
                <w:b/>
                <w:bCs/>
                <w:color w:val="000000"/>
                <w:lang w:eastAsia="en-NZ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19E4B" w14:textId="77777777" w:rsidR="003B1C63" w:rsidRDefault="003B1C63">
            <w:pPr>
              <w:jc w:val="center"/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Endoparasite treatment</w:t>
            </w:r>
          </w:p>
        </w:tc>
      </w:tr>
      <w:tr w:rsidR="003B1C63" w14:paraId="75190C97" w14:textId="77777777" w:rsidTr="003B1C63">
        <w:trPr>
          <w:trHeight w:val="29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285D6" w14:textId="77777777" w:rsidR="003B1C63" w:rsidRDefault="003B1C63">
            <w:pPr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Product name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53B02" w14:textId="77777777" w:rsidR="003B1C63" w:rsidRDefault="003B1C63">
            <w:pPr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Active Ingredients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59483" w14:textId="77777777" w:rsidR="003B1C63" w:rsidRDefault="003B1C63">
            <w:pPr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F6F29" w14:textId="77777777" w:rsidR="003B1C63" w:rsidRDefault="003B1C63">
            <w:pPr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Product Name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83E41" w14:textId="77777777" w:rsidR="003B1C63" w:rsidRDefault="003B1C63">
            <w:pPr>
              <w:rPr>
                <w:b/>
                <w:bCs/>
                <w:color w:val="000000"/>
                <w:lang w:eastAsia="en-NZ"/>
              </w:rPr>
            </w:pPr>
            <w:r>
              <w:rPr>
                <w:b/>
                <w:bCs/>
                <w:color w:val="000000"/>
                <w:lang w:eastAsia="en-NZ"/>
              </w:rPr>
              <w:t>Active Ingredients</w:t>
            </w:r>
          </w:p>
        </w:tc>
      </w:tr>
      <w:tr w:rsidR="003B1C63" w14:paraId="19DD1D31" w14:textId="77777777" w:rsidTr="003B1C63">
        <w:trPr>
          <w:trHeight w:val="290"/>
        </w:trPr>
        <w:tc>
          <w:tcPr>
            <w:tcW w:w="20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F9E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Frontline Plus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43FA1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Fipronil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9D11E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2645" w14:textId="0BCAC685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Drontal</w:t>
            </w:r>
            <w:proofErr w:type="spellEnd"/>
            <w:r>
              <w:rPr>
                <w:color w:val="000000"/>
                <w:lang w:eastAsia="en-NZ"/>
              </w:rPr>
              <w:t>/</w:t>
            </w:r>
            <w:proofErr w:type="spellStart"/>
            <w:r>
              <w:rPr>
                <w:color w:val="000000"/>
                <w:lang w:eastAsia="en-NZ"/>
              </w:rPr>
              <w:t>Triworm</w:t>
            </w:r>
            <w:proofErr w:type="spellEnd"/>
            <w:r>
              <w:rPr>
                <w:color w:val="000000"/>
                <w:lang w:eastAsia="en-NZ"/>
              </w:rPr>
              <w:t xml:space="preserve"> D- dogs</w:t>
            </w:r>
            <w:r w:rsidR="00AA0803">
              <w:rPr>
                <w:color w:val="000000"/>
                <w:lang w:eastAsia="en-NZ"/>
              </w:rPr>
              <w:t xml:space="preserve">, </w:t>
            </w:r>
            <w:proofErr w:type="spellStart"/>
            <w:r w:rsidR="00AA0803" w:rsidRPr="00AA0803">
              <w:rPr>
                <w:color w:val="000000"/>
                <w:lang w:eastAsia="en-NZ"/>
              </w:rPr>
              <w:t>Panadron</w:t>
            </w:r>
            <w:proofErr w:type="spellEnd"/>
            <w:r w:rsidR="00AA0803" w:rsidRPr="00AA0803">
              <w:rPr>
                <w:color w:val="000000"/>
                <w:lang w:eastAsia="en-NZ"/>
              </w:rPr>
              <w:t xml:space="preserve">, </w:t>
            </w:r>
            <w:proofErr w:type="spellStart"/>
            <w:r w:rsidR="00AA0803" w:rsidRPr="00AA0803">
              <w:rPr>
                <w:color w:val="000000"/>
                <w:lang w:eastAsia="en-NZ"/>
              </w:rPr>
              <w:t>Caniverm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0EBA7" w14:textId="0E38EF00" w:rsidR="003B1C63" w:rsidRDefault="00AA080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</w:t>
            </w:r>
            <w:r w:rsidR="003B1C63">
              <w:rPr>
                <w:color w:val="000000"/>
                <w:lang w:eastAsia="en-NZ"/>
              </w:rPr>
              <w:t xml:space="preserve">yrantel pamoate </w:t>
            </w:r>
          </w:p>
        </w:tc>
      </w:tr>
      <w:tr w:rsidR="003B1C63" w14:paraId="59721533" w14:textId="77777777" w:rsidTr="003B1C6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5AB21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2F206" w14:textId="4880BF1E" w:rsidR="003B1C63" w:rsidRDefault="009A46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S</w:t>
            </w:r>
            <w:r w:rsidR="003B1C63">
              <w:rPr>
                <w:color w:val="000000"/>
                <w:lang w:eastAsia="en-NZ"/>
              </w:rPr>
              <w:t>-</w:t>
            </w:r>
            <w:proofErr w:type="spellStart"/>
            <w:r w:rsidR="003B1C63">
              <w:rPr>
                <w:color w:val="000000"/>
                <w:lang w:eastAsia="en-NZ"/>
              </w:rPr>
              <w:t>methoprene</w:t>
            </w:r>
            <w:proofErr w:type="spellEnd"/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B8C46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26D5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B8534" w14:textId="56F5F6A9" w:rsidR="003B1C63" w:rsidRDefault="00AA080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</w:t>
            </w:r>
            <w:r w:rsidR="003B1C63">
              <w:rPr>
                <w:color w:val="000000"/>
                <w:lang w:eastAsia="en-NZ"/>
              </w:rPr>
              <w:t>ebantel</w:t>
            </w:r>
          </w:p>
        </w:tc>
      </w:tr>
      <w:tr w:rsidR="003B1C63" w14:paraId="64347B49" w14:textId="77777777" w:rsidTr="003B1C63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4225E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725A6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C1F4E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9D08D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26334" w14:textId="0DC82728" w:rsidR="003B1C63" w:rsidRDefault="00AA080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</w:t>
            </w:r>
            <w:r w:rsidR="003B1C63">
              <w:rPr>
                <w:color w:val="000000"/>
                <w:lang w:eastAsia="en-NZ"/>
              </w:rPr>
              <w:t>raziquantel</w:t>
            </w:r>
          </w:p>
        </w:tc>
      </w:tr>
      <w:tr w:rsidR="003B1C63" w14:paraId="3E3E58AA" w14:textId="77777777" w:rsidTr="003B1C63">
        <w:trPr>
          <w:trHeight w:val="29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A8CFD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Frontline Spray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AE36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Fipronil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B2177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F8F86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1D17D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</w:tr>
      <w:tr w:rsidR="003B1C63" w14:paraId="659DCB2D" w14:textId="77777777" w:rsidTr="003B1C63">
        <w:trPr>
          <w:trHeight w:val="87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C4AB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A7FCF" w14:textId="0F9642FF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5E678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3AE6" w14:textId="24AB650E" w:rsidR="003B1C63" w:rsidRDefault="00786D94">
            <w:pPr>
              <w:rPr>
                <w:color w:val="000000"/>
                <w:lang w:eastAsia="en-NZ"/>
              </w:rPr>
            </w:pPr>
            <w:proofErr w:type="spellStart"/>
            <w:r w:rsidRPr="00786D94">
              <w:rPr>
                <w:color w:val="000000"/>
                <w:lang w:eastAsia="en-NZ"/>
              </w:rPr>
              <w:t>Drontal</w:t>
            </w:r>
            <w:proofErr w:type="spellEnd"/>
            <w:r w:rsidRPr="00786D94">
              <w:rPr>
                <w:color w:val="000000"/>
                <w:lang w:eastAsia="en-NZ"/>
              </w:rPr>
              <w:t>/</w:t>
            </w:r>
            <w:proofErr w:type="spellStart"/>
            <w:r w:rsidRPr="00786D94">
              <w:rPr>
                <w:color w:val="000000"/>
                <w:lang w:eastAsia="en-NZ"/>
              </w:rPr>
              <w:t>Virbantel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50F7" w14:textId="656EC9FA" w:rsidR="003B1C63" w:rsidRDefault="00786D94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</w:t>
            </w:r>
            <w:r w:rsidR="003B1C63">
              <w:rPr>
                <w:color w:val="000000"/>
                <w:lang w:eastAsia="en-NZ"/>
              </w:rPr>
              <w:t>yrantel pamoate</w:t>
            </w:r>
          </w:p>
        </w:tc>
      </w:tr>
      <w:tr w:rsidR="003B1C63" w14:paraId="0689B4C2" w14:textId="77777777" w:rsidTr="003B1C63">
        <w:trPr>
          <w:trHeight w:val="29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8671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Frontline Original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702B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Fipronil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F2287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C9A43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FB0C" w14:textId="5CC1A2A1" w:rsidR="003B1C63" w:rsidRDefault="00786D94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</w:t>
            </w:r>
            <w:r w:rsidR="003B1C63">
              <w:rPr>
                <w:color w:val="000000"/>
                <w:lang w:eastAsia="en-NZ"/>
              </w:rPr>
              <w:t>raziquantel</w:t>
            </w:r>
          </w:p>
        </w:tc>
      </w:tr>
      <w:tr w:rsidR="003B1C63" w14:paraId="05E8475A" w14:textId="77777777" w:rsidTr="003B1C63">
        <w:trPr>
          <w:trHeight w:val="29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82F32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Effipro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77E4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395CD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9B8F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9EBC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</w:tr>
      <w:tr w:rsidR="003B1C63" w14:paraId="070DC597" w14:textId="77777777" w:rsidTr="003B1C63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5EBE3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7330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DDCB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9A2C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524B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</w:tr>
      <w:tr w:rsidR="003E4DF3" w14:paraId="28BE6AB6" w14:textId="77777777" w:rsidTr="001F19D3">
        <w:trPr>
          <w:trHeight w:val="87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EA21" w14:textId="77777777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Ovitrol</w:t>
            </w:r>
            <w:proofErr w:type="spellEnd"/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FB746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(S)-Methoprene 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6D69E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17250" w14:textId="77777777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 w:rsidRPr="00786D94">
              <w:rPr>
                <w:color w:val="000000"/>
                <w:lang w:eastAsia="en-NZ"/>
              </w:rPr>
              <w:t>Milbemax</w:t>
            </w:r>
            <w:proofErr w:type="spellEnd"/>
            <w:r w:rsidRPr="00786D94">
              <w:rPr>
                <w:color w:val="000000"/>
                <w:lang w:eastAsia="en-NZ"/>
              </w:rPr>
              <w:t xml:space="preserve">/ Interceptor Plus, </w:t>
            </w:r>
            <w:proofErr w:type="spellStart"/>
            <w:r w:rsidRPr="00786D94">
              <w:rPr>
                <w:color w:val="000000"/>
                <w:lang w:eastAsia="en-NZ"/>
              </w:rPr>
              <w:t>Milquantel</w:t>
            </w:r>
            <w:proofErr w:type="spellEnd"/>
            <w:r w:rsidRPr="00786D94">
              <w:rPr>
                <w:color w:val="000000"/>
                <w:lang w:eastAsia="en-NZ"/>
              </w:rPr>
              <w:t xml:space="preserve"> </w:t>
            </w:r>
            <w:r w:rsidRPr="00786D94">
              <w:rPr>
                <w:color w:val="000000"/>
                <w:sz w:val="16"/>
                <w:szCs w:val="16"/>
                <w:lang w:eastAsia="en-NZ"/>
              </w:rPr>
              <w:t xml:space="preserve">(also acceptable for heartworm </w:t>
            </w:r>
            <w:proofErr w:type="spellStart"/>
            <w:r w:rsidRPr="00786D94">
              <w:rPr>
                <w:color w:val="000000"/>
                <w:sz w:val="16"/>
                <w:szCs w:val="16"/>
                <w:lang w:eastAsia="en-NZ"/>
              </w:rPr>
              <w:t>tx</w:t>
            </w:r>
            <w:proofErr w:type="spellEnd"/>
            <w:r w:rsidRPr="00786D94">
              <w:rPr>
                <w:color w:val="000000"/>
                <w:sz w:val="16"/>
                <w:szCs w:val="16"/>
                <w:lang w:eastAsia="en-NZ"/>
              </w:rPr>
              <w:t>)</w:t>
            </w:r>
          </w:p>
          <w:p w14:paraId="35642B3D" w14:textId="6C8B4505" w:rsidR="003E4DF3" w:rsidRDefault="003E4DF3" w:rsidP="001F19D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B93B5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Milbemycin</w:t>
            </w:r>
          </w:p>
        </w:tc>
      </w:tr>
      <w:tr w:rsidR="003E4DF3" w14:paraId="0BCF4BF2" w14:textId="77777777" w:rsidTr="001F19D3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0876F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287376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Pyrethrins 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229F1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FE59C" w14:textId="48125EA5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84A18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B1C63" w14:paraId="5FBF2885" w14:textId="77777777" w:rsidTr="003B1C63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1327F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AF2BB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Piperonyl Butoxide 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E9312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D2102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83326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54061776" w14:textId="77777777" w:rsidTr="003B1C63">
        <w:trPr>
          <w:trHeight w:val="5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26FDA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C97F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N-octyl </w:t>
            </w:r>
            <w:proofErr w:type="spellStart"/>
            <w:r>
              <w:rPr>
                <w:color w:val="000000"/>
                <w:lang w:eastAsia="en-NZ"/>
              </w:rPr>
              <w:t>Bicycloheptene</w:t>
            </w:r>
            <w:proofErr w:type="spellEnd"/>
            <w:r>
              <w:rPr>
                <w:color w:val="000000"/>
                <w:lang w:eastAsia="en-NZ"/>
              </w:rPr>
              <w:t xml:space="preserve"> Dicarboximide 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3FC08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89226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Broadline (topical) - cats only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BB470" w14:textId="77777777" w:rsidR="003B1C63" w:rsidRPr="002D239D" w:rsidRDefault="003B1C63">
            <w:pPr>
              <w:rPr>
                <w:color w:val="767171" w:themeColor="background2" w:themeShade="80"/>
                <w:lang w:eastAsia="en-NZ"/>
              </w:rPr>
            </w:pPr>
            <w:r w:rsidRPr="002D239D">
              <w:rPr>
                <w:color w:val="767171" w:themeColor="background2" w:themeShade="80"/>
                <w:lang w:eastAsia="en-NZ"/>
              </w:rPr>
              <w:t>Fipronil (external parasites)</w:t>
            </w:r>
          </w:p>
        </w:tc>
      </w:tr>
      <w:tr w:rsidR="003B1C63" w14:paraId="2E92413F" w14:textId="77777777" w:rsidTr="003B1C63">
        <w:trPr>
          <w:trHeight w:val="580"/>
        </w:trPr>
        <w:tc>
          <w:tcPr>
            <w:tcW w:w="2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DD91" w14:textId="77777777" w:rsidR="003B1C63" w:rsidRDefault="003B1C63">
            <w:pPr>
              <w:rPr>
                <w:color w:val="808080"/>
                <w:lang w:eastAsia="en-NZ"/>
              </w:rPr>
            </w:pPr>
          </w:p>
        </w:tc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6B308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F0BF4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A6582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50C36" w14:textId="77777777" w:rsidR="003B1C63" w:rsidRPr="002D239D" w:rsidRDefault="003B1C63">
            <w:pPr>
              <w:rPr>
                <w:color w:val="767171" w:themeColor="background2" w:themeShade="80"/>
                <w:lang w:eastAsia="en-NZ"/>
              </w:rPr>
            </w:pPr>
            <w:r w:rsidRPr="002D239D">
              <w:rPr>
                <w:color w:val="767171" w:themeColor="background2" w:themeShade="80"/>
                <w:lang w:eastAsia="en-NZ"/>
              </w:rPr>
              <w:t>S-</w:t>
            </w:r>
            <w:proofErr w:type="spellStart"/>
            <w:r w:rsidRPr="002D239D">
              <w:rPr>
                <w:color w:val="767171" w:themeColor="background2" w:themeShade="80"/>
                <w:lang w:eastAsia="en-NZ"/>
              </w:rPr>
              <w:t>methoprene</w:t>
            </w:r>
            <w:proofErr w:type="spellEnd"/>
            <w:r w:rsidRPr="002D239D">
              <w:rPr>
                <w:color w:val="767171" w:themeColor="background2" w:themeShade="80"/>
                <w:lang w:eastAsia="en-NZ"/>
              </w:rPr>
              <w:t xml:space="preserve"> (external parasites)</w:t>
            </w:r>
          </w:p>
        </w:tc>
      </w:tr>
      <w:tr w:rsidR="003B1C63" w14:paraId="329E4F7F" w14:textId="77777777" w:rsidTr="003B1C63">
        <w:trPr>
          <w:trHeight w:val="58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DC84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Permethrin - </w:t>
            </w:r>
            <w:r>
              <w:rPr>
                <w:b/>
                <w:bCs/>
                <w:color w:val="000000"/>
                <w:lang w:eastAsia="en-NZ"/>
              </w:rPr>
              <w:t>dogs only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8528F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Permethrin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415D6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67D13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8FC93" w14:textId="77777777" w:rsidR="003B1C63" w:rsidRDefault="003B1C63">
            <w:pPr>
              <w:rPr>
                <w:lang w:eastAsia="en-NZ"/>
              </w:rPr>
            </w:pPr>
            <w:r>
              <w:rPr>
                <w:lang w:eastAsia="en-NZ"/>
              </w:rPr>
              <w:t>Eprinomectin (internal parasites)</w:t>
            </w:r>
          </w:p>
        </w:tc>
      </w:tr>
      <w:tr w:rsidR="003B1C63" w14:paraId="201BD5BA" w14:textId="77777777" w:rsidTr="003B1C63">
        <w:trPr>
          <w:trHeight w:val="580"/>
        </w:trPr>
        <w:tc>
          <w:tcPr>
            <w:tcW w:w="20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C8889" w14:textId="77777777" w:rsidR="003B1C63" w:rsidRDefault="003B1C63">
            <w:pPr>
              <w:rPr>
                <w:lang w:eastAsia="en-NZ"/>
              </w:rPr>
            </w:pPr>
          </w:p>
        </w:tc>
        <w:tc>
          <w:tcPr>
            <w:tcW w:w="23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EE1F6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F6D4F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72D4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EDDB2" w14:textId="77777777" w:rsidR="003B1C63" w:rsidRDefault="003B1C63">
            <w:pPr>
              <w:rPr>
                <w:lang w:eastAsia="en-NZ"/>
              </w:rPr>
            </w:pPr>
            <w:r>
              <w:rPr>
                <w:lang w:eastAsia="en-NZ"/>
              </w:rPr>
              <w:t>Praziquantel (internal parasites)</w:t>
            </w:r>
          </w:p>
        </w:tc>
      </w:tr>
      <w:tr w:rsidR="003B1C63" w14:paraId="2E006580" w14:textId="77777777" w:rsidTr="003B1C63">
        <w:trPr>
          <w:trHeight w:val="29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2FA43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Firstshield</w:t>
            </w:r>
            <w:proofErr w:type="spellEnd"/>
            <w:r>
              <w:rPr>
                <w:color w:val="000000"/>
                <w:lang w:eastAsia="en-NZ"/>
              </w:rPr>
              <w:t xml:space="preserve"> Trio/Vectra 3D/Simple Guard3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7D74C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Permethrin 36.08%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B5B3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760A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4341F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</w:tr>
      <w:tr w:rsidR="003B1C63" w14:paraId="117BDABB" w14:textId="77777777" w:rsidTr="003B1C63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2A9FA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FCAC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Dinotefuran 4.95%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38198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98BC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Dolpac</w:t>
            </w:r>
            <w:proofErr w:type="spellEnd"/>
            <w:r>
              <w:rPr>
                <w:color w:val="000000"/>
                <w:lang w:eastAsia="en-NZ"/>
              </w:rPr>
              <w:t xml:space="preserve"> - dogs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32915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Pyrantel</w:t>
            </w:r>
          </w:p>
        </w:tc>
      </w:tr>
      <w:tr w:rsidR="003B1C63" w14:paraId="5C5C43E2" w14:textId="77777777" w:rsidTr="003B1C63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F214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8DC14E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Pyriproxyfen 0.44%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DB796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8BEB2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89E44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Oxantel</w:t>
            </w:r>
          </w:p>
        </w:tc>
      </w:tr>
      <w:tr w:rsidR="003B1C63" w14:paraId="7C3579A1" w14:textId="77777777" w:rsidTr="003B1C63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5233F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6022E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E4D77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EB542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C7585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B1C63" w14:paraId="231EAE45" w14:textId="77777777" w:rsidTr="003B1C63">
        <w:trPr>
          <w:trHeight w:val="29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21AE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Broadline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E45B" w14:textId="77777777" w:rsidR="003B1C63" w:rsidRDefault="003B1C63">
            <w:pPr>
              <w:rPr>
                <w:lang w:eastAsia="en-NZ"/>
              </w:rPr>
            </w:pPr>
            <w:r>
              <w:rPr>
                <w:color w:val="000000"/>
                <w:lang w:eastAsia="en-NZ"/>
              </w:rPr>
              <w:t>Fipronil (external parasites)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5503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37A64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B2671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</w:tr>
      <w:tr w:rsidR="003B1C63" w14:paraId="7BBCCEAA" w14:textId="77777777" w:rsidTr="003B1C63">
        <w:trPr>
          <w:trHeight w:val="5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05226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C67C6" w14:textId="002601BF" w:rsidR="003B1C63" w:rsidRDefault="009A4663">
            <w:pPr>
              <w:rPr>
                <w:lang w:eastAsia="en-NZ"/>
              </w:rPr>
            </w:pPr>
            <w:r>
              <w:rPr>
                <w:color w:val="000000"/>
                <w:lang w:eastAsia="en-NZ"/>
              </w:rPr>
              <w:t>S</w:t>
            </w:r>
            <w:r w:rsidR="003B1C63">
              <w:rPr>
                <w:color w:val="000000"/>
                <w:lang w:eastAsia="en-NZ"/>
              </w:rPr>
              <w:t>-</w:t>
            </w:r>
            <w:proofErr w:type="spellStart"/>
            <w:r w:rsidR="003B1C63">
              <w:rPr>
                <w:color w:val="000000"/>
                <w:lang w:eastAsia="en-NZ"/>
              </w:rPr>
              <w:t>methoprene</w:t>
            </w:r>
            <w:proofErr w:type="spellEnd"/>
            <w:r w:rsidR="003B1C63">
              <w:rPr>
                <w:color w:val="000000"/>
                <w:lang w:eastAsia="en-NZ"/>
              </w:rPr>
              <w:t xml:space="preserve"> (external parasites)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60D63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95E9" w14:textId="5F0D7FD3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Endogard</w:t>
            </w:r>
            <w:proofErr w:type="spellEnd"/>
            <w:r>
              <w:rPr>
                <w:color w:val="000000"/>
                <w:lang w:eastAsia="en-NZ"/>
              </w:rPr>
              <w:t xml:space="preserve"> - dogs and cats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FEABA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Praziquantel </w:t>
            </w:r>
          </w:p>
        </w:tc>
      </w:tr>
      <w:tr w:rsidR="003B1C63" w14:paraId="39896491" w14:textId="77777777" w:rsidTr="003B1C63">
        <w:trPr>
          <w:trHeight w:val="5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13B95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7854A" w14:textId="77777777" w:rsidR="003B1C63" w:rsidRPr="002D239D" w:rsidRDefault="003B1C63">
            <w:pPr>
              <w:rPr>
                <w:color w:val="767171" w:themeColor="background2" w:themeShade="80"/>
                <w:lang w:eastAsia="en-NZ"/>
              </w:rPr>
            </w:pPr>
            <w:r w:rsidRPr="002D239D">
              <w:rPr>
                <w:color w:val="767171" w:themeColor="background2" w:themeShade="80"/>
                <w:lang w:eastAsia="en-NZ"/>
              </w:rPr>
              <w:t>Eprinomectin (internal parasites)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150A1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F2E25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A0C5F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Oxibendazole </w:t>
            </w:r>
          </w:p>
        </w:tc>
      </w:tr>
      <w:tr w:rsidR="003B1C63" w14:paraId="2103167D" w14:textId="77777777" w:rsidTr="008C61AF">
        <w:trPr>
          <w:trHeight w:val="5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3D029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5ABA8" w14:textId="77777777" w:rsidR="003B1C63" w:rsidRPr="002D239D" w:rsidRDefault="003B1C63">
            <w:pPr>
              <w:rPr>
                <w:color w:val="767171" w:themeColor="background2" w:themeShade="80"/>
                <w:lang w:eastAsia="en-NZ"/>
              </w:rPr>
            </w:pPr>
            <w:r w:rsidRPr="002D239D">
              <w:rPr>
                <w:color w:val="767171" w:themeColor="background2" w:themeShade="80"/>
                <w:lang w:eastAsia="en-NZ"/>
              </w:rPr>
              <w:t>Praziquantel (internal parasites)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7220C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21448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1998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0D39E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</w:tr>
      <w:tr w:rsidR="008C61AF" w14:paraId="33B32B3E" w14:textId="77777777" w:rsidTr="008C61AF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74D5" w14:textId="77777777" w:rsidR="008C61AF" w:rsidRDefault="008C61A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8C46E" w14:textId="77777777" w:rsidR="008C61AF" w:rsidRDefault="008C61A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47A83" w14:textId="77777777" w:rsidR="008C61AF" w:rsidRDefault="008C61AF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E987" w14:textId="4BDFC3E0" w:rsidR="008C61AF" w:rsidRDefault="008C61AF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Popantel</w:t>
            </w:r>
            <w:proofErr w:type="spellEnd"/>
            <w:r>
              <w:rPr>
                <w:color w:val="000000"/>
                <w:lang w:eastAsia="en-NZ"/>
              </w:rPr>
              <w:t xml:space="preserve"> F – dogs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7B624" w14:textId="77777777" w:rsidR="008C61AF" w:rsidRDefault="008C61A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Febantel</w:t>
            </w:r>
          </w:p>
        </w:tc>
      </w:tr>
      <w:tr w:rsidR="008C61AF" w14:paraId="41C80545" w14:textId="77777777" w:rsidTr="008C61AF">
        <w:trPr>
          <w:trHeight w:val="58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AAC8" w14:textId="77777777" w:rsidR="008C61AF" w:rsidRDefault="008C61AF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Nexgard</w:t>
            </w:r>
            <w:proofErr w:type="spellEnd"/>
            <w:r>
              <w:rPr>
                <w:color w:val="000000"/>
                <w:lang w:eastAsia="en-NZ"/>
              </w:rPr>
              <w:t xml:space="preserve"> - dogs (oral)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AC2E1" w14:textId="77777777" w:rsidR="008C61AF" w:rsidRDefault="008C61A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Afoxolaner (oral)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2EDE9" w14:textId="77777777" w:rsidR="008C61AF" w:rsidRDefault="008C61AF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DB1A6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51B60" w14:textId="77777777" w:rsidR="008C61AF" w:rsidRDefault="008C61A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Pyrantel </w:t>
            </w:r>
            <w:proofErr w:type="spellStart"/>
            <w:r>
              <w:rPr>
                <w:color w:val="000000"/>
                <w:lang w:eastAsia="en-NZ"/>
              </w:rPr>
              <w:t>embonate</w:t>
            </w:r>
            <w:proofErr w:type="spellEnd"/>
          </w:p>
        </w:tc>
      </w:tr>
      <w:tr w:rsidR="008C61AF" w14:paraId="460F8ED1" w14:textId="77777777" w:rsidTr="008C61AF">
        <w:trPr>
          <w:trHeight w:val="290"/>
        </w:trPr>
        <w:tc>
          <w:tcPr>
            <w:tcW w:w="2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A615B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597F5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358D1" w14:textId="77777777" w:rsidR="008C61AF" w:rsidRDefault="008C61AF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2EFFE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B1EE6" w14:textId="09A364CD" w:rsidR="008C61AF" w:rsidRDefault="008C61A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  <w:p w14:paraId="5EADA13D" w14:textId="04FD16D9" w:rsidR="008C61AF" w:rsidRDefault="008C61AF">
            <w:pPr>
              <w:rPr>
                <w:color w:val="000000"/>
                <w:lang w:eastAsia="en-NZ"/>
              </w:rPr>
            </w:pPr>
          </w:p>
        </w:tc>
      </w:tr>
      <w:tr w:rsidR="0059461F" w14:paraId="4F566444" w14:textId="77777777" w:rsidTr="008C61AF">
        <w:trPr>
          <w:trHeight w:val="290"/>
        </w:trPr>
        <w:tc>
          <w:tcPr>
            <w:tcW w:w="20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DDF6" w14:textId="77777777" w:rsidR="0059461F" w:rsidRDefault="0059461F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F11257" w14:textId="77777777" w:rsidR="0059461F" w:rsidRDefault="0059461F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963A1" w14:textId="77777777" w:rsidR="0059461F" w:rsidRDefault="0059461F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54FF107" w14:textId="77777777" w:rsidR="0059461F" w:rsidRDefault="0059461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DE75B4" w14:textId="77777777" w:rsidR="0059461F" w:rsidRDefault="0059461F">
            <w:pPr>
              <w:rPr>
                <w:color w:val="000000"/>
                <w:lang w:eastAsia="en-NZ"/>
              </w:rPr>
            </w:pPr>
          </w:p>
        </w:tc>
      </w:tr>
      <w:tr w:rsidR="008C61AF" w14:paraId="4792E5D0" w14:textId="77777777" w:rsidTr="008C61AF">
        <w:trPr>
          <w:trHeight w:val="670"/>
        </w:trPr>
        <w:tc>
          <w:tcPr>
            <w:tcW w:w="2029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6542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86287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8AECE" w14:textId="77777777" w:rsidR="008C61AF" w:rsidRDefault="008C61AF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AC705E8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A4C6E" w14:textId="77777777" w:rsidR="008C61AF" w:rsidRDefault="008C61AF">
            <w:pPr>
              <w:rPr>
                <w:color w:val="000000"/>
                <w:lang w:eastAsia="en-NZ"/>
              </w:rPr>
            </w:pPr>
          </w:p>
        </w:tc>
      </w:tr>
      <w:tr w:rsidR="003E4DF3" w14:paraId="70C32DA5" w14:textId="77777777" w:rsidTr="008E2394">
        <w:trPr>
          <w:trHeight w:val="67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256F" w14:textId="77777777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Nexgard</w:t>
            </w:r>
            <w:proofErr w:type="spellEnd"/>
            <w:r>
              <w:rPr>
                <w:color w:val="000000"/>
                <w:lang w:eastAsia="en-NZ"/>
              </w:rPr>
              <w:t xml:space="preserve"> Spectra - dogs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AA66A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Afoxolaner</w:t>
            </w:r>
          </w:p>
          <w:p w14:paraId="306806A4" w14:textId="560E9F0B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38A09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3478C" w14:textId="578F8E24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Profender</w:t>
            </w:r>
            <w:proofErr w:type="spellEnd"/>
            <w:r>
              <w:rPr>
                <w:color w:val="000000"/>
                <w:lang w:eastAsia="en-NZ"/>
              </w:rPr>
              <w:t xml:space="preserve"> - cats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C9C41" w14:textId="3DD9E376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E4DF3" w14:paraId="59CF5A50" w14:textId="77777777" w:rsidTr="008E2394">
        <w:trPr>
          <w:trHeight w:val="670"/>
        </w:trPr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FC8B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A1612" w14:textId="09F83C3F" w:rsidR="003E4DF3" w:rsidRPr="00764F33" w:rsidRDefault="003E4DF3">
            <w:pPr>
              <w:rPr>
                <w:color w:val="000000"/>
                <w:lang w:eastAsia="en-NZ"/>
              </w:rPr>
            </w:pPr>
            <w:r w:rsidRPr="002D239D">
              <w:rPr>
                <w:color w:val="767171" w:themeColor="background2" w:themeShade="80"/>
                <w:lang w:eastAsia="en-NZ"/>
              </w:rPr>
              <w:t xml:space="preserve">Milbemycin oxime </w:t>
            </w:r>
            <w:r w:rsidRPr="002D239D">
              <w:rPr>
                <w:color w:val="767171" w:themeColor="background2" w:themeShade="80"/>
                <w:sz w:val="16"/>
                <w:szCs w:val="16"/>
                <w:lang w:eastAsia="en-NZ"/>
              </w:rPr>
              <w:t>(internal parasites (not cestodes), and heartworm</w:t>
            </w:r>
          </w:p>
        </w:tc>
        <w:tc>
          <w:tcPr>
            <w:tcW w:w="425" w:type="dxa"/>
            <w:vMerge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D8582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F7A552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8DED24" w14:textId="3F6BF554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Emodepside</w:t>
            </w:r>
            <w:proofErr w:type="spellEnd"/>
          </w:p>
        </w:tc>
      </w:tr>
      <w:tr w:rsidR="0030524B" w14:paraId="65D01627" w14:textId="77777777" w:rsidTr="00B47710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3D9D" w14:textId="77777777" w:rsidR="0030524B" w:rsidRDefault="0030524B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59CD5" w14:textId="77777777" w:rsidR="0030524B" w:rsidRDefault="0030524B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E72DE" w14:textId="77777777" w:rsidR="0030524B" w:rsidRDefault="0030524B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109802C" w14:textId="77777777" w:rsidR="0030524B" w:rsidRDefault="0030524B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AA690" w14:textId="688376F3" w:rsidR="0030524B" w:rsidRDefault="0030524B">
            <w:pPr>
              <w:rPr>
                <w:color w:val="000000"/>
                <w:lang w:eastAsia="en-NZ"/>
              </w:rPr>
            </w:pPr>
          </w:p>
          <w:p w14:paraId="2486E370" w14:textId="1F94E2D1" w:rsidR="0030524B" w:rsidRDefault="0030524B" w:rsidP="00044E47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</w:tr>
      <w:tr w:rsidR="003E4DF3" w14:paraId="6F0148FE" w14:textId="77777777" w:rsidTr="00AA4D3E">
        <w:trPr>
          <w:trHeight w:val="448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86D1" w14:textId="77777777" w:rsidR="003E4DF3" w:rsidRPr="0061335C" w:rsidRDefault="003E4DF3">
            <w:pPr>
              <w:rPr>
                <w:b/>
                <w:bCs/>
                <w:color w:val="000000"/>
                <w:lang w:eastAsia="en-NZ"/>
              </w:rPr>
            </w:pPr>
          </w:p>
          <w:p w14:paraId="37C0872D" w14:textId="77777777" w:rsidR="003E4DF3" w:rsidRDefault="003E4DF3">
            <w:pPr>
              <w:rPr>
                <w:color w:val="000000"/>
                <w:lang w:eastAsia="en-NZ"/>
              </w:rPr>
            </w:pPr>
          </w:p>
          <w:p w14:paraId="3B27BD49" w14:textId="08C11978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Nexgard</w:t>
            </w:r>
            <w:proofErr w:type="spellEnd"/>
            <w:r>
              <w:rPr>
                <w:color w:val="000000"/>
                <w:lang w:eastAsia="en-NZ"/>
              </w:rPr>
              <w:t xml:space="preserve"> Spectra - cats</w:t>
            </w:r>
          </w:p>
          <w:p w14:paraId="0ABB1073" w14:textId="1F54A7A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CA9D7" w14:textId="1A0C9D45" w:rsidR="003E4DF3" w:rsidRDefault="00ED0CD8" w:rsidP="00212DBE">
            <w:pPr>
              <w:rPr>
                <w:color w:val="000000"/>
                <w:lang w:eastAsia="en-NZ"/>
              </w:rPr>
            </w:pPr>
            <w:proofErr w:type="spellStart"/>
            <w:r w:rsidRPr="00212DBE">
              <w:rPr>
                <w:color w:val="000000"/>
                <w:lang w:eastAsia="en-NZ"/>
              </w:rPr>
              <w:t>Esafox</w:t>
            </w:r>
            <w:r>
              <w:rPr>
                <w:color w:val="000000"/>
                <w:lang w:eastAsia="en-NZ"/>
              </w:rPr>
              <w:t>o</w:t>
            </w:r>
            <w:r w:rsidRPr="00212DBE">
              <w:rPr>
                <w:color w:val="000000"/>
                <w:lang w:eastAsia="en-NZ"/>
              </w:rPr>
              <w:t>laner</w:t>
            </w:r>
            <w:proofErr w:type="spellEnd"/>
          </w:p>
          <w:p w14:paraId="5DE7C3F0" w14:textId="77777777" w:rsidR="003E4DF3" w:rsidRDefault="003E4DF3">
            <w:pPr>
              <w:rPr>
                <w:color w:val="000000"/>
                <w:lang w:eastAsia="en-NZ"/>
              </w:rPr>
            </w:pPr>
          </w:p>
          <w:p w14:paraId="4572C8D8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FE1BB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3A5EA" w14:textId="066E01A3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Centragard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0D9D3" w14:textId="67D368B3" w:rsidR="003E4DF3" w:rsidRDefault="003E4DF3" w:rsidP="00044E47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Eprinomectin</w:t>
            </w:r>
          </w:p>
        </w:tc>
      </w:tr>
      <w:tr w:rsidR="003E4DF3" w14:paraId="3B4D8BBC" w14:textId="77777777" w:rsidTr="00AA4D3E">
        <w:trPr>
          <w:trHeight w:val="446"/>
        </w:trPr>
        <w:tc>
          <w:tcPr>
            <w:tcW w:w="2029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AF00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E0E7B8" w14:textId="70FA2632" w:rsidR="003E4DF3" w:rsidRPr="00724963" w:rsidRDefault="003E4DF3" w:rsidP="00764F33">
            <w:pPr>
              <w:rPr>
                <w:color w:val="767171" w:themeColor="background2" w:themeShade="80"/>
                <w:lang w:eastAsia="en-NZ"/>
              </w:rPr>
            </w:pPr>
            <w:r w:rsidRPr="00724963">
              <w:rPr>
                <w:color w:val="767171" w:themeColor="background2" w:themeShade="80"/>
                <w:lang w:eastAsia="en-NZ"/>
              </w:rPr>
              <w:t>Eprinomectin</w:t>
            </w:r>
          </w:p>
          <w:p w14:paraId="4CCA94B3" w14:textId="77777777" w:rsidR="003E4DF3" w:rsidRPr="00724963" w:rsidRDefault="003E4DF3" w:rsidP="00212DBE">
            <w:pPr>
              <w:rPr>
                <w:color w:val="767171" w:themeColor="background2" w:themeShade="80"/>
                <w:lang w:eastAsia="en-NZ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7810E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EAA63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B6991" w14:textId="4F62163C" w:rsidR="003E4DF3" w:rsidRDefault="003E4DF3" w:rsidP="00044E47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0524B" w14:paraId="6C32C7C3" w14:textId="77777777" w:rsidTr="00DD11CA">
        <w:trPr>
          <w:trHeight w:val="446"/>
        </w:trPr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7DA5" w14:textId="77777777" w:rsidR="0030524B" w:rsidRDefault="0030524B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0DFE5" w14:textId="77777777" w:rsidR="0030524B" w:rsidRPr="00724963" w:rsidRDefault="0030524B" w:rsidP="00764F33">
            <w:pPr>
              <w:rPr>
                <w:color w:val="767171" w:themeColor="background2" w:themeShade="80"/>
                <w:lang w:eastAsia="en-NZ"/>
              </w:rPr>
            </w:pPr>
            <w:r w:rsidRPr="00724963">
              <w:rPr>
                <w:color w:val="767171" w:themeColor="background2" w:themeShade="80"/>
                <w:lang w:eastAsia="en-NZ"/>
              </w:rPr>
              <w:t>Praziquantel</w:t>
            </w:r>
          </w:p>
          <w:p w14:paraId="133EEE53" w14:textId="77777777" w:rsidR="0030524B" w:rsidRPr="00724963" w:rsidRDefault="0030524B" w:rsidP="00212DBE">
            <w:pPr>
              <w:rPr>
                <w:color w:val="767171" w:themeColor="background2" w:themeShade="80"/>
                <w:lang w:eastAsia="en-NZ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98F49" w14:textId="77777777" w:rsidR="0030524B" w:rsidRDefault="0030524B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10AD902" w14:textId="77777777" w:rsidR="0030524B" w:rsidRDefault="0030524B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3F460" w14:textId="11DEC785" w:rsidR="0030524B" w:rsidRDefault="0030524B" w:rsidP="00044E47">
            <w:pPr>
              <w:rPr>
                <w:color w:val="000000"/>
                <w:lang w:eastAsia="en-NZ"/>
              </w:rPr>
            </w:pPr>
          </w:p>
        </w:tc>
      </w:tr>
      <w:tr w:rsidR="003E4DF3" w14:paraId="342DB1F3" w14:textId="77777777" w:rsidTr="00797546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5781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7A537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9EF0B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45E73" w14:textId="3A17E023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PPM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8395F" w14:textId="29715CEB" w:rsidR="003E4DF3" w:rsidRDefault="003E4DF3" w:rsidP="00044E47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E4DF3" w14:paraId="70C49F05" w14:textId="77777777" w:rsidTr="00797546">
        <w:trPr>
          <w:trHeight w:val="58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3435" w14:textId="77777777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Simparica</w:t>
            </w:r>
            <w:proofErr w:type="spellEnd"/>
            <w:r>
              <w:rPr>
                <w:color w:val="000000"/>
                <w:lang w:eastAsia="en-NZ"/>
              </w:rPr>
              <w:t xml:space="preserve"> - dogs (oral)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19983" w14:textId="4CDB955D" w:rsidR="003E4DF3" w:rsidRDefault="003E4DF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Sarolaner</w:t>
            </w:r>
            <w:proofErr w:type="spellEnd"/>
            <w:r>
              <w:rPr>
                <w:color w:val="000000"/>
                <w:lang w:eastAsia="en-NZ"/>
              </w:rPr>
              <w:t xml:space="preserve"> (oral)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B22A4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C9E35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E2CAC" w14:textId="3C889E98" w:rsidR="003E4DF3" w:rsidRDefault="003E4DF3" w:rsidP="00044E47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Pyrantel</w:t>
            </w:r>
          </w:p>
        </w:tc>
      </w:tr>
      <w:tr w:rsidR="003E4DF3" w14:paraId="255570A7" w14:textId="77777777" w:rsidTr="00797546">
        <w:trPr>
          <w:trHeight w:val="290"/>
        </w:trPr>
        <w:tc>
          <w:tcPr>
            <w:tcW w:w="2029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692B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07541" w14:textId="7777777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F2843" w14:textId="77777777" w:rsidR="003E4DF3" w:rsidRDefault="003E4DF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87087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1AAE2" w14:textId="6482FC17" w:rsidR="003E4DF3" w:rsidRDefault="003E4DF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Mebendazole</w:t>
            </w:r>
          </w:p>
        </w:tc>
      </w:tr>
      <w:tr w:rsidR="003B1C63" w14:paraId="0C67ADA2" w14:textId="77777777" w:rsidTr="001E3392">
        <w:trPr>
          <w:trHeight w:val="58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7442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Bravecto</w:t>
            </w:r>
            <w:proofErr w:type="spellEnd"/>
            <w:r>
              <w:rPr>
                <w:color w:val="000000"/>
                <w:lang w:eastAsia="en-NZ"/>
              </w:rPr>
              <w:t xml:space="preserve"> (oral or topical)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BEDA8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Fluralaner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90C2B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tcBorders>
              <w:top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481B3" w14:textId="440B4DF6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06CB8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</w:tr>
      <w:tr w:rsidR="00EF660F" w14:paraId="555A84CD" w14:textId="77777777" w:rsidTr="00EF660F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CCAB7" w14:textId="77777777" w:rsidR="00EF660F" w:rsidRDefault="00EF660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97E0F" w14:textId="77777777" w:rsidR="00EF660F" w:rsidRDefault="00EF660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5EC67" w14:textId="77777777" w:rsidR="00EF660F" w:rsidRDefault="00EF660F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0064" w14:textId="3373F65A" w:rsidR="00EF660F" w:rsidRDefault="00EF660F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Virbantel</w:t>
            </w:r>
            <w:proofErr w:type="spellEnd"/>
            <w:r>
              <w:rPr>
                <w:color w:val="000000"/>
                <w:lang w:eastAsia="en-NZ"/>
              </w:rPr>
              <w:t xml:space="preserve"> + </w:t>
            </w:r>
            <w:proofErr w:type="spellStart"/>
            <w:r>
              <w:rPr>
                <w:color w:val="000000"/>
                <w:lang w:eastAsia="en-NZ"/>
              </w:rPr>
              <w:t>Heartgard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AAF0E" w14:textId="23343EA1" w:rsidR="00EF660F" w:rsidRDefault="00EF660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Ivermectin</w:t>
            </w:r>
          </w:p>
        </w:tc>
      </w:tr>
      <w:tr w:rsidR="00EF660F" w14:paraId="01B0CB77" w14:textId="77777777" w:rsidTr="000A6580">
        <w:trPr>
          <w:trHeight w:val="29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D67D" w14:textId="18FC67BB" w:rsidR="00EF660F" w:rsidRDefault="00EF660F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Bravecto</w:t>
            </w:r>
            <w:proofErr w:type="spellEnd"/>
            <w:r>
              <w:rPr>
                <w:color w:val="000000"/>
                <w:lang w:eastAsia="en-NZ"/>
              </w:rPr>
              <w:t xml:space="preserve"> Plus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13342" w14:textId="0A616C19" w:rsidR="00EF660F" w:rsidRDefault="00EF660F">
            <w:pPr>
              <w:rPr>
                <w:color w:val="000000"/>
                <w:lang w:eastAsia="en-NZ"/>
              </w:rPr>
            </w:pPr>
            <w:r w:rsidRPr="0085536C">
              <w:rPr>
                <w:color w:val="000000"/>
                <w:lang w:eastAsia="en-NZ"/>
              </w:rPr>
              <w:t>Fluralaner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82725" w14:textId="77777777" w:rsidR="00EF660F" w:rsidRDefault="00EF660F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28ACF" w14:textId="77777777" w:rsidR="00EF660F" w:rsidRDefault="00EF660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41545" w14:textId="5E0DF8F4" w:rsidR="00EF660F" w:rsidRDefault="00EF660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Pyrantel</w:t>
            </w:r>
          </w:p>
        </w:tc>
      </w:tr>
      <w:tr w:rsidR="00EF660F" w14:paraId="0D9D2C9E" w14:textId="77777777" w:rsidTr="000A6580">
        <w:trPr>
          <w:trHeight w:val="29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0F97" w14:textId="4D0902D4" w:rsidR="00EF660F" w:rsidRPr="00D134D5" w:rsidRDefault="00EF660F">
            <w:pPr>
              <w:rPr>
                <w:color w:val="000000"/>
                <w:sz w:val="16"/>
                <w:szCs w:val="16"/>
                <w:lang w:eastAsia="en-NZ"/>
              </w:rPr>
            </w:pPr>
            <w:r w:rsidRPr="0085536C">
              <w:rPr>
                <w:color w:val="000000"/>
                <w:sz w:val="16"/>
                <w:szCs w:val="16"/>
                <w:lang w:eastAsia="en-NZ"/>
              </w:rPr>
              <w:t>Also treats internal parasites (roundworm and hookworm) but not cestodes (tapeworm).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1FDA8" w14:textId="2438A631" w:rsidR="00EF660F" w:rsidRDefault="00EF660F">
            <w:pPr>
              <w:rPr>
                <w:color w:val="000000"/>
                <w:lang w:eastAsia="en-NZ"/>
              </w:rPr>
            </w:pPr>
            <w:r w:rsidRPr="002D239D">
              <w:rPr>
                <w:color w:val="767171" w:themeColor="background2" w:themeShade="80"/>
                <w:lang w:eastAsia="en-NZ"/>
              </w:rPr>
              <w:t>Moxidectin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CDBCA" w14:textId="77777777" w:rsidR="00EF660F" w:rsidRDefault="00EF660F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8B258" w14:textId="77777777" w:rsidR="00EF660F" w:rsidRDefault="00EF660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EAB45" w14:textId="49593FA5" w:rsidR="00EF660F" w:rsidRDefault="00EF660F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F5559F" w14:paraId="46817CAD" w14:textId="77777777" w:rsidTr="00641586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4D07" w14:textId="77777777" w:rsidR="00F5559F" w:rsidRDefault="00F5559F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DD4D2" w14:textId="77777777" w:rsidR="00F5559F" w:rsidRDefault="00F5559F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3682" w14:textId="77777777" w:rsidR="00F5559F" w:rsidRDefault="00F5559F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9F83C" w14:textId="77777777" w:rsidR="00F5559F" w:rsidRDefault="00F5559F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44FBEC" w14:textId="77777777" w:rsidR="00F5559F" w:rsidRDefault="00F5559F">
            <w:pPr>
              <w:rPr>
                <w:color w:val="000000"/>
                <w:lang w:eastAsia="en-NZ"/>
              </w:rPr>
            </w:pPr>
          </w:p>
        </w:tc>
      </w:tr>
      <w:tr w:rsidR="007D0DC0" w14:paraId="0D8546A2" w14:textId="77777777" w:rsidTr="00DD7CD1">
        <w:trPr>
          <w:trHeight w:val="29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942D" w14:textId="77777777" w:rsidR="007D0DC0" w:rsidRDefault="007D0DC0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Parastar</w:t>
            </w:r>
            <w:proofErr w:type="spellEnd"/>
            <w:r>
              <w:rPr>
                <w:color w:val="000000"/>
                <w:lang w:eastAsia="en-NZ"/>
              </w:rPr>
              <w:t xml:space="preserve"> Plus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244CF" w14:textId="77777777" w:rsidR="007D0DC0" w:rsidRDefault="007D0DC0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Fipronil</w:t>
            </w:r>
          </w:p>
        </w:tc>
        <w:tc>
          <w:tcPr>
            <w:tcW w:w="42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69775" w14:textId="77777777" w:rsidR="007D0DC0" w:rsidRDefault="007D0DC0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50AD" w14:textId="06B7712F" w:rsidR="007D0DC0" w:rsidRDefault="007D0DC0" w:rsidP="007E53C8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 </w:t>
            </w:r>
            <w:proofErr w:type="spellStart"/>
            <w:r>
              <w:rPr>
                <w:color w:val="000000"/>
                <w:lang w:eastAsia="en-NZ"/>
              </w:rPr>
              <w:t>Nexgard</w:t>
            </w:r>
            <w:proofErr w:type="spellEnd"/>
            <w:r>
              <w:rPr>
                <w:color w:val="000000"/>
                <w:lang w:eastAsia="en-NZ"/>
              </w:rPr>
              <w:t xml:space="preserve"> Spectra - cats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CC959" w14:textId="54983B31" w:rsidR="007D0DC0" w:rsidRDefault="007D0DC0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A6A6A6"/>
                <w:lang w:eastAsia="en-NZ"/>
              </w:rPr>
              <w:t>Esafox</w:t>
            </w:r>
            <w:r w:rsidR="0024694E">
              <w:rPr>
                <w:color w:val="A6A6A6"/>
                <w:lang w:eastAsia="en-NZ"/>
              </w:rPr>
              <w:t>o</w:t>
            </w:r>
            <w:r>
              <w:rPr>
                <w:color w:val="A6A6A6"/>
                <w:lang w:eastAsia="en-NZ"/>
              </w:rPr>
              <w:t>laner</w:t>
            </w:r>
            <w:proofErr w:type="spellEnd"/>
          </w:p>
        </w:tc>
      </w:tr>
      <w:tr w:rsidR="007D0DC0" w14:paraId="6EC7DD87" w14:textId="77777777" w:rsidTr="00DD7CD1">
        <w:trPr>
          <w:trHeight w:val="145"/>
        </w:trPr>
        <w:tc>
          <w:tcPr>
            <w:tcW w:w="2029" w:type="dxa"/>
            <w:vMerge/>
            <w:tcBorders>
              <w:left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6C86" w14:textId="346E5FC5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728F2" w14:textId="77777777" w:rsidR="007D0DC0" w:rsidRDefault="007D0DC0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Cyphenothrin</w:t>
            </w:r>
            <w:proofErr w:type="spellEnd"/>
          </w:p>
        </w:tc>
        <w:tc>
          <w:tcPr>
            <w:tcW w:w="425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AA4B5" w14:textId="77777777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7099" w14:textId="03FC7EC8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563F0" w14:textId="38CD82DD" w:rsidR="007D0DC0" w:rsidRDefault="007D0DC0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Eprinomectin</w:t>
            </w:r>
          </w:p>
        </w:tc>
      </w:tr>
      <w:tr w:rsidR="007D0DC0" w14:paraId="7E2C9C6C" w14:textId="77777777" w:rsidTr="00E946CA">
        <w:trPr>
          <w:trHeight w:val="145"/>
        </w:trPr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A20F" w14:textId="77777777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B008D" w14:textId="77777777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0F8AA" w14:textId="77777777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06AA0" w14:textId="77777777" w:rsidR="007D0DC0" w:rsidRDefault="007D0DC0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73FF0" w14:textId="203D3848" w:rsidR="007D0DC0" w:rsidRDefault="007D0DC0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B1C63" w14:paraId="52656492" w14:textId="77777777" w:rsidTr="003B1C63">
        <w:trPr>
          <w:trHeight w:val="290"/>
        </w:trPr>
        <w:tc>
          <w:tcPr>
            <w:tcW w:w="2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811A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77C11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F65CC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14A34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899EA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05D89C38" w14:textId="77777777" w:rsidTr="002F3FF6">
        <w:trPr>
          <w:trHeight w:val="58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2895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Advantix - dogs only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1930D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Imidacloprid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33909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C38C" w14:textId="6D59AB7E" w:rsidR="003B1C63" w:rsidRDefault="002F3FF6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Fido Worming tablets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D8AF5" w14:textId="27D052F8" w:rsidR="003B1C63" w:rsidRDefault="002F3FF6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Praziquantel</w:t>
            </w:r>
          </w:p>
        </w:tc>
      </w:tr>
      <w:tr w:rsidR="003B1C63" w14:paraId="0396247B" w14:textId="77777777" w:rsidTr="00A96911">
        <w:trPr>
          <w:trHeight w:val="29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C132" w14:textId="58C73CC8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9857C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Permethrin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2DC95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527C1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2F8F8" w14:textId="222806B1" w:rsidR="003B1C63" w:rsidRDefault="002F3FF6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Fenbendazole</w:t>
            </w:r>
          </w:p>
        </w:tc>
      </w:tr>
      <w:tr w:rsidR="003E4DF3" w14:paraId="3FBC3CBA" w14:textId="77777777" w:rsidTr="002F3FF6">
        <w:trPr>
          <w:trHeight w:val="58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326E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583FF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5A5E8" w14:textId="77777777" w:rsidR="003E4DF3" w:rsidRDefault="003E4DF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A67B5" w14:textId="77777777" w:rsidR="003E4DF3" w:rsidRDefault="003E4D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96DF6" w14:textId="77777777" w:rsidR="003E4DF3" w:rsidRDefault="003E4D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42968432" w14:textId="77777777" w:rsidTr="002F3FF6">
        <w:trPr>
          <w:trHeight w:val="58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22C1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Frontline Tri-Act - dogs only</w:t>
            </w: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C1611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Fipronil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73662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E2DE2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3209A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4AC71D1B" w14:textId="77777777" w:rsidTr="002F3FF6">
        <w:trPr>
          <w:trHeight w:val="29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3A3F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952AF" w14:textId="7B352771" w:rsidR="003B1C63" w:rsidRDefault="007249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Permethrin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5EE92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E3F91" w14:textId="58654CFD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96010" w14:textId="34D487AA" w:rsidR="003B1C63" w:rsidRDefault="003B1C63">
            <w:pPr>
              <w:rPr>
                <w:color w:val="000000"/>
                <w:lang w:eastAsia="en-NZ"/>
              </w:rPr>
            </w:pPr>
          </w:p>
        </w:tc>
      </w:tr>
      <w:tr w:rsidR="003B1C63" w14:paraId="6FFE4A4D" w14:textId="77777777" w:rsidTr="002F3FF6">
        <w:trPr>
          <w:trHeight w:val="290"/>
        </w:trPr>
        <w:tc>
          <w:tcPr>
            <w:tcW w:w="20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5FBC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9A1B6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DAAF7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4BC7E" w14:textId="6AC693B2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003CB" w14:textId="414763A5" w:rsidR="003B1C63" w:rsidRDefault="003B1C63">
            <w:pPr>
              <w:rPr>
                <w:color w:val="000000"/>
                <w:lang w:eastAsia="en-NZ"/>
              </w:rPr>
            </w:pPr>
          </w:p>
        </w:tc>
      </w:tr>
      <w:tr w:rsidR="0046108B" w14:paraId="02DC2F9A" w14:textId="77777777" w:rsidTr="00F60EE6">
        <w:trPr>
          <w:trHeight w:val="290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57B9" w14:textId="3A3FA8AA" w:rsidR="0046108B" w:rsidRDefault="0046108B" w:rsidP="00F60EE6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Advantix II (Dogs only)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30F79" w14:textId="77777777" w:rsidR="0046108B" w:rsidRDefault="0046108B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 xml:space="preserve">Permethrin 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588CB" w14:textId="77777777" w:rsidR="0046108B" w:rsidRDefault="0046108B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3DCD0E" w14:textId="762064F7" w:rsidR="0046108B" w:rsidRDefault="0046108B">
            <w:pPr>
              <w:rPr>
                <w:color w:val="000000"/>
                <w:lang w:eastAsia="en-NZ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06EEC" w14:textId="5F1CFCF0" w:rsidR="0046108B" w:rsidRDefault="0046108B">
            <w:pPr>
              <w:rPr>
                <w:color w:val="000000"/>
                <w:lang w:eastAsia="en-NZ"/>
              </w:rPr>
            </w:pPr>
          </w:p>
        </w:tc>
      </w:tr>
      <w:tr w:rsidR="0046108B" w14:paraId="196E5E06" w14:textId="77777777" w:rsidTr="00F60EE6">
        <w:trPr>
          <w:trHeight w:val="290"/>
        </w:trPr>
        <w:tc>
          <w:tcPr>
            <w:tcW w:w="20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CE95" w14:textId="618E4E41" w:rsidR="0046108B" w:rsidRDefault="0046108B" w:rsidP="00F60EE6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40758" w14:textId="77777777" w:rsidR="0046108B" w:rsidRDefault="0046108B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Pyriproxyfen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A83F3" w14:textId="77777777" w:rsidR="0046108B" w:rsidRDefault="0046108B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4D7F9" w14:textId="77777777" w:rsidR="0046108B" w:rsidRDefault="00461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E2500" w14:textId="77777777" w:rsidR="0046108B" w:rsidRDefault="00461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6108B" w14:paraId="0EDA2EC9" w14:textId="77777777" w:rsidTr="00F60EE6">
        <w:trPr>
          <w:trHeight w:val="290"/>
        </w:trPr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CAAC" w14:textId="4C2620C1" w:rsidR="0046108B" w:rsidRDefault="0046108B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0EEB2" w14:textId="48B5382E" w:rsidR="0046108B" w:rsidRDefault="00D4691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Imidacloprid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1DDB6" w14:textId="77777777" w:rsidR="0046108B" w:rsidRDefault="0046108B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347B0" w14:textId="77777777" w:rsidR="0046108B" w:rsidRDefault="004610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20A19" w14:textId="77777777" w:rsidR="0046108B" w:rsidRDefault="0046108B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</w:tr>
      <w:tr w:rsidR="003B1C63" w14:paraId="387CF045" w14:textId="77777777" w:rsidTr="003B1C63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965B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209E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2015D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B1397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B7AA6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F3FF6" w14:paraId="430C7773" w14:textId="77777777" w:rsidTr="003B1C63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D72D" w14:textId="77777777" w:rsidR="002F3FF6" w:rsidRDefault="002F3FF6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0ADDD" w14:textId="77777777" w:rsidR="002F3FF6" w:rsidRDefault="002F3FF6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AF34A" w14:textId="77777777" w:rsidR="002F3FF6" w:rsidRDefault="002F3FF6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44F66" w14:textId="77777777" w:rsidR="002F3FF6" w:rsidRDefault="002F3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6DD16" w14:textId="77777777" w:rsidR="002F3FF6" w:rsidRDefault="002F3F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4963" w14:paraId="34508A4A" w14:textId="77777777" w:rsidTr="003B1C63">
        <w:trPr>
          <w:trHeight w:val="290"/>
        </w:trPr>
        <w:tc>
          <w:tcPr>
            <w:tcW w:w="20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834C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0B85A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D21F3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C252A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ABDCF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3AF90E8D" w14:textId="77777777" w:rsidTr="003B1C63">
        <w:trPr>
          <w:trHeight w:val="29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6939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lastRenderedPageBreak/>
              <w:t>Revolution Plus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3879A" w14:textId="3F2217AD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Sel</w:t>
            </w:r>
            <w:r w:rsidR="00ED0CD8">
              <w:rPr>
                <w:color w:val="000000"/>
                <w:lang w:eastAsia="en-NZ"/>
              </w:rPr>
              <w:t>a</w:t>
            </w:r>
            <w:r>
              <w:rPr>
                <w:color w:val="000000"/>
                <w:lang w:eastAsia="en-NZ"/>
              </w:rPr>
              <w:t>mectin</w:t>
            </w:r>
            <w:proofErr w:type="spellEnd"/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5D4E6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26A3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8260F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08F7F2CC" w14:textId="77777777" w:rsidTr="00795614">
        <w:trPr>
          <w:trHeight w:val="84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0FDC" w14:textId="77777777" w:rsidR="003B1C63" w:rsidRDefault="003B1C63">
            <w:pPr>
              <w:rPr>
                <w:sz w:val="16"/>
                <w:szCs w:val="16"/>
                <w:lang w:eastAsia="en-NZ"/>
              </w:rPr>
            </w:pPr>
            <w:r>
              <w:rPr>
                <w:color w:val="000000"/>
                <w:sz w:val="16"/>
                <w:szCs w:val="16"/>
                <w:lang w:eastAsia="en-NZ"/>
              </w:rPr>
              <w:t>Also treats internal parasites (roundworm and hookworm) but not cestodes (tapeworm).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D668E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Sarolaner</w:t>
            </w:r>
            <w:proofErr w:type="spellEnd"/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42456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2CD68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F0AA3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3633BEB1" w14:textId="77777777" w:rsidTr="00795614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3EF2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DA4A8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tcBorders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2733C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B931A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6F8CD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41DAB762" w14:textId="77777777" w:rsidTr="00795614">
        <w:trPr>
          <w:trHeight w:val="29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6DA1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Credelio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5B7D1" w14:textId="2465C9CA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Lo</w:t>
            </w:r>
            <w:r w:rsidR="00724963">
              <w:rPr>
                <w:color w:val="000000"/>
                <w:lang w:eastAsia="en-NZ"/>
              </w:rPr>
              <w:t>ti</w:t>
            </w:r>
            <w:r>
              <w:rPr>
                <w:color w:val="000000"/>
                <w:lang w:eastAsia="en-NZ"/>
              </w:rPr>
              <w:t>laner</w:t>
            </w:r>
            <w:proofErr w:type="spellEnd"/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9B05B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6E53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822C5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0F43FFA4" w14:textId="77777777" w:rsidTr="00795614">
        <w:trPr>
          <w:trHeight w:val="290"/>
        </w:trPr>
        <w:tc>
          <w:tcPr>
            <w:tcW w:w="2029" w:type="dxa"/>
            <w:tcBorders>
              <w:top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FFF1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CBC7C" w14:textId="0D1819C7" w:rsidR="00795614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425" w:type="dxa"/>
            <w:tcBorders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7A54E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D8D62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5BF99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21562699" w14:textId="77777777" w:rsidTr="003B1C63">
        <w:trPr>
          <w:trHeight w:val="290"/>
        </w:trPr>
        <w:tc>
          <w:tcPr>
            <w:tcW w:w="2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9960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Simparica</w:t>
            </w:r>
            <w:proofErr w:type="spellEnd"/>
            <w:r>
              <w:rPr>
                <w:color w:val="000000"/>
                <w:lang w:eastAsia="en-NZ"/>
              </w:rPr>
              <w:t xml:space="preserve"> trio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DB29" w14:textId="77777777" w:rsidR="003B1C63" w:rsidRDefault="003B1C63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Sarolaner</w:t>
            </w:r>
            <w:proofErr w:type="spellEnd"/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05ADC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A6EC8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8C5B9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759EDBAE" w14:textId="77777777" w:rsidTr="003B1C63">
        <w:trPr>
          <w:trHeight w:val="840"/>
        </w:trPr>
        <w:tc>
          <w:tcPr>
            <w:tcW w:w="2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6DA3" w14:textId="77777777" w:rsidR="003B1C63" w:rsidRDefault="003B1C63">
            <w:pPr>
              <w:rPr>
                <w:color w:val="000000"/>
                <w:sz w:val="16"/>
                <w:szCs w:val="16"/>
                <w:lang w:eastAsia="en-NZ"/>
              </w:rPr>
            </w:pPr>
            <w:r>
              <w:rPr>
                <w:color w:val="000000"/>
                <w:sz w:val="16"/>
                <w:szCs w:val="16"/>
                <w:lang w:eastAsia="en-NZ"/>
              </w:rPr>
              <w:t xml:space="preserve">Effective against fleas, ticks, nematodes and heartworm but </w:t>
            </w:r>
            <w:r>
              <w:rPr>
                <w:b/>
                <w:bCs/>
                <w:color w:val="000000"/>
                <w:sz w:val="16"/>
                <w:szCs w:val="16"/>
                <w:lang w:eastAsia="en-NZ"/>
              </w:rPr>
              <w:t>not</w:t>
            </w:r>
            <w:r>
              <w:rPr>
                <w:color w:val="000000"/>
                <w:sz w:val="16"/>
                <w:szCs w:val="16"/>
                <w:lang w:eastAsia="en-NZ"/>
              </w:rPr>
              <w:t xml:space="preserve"> cestodes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1C694" w14:textId="739D468C" w:rsidR="003B1C63" w:rsidRDefault="003B01B7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</w:t>
            </w:r>
            <w:r w:rsidR="003B1C63">
              <w:rPr>
                <w:color w:val="000000"/>
                <w:lang w:eastAsia="en-NZ"/>
              </w:rPr>
              <w:t>yrantel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BF6BA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53682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8D34C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5BDBACA5" w14:textId="77777777" w:rsidTr="009B7491">
        <w:trPr>
          <w:trHeight w:val="290"/>
        </w:trPr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9094" w14:textId="77777777" w:rsidR="003B1C63" w:rsidRDefault="003B1C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D6D09" w14:textId="295D6AD0" w:rsidR="003B1C63" w:rsidRDefault="00D46915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Moxidectin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CC1FE" w14:textId="77777777" w:rsidR="003B1C63" w:rsidRDefault="003B1C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B114E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3A3B1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95614" w14:paraId="0F7F3342" w14:textId="77777777" w:rsidTr="009B7491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FA94" w14:textId="77777777" w:rsidR="00795614" w:rsidRDefault="00795614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AF807" w14:textId="77777777" w:rsidR="00795614" w:rsidRDefault="00795614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9EC8D" w14:textId="77777777" w:rsidR="00795614" w:rsidRDefault="00795614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4A60E" w14:textId="77777777" w:rsidR="00795614" w:rsidRDefault="00795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32FD7" w14:textId="77777777" w:rsidR="00795614" w:rsidRDefault="007956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4963" w14:paraId="41097717" w14:textId="77777777" w:rsidTr="00C937E1">
        <w:trPr>
          <w:trHeight w:val="290"/>
        </w:trPr>
        <w:tc>
          <w:tcPr>
            <w:tcW w:w="2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0CA3" w14:textId="0F30D814" w:rsidR="00724963" w:rsidRDefault="00724963" w:rsidP="00C937E1">
            <w:pPr>
              <w:rPr>
                <w:color w:val="000000"/>
                <w:lang w:eastAsia="en-NZ"/>
              </w:rPr>
            </w:pPr>
            <w:proofErr w:type="spellStart"/>
            <w:r>
              <w:rPr>
                <w:color w:val="000000"/>
                <w:lang w:eastAsia="en-NZ"/>
              </w:rPr>
              <w:t>Effitix</w:t>
            </w:r>
            <w:proofErr w:type="spellEnd"/>
            <w:r>
              <w:rPr>
                <w:color w:val="000000"/>
                <w:lang w:eastAsia="en-NZ"/>
              </w:rPr>
              <w:t xml:space="preserve"> - dogs only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082C3" w14:textId="77777777" w:rsidR="00724963" w:rsidRDefault="007249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Fipronil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53980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BA1FE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2537B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4963" w14:paraId="78299BEE" w14:textId="77777777" w:rsidTr="00C937E1">
        <w:trPr>
          <w:trHeight w:val="290"/>
        </w:trPr>
        <w:tc>
          <w:tcPr>
            <w:tcW w:w="2029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8C4B" w14:textId="6EEDCE0A" w:rsidR="00724963" w:rsidRDefault="00724963" w:rsidP="00C937E1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4D20B" w14:textId="1D9A7113" w:rsidR="00724963" w:rsidRDefault="007249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Permethrin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ABDB2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C3D5D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B019C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4963" w14:paraId="35C1B4B9" w14:textId="77777777" w:rsidTr="00C937E1">
        <w:trPr>
          <w:trHeight w:val="290"/>
        </w:trPr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E6A1" w14:textId="15E85375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FA15A" w14:textId="51726D53" w:rsidR="00724963" w:rsidRDefault="007249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Pyriproxyfen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DE511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9A22D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F92DC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B7491" w14:paraId="4352430C" w14:textId="77777777" w:rsidTr="003B01B7">
        <w:trPr>
          <w:trHeight w:val="290"/>
        </w:trPr>
        <w:tc>
          <w:tcPr>
            <w:tcW w:w="2029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673CD" w14:textId="77777777" w:rsidR="009B7491" w:rsidRDefault="009B7491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587D7" w14:textId="77777777" w:rsidR="009B7491" w:rsidRDefault="009B7491">
            <w:pPr>
              <w:rPr>
                <w:color w:val="000000"/>
                <w:lang w:eastAsia="en-NZ"/>
              </w:rPr>
            </w:pPr>
          </w:p>
        </w:tc>
        <w:tc>
          <w:tcPr>
            <w:tcW w:w="425" w:type="dxa"/>
            <w:tcBorders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9336D" w14:textId="77777777" w:rsidR="009B7491" w:rsidRDefault="009B7491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69ADD" w14:textId="77777777" w:rsidR="009B7491" w:rsidRDefault="009B7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FE7F3" w14:textId="77777777" w:rsidR="009B7491" w:rsidRDefault="009B7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4963" w14:paraId="65FDFB14" w14:textId="77777777" w:rsidTr="00962837">
        <w:trPr>
          <w:trHeight w:val="290"/>
        </w:trPr>
        <w:tc>
          <w:tcPr>
            <w:tcW w:w="20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AB43" w14:textId="03EFF058" w:rsidR="00724963" w:rsidRDefault="00724963">
            <w:pPr>
              <w:rPr>
                <w:color w:val="000000"/>
                <w:lang w:eastAsia="en-NZ"/>
              </w:rPr>
            </w:pPr>
            <w:proofErr w:type="spellStart"/>
            <w:r w:rsidRPr="00FE5F3B">
              <w:rPr>
                <w:color w:val="000000"/>
                <w:lang w:eastAsia="en-NZ"/>
              </w:rPr>
              <w:t>Activyl</w:t>
            </w:r>
            <w:proofErr w:type="spellEnd"/>
            <w:r w:rsidRPr="00FE5F3B">
              <w:rPr>
                <w:color w:val="000000"/>
                <w:lang w:eastAsia="en-NZ"/>
              </w:rPr>
              <w:t xml:space="preserve"> Tick Plus - dogs only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1FA6A" w14:textId="0FA5A5AF" w:rsidR="00724963" w:rsidRDefault="00724963">
            <w:pPr>
              <w:rPr>
                <w:color w:val="000000"/>
                <w:lang w:eastAsia="en-NZ"/>
              </w:rPr>
            </w:pPr>
            <w:r w:rsidRPr="00FE5F3B">
              <w:rPr>
                <w:color w:val="000000"/>
                <w:lang w:eastAsia="en-NZ"/>
              </w:rPr>
              <w:t>Indoxacarb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07C83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59CC9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C93C7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24963" w14:paraId="67A40953" w14:textId="77777777" w:rsidTr="00962837">
        <w:trPr>
          <w:trHeight w:val="290"/>
        </w:trPr>
        <w:tc>
          <w:tcPr>
            <w:tcW w:w="20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950F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A48C1" w14:textId="1208A776" w:rsidR="00724963" w:rsidRDefault="00724963">
            <w:pPr>
              <w:rPr>
                <w:color w:val="000000"/>
                <w:lang w:eastAsia="en-NZ"/>
              </w:rPr>
            </w:pPr>
            <w:r>
              <w:rPr>
                <w:color w:val="000000"/>
                <w:lang w:eastAsia="en-NZ"/>
              </w:rPr>
              <w:t>P</w:t>
            </w:r>
            <w:r w:rsidRPr="003B01B7">
              <w:rPr>
                <w:color w:val="000000"/>
                <w:lang w:eastAsia="en-NZ"/>
              </w:rPr>
              <w:t>ermethrin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5C199" w14:textId="77777777" w:rsidR="00724963" w:rsidRDefault="00724963">
            <w:pPr>
              <w:rPr>
                <w:color w:val="00000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0C7E0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0A62D" w14:textId="77777777" w:rsidR="00724963" w:rsidRDefault="007249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08A38948" w14:textId="77777777" w:rsidTr="003B1C63">
        <w:trPr>
          <w:trHeight w:val="290"/>
        </w:trPr>
        <w:tc>
          <w:tcPr>
            <w:tcW w:w="43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EFCE3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1. This list is not exclusive.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88EF3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0A4C4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DDEA8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1C63" w14:paraId="58AA9EE5" w14:textId="77777777" w:rsidTr="003B1C63">
        <w:trPr>
          <w:trHeight w:val="290"/>
        </w:trPr>
        <w:tc>
          <w:tcPr>
            <w:tcW w:w="43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6561E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2. Combinations of products can be used.</w:t>
            </w:r>
          </w:p>
        </w:tc>
        <w:tc>
          <w:tcPr>
            <w:tcW w:w="4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270E6" w14:textId="77777777" w:rsidR="003B1C63" w:rsidRDefault="003B1C63">
            <w:pPr>
              <w:rPr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203A5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28D7C" w14:textId="77777777" w:rsidR="003B1C63" w:rsidRDefault="003B1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8E47447" w14:textId="77777777" w:rsidR="0019455A" w:rsidRDefault="0019455A"/>
    <w:sectPr w:rsidR="0019455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6BFBC" w14:textId="77777777" w:rsidR="004045E7" w:rsidRDefault="004045E7" w:rsidP="003B1C63">
      <w:r>
        <w:separator/>
      </w:r>
    </w:p>
  </w:endnote>
  <w:endnote w:type="continuationSeparator" w:id="0">
    <w:p w14:paraId="76723B97" w14:textId="77777777" w:rsidR="004045E7" w:rsidRDefault="004045E7" w:rsidP="003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A25D" w14:textId="656CFBF1" w:rsidR="003B1C63" w:rsidRDefault="003B1C63">
    <w:pPr>
      <w:pStyle w:val="Footer"/>
    </w:pPr>
    <w:r>
      <w:t xml:space="preserve">Confirmed by NZ MPI – </w:t>
    </w:r>
    <w:r w:rsidR="00B779F5">
      <w:t>19</w:t>
    </w:r>
    <w:r>
      <w:t xml:space="preserve"> </w:t>
    </w:r>
    <w:r w:rsidR="00B779F5">
      <w:t>December</w:t>
    </w:r>
    <w:r>
      <w:t xml:space="preserve"> 202</w:t>
    </w:r>
    <w:r w:rsidR="00B779F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68D93" w14:textId="77777777" w:rsidR="004045E7" w:rsidRDefault="004045E7" w:rsidP="003B1C63">
      <w:r>
        <w:separator/>
      </w:r>
    </w:p>
  </w:footnote>
  <w:footnote w:type="continuationSeparator" w:id="0">
    <w:p w14:paraId="3A150BD1" w14:textId="77777777" w:rsidR="004045E7" w:rsidRDefault="004045E7" w:rsidP="003B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63"/>
    <w:rsid w:val="00073891"/>
    <w:rsid w:val="0019455A"/>
    <w:rsid w:val="001B102E"/>
    <w:rsid w:val="001E3392"/>
    <w:rsid w:val="001E4427"/>
    <w:rsid w:val="00212DBE"/>
    <w:rsid w:val="0024694E"/>
    <w:rsid w:val="002D239D"/>
    <w:rsid w:val="002F3FF6"/>
    <w:rsid w:val="0030524B"/>
    <w:rsid w:val="003B01B7"/>
    <w:rsid w:val="003B1C63"/>
    <w:rsid w:val="003C7784"/>
    <w:rsid w:val="003C7C39"/>
    <w:rsid w:val="003E4DF3"/>
    <w:rsid w:val="004045E7"/>
    <w:rsid w:val="0046108B"/>
    <w:rsid w:val="00470CDF"/>
    <w:rsid w:val="005038FB"/>
    <w:rsid w:val="00537103"/>
    <w:rsid w:val="00587EE9"/>
    <w:rsid w:val="0059461F"/>
    <w:rsid w:val="005A1100"/>
    <w:rsid w:val="005A6FD1"/>
    <w:rsid w:val="0061335C"/>
    <w:rsid w:val="00641586"/>
    <w:rsid w:val="006642DE"/>
    <w:rsid w:val="006A7044"/>
    <w:rsid w:val="00724963"/>
    <w:rsid w:val="00764F33"/>
    <w:rsid w:val="00781D7D"/>
    <w:rsid w:val="00786D94"/>
    <w:rsid w:val="00795614"/>
    <w:rsid w:val="007D0DC0"/>
    <w:rsid w:val="0085536C"/>
    <w:rsid w:val="008769B8"/>
    <w:rsid w:val="008854C0"/>
    <w:rsid w:val="00893D9D"/>
    <w:rsid w:val="008C61AF"/>
    <w:rsid w:val="00913023"/>
    <w:rsid w:val="009254C6"/>
    <w:rsid w:val="009670FF"/>
    <w:rsid w:val="009A4663"/>
    <w:rsid w:val="009B16A3"/>
    <w:rsid w:val="009B7491"/>
    <w:rsid w:val="00A054D4"/>
    <w:rsid w:val="00A20D89"/>
    <w:rsid w:val="00A6374B"/>
    <w:rsid w:val="00A96911"/>
    <w:rsid w:val="00AA0803"/>
    <w:rsid w:val="00B2661D"/>
    <w:rsid w:val="00B47710"/>
    <w:rsid w:val="00B779F5"/>
    <w:rsid w:val="00C24DA1"/>
    <w:rsid w:val="00C734B7"/>
    <w:rsid w:val="00D134D5"/>
    <w:rsid w:val="00D46915"/>
    <w:rsid w:val="00D917B7"/>
    <w:rsid w:val="00DA3303"/>
    <w:rsid w:val="00DD11CA"/>
    <w:rsid w:val="00DE3CE1"/>
    <w:rsid w:val="00E70019"/>
    <w:rsid w:val="00EA036D"/>
    <w:rsid w:val="00ED0CD8"/>
    <w:rsid w:val="00ED283C"/>
    <w:rsid w:val="00EF660F"/>
    <w:rsid w:val="00F232B6"/>
    <w:rsid w:val="00F5559F"/>
    <w:rsid w:val="00F8178F"/>
    <w:rsid w:val="00FE48CE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D3B6"/>
  <w15:chartTrackingRefBased/>
  <w15:docId w15:val="{55A09685-1F70-43B7-896F-36D03E06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C6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1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C6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D0C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9A04D6F834340AC8B8BDF21BB6668" ma:contentTypeVersion="5" ma:contentTypeDescription="Create a new document." ma:contentTypeScope="" ma:versionID="2ff3ffaa36ddb51ba9933930abaf670e">
  <xsd:schema xmlns:xsd="http://www.w3.org/2001/XMLSchema" xmlns:xs="http://www.w3.org/2001/XMLSchema" xmlns:p="http://schemas.microsoft.com/office/2006/metadata/properties" xmlns:ns1="http://schemas.microsoft.com/sharepoint/v3" xmlns:ns2="6f904c87-818a-4442-9e95-8edf9293e98b" targetNamespace="http://schemas.microsoft.com/office/2006/metadata/properties" ma:root="true" ma:fieldsID="050540a7671855d3b6c11f5e07431f87" ns1:_="" ns2:_="">
    <xsd:import namespace="http://schemas.microsoft.com/sharepoint/v3"/>
    <xsd:import namespace="6f904c87-818a-4442-9e95-8edf9293e9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unt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04c87-818a-4442-9e95-8edf9293e98b" elementFormDefault="qualified">
    <xsd:import namespace="http://schemas.microsoft.com/office/2006/documentManagement/types"/>
    <xsd:import namespace="http://schemas.microsoft.com/office/infopath/2007/PartnerControls"/>
    <xsd:element name="Country" ma:index="10" nillable="true" ma:displayName="Country" ma:description="The country field used for the refiners on launch page" ma:format="Dropdown" ma:internalName="Country">
      <xsd:simpleType>
        <xsd:restriction base="dms:Choice">
          <xsd:enumeration value="Afghanistan (AF)"/>
          <xsd:enumeration value="Algeria (DZ)"/>
          <xsd:enumeration value="American Samoa (AS)"/>
          <xsd:enumeration value="Antigua and Barbuda (AG)"/>
          <xsd:enumeration value="Argentina (AR)"/>
          <xsd:enumeration value="Austria (AT)"/>
          <xsd:enumeration value="Bahamas (BS)"/>
          <xsd:enumeration value="Bahrain (BH)"/>
          <xsd:enumeration value="Bangladesh (BD)"/>
          <xsd:enumeration value="Barbados (BB)"/>
          <xsd:enumeration value="Belarus (BY)"/>
          <xsd:enumeration value="Belgium (BE)"/>
          <xsd:enumeration value="Belize (BZ)"/>
          <xsd:enumeration value="Bhutan (BT)"/>
          <xsd:enumeration value="Bolivia (BO)"/>
          <xsd:enumeration value="Botswana (BW)"/>
          <xsd:enumeration value="Brazil (BR)"/>
          <xsd:enumeration value="Brunei (BN)"/>
          <xsd:enumeration value="Bulgaria (BG)"/>
          <xsd:enumeration value="Burkina Faso (BF)"/>
          <xsd:enumeration value="Burundi (BI)"/>
          <xsd:enumeration value="Cambodia (KH)"/>
          <xsd:enumeration value="Canada (CA)"/>
          <xsd:enumeration value="Canary Islands (ES)"/>
          <xsd:enumeration value="Cayman Islands (KY)"/>
          <xsd:enumeration value="Chile (CL)"/>
          <xsd:enumeration value="China (CN)"/>
          <xsd:enumeration value="Christmas Island (CX)"/>
          <xsd:enumeration value="Cocos Islands (CC)"/>
          <xsd:enumeration value="Colombia (CO)"/>
          <xsd:enumeration value="Congo (CG)"/>
          <xsd:enumeration value="Cook Islands (CK)"/>
          <xsd:enumeration value="Costa Rica (CR)"/>
          <xsd:enumeration value="Croatia (HR)"/>
          <xsd:enumeration value="Cuba (CU)"/>
          <xsd:enumeration value="Cyprus (CY)"/>
          <xsd:enumeration value="Czech Republic (CZ)"/>
          <xsd:enumeration value="Democratic Republic of Congo (CD)"/>
          <xsd:enumeration value="Denmark (DK)"/>
          <xsd:enumeration value="Dominican Republic (DO)"/>
          <xsd:enumeration value="Ecuador (EC)"/>
          <xsd:enumeration value="Egypt (EG)"/>
          <xsd:enumeration value="El Salvador (SV)"/>
          <xsd:enumeration value="Ethiopia (ET)"/>
          <xsd:enumeration value="European Union (EU)"/>
          <xsd:enumeration value="Falkland Islands (FK)"/>
          <xsd:enumeration value="Fiji (FJ)"/>
          <xsd:enumeration value="Finland (FI)"/>
          <xsd:enumeration value="France (FR)"/>
          <xsd:enumeration value="French Guiana (GF)"/>
          <xsd:enumeration value="French Polynesia (PF)"/>
          <xsd:enumeration value="Gabon (GA)"/>
          <xsd:enumeration value="Georgia (GE)"/>
          <xsd:enumeration value="Germany (DE)"/>
          <xsd:enumeration value="Ghana (GH)"/>
          <xsd:enumeration value="Greece (GR)"/>
          <xsd:enumeration value="Guadeloupe (GP)"/>
          <xsd:enumeration value="Guam (GU)"/>
          <xsd:enumeration value="Guatemala (GT)"/>
          <xsd:enumeration value="Honduras (HN)"/>
          <xsd:enumeration value="Hong Kong (HK)"/>
          <xsd:enumeration value="Hungary (HU)"/>
          <xsd:enumeration value="India (IN)"/>
          <xsd:enumeration value="Indonesia (ID)"/>
          <xsd:enumeration value="Iran (IR)"/>
          <xsd:enumeration value="Iraq (IQ)"/>
          <xsd:enumeration value="Ireland (IE)"/>
          <xsd:enumeration value="Israel (IL)"/>
          <xsd:enumeration value="Italy (IT)"/>
          <xsd:enumeration value="Jamaica (JM)"/>
          <xsd:enumeration value="Japan (JP)"/>
          <xsd:enumeration value="Jordan (JO)"/>
          <xsd:enumeration value="Kazakhstan (KZ)"/>
          <xsd:enumeration value="Kenya (KE)"/>
          <xsd:enumeration value="Kiribati (KI)"/>
          <xsd:enumeration value="Korea South (KR)"/>
          <xsd:enumeration value="Kuwait (KW)"/>
          <xsd:enumeration value="Laos (LA)"/>
          <xsd:enumeration value="Latvia (LV)"/>
          <xsd:enumeration value="Lebanon (LB)"/>
          <xsd:enumeration value="Libya (LY)"/>
          <xsd:enumeration value="Lithuania (LT)"/>
          <xsd:enumeration value="Macau (MO)"/>
          <xsd:enumeration value="Madagascar (MG)"/>
          <xsd:enumeration value="Malawi (MW)"/>
          <xsd:enumeration value="Malaysia (MY)"/>
          <xsd:enumeration value="Maldives (MV)"/>
          <xsd:enumeration value="Mali (ML)"/>
          <xsd:enumeration value="Malta (MT)"/>
          <xsd:enumeration value="Martinique (MQ)"/>
          <xsd:enumeration value="Mauritania (MR)"/>
          <xsd:enumeration value="Mauritius (MU)"/>
          <xsd:enumeration value="Mexico (MX)"/>
          <xsd:enumeration value="Micronesia (FM)"/>
          <xsd:enumeration value="Mongolia (MN)"/>
          <xsd:enumeration value="Morocco (MA)"/>
          <xsd:enumeration value="Mozambique (MZ)"/>
          <xsd:enumeration value="Myanmar (MM)"/>
          <xsd:enumeration value="Namibia (NA)"/>
          <xsd:enumeration value="Nauru (NR)"/>
          <xsd:enumeration value="Nepal (NP)"/>
          <xsd:enumeration value="Netherlands (NL)"/>
          <xsd:enumeration value="Netherlands Antilles (AN)"/>
          <xsd:enumeration value="New Caledonia (NC)"/>
          <xsd:enumeration value="New Zealand (NZ)"/>
          <xsd:enumeration value="Nicaragua (NI)"/>
          <xsd:enumeration value="Niger (NE)"/>
          <xsd:enumeration value="Nigeria (NG)"/>
          <xsd:enumeration value="Niue (NU)"/>
          <xsd:enumeration value="Norway (NO)"/>
          <xsd:enumeration value="Oman (OM)"/>
          <xsd:enumeration value="Pakistan (PK)"/>
          <xsd:enumeration value="Palau (PW)"/>
          <xsd:enumeration value="Panama (PA)"/>
          <xsd:enumeration value="Papua New Guinea (PG)"/>
          <xsd:enumeration value="Paraguay (PY)"/>
          <xsd:enumeration value="Peru (PE)"/>
          <xsd:enumeration value="Philippines (PH)"/>
          <xsd:enumeration value="Poland (PL)"/>
          <xsd:enumeration value="Portugal (PT)"/>
          <xsd:enumeration value="Puerto Rico (PR)"/>
          <xsd:enumeration value="Qatar (QA)"/>
          <xsd:enumeration value="Reunion (RE)"/>
          <xsd:enumeration value="Romania (RO)"/>
          <xsd:enumeration value="Russia (RU)"/>
          <xsd:enumeration value="Rwanda (RW)"/>
          <xsd:enumeration value="Saint Lucia (LC)"/>
          <xsd:enumeration value="Samoa (WS)"/>
          <xsd:enumeration value="Saudi Arabia (SA)"/>
          <xsd:enumeration value="Seirra Leone (SL)"/>
          <xsd:enumeration value="Senegal (SN)"/>
          <xsd:enumeration value="Serbia (RS)"/>
          <xsd:enumeration value="Seychelles (SC)"/>
          <xsd:enumeration value="Sierra Leone (SL)"/>
          <xsd:enumeration value="Singapore (SG)"/>
          <xsd:enumeration value="Slovenia (SI)"/>
          <xsd:enumeration value="Solomon Islands (SB)"/>
          <xsd:enumeration value="South Africa (ZA)"/>
          <xsd:enumeration value="South Sudan (SS)"/>
          <xsd:enumeration value="Spain (ES)"/>
          <xsd:enumeration value="Sri Lanka (LK)"/>
          <xsd:enumeration value="Sudan (SD)"/>
          <xsd:enumeration value="Swaziland (SZ)"/>
          <xsd:enumeration value="Sweden (SE)"/>
          <xsd:enumeration value="Switzerland (CH)"/>
          <xsd:enumeration value="Syrian Arab Republic (SY)"/>
          <xsd:enumeration value="Taiwan (TW)"/>
          <xsd:enumeration value="Tajikistan (TJ)"/>
          <xsd:enumeration value="Tanzania (TZ)"/>
          <xsd:enumeration value="Thailand (TH)"/>
          <xsd:enumeration value="Timor Leste (TL)"/>
          <xsd:enumeration value="Tonga (TO)"/>
          <xsd:enumeration value="Trinidad and Tobago (TT)"/>
          <xsd:enumeration value="Tunisia (TN)"/>
          <xsd:enumeration value="Turkey (TR)"/>
          <xsd:enumeration value="Tuvalu (TV)"/>
          <xsd:enumeration value="Uganda (UG)"/>
          <xsd:enumeration value="Ukraine (UA)"/>
          <xsd:enumeration value="United Arab Emirates (AE)"/>
          <xsd:enumeration value="United Kingdom (GB)"/>
          <xsd:enumeration value="United States of America (US)"/>
          <xsd:enumeration value="Uruguay (UY)"/>
          <xsd:enumeration value="Uzbekistan (UZ)"/>
          <xsd:enumeration value="Vanuatu (VU)"/>
          <xsd:enumeration value="Venezuela (VE)"/>
          <xsd:enumeration value="Vietnam (VN)"/>
          <xsd:enumeration value="Wallis Islands (WF)"/>
          <xsd:enumeration value="Yemen (YE)"/>
          <xsd:enumeration value="Zaire (ZR)"/>
          <xsd:enumeration value="Zambia (ZM)"/>
          <xsd:enumeration value="Zimbabwe (ZW)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6f904c87-818a-4442-9e95-8edf9293e98b">New Zealand (NZ)</Count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5F466-4C02-4CCC-95B7-A48531AA6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904c87-818a-4442-9e95-8edf9293e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924B0-02E1-48EC-844A-21C32C994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D945B-3DA1-4653-B3D5-C9B2A5B6285A}">
  <ds:schemaRefs>
    <ds:schemaRef ds:uri="http://schemas.microsoft.com/office/2006/metadata/properties"/>
    <ds:schemaRef ds:uri="http://schemas.microsoft.com/office/infopath/2007/PartnerControls"/>
    <ds:schemaRef ds:uri="6f904c87-818a-4442-9e95-8edf9293e9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 MPI - List of approved treatments - 16082022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MPI - List of approved treatments - 16082022</dc:title>
  <dc:subject/>
  <dc:creator>Naylor, Timothy</dc:creator>
  <cp:keywords/>
  <dc:description/>
  <cp:lastModifiedBy>Holliday, Kes</cp:lastModifiedBy>
  <cp:revision>5</cp:revision>
  <dcterms:created xsi:type="dcterms:W3CDTF">2024-12-20T01:43:00Z</dcterms:created>
  <dcterms:modified xsi:type="dcterms:W3CDTF">2024-12-20T01:53:00Z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0x0101001BE9A04D6F834340AC8B8BDF21BB6668</vt:lpwstr>
  </property>
  <property fmtid="{D5CDD505-2E9C-101B-9397-08002B2CF9AE}" pid="3" name="MSIP_Label_473bcc6b-73b7-4ef5-b413-c44cd14a40ad_Enabled">
    <vt:lpwstr>true</vt:lpwstr>
  </property>
  <property fmtid="{D5CDD505-2E9C-101B-9397-08002B2CF9AE}" pid="4" name="MSIP_Label_473bcc6b-73b7-4ef5-b413-c44cd14a40ad_SetDate">
    <vt:lpwstr>2024-12-19T21:01:01Z</vt:lpwstr>
  </property>
  <property fmtid="{D5CDD505-2E9C-101B-9397-08002B2CF9AE}" pid="5" name="MSIP_Label_473bcc6b-73b7-4ef5-b413-c44cd14a40ad_Method">
    <vt:lpwstr>Privileged</vt:lpwstr>
  </property>
  <property fmtid="{D5CDD505-2E9C-101B-9397-08002B2CF9AE}" pid="6" name="MSIP_Label_473bcc6b-73b7-4ef5-b413-c44cd14a40ad_Name">
    <vt:lpwstr>Official - NO MARKING</vt:lpwstr>
  </property>
  <property fmtid="{D5CDD505-2E9C-101B-9397-08002B2CF9AE}" pid="7" name="MSIP_Label_473bcc6b-73b7-4ef5-b413-c44cd14a40ad_SiteId">
    <vt:lpwstr>2be67eb7-400c-4b3f-a5a1-1258c0da0696</vt:lpwstr>
  </property>
  <property fmtid="{D5CDD505-2E9C-101B-9397-08002B2CF9AE}" pid="8" name="MSIP_Label_473bcc6b-73b7-4ef5-b413-c44cd14a40ad_ActionId">
    <vt:lpwstr>a7e3c982-0cf2-41ab-8b39-3f4d2580dedf</vt:lpwstr>
  </property>
  <property fmtid="{D5CDD505-2E9C-101B-9397-08002B2CF9AE}" pid="9" name="MSIP_Label_473bcc6b-73b7-4ef5-b413-c44cd14a40ad_ContentBits">
    <vt:lpwstr>0</vt:lpwstr>
  </property>
</Properties>
</file>