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D5D898" w14:textId="1732D697" w:rsidR="001E48C5" w:rsidRPr="00DD21D6" w:rsidRDefault="00C763ED" w:rsidP="00C763ED">
      <w:pPr>
        <w:autoSpaceDE w:val="0"/>
        <w:autoSpaceDN w:val="0"/>
        <w:adjustRightInd w:val="0"/>
        <w:spacing w:after="0" w:line="240" w:lineRule="auto"/>
        <w:ind w:right="-330" w:hanging="567"/>
        <w:jc w:val="center"/>
        <w:rPr>
          <w:rFonts w:ascii="Arial" w:hAnsi="Arial" w:cs="Arial"/>
          <w:b/>
          <w:bCs/>
        </w:rPr>
      </w:pPr>
      <w:bookmarkStart w:id="0" w:name="_Hlk74832901"/>
      <w:bookmarkStart w:id="1" w:name="_Hlk114564694"/>
      <w:r w:rsidRPr="00DD21D6">
        <w:rPr>
          <w:rFonts w:ascii="Arial" w:hAnsi="Arial" w:cs="Arial"/>
          <w:b/>
          <w:bCs/>
        </w:rPr>
        <w:t xml:space="preserve">Model </w:t>
      </w:r>
      <w:r w:rsidR="00927DD9" w:rsidRPr="00927DD9">
        <w:rPr>
          <w:rFonts w:ascii="Arial" w:hAnsi="Arial" w:cs="Arial"/>
          <w:b/>
          <w:bCs/>
        </w:rPr>
        <w:t xml:space="preserve">health certificate for commercial dogs, </w:t>
      </w:r>
      <w:proofErr w:type="gramStart"/>
      <w:r w:rsidR="00927DD9" w:rsidRPr="00927DD9">
        <w:rPr>
          <w:rFonts w:ascii="Arial" w:hAnsi="Arial" w:cs="Arial"/>
          <w:b/>
          <w:bCs/>
        </w:rPr>
        <w:t>cats</w:t>
      </w:r>
      <w:proofErr w:type="gramEnd"/>
      <w:r w:rsidR="00927DD9" w:rsidRPr="00927DD9">
        <w:rPr>
          <w:rFonts w:ascii="Arial" w:hAnsi="Arial" w:cs="Arial"/>
          <w:b/>
          <w:bCs/>
        </w:rPr>
        <w:t xml:space="preserve"> and ferrets (DCF)</w:t>
      </w:r>
    </w:p>
    <w:p w14:paraId="44EBB31C" w14:textId="77777777" w:rsidR="001E48C5" w:rsidRPr="001E48C5" w:rsidRDefault="001E48C5" w:rsidP="00C763ED">
      <w:pPr>
        <w:autoSpaceDE w:val="0"/>
        <w:autoSpaceDN w:val="0"/>
        <w:adjustRightInd w:val="0"/>
        <w:spacing w:after="0" w:line="240" w:lineRule="auto"/>
        <w:ind w:right="-330" w:hanging="567"/>
        <w:jc w:val="center"/>
        <w:rPr>
          <w:rFonts w:ascii="Arial" w:hAnsi="Arial" w:cs="Arial"/>
          <w:b/>
          <w:bCs/>
          <w:sz w:val="10"/>
          <w:szCs w:val="10"/>
        </w:rPr>
      </w:pPr>
    </w:p>
    <w:p w14:paraId="5A138B40" w14:textId="1211F00D" w:rsidR="00C763ED" w:rsidRPr="006C49C5" w:rsidRDefault="00C763ED" w:rsidP="00C763ED">
      <w:pPr>
        <w:autoSpaceDE w:val="0"/>
        <w:autoSpaceDN w:val="0"/>
        <w:adjustRightInd w:val="0"/>
        <w:spacing w:after="0" w:line="240" w:lineRule="auto"/>
        <w:ind w:right="-330" w:hanging="567"/>
        <w:jc w:val="center"/>
        <w:rPr>
          <w:rFonts w:ascii="Arial" w:hAnsi="Arial" w:cs="Arial"/>
          <w:b/>
          <w:bCs/>
        </w:rPr>
      </w:pPr>
      <w:r w:rsidRPr="00185541">
        <w:rPr>
          <w:rFonts w:ascii="Arial" w:hAnsi="Arial" w:cs="Arial"/>
          <w:b/>
          <w:bCs/>
        </w:rPr>
        <w:t xml:space="preserve"> </w:t>
      </w:r>
      <w:r w:rsidR="00927DD9" w:rsidRPr="00927DD9">
        <w:rPr>
          <w:rFonts w:ascii="Arial" w:hAnsi="Arial" w:cs="Arial"/>
          <w:b/>
          <w:bCs/>
        </w:rPr>
        <w:t>GBHC640 v1.0 Aug-23</w:t>
      </w:r>
    </w:p>
    <w:p w14:paraId="5AD190DB" w14:textId="77777777" w:rsidR="00BF56E8" w:rsidRPr="00185541" w:rsidRDefault="00BF56E8" w:rsidP="00C763ED">
      <w:pPr>
        <w:autoSpaceDE w:val="0"/>
        <w:autoSpaceDN w:val="0"/>
        <w:adjustRightInd w:val="0"/>
        <w:spacing w:after="0" w:line="240" w:lineRule="auto"/>
        <w:ind w:right="-330" w:hanging="567"/>
        <w:jc w:val="center"/>
        <w:rPr>
          <w:rFonts w:ascii="Arial" w:hAnsi="Arial" w:cs="Arial"/>
          <w:b/>
          <w:b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873"/>
        <w:gridCol w:w="925"/>
        <w:gridCol w:w="529"/>
        <w:gridCol w:w="1030"/>
        <w:gridCol w:w="1701"/>
        <w:gridCol w:w="142"/>
        <w:gridCol w:w="992"/>
        <w:gridCol w:w="1701"/>
        <w:gridCol w:w="851"/>
      </w:tblGrid>
      <w:tr w:rsidR="00185541" w:rsidRPr="00185541" w14:paraId="61528DDA" w14:textId="77777777" w:rsidTr="00927DD9">
        <w:trPr>
          <w:trHeight w:val="349"/>
        </w:trPr>
        <w:tc>
          <w:tcPr>
            <w:tcW w:w="10490" w:type="dxa"/>
            <w:gridSpan w:val="10"/>
            <w:shd w:val="clear" w:color="auto" w:fill="000000" w:themeFill="text1"/>
          </w:tcPr>
          <w:p w14:paraId="16DE182F" w14:textId="2235FF83" w:rsidR="00185541" w:rsidRPr="006C49C5" w:rsidRDefault="00185541" w:rsidP="00281CAF">
            <w:pPr>
              <w:spacing w:before="20" w:after="0" w:line="240" w:lineRule="auto"/>
              <w:jc w:val="both"/>
              <w:rPr>
                <w:rFonts w:ascii="Arial" w:eastAsia="Calibri" w:hAnsi="Arial" w:cs="Arial"/>
                <w:lang w:val="en-GB" w:eastAsia="en-GB"/>
              </w:rPr>
            </w:pPr>
            <w:bookmarkStart w:id="2" w:name="_Hlk114564497"/>
            <w:bookmarkEnd w:id="0"/>
            <w:r w:rsidRPr="006C49C5">
              <w:rPr>
                <w:rFonts w:ascii="Arial" w:eastAsia="Calibri" w:hAnsi="Arial" w:cs="Arial"/>
                <w:b/>
                <w:bCs/>
                <w:color w:val="FFFFFF" w:themeColor="background1"/>
                <w:lang w:val="en-GB" w:eastAsia="en-GB"/>
              </w:rPr>
              <w:t xml:space="preserve">Part I. </w:t>
            </w:r>
            <w:r w:rsidR="00927DD9" w:rsidRPr="00927DD9">
              <w:rPr>
                <w:rFonts w:ascii="Arial" w:eastAsia="Calibri" w:hAnsi="Arial" w:cs="Arial"/>
                <w:b/>
                <w:bCs/>
                <w:color w:val="FFFFFF" w:themeColor="background1"/>
                <w:lang w:val="en-GB" w:eastAsia="en-GB"/>
              </w:rPr>
              <w:t>Details of dispatched consignment LIVE ANIMAL</w:t>
            </w:r>
          </w:p>
        </w:tc>
      </w:tr>
      <w:tr w:rsidR="00BF56E8" w:rsidRPr="00185541" w14:paraId="3A28721C" w14:textId="77777777" w:rsidTr="00927DD9">
        <w:trPr>
          <w:trHeight w:val="876"/>
        </w:trPr>
        <w:tc>
          <w:tcPr>
            <w:tcW w:w="3544" w:type="dxa"/>
            <w:gridSpan w:val="3"/>
            <w:vMerge w:val="restart"/>
            <w:shd w:val="clear" w:color="auto" w:fill="auto"/>
          </w:tcPr>
          <w:p w14:paraId="3ABACE7C" w14:textId="77777777" w:rsidR="006C49C5" w:rsidRPr="00862408" w:rsidRDefault="00BF56E8" w:rsidP="006C49C5">
            <w:pPr>
              <w:tabs>
                <w:tab w:val="left" w:pos="2668"/>
              </w:tabs>
              <w:spacing w:before="20" w:after="120" w:line="240" w:lineRule="auto"/>
              <w:ind w:left="301" w:hanging="301"/>
              <w:jc w:val="both"/>
              <w:rPr>
                <w:rFonts w:ascii="Arial" w:eastAsia="Calibri" w:hAnsi="Arial" w:cs="Arial"/>
                <w:b/>
                <w:bCs/>
                <w:lang w:val="en-GB" w:eastAsia="en-GB"/>
              </w:rPr>
            </w:pPr>
            <w:r w:rsidRPr="00862408">
              <w:rPr>
                <w:rFonts w:ascii="Arial" w:eastAsia="Calibri" w:hAnsi="Arial" w:cs="Arial"/>
                <w:b/>
                <w:bCs/>
                <w:lang w:val="en-GB" w:eastAsia="en-GB"/>
              </w:rPr>
              <w:t>I.1</w:t>
            </w:r>
            <w:r w:rsidR="009D6F5E" w:rsidRPr="00862408">
              <w:rPr>
                <w:rFonts w:ascii="Arial" w:eastAsia="Calibri" w:hAnsi="Arial" w:cs="Arial"/>
                <w:b/>
                <w:bCs/>
                <w:lang w:val="en-GB" w:eastAsia="en-GB"/>
              </w:rPr>
              <w:t xml:space="preserve"> </w:t>
            </w:r>
            <w:r w:rsidRPr="00862408">
              <w:rPr>
                <w:rFonts w:ascii="Arial" w:eastAsia="Calibri" w:hAnsi="Arial" w:cs="Arial"/>
                <w:b/>
                <w:bCs/>
                <w:lang w:val="en-GB" w:eastAsia="en-GB"/>
              </w:rPr>
              <w:t xml:space="preserve">Consignor </w:t>
            </w:r>
          </w:p>
          <w:p w14:paraId="3997F66C" w14:textId="26378374" w:rsidR="00BF56E8" w:rsidRPr="00862408" w:rsidRDefault="00BF56E8" w:rsidP="006C49C5">
            <w:pPr>
              <w:tabs>
                <w:tab w:val="left" w:pos="2668"/>
              </w:tabs>
              <w:spacing w:before="20" w:after="120" w:line="240" w:lineRule="auto"/>
              <w:ind w:left="301" w:hanging="301"/>
              <w:rPr>
                <w:rFonts w:ascii="Arial" w:eastAsia="Calibri" w:hAnsi="Arial" w:cs="Arial"/>
                <w:b/>
                <w:bCs/>
                <w:lang w:val="en-GB" w:eastAsia="en-GB"/>
              </w:rPr>
            </w:pPr>
            <w:r w:rsidRPr="00862408">
              <w:rPr>
                <w:rFonts w:ascii="Arial" w:eastAsia="Calibri" w:hAnsi="Arial" w:cs="Arial"/>
                <w:lang w:val="en-GB" w:eastAsia="en-GB"/>
              </w:rPr>
              <w:t>Name</w:t>
            </w:r>
            <w:r w:rsidR="001C78BF" w:rsidRPr="00862408">
              <w:rPr>
                <w:rFonts w:ascii="Arial" w:eastAsia="Calibri" w:hAnsi="Arial" w:cs="Arial"/>
                <w:lang w:val="en-GB" w:eastAsia="en-GB"/>
              </w:rPr>
              <w:t>:</w:t>
            </w:r>
            <w:r w:rsidRPr="00862408">
              <w:rPr>
                <w:rFonts w:ascii="Arial" w:eastAsia="Calibri" w:hAnsi="Arial" w:cs="Arial"/>
                <w:lang w:val="en-GB" w:eastAsia="en-GB"/>
              </w:rPr>
              <w:t xml:space="preserve"> </w:t>
            </w:r>
          </w:p>
          <w:p w14:paraId="378EE4A4" w14:textId="0C5DDF20" w:rsidR="00D3162C" w:rsidRPr="00862408" w:rsidRDefault="00BF56E8" w:rsidP="00A90BDD">
            <w:pPr>
              <w:tabs>
                <w:tab w:val="left" w:pos="2668"/>
              </w:tabs>
              <w:spacing w:after="400" w:line="240" w:lineRule="auto"/>
              <w:ind w:left="301" w:hanging="301"/>
              <w:jc w:val="both"/>
              <w:rPr>
                <w:rFonts w:ascii="Arial" w:eastAsia="Calibri" w:hAnsi="Arial" w:cs="Arial"/>
                <w:lang w:val="en-GB" w:eastAsia="en-GB"/>
              </w:rPr>
            </w:pPr>
            <w:r w:rsidRPr="00862408">
              <w:rPr>
                <w:rFonts w:ascii="Arial" w:eastAsia="Calibri" w:hAnsi="Arial" w:cs="Arial"/>
                <w:lang w:val="en-GB" w:eastAsia="en-GB"/>
              </w:rPr>
              <w:t>Address</w:t>
            </w:r>
            <w:r w:rsidR="001C78BF" w:rsidRPr="00862408">
              <w:rPr>
                <w:rFonts w:ascii="Arial" w:eastAsia="Calibri" w:hAnsi="Arial" w:cs="Arial"/>
                <w:lang w:val="en-GB" w:eastAsia="en-GB"/>
              </w:rPr>
              <w:t>:</w:t>
            </w:r>
            <w:r w:rsidRPr="00862408">
              <w:rPr>
                <w:rFonts w:ascii="Arial" w:eastAsia="Calibri" w:hAnsi="Arial" w:cs="Arial"/>
                <w:lang w:val="en-GB" w:eastAsia="en-GB"/>
              </w:rPr>
              <w:t xml:space="preserve"> </w:t>
            </w:r>
          </w:p>
          <w:p w14:paraId="6BA49621" w14:textId="3CFB3C52" w:rsidR="00BF56E8" w:rsidRPr="00862408" w:rsidRDefault="002401CD" w:rsidP="00A90BDD">
            <w:pPr>
              <w:tabs>
                <w:tab w:val="left" w:pos="152"/>
              </w:tabs>
              <w:spacing w:after="0" w:line="240" w:lineRule="auto"/>
              <w:ind w:left="299" w:hanging="299"/>
              <w:jc w:val="both"/>
              <w:rPr>
                <w:rFonts w:ascii="Arial" w:eastAsia="Calibri" w:hAnsi="Arial" w:cs="Arial"/>
                <w:lang w:val="en-GB" w:eastAsia="en-GB"/>
              </w:rPr>
            </w:pPr>
            <w:r w:rsidRPr="00862408">
              <w:rPr>
                <w:rFonts w:ascii="Arial" w:eastAsia="Calibri" w:hAnsi="Arial" w:cs="Arial"/>
                <w:lang w:val="en-GB" w:eastAsia="en-GB"/>
              </w:rPr>
              <w:t>Tel:</w:t>
            </w:r>
          </w:p>
        </w:tc>
        <w:tc>
          <w:tcPr>
            <w:tcW w:w="3260" w:type="dxa"/>
            <w:gridSpan w:val="3"/>
            <w:shd w:val="clear" w:color="auto" w:fill="auto"/>
          </w:tcPr>
          <w:p w14:paraId="1C73A24E" w14:textId="133BAEA9" w:rsidR="00BF56E8" w:rsidRPr="00862408" w:rsidRDefault="00BF56E8" w:rsidP="00281CAF">
            <w:pPr>
              <w:tabs>
                <w:tab w:val="left" w:pos="2668"/>
              </w:tabs>
              <w:spacing w:before="20" w:after="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I.2</w:t>
            </w:r>
            <w:r w:rsidR="009D6F5E" w:rsidRPr="00862408">
              <w:rPr>
                <w:rFonts w:ascii="Arial" w:eastAsia="Calibri" w:hAnsi="Arial" w:cs="Arial"/>
                <w:b/>
                <w:bCs/>
                <w:lang w:val="en-GB" w:eastAsia="en-GB"/>
              </w:rPr>
              <w:t xml:space="preserve"> </w:t>
            </w:r>
            <w:r w:rsidRPr="00862408">
              <w:rPr>
                <w:rFonts w:ascii="Arial" w:eastAsia="Calibri" w:hAnsi="Arial" w:cs="Arial"/>
                <w:b/>
                <w:bCs/>
                <w:lang w:val="en-GB" w:eastAsia="en-GB"/>
              </w:rPr>
              <w:t>Certificate reference no</w:t>
            </w:r>
            <w:r w:rsidR="0054307C">
              <w:rPr>
                <w:rFonts w:ascii="Arial" w:eastAsia="Calibri" w:hAnsi="Arial" w:cs="Arial"/>
                <w:b/>
                <w:bCs/>
                <w:lang w:val="en-GB" w:eastAsia="en-GB"/>
              </w:rPr>
              <w:t>.</w:t>
            </w:r>
            <w:r w:rsidRPr="00862408">
              <w:rPr>
                <w:rFonts w:ascii="Arial" w:eastAsia="Calibri" w:hAnsi="Arial" w:cs="Arial"/>
                <w:b/>
                <w:bCs/>
                <w:lang w:val="en-GB" w:eastAsia="en-GB"/>
              </w:rPr>
              <w:t xml:space="preserve"> </w:t>
            </w:r>
          </w:p>
          <w:p w14:paraId="24206ADF" w14:textId="5A61BB18" w:rsidR="00BF56E8" w:rsidRPr="00862408" w:rsidRDefault="00BF56E8" w:rsidP="00281CAF">
            <w:pPr>
              <w:tabs>
                <w:tab w:val="left" w:pos="2668"/>
              </w:tabs>
              <w:spacing w:before="20" w:after="0" w:line="240" w:lineRule="auto"/>
              <w:ind w:left="386" w:hanging="386"/>
              <w:jc w:val="both"/>
              <w:rPr>
                <w:rFonts w:ascii="Arial" w:eastAsia="Calibri" w:hAnsi="Arial" w:cs="Arial"/>
                <w:lang w:val="en-GB" w:eastAsia="en-GB"/>
              </w:rPr>
            </w:pPr>
          </w:p>
        </w:tc>
        <w:tc>
          <w:tcPr>
            <w:tcW w:w="3686" w:type="dxa"/>
            <w:gridSpan w:val="4"/>
            <w:tcBorders>
              <w:tr2bl w:val="nil"/>
            </w:tcBorders>
            <w:shd w:val="clear" w:color="auto" w:fill="FFFFFF" w:themeFill="background1"/>
          </w:tcPr>
          <w:p w14:paraId="66089660" w14:textId="4DEB97E8" w:rsidR="00BF56E8" w:rsidRPr="00862408" w:rsidRDefault="00BF56E8" w:rsidP="00862408">
            <w:pPr>
              <w:spacing w:before="20" w:after="0" w:line="240" w:lineRule="auto"/>
              <w:rPr>
                <w:rFonts w:ascii="Arial" w:eastAsia="Calibri" w:hAnsi="Arial" w:cs="Arial"/>
                <w:b/>
                <w:bCs/>
                <w:lang w:val="en-GB" w:eastAsia="en-GB"/>
              </w:rPr>
            </w:pPr>
            <w:r w:rsidRPr="00862408">
              <w:rPr>
                <w:rFonts w:ascii="Arial" w:eastAsia="Calibri" w:hAnsi="Arial" w:cs="Arial"/>
                <w:b/>
                <w:bCs/>
                <w:lang w:val="en-GB" w:eastAsia="en-GB"/>
              </w:rPr>
              <w:t>I.</w:t>
            </w:r>
            <w:r w:rsidR="00FA20CE" w:rsidRPr="00862408">
              <w:rPr>
                <w:rFonts w:ascii="Arial" w:eastAsia="Calibri" w:hAnsi="Arial" w:cs="Arial"/>
                <w:b/>
                <w:bCs/>
                <w:lang w:val="en-GB" w:eastAsia="en-GB"/>
              </w:rPr>
              <w:t>3</w:t>
            </w:r>
            <w:r w:rsidR="009D6F5E" w:rsidRPr="00862408">
              <w:rPr>
                <w:rFonts w:ascii="Arial" w:eastAsia="Calibri" w:hAnsi="Arial" w:cs="Arial"/>
                <w:b/>
                <w:bCs/>
                <w:lang w:val="en-GB" w:eastAsia="en-GB"/>
              </w:rPr>
              <w:t xml:space="preserve"> </w:t>
            </w:r>
            <w:r w:rsidR="00FA20CE" w:rsidRPr="00862408">
              <w:rPr>
                <w:rFonts w:ascii="Arial" w:eastAsia="Calibri" w:hAnsi="Arial" w:cs="Arial"/>
                <w:b/>
                <w:bCs/>
                <w:lang w:val="en-GB" w:eastAsia="en-GB"/>
              </w:rPr>
              <w:t>Central competent authority</w:t>
            </w:r>
          </w:p>
          <w:p w14:paraId="0AB0C2A9" w14:textId="2BCFFCB4" w:rsidR="00D3162C" w:rsidRPr="00862408" w:rsidRDefault="00D3162C" w:rsidP="00281CAF">
            <w:pPr>
              <w:spacing w:before="20" w:after="0" w:line="240" w:lineRule="auto"/>
              <w:jc w:val="both"/>
              <w:rPr>
                <w:rFonts w:ascii="Arial" w:eastAsia="Calibri" w:hAnsi="Arial" w:cs="Arial"/>
                <w:lang w:val="en-GB" w:eastAsia="en-GB"/>
              </w:rPr>
            </w:pPr>
          </w:p>
        </w:tc>
      </w:tr>
      <w:tr w:rsidR="00FA20CE" w:rsidRPr="00185541" w14:paraId="3D4A2280" w14:textId="77777777" w:rsidTr="00927DD9">
        <w:trPr>
          <w:trHeight w:val="846"/>
        </w:trPr>
        <w:tc>
          <w:tcPr>
            <w:tcW w:w="3544" w:type="dxa"/>
            <w:gridSpan w:val="3"/>
            <w:vMerge/>
            <w:shd w:val="clear" w:color="auto" w:fill="auto"/>
          </w:tcPr>
          <w:p w14:paraId="335FEF99" w14:textId="77777777" w:rsidR="00FA20CE" w:rsidRPr="00862408" w:rsidRDefault="00FA20CE" w:rsidP="00261290">
            <w:pPr>
              <w:spacing w:before="20" w:after="20" w:line="240" w:lineRule="auto"/>
              <w:ind w:left="299" w:hanging="299"/>
              <w:jc w:val="both"/>
              <w:rPr>
                <w:rFonts w:ascii="Arial" w:eastAsia="Calibri" w:hAnsi="Arial" w:cs="Arial"/>
                <w:lang w:val="en-GB" w:eastAsia="en-GB"/>
              </w:rPr>
            </w:pPr>
          </w:p>
        </w:tc>
        <w:tc>
          <w:tcPr>
            <w:tcW w:w="3260" w:type="dxa"/>
            <w:gridSpan w:val="3"/>
            <w:tcBorders>
              <w:bottom w:val="single" w:sz="4" w:space="0" w:color="auto"/>
            </w:tcBorders>
            <w:shd w:val="clear" w:color="auto" w:fill="D9D9D9" w:themeFill="background1" w:themeFillShade="D9"/>
          </w:tcPr>
          <w:p w14:paraId="2CF07D64" w14:textId="0B671013" w:rsidR="00FA20CE" w:rsidRPr="00862408" w:rsidRDefault="00FA20CE" w:rsidP="00D3162C">
            <w:pPr>
              <w:tabs>
                <w:tab w:val="left" w:pos="2582"/>
              </w:tabs>
              <w:spacing w:before="20" w:after="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I.2</w:t>
            </w:r>
            <w:r w:rsidR="00DC5D35">
              <w:rPr>
                <w:rFonts w:ascii="Arial" w:eastAsia="Calibri" w:hAnsi="Arial" w:cs="Arial"/>
                <w:b/>
                <w:bCs/>
                <w:lang w:val="en-GB" w:eastAsia="en-GB"/>
              </w:rPr>
              <w:t>.</w:t>
            </w:r>
            <w:r w:rsidRPr="00862408">
              <w:rPr>
                <w:rFonts w:ascii="Arial" w:eastAsia="Calibri" w:hAnsi="Arial" w:cs="Arial"/>
                <w:b/>
                <w:bCs/>
                <w:lang w:val="en-GB" w:eastAsia="en-GB"/>
              </w:rPr>
              <w:t>a</w:t>
            </w:r>
            <w:r w:rsidR="002401CD" w:rsidRPr="00862408">
              <w:rPr>
                <w:rFonts w:ascii="Arial" w:eastAsia="Calibri" w:hAnsi="Arial" w:cs="Arial"/>
                <w:b/>
                <w:bCs/>
                <w:lang w:val="en-GB" w:eastAsia="en-GB"/>
              </w:rPr>
              <w:t xml:space="preserve"> </w:t>
            </w:r>
            <w:r w:rsidRPr="00862408">
              <w:rPr>
                <w:rFonts w:ascii="Arial" w:eastAsia="Calibri" w:hAnsi="Arial" w:cs="Arial"/>
                <w:lang w:val="en-GB" w:eastAsia="en-GB"/>
              </w:rPr>
              <w:t>Not in use</w:t>
            </w:r>
          </w:p>
        </w:tc>
        <w:tc>
          <w:tcPr>
            <w:tcW w:w="3686" w:type="dxa"/>
            <w:gridSpan w:val="4"/>
            <w:tcBorders>
              <w:bottom w:val="single" w:sz="4" w:space="0" w:color="auto"/>
            </w:tcBorders>
            <w:shd w:val="clear" w:color="auto" w:fill="auto"/>
          </w:tcPr>
          <w:p w14:paraId="02777EDA" w14:textId="176A4B89" w:rsidR="00FA20CE" w:rsidRPr="00862408" w:rsidRDefault="0039348A" w:rsidP="00862408">
            <w:pPr>
              <w:tabs>
                <w:tab w:val="left" w:pos="2582"/>
              </w:tabs>
              <w:spacing w:before="20" w:after="0" w:line="240" w:lineRule="auto"/>
              <w:ind w:left="386" w:hanging="386"/>
              <w:rPr>
                <w:rFonts w:ascii="Arial" w:eastAsia="Calibri" w:hAnsi="Arial" w:cs="Arial"/>
                <w:b/>
                <w:bCs/>
                <w:lang w:val="en-GB" w:eastAsia="en-GB"/>
              </w:rPr>
            </w:pPr>
            <w:r>
              <w:rPr>
                <w:rFonts w:ascii="Arial" w:eastAsia="Calibri" w:hAnsi="Arial" w:cs="Arial"/>
                <w:b/>
                <w:bCs/>
                <w:lang w:val="en-GB" w:eastAsia="en-GB"/>
              </w:rPr>
              <w:t>I</w:t>
            </w:r>
            <w:r w:rsidR="00FA20CE" w:rsidRPr="00862408">
              <w:rPr>
                <w:rFonts w:ascii="Arial" w:eastAsia="Calibri" w:hAnsi="Arial" w:cs="Arial"/>
                <w:b/>
                <w:bCs/>
                <w:lang w:val="en-GB" w:eastAsia="en-GB"/>
              </w:rPr>
              <w:t>.4 Local competent authority</w:t>
            </w:r>
          </w:p>
        </w:tc>
      </w:tr>
      <w:tr w:rsidR="00BF56E8" w:rsidRPr="00185541" w14:paraId="474470F0" w14:textId="77777777" w:rsidTr="00927DD9">
        <w:trPr>
          <w:trHeight w:val="1822"/>
        </w:trPr>
        <w:tc>
          <w:tcPr>
            <w:tcW w:w="5103" w:type="dxa"/>
            <w:gridSpan w:val="5"/>
            <w:shd w:val="clear" w:color="auto" w:fill="auto"/>
          </w:tcPr>
          <w:p w14:paraId="03A7DA63" w14:textId="540F775F" w:rsidR="00BF56E8" w:rsidRPr="00A90BDD" w:rsidRDefault="00BF56E8" w:rsidP="00A90BDD">
            <w:pPr>
              <w:tabs>
                <w:tab w:val="left" w:pos="2668"/>
              </w:tabs>
              <w:spacing w:before="20" w:after="120" w:line="240" w:lineRule="auto"/>
              <w:ind w:left="301" w:hanging="301"/>
              <w:jc w:val="both"/>
              <w:rPr>
                <w:rFonts w:ascii="Arial" w:eastAsia="Calibri" w:hAnsi="Arial" w:cs="Arial"/>
                <w:b/>
                <w:bCs/>
                <w:lang w:val="en-GB" w:eastAsia="en-GB"/>
              </w:rPr>
            </w:pPr>
            <w:r w:rsidRPr="00A90BDD">
              <w:rPr>
                <w:rFonts w:ascii="Arial" w:eastAsia="Calibri" w:hAnsi="Arial" w:cs="Arial"/>
                <w:b/>
                <w:bCs/>
                <w:lang w:val="en-GB" w:eastAsia="en-GB"/>
              </w:rPr>
              <w:t>I.5</w:t>
            </w:r>
            <w:r w:rsidR="009D6F5E" w:rsidRPr="00A90BDD">
              <w:rPr>
                <w:rFonts w:ascii="Arial" w:eastAsia="Calibri" w:hAnsi="Arial" w:cs="Arial"/>
                <w:b/>
                <w:bCs/>
                <w:lang w:val="en-GB" w:eastAsia="en-GB"/>
              </w:rPr>
              <w:t xml:space="preserve"> </w:t>
            </w:r>
            <w:r w:rsidRPr="00A90BDD">
              <w:rPr>
                <w:rFonts w:ascii="Arial" w:eastAsia="Calibri" w:hAnsi="Arial" w:cs="Arial"/>
                <w:b/>
                <w:bCs/>
                <w:lang w:val="en-GB" w:eastAsia="en-GB"/>
              </w:rPr>
              <w:t xml:space="preserve">Consignee </w:t>
            </w:r>
          </w:p>
          <w:p w14:paraId="5971AF00" w14:textId="3DB6E193"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Name</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1C63C4FE" w14:textId="726C0F18" w:rsidR="00D3162C" w:rsidRPr="00A90BDD" w:rsidRDefault="00BF56E8" w:rsidP="00A90BDD">
            <w:pPr>
              <w:tabs>
                <w:tab w:val="left" w:pos="2668"/>
              </w:tabs>
              <w:spacing w:after="40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Address</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39E5438F" w14:textId="78E63E6E" w:rsidR="00BF56E8" w:rsidRPr="00A90BDD" w:rsidRDefault="00BF56E8" w:rsidP="00A90BDD">
            <w:pPr>
              <w:tabs>
                <w:tab w:val="left" w:pos="2668"/>
              </w:tabs>
              <w:spacing w:after="0" w:line="240" w:lineRule="auto"/>
              <w:ind w:left="299" w:hanging="299"/>
              <w:jc w:val="both"/>
              <w:rPr>
                <w:rFonts w:ascii="Arial" w:eastAsia="Calibri" w:hAnsi="Arial" w:cs="Arial"/>
                <w:lang w:val="en-GB" w:eastAsia="en-GB"/>
              </w:rPr>
            </w:pPr>
            <w:r w:rsidRPr="00A90BDD">
              <w:rPr>
                <w:rFonts w:ascii="Arial" w:eastAsia="Calibri" w:hAnsi="Arial" w:cs="Arial"/>
                <w:lang w:val="en-GB" w:eastAsia="en-GB"/>
              </w:rPr>
              <w:t>Tel</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tc>
        <w:tc>
          <w:tcPr>
            <w:tcW w:w="5387" w:type="dxa"/>
            <w:gridSpan w:val="5"/>
            <w:tcBorders>
              <w:bottom w:val="single" w:sz="4" w:space="0" w:color="auto"/>
              <w:tr2bl w:val="nil"/>
            </w:tcBorders>
            <w:shd w:val="clear" w:color="auto" w:fill="D9D9D9" w:themeFill="background1" w:themeFillShade="D9"/>
          </w:tcPr>
          <w:p w14:paraId="1CF03C42" w14:textId="7F9FDF0E" w:rsidR="00D3162C" w:rsidRPr="00A90BDD" w:rsidRDefault="00BF56E8" w:rsidP="00261290">
            <w:pPr>
              <w:tabs>
                <w:tab w:val="left" w:pos="2668"/>
              </w:tabs>
              <w:spacing w:after="0" w:line="240" w:lineRule="auto"/>
              <w:jc w:val="both"/>
              <w:rPr>
                <w:rFonts w:ascii="Arial" w:eastAsia="Calibri" w:hAnsi="Arial" w:cs="Arial"/>
                <w:lang w:val="en-GB" w:eastAsia="en-GB"/>
              </w:rPr>
            </w:pPr>
            <w:r w:rsidRPr="00A90BDD">
              <w:rPr>
                <w:rFonts w:ascii="Arial" w:eastAsia="Calibri" w:hAnsi="Arial" w:cs="Arial"/>
                <w:b/>
                <w:bCs/>
                <w:lang w:val="en-GB" w:eastAsia="en-GB"/>
              </w:rPr>
              <w:t>I.6</w:t>
            </w:r>
            <w:r w:rsidR="002401CD" w:rsidRPr="00A90BDD">
              <w:rPr>
                <w:rFonts w:ascii="Arial" w:eastAsia="Calibri" w:hAnsi="Arial" w:cs="Arial"/>
                <w:b/>
                <w:bCs/>
                <w:lang w:val="en-GB" w:eastAsia="en-GB"/>
              </w:rPr>
              <w:t xml:space="preserve"> </w:t>
            </w:r>
            <w:r w:rsidR="002401CD" w:rsidRPr="00A90BDD">
              <w:rPr>
                <w:rFonts w:ascii="Arial" w:eastAsia="Calibri" w:hAnsi="Arial" w:cs="Arial"/>
                <w:lang w:val="en-GB" w:eastAsia="en-GB"/>
              </w:rPr>
              <w:t xml:space="preserve">Not in use </w:t>
            </w:r>
          </w:p>
        </w:tc>
      </w:tr>
      <w:tr w:rsidR="00927DD9" w:rsidRPr="00185541" w14:paraId="5142980B" w14:textId="77777777" w:rsidTr="00927DD9">
        <w:trPr>
          <w:trHeight w:val="1104"/>
        </w:trPr>
        <w:tc>
          <w:tcPr>
            <w:tcW w:w="1746" w:type="dxa"/>
            <w:tcBorders>
              <w:right w:val="nil"/>
            </w:tcBorders>
            <w:shd w:val="clear" w:color="auto" w:fill="auto"/>
          </w:tcPr>
          <w:p w14:paraId="76ECF2B0" w14:textId="086FCF5C" w:rsidR="00927DD9" w:rsidRPr="00A90BDD" w:rsidRDefault="00927DD9" w:rsidP="007537C3">
            <w:pPr>
              <w:tabs>
                <w:tab w:val="left" w:pos="31"/>
              </w:tabs>
              <w:spacing w:after="0" w:line="240" w:lineRule="auto"/>
              <w:ind w:left="160" w:hanging="160"/>
              <w:rPr>
                <w:rFonts w:ascii="Arial" w:eastAsia="Calibri" w:hAnsi="Arial" w:cs="Arial"/>
                <w:b/>
                <w:bCs/>
                <w:lang w:val="en-GB" w:eastAsia="en-GB"/>
              </w:rPr>
            </w:pPr>
            <w:r w:rsidRPr="00A90BDD">
              <w:rPr>
                <w:rFonts w:ascii="Arial" w:eastAsia="Calibri" w:hAnsi="Arial" w:cs="Arial"/>
                <w:b/>
                <w:bCs/>
                <w:lang w:val="en-GB" w:eastAsia="en-GB"/>
              </w:rPr>
              <w:t xml:space="preserve">I.7 Country of </w:t>
            </w:r>
            <w:r>
              <w:rPr>
                <w:rFonts w:ascii="Arial" w:eastAsia="Calibri" w:hAnsi="Arial" w:cs="Arial"/>
                <w:b/>
                <w:bCs/>
                <w:lang w:val="en-GB" w:eastAsia="en-GB"/>
              </w:rPr>
              <w:t xml:space="preserve">  </w:t>
            </w:r>
            <w:r w:rsidRPr="00A90BDD">
              <w:rPr>
                <w:rFonts w:ascii="Arial" w:eastAsia="Calibri" w:hAnsi="Arial" w:cs="Arial"/>
                <w:b/>
                <w:bCs/>
                <w:lang w:val="en-GB" w:eastAsia="en-GB"/>
              </w:rPr>
              <w:t>origin</w:t>
            </w:r>
          </w:p>
        </w:tc>
        <w:tc>
          <w:tcPr>
            <w:tcW w:w="873" w:type="dxa"/>
            <w:tcBorders>
              <w:left w:val="nil"/>
            </w:tcBorders>
            <w:shd w:val="clear" w:color="auto" w:fill="F2F2F2" w:themeFill="background1" w:themeFillShade="F2"/>
          </w:tcPr>
          <w:p w14:paraId="230104AD" w14:textId="3060AA72" w:rsidR="00927DD9" w:rsidRPr="00A90BDD" w:rsidRDefault="00927DD9" w:rsidP="005F0C3D">
            <w:pPr>
              <w:tabs>
                <w:tab w:val="left" w:pos="268"/>
              </w:tabs>
              <w:spacing w:after="0" w:line="240" w:lineRule="auto"/>
              <w:ind w:left="299" w:hanging="268"/>
              <w:jc w:val="center"/>
              <w:rPr>
                <w:rFonts w:ascii="Arial" w:eastAsia="Calibri" w:hAnsi="Arial" w:cs="Arial"/>
                <w:b/>
                <w:bCs/>
                <w:lang w:val="en-GB" w:eastAsia="en-GB"/>
              </w:rPr>
            </w:pPr>
            <w:r w:rsidRPr="00A90BDD">
              <w:rPr>
                <w:rFonts w:ascii="Arial" w:eastAsia="Calibri" w:hAnsi="Arial" w:cs="Arial"/>
                <w:b/>
                <w:bCs/>
                <w:lang w:val="en-GB" w:eastAsia="en-GB"/>
              </w:rPr>
              <w:t>ISO</w:t>
            </w:r>
          </w:p>
          <w:p w14:paraId="7D8ADD84" w14:textId="52FBDAAD" w:rsidR="00927DD9" w:rsidRPr="00A90BDD" w:rsidRDefault="00927DD9" w:rsidP="005F0C3D">
            <w:pPr>
              <w:tabs>
                <w:tab w:val="left" w:pos="268"/>
              </w:tabs>
              <w:spacing w:after="0" w:line="240" w:lineRule="auto"/>
              <w:ind w:left="299" w:hanging="268"/>
              <w:jc w:val="center"/>
              <w:rPr>
                <w:rFonts w:ascii="Arial" w:eastAsia="Calibri" w:hAnsi="Arial" w:cs="Arial"/>
                <w:b/>
                <w:bCs/>
                <w:lang w:val="en-GB" w:eastAsia="en-GB"/>
              </w:rPr>
            </w:pPr>
            <w:r w:rsidRPr="00A90BDD">
              <w:rPr>
                <w:rFonts w:ascii="Arial" w:eastAsia="Calibri" w:hAnsi="Arial" w:cs="Arial"/>
                <w:b/>
                <w:bCs/>
                <w:lang w:val="en-GB" w:eastAsia="en-GB"/>
              </w:rPr>
              <w:t>code</w:t>
            </w:r>
          </w:p>
        </w:tc>
        <w:tc>
          <w:tcPr>
            <w:tcW w:w="1454" w:type="dxa"/>
            <w:gridSpan w:val="2"/>
            <w:tcBorders>
              <w:right w:val="nil"/>
            </w:tcBorders>
            <w:shd w:val="clear" w:color="auto" w:fill="auto"/>
          </w:tcPr>
          <w:p w14:paraId="512CB726" w14:textId="134D3326" w:rsidR="00927DD9" w:rsidRPr="00A90BDD" w:rsidRDefault="00927DD9" w:rsidP="00791697">
            <w:pPr>
              <w:tabs>
                <w:tab w:val="left" w:pos="268"/>
              </w:tabs>
              <w:spacing w:after="0" w:line="240" w:lineRule="auto"/>
              <w:ind w:left="299" w:hanging="268"/>
              <w:rPr>
                <w:rFonts w:ascii="Arial" w:eastAsia="Calibri" w:hAnsi="Arial" w:cs="Arial"/>
                <w:b/>
                <w:bCs/>
                <w:lang w:val="en-GB" w:eastAsia="en-GB"/>
              </w:rPr>
            </w:pPr>
            <w:r w:rsidRPr="00A90BDD">
              <w:rPr>
                <w:rFonts w:ascii="Arial" w:eastAsia="Calibri" w:hAnsi="Arial" w:cs="Arial"/>
                <w:b/>
                <w:bCs/>
                <w:lang w:val="en-GB" w:eastAsia="en-GB"/>
              </w:rPr>
              <w:t xml:space="preserve">I.8 </w:t>
            </w:r>
            <w:r w:rsidRPr="00927DD9">
              <w:rPr>
                <w:rFonts w:ascii="Arial" w:eastAsia="Calibri" w:hAnsi="Arial" w:cs="Arial"/>
                <w:b/>
                <w:bCs/>
                <w:lang w:val="en-GB" w:eastAsia="en-GB"/>
              </w:rPr>
              <w:t>Region of origin</w:t>
            </w:r>
          </w:p>
        </w:tc>
        <w:tc>
          <w:tcPr>
            <w:tcW w:w="1030" w:type="dxa"/>
            <w:tcBorders>
              <w:left w:val="nil"/>
            </w:tcBorders>
            <w:shd w:val="clear" w:color="auto" w:fill="F2F2F2" w:themeFill="background1" w:themeFillShade="F2"/>
          </w:tcPr>
          <w:p w14:paraId="3733AB03" w14:textId="3AA823E6" w:rsidR="00927DD9" w:rsidRPr="00A90BDD" w:rsidRDefault="00927DD9" w:rsidP="00791697">
            <w:pPr>
              <w:tabs>
                <w:tab w:val="left" w:pos="268"/>
              </w:tabs>
              <w:spacing w:after="0" w:line="240" w:lineRule="auto"/>
              <w:ind w:left="299" w:hanging="268"/>
              <w:rPr>
                <w:rFonts w:ascii="Arial" w:eastAsia="Calibri" w:hAnsi="Arial" w:cs="Arial"/>
                <w:b/>
                <w:bCs/>
                <w:lang w:val="en-GB" w:eastAsia="en-GB"/>
              </w:rPr>
            </w:pPr>
            <w:r w:rsidRPr="00A90BDD">
              <w:rPr>
                <w:rFonts w:ascii="Arial" w:eastAsia="Calibri" w:hAnsi="Arial" w:cs="Arial"/>
                <w:b/>
                <w:bCs/>
                <w:lang w:val="en-GB" w:eastAsia="en-GB"/>
              </w:rPr>
              <w:t>Code</w:t>
            </w:r>
          </w:p>
        </w:tc>
        <w:tc>
          <w:tcPr>
            <w:tcW w:w="1843" w:type="dxa"/>
            <w:gridSpan w:val="2"/>
            <w:tcBorders>
              <w:bottom w:val="single" w:sz="4" w:space="0" w:color="auto"/>
              <w:right w:val="nil"/>
              <w:tr2bl w:val="nil"/>
            </w:tcBorders>
            <w:shd w:val="clear" w:color="auto" w:fill="auto"/>
          </w:tcPr>
          <w:p w14:paraId="20CCE6A1" w14:textId="19756DAF" w:rsidR="00927DD9" w:rsidRPr="00A90BDD" w:rsidRDefault="00927DD9" w:rsidP="005E0656">
            <w:pPr>
              <w:tabs>
                <w:tab w:val="left" w:pos="2668"/>
              </w:tabs>
              <w:spacing w:before="20" w:after="0" w:line="240" w:lineRule="auto"/>
              <w:ind w:left="170" w:hanging="170"/>
              <w:rPr>
                <w:rFonts w:ascii="Arial" w:eastAsia="Calibri" w:hAnsi="Arial" w:cs="Arial"/>
                <w:b/>
                <w:bCs/>
                <w:lang w:val="en-GB" w:eastAsia="en-GB"/>
              </w:rPr>
            </w:pPr>
            <w:r w:rsidRPr="00A90BDD">
              <w:rPr>
                <w:rFonts w:ascii="Arial" w:eastAsia="Calibri" w:hAnsi="Arial" w:cs="Arial"/>
                <w:b/>
                <w:bCs/>
                <w:lang w:val="en-GB" w:eastAsia="en-GB"/>
              </w:rPr>
              <w:t>I.9 Country of destination</w:t>
            </w:r>
          </w:p>
          <w:p w14:paraId="54346ABB" w14:textId="12811B7E" w:rsidR="00927DD9" w:rsidRPr="00A90BDD" w:rsidRDefault="00927DD9" w:rsidP="00E953EC">
            <w:pPr>
              <w:tabs>
                <w:tab w:val="left" w:pos="2668"/>
              </w:tabs>
              <w:spacing w:before="20" w:after="0" w:line="240" w:lineRule="auto"/>
              <w:ind w:left="386" w:hanging="386"/>
              <w:rPr>
                <w:rFonts w:ascii="Arial" w:eastAsia="Calibri" w:hAnsi="Arial" w:cs="Arial"/>
                <w:lang w:val="en-GB" w:eastAsia="en-GB"/>
              </w:rPr>
            </w:pPr>
          </w:p>
        </w:tc>
        <w:tc>
          <w:tcPr>
            <w:tcW w:w="992" w:type="dxa"/>
            <w:tcBorders>
              <w:left w:val="nil"/>
              <w:bottom w:val="single" w:sz="4" w:space="0" w:color="auto"/>
              <w:right w:val="single" w:sz="4" w:space="0" w:color="auto"/>
              <w:tr2bl w:val="nil"/>
            </w:tcBorders>
            <w:shd w:val="clear" w:color="auto" w:fill="F2F2F2" w:themeFill="background1" w:themeFillShade="F2"/>
          </w:tcPr>
          <w:p w14:paraId="00E01A61" w14:textId="07779B87" w:rsidR="00927DD9" w:rsidRPr="00A90BDD" w:rsidRDefault="00927DD9" w:rsidP="005F0C3D">
            <w:pPr>
              <w:tabs>
                <w:tab w:val="right" w:pos="1034"/>
                <w:tab w:val="right" w:pos="3132"/>
              </w:tabs>
              <w:spacing w:before="20" w:after="0" w:line="240" w:lineRule="auto"/>
              <w:jc w:val="center"/>
              <w:rPr>
                <w:rFonts w:ascii="Arial" w:eastAsia="Calibri" w:hAnsi="Arial" w:cs="Arial"/>
                <w:b/>
                <w:bCs/>
                <w:lang w:val="en-GB" w:eastAsia="en-GB"/>
              </w:rPr>
            </w:pPr>
            <w:r w:rsidRPr="00A90BDD">
              <w:rPr>
                <w:rFonts w:ascii="Arial" w:eastAsia="Calibri" w:hAnsi="Arial" w:cs="Arial"/>
                <w:b/>
                <w:bCs/>
                <w:lang w:val="en-GB" w:eastAsia="en-GB"/>
              </w:rPr>
              <w:t>ISO</w:t>
            </w:r>
          </w:p>
          <w:p w14:paraId="4322FDB2" w14:textId="19D0F8A9" w:rsidR="00927DD9" w:rsidRPr="00A90BDD" w:rsidRDefault="00927DD9" w:rsidP="005F0C3D">
            <w:pPr>
              <w:tabs>
                <w:tab w:val="right" w:pos="1034"/>
                <w:tab w:val="right" w:pos="3132"/>
              </w:tabs>
              <w:spacing w:before="20" w:after="0" w:line="240" w:lineRule="auto"/>
              <w:jc w:val="center"/>
              <w:rPr>
                <w:rFonts w:ascii="Arial" w:eastAsia="Calibri" w:hAnsi="Arial" w:cs="Arial"/>
                <w:b/>
                <w:bCs/>
                <w:lang w:val="en-GB" w:eastAsia="en-GB"/>
              </w:rPr>
            </w:pPr>
            <w:r w:rsidRPr="00A90BDD">
              <w:rPr>
                <w:rFonts w:ascii="Arial" w:eastAsia="Calibri" w:hAnsi="Arial" w:cs="Arial"/>
                <w:b/>
                <w:bCs/>
                <w:lang w:val="en-GB" w:eastAsia="en-GB"/>
              </w:rPr>
              <w:t>code</w:t>
            </w:r>
          </w:p>
          <w:p w14:paraId="79EF5D33" w14:textId="7E086FB6" w:rsidR="00927DD9" w:rsidRPr="00A90BDD" w:rsidRDefault="00927DD9" w:rsidP="00E953EC">
            <w:pPr>
              <w:tabs>
                <w:tab w:val="right" w:pos="1034"/>
                <w:tab w:val="right" w:pos="3132"/>
              </w:tabs>
              <w:spacing w:before="20" w:after="0" w:line="240" w:lineRule="auto"/>
              <w:rPr>
                <w:rFonts w:ascii="Arial" w:eastAsia="Calibri" w:hAnsi="Arial" w:cs="Arial"/>
                <w:lang w:val="en-GB" w:eastAsia="en-GB"/>
              </w:rPr>
            </w:pPr>
          </w:p>
        </w:tc>
        <w:tc>
          <w:tcPr>
            <w:tcW w:w="1701" w:type="dxa"/>
            <w:tcBorders>
              <w:left w:val="single" w:sz="4" w:space="0" w:color="auto"/>
              <w:bottom w:val="single" w:sz="4" w:space="0" w:color="auto"/>
              <w:right w:val="nil"/>
              <w:tr2bl w:val="nil"/>
            </w:tcBorders>
            <w:shd w:val="clear" w:color="auto" w:fill="auto"/>
          </w:tcPr>
          <w:p w14:paraId="6ED7627D" w14:textId="447A1E57" w:rsidR="00927DD9" w:rsidRPr="00A90BDD" w:rsidRDefault="00927DD9" w:rsidP="002A37BF">
            <w:pPr>
              <w:tabs>
                <w:tab w:val="left" w:pos="168"/>
              </w:tabs>
              <w:spacing w:before="20" w:after="0" w:line="240" w:lineRule="auto"/>
              <w:ind w:left="168" w:hanging="372"/>
              <w:rPr>
                <w:rFonts w:ascii="Arial" w:eastAsia="Calibri" w:hAnsi="Arial" w:cs="Arial"/>
                <w:lang w:val="en-GB" w:eastAsia="en-GB"/>
              </w:rPr>
            </w:pPr>
            <w:r w:rsidRPr="00A90BDD">
              <w:rPr>
                <w:rFonts w:ascii="Arial" w:eastAsia="Calibri" w:hAnsi="Arial" w:cs="Arial"/>
                <w:lang w:val="en-GB" w:eastAsia="en-GB"/>
              </w:rPr>
              <w:t>I.</w:t>
            </w:r>
            <w:r>
              <w:rPr>
                <w:rFonts w:ascii="Arial" w:eastAsia="Calibri" w:hAnsi="Arial" w:cs="Arial"/>
                <w:b/>
                <w:bCs/>
                <w:lang w:val="en-GB" w:eastAsia="en-GB"/>
              </w:rPr>
              <w:t>I</w:t>
            </w:r>
            <w:r w:rsidRPr="00A90BDD">
              <w:rPr>
                <w:rFonts w:ascii="Arial" w:eastAsia="Calibri" w:hAnsi="Arial" w:cs="Arial"/>
                <w:b/>
                <w:bCs/>
                <w:lang w:val="en-GB" w:eastAsia="en-GB"/>
              </w:rPr>
              <w:t>.10 Region of destination</w:t>
            </w:r>
          </w:p>
        </w:tc>
        <w:tc>
          <w:tcPr>
            <w:tcW w:w="851" w:type="dxa"/>
            <w:tcBorders>
              <w:left w:val="nil"/>
              <w:bottom w:val="single" w:sz="4" w:space="0" w:color="auto"/>
              <w:tr2bl w:val="nil"/>
            </w:tcBorders>
            <w:shd w:val="clear" w:color="auto" w:fill="F2F2F2" w:themeFill="background1" w:themeFillShade="F2"/>
          </w:tcPr>
          <w:p w14:paraId="57EA4414" w14:textId="77777777" w:rsidR="00927DD9" w:rsidRPr="00A90BDD" w:rsidRDefault="00927DD9" w:rsidP="00E953EC">
            <w:pPr>
              <w:tabs>
                <w:tab w:val="right" w:pos="1034"/>
              </w:tabs>
              <w:spacing w:before="20" w:after="0" w:line="240" w:lineRule="auto"/>
              <w:rPr>
                <w:rFonts w:ascii="Arial" w:eastAsia="Calibri" w:hAnsi="Arial" w:cs="Arial"/>
                <w:b/>
                <w:bCs/>
                <w:lang w:val="en-GB" w:eastAsia="en-GB"/>
              </w:rPr>
            </w:pPr>
            <w:r w:rsidRPr="00A90BDD">
              <w:rPr>
                <w:rFonts w:ascii="Arial" w:eastAsia="Calibri" w:hAnsi="Arial" w:cs="Arial"/>
                <w:b/>
                <w:bCs/>
                <w:lang w:val="en-GB" w:eastAsia="en-GB"/>
              </w:rPr>
              <w:t>Code</w:t>
            </w:r>
          </w:p>
        </w:tc>
      </w:tr>
      <w:tr w:rsidR="00BF56E8" w:rsidRPr="00185541" w14:paraId="60A68CE1" w14:textId="77777777" w:rsidTr="00927DD9">
        <w:trPr>
          <w:trHeight w:val="4655"/>
        </w:trPr>
        <w:tc>
          <w:tcPr>
            <w:tcW w:w="5103" w:type="dxa"/>
            <w:gridSpan w:val="5"/>
            <w:tcBorders>
              <w:bottom w:val="single" w:sz="4" w:space="0" w:color="auto"/>
              <w:tr2bl w:val="nil"/>
            </w:tcBorders>
            <w:shd w:val="clear" w:color="auto" w:fill="auto"/>
          </w:tcPr>
          <w:p w14:paraId="60A9322D" w14:textId="5623CEB9" w:rsidR="00BF56E8" w:rsidRPr="00A90BDD" w:rsidRDefault="00BF56E8" w:rsidP="00A90BDD">
            <w:pPr>
              <w:tabs>
                <w:tab w:val="left" w:pos="2668"/>
              </w:tabs>
              <w:spacing w:after="120" w:line="240" w:lineRule="auto"/>
              <w:ind w:left="295" w:hanging="272"/>
              <w:jc w:val="both"/>
              <w:rPr>
                <w:rFonts w:ascii="Arial" w:eastAsia="Calibri" w:hAnsi="Arial" w:cs="Arial"/>
                <w:b/>
                <w:bCs/>
                <w:highlight w:val="yellow"/>
                <w:lang w:val="en-GB" w:eastAsia="en-GB"/>
              </w:rPr>
            </w:pPr>
            <w:r w:rsidRPr="00A90BDD">
              <w:rPr>
                <w:rFonts w:ascii="Arial" w:eastAsia="Calibri" w:hAnsi="Arial" w:cs="Arial"/>
                <w:b/>
                <w:bCs/>
                <w:lang w:val="en-GB" w:eastAsia="en-GB"/>
              </w:rPr>
              <w:t>I.11</w:t>
            </w:r>
            <w:r w:rsidR="009D6F5E" w:rsidRPr="00A90BDD">
              <w:rPr>
                <w:rFonts w:ascii="Arial" w:eastAsia="Calibri" w:hAnsi="Arial" w:cs="Arial"/>
                <w:b/>
                <w:bCs/>
                <w:lang w:val="en-GB" w:eastAsia="en-GB"/>
              </w:rPr>
              <w:t xml:space="preserve"> </w:t>
            </w:r>
            <w:r w:rsidRPr="00A90BDD">
              <w:rPr>
                <w:rFonts w:ascii="Arial" w:eastAsia="Calibri" w:hAnsi="Arial" w:cs="Arial"/>
                <w:b/>
                <w:bCs/>
                <w:lang w:val="en-GB" w:eastAsia="en-GB"/>
              </w:rPr>
              <w:t>Place of origin</w:t>
            </w:r>
          </w:p>
          <w:p w14:paraId="2F01BF87" w14:textId="265DB885" w:rsidR="00BF56E8" w:rsidRPr="00A90BDD" w:rsidRDefault="00BF56E8" w:rsidP="00A90BDD">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Name</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509EB70F" w14:textId="6F3141C7" w:rsidR="00BF56E8" w:rsidRPr="00A90BDD" w:rsidRDefault="00BF56E8" w:rsidP="00A90BDD">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r w:rsidR="001C78BF" w:rsidRPr="00A90BDD">
              <w:rPr>
                <w:rFonts w:ascii="Arial" w:eastAsia="Calibri" w:hAnsi="Arial" w:cs="Arial"/>
                <w:lang w:val="en-GB" w:eastAsia="en-GB"/>
              </w:rPr>
              <w:t>:</w:t>
            </w:r>
          </w:p>
          <w:p w14:paraId="711D6DC4" w14:textId="33EC87A0" w:rsidR="00BF56E8" w:rsidRDefault="00BF56E8" w:rsidP="00A90BDD">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Address</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141BD3F4" w14:textId="0A9EEE6B" w:rsidR="00A779D5" w:rsidRDefault="00A779D5" w:rsidP="00A779D5">
            <w:pPr>
              <w:tabs>
                <w:tab w:val="left" w:pos="2668"/>
              </w:tabs>
              <w:spacing w:after="120" w:line="240" w:lineRule="auto"/>
              <w:jc w:val="both"/>
              <w:rPr>
                <w:rFonts w:ascii="Arial" w:eastAsia="Calibri" w:hAnsi="Arial" w:cs="Arial"/>
                <w:lang w:val="en-GB" w:eastAsia="en-GB"/>
              </w:rPr>
            </w:pPr>
          </w:p>
          <w:p w14:paraId="75AC809D" w14:textId="691FEA34" w:rsidR="00A779D5" w:rsidRPr="00A90BDD" w:rsidRDefault="00B85979" w:rsidP="00B85979">
            <w:pPr>
              <w:tabs>
                <w:tab w:val="left" w:pos="2668"/>
              </w:tabs>
              <w:spacing w:after="120" w:line="240" w:lineRule="auto"/>
              <w:jc w:val="both"/>
              <w:rPr>
                <w:rFonts w:ascii="Arial" w:eastAsia="Calibri" w:hAnsi="Arial" w:cs="Arial"/>
                <w:lang w:val="en-GB" w:eastAsia="en-GB"/>
              </w:rPr>
            </w:pPr>
            <w:r>
              <w:rPr>
                <w:rFonts w:ascii="Arial" w:eastAsia="Calibri" w:hAnsi="Arial" w:cs="Arial"/>
                <w:lang w:val="en-GB" w:eastAsia="en-GB"/>
              </w:rPr>
              <w:t xml:space="preserve"> N</w:t>
            </w:r>
            <w:r w:rsidR="00A779D5" w:rsidRPr="00A90BDD">
              <w:rPr>
                <w:rFonts w:ascii="Arial" w:eastAsia="Calibri" w:hAnsi="Arial" w:cs="Arial"/>
                <w:lang w:val="en-GB" w:eastAsia="en-GB"/>
              </w:rPr>
              <w:t xml:space="preserve">ame: </w:t>
            </w:r>
          </w:p>
          <w:p w14:paraId="75CF0C1B"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p>
          <w:p w14:paraId="2310586E"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Address: </w:t>
            </w:r>
          </w:p>
          <w:p w14:paraId="0A8A44D8" w14:textId="757FDB5F" w:rsidR="00A779D5" w:rsidRDefault="00A779D5" w:rsidP="00A779D5">
            <w:pPr>
              <w:tabs>
                <w:tab w:val="left" w:pos="2668"/>
              </w:tabs>
              <w:spacing w:after="120" w:line="240" w:lineRule="auto"/>
              <w:jc w:val="both"/>
              <w:rPr>
                <w:rFonts w:ascii="Arial" w:eastAsia="Calibri" w:hAnsi="Arial" w:cs="Arial"/>
                <w:lang w:val="en-GB" w:eastAsia="en-GB"/>
              </w:rPr>
            </w:pPr>
          </w:p>
          <w:p w14:paraId="0882EE9D"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Name: </w:t>
            </w:r>
          </w:p>
          <w:p w14:paraId="2208C352"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p>
          <w:p w14:paraId="5F8CBCC1" w14:textId="567F75E5" w:rsidR="00A779D5" w:rsidRPr="00A90BDD" w:rsidRDefault="00A779D5" w:rsidP="00A779D5">
            <w:pPr>
              <w:tabs>
                <w:tab w:val="left" w:pos="2670"/>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Address: </w:t>
            </w:r>
          </w:p>
        </w:tc>
        <w:tc>
          <w:tcPr>
            <w:tcW w:w="5387" w:type="dxa"/>
            <w:gridSpan w:val="5"/>
            <w:tcBorders>
              <w:top w:val="single" w:sz="4" w:space="0" w:color="auto"/>
              <w:bottom w:val="single" w:sz="4" w:space="0" w:color="auto"/>
              <w:tr2bl w:val="nil"/>
            </w:tcBorders>
            <w:shd w:val="clear" w:color="auto" w:fill="auto"/>
            <w:noWrap/>
          </w:tcPr>
          <w:p w14:paraId="353232D9" w14:textId="4132AA25" w:rsidR="00BF56E8" w:rsidRPr="00A90BDD" w:rsidRDefault="00BF56E8" w:rsidP="00A90BDD">
            <w:pPr>
              <w:tabs>
                <w:tab w:val="left" w:pos="2668"/>
              </w:tabs>
              <w:spacing w:after="120" w:line="240" w:lineRule="auto"/>
              <w:ind w:left="386" w:hanging="386"/>
              <w:jc w:val="both"/>
              <w:rPr>
                <w:rFonts w:ascii="Arial" w:eastAsia="Calibri" w:hAnsi="Arial" w:cs="Arial"/>
                <w:b/>
                <w:bCs/>
                <w:lang w:val="en-GB" w:eastAsia="en-GB"/>
              </w:rPr>
            </w:pPr>
            <w:r w:rsidRPr="00A90BDD">
              <w:rPr>
                <w:rFonts w:ascii="Arial" w:eastAsia="Calibri" w:hAnsi="Arial" w:cs="Arial"/>
                <w:b/>
                <w:bCs/>
                <w:lang w:val="en-GB" w:eastAsia="en-GB"/>
              </w:rPr>
              <w:t>I.12</w:t>
            </w:r>
            <w:r w:rsidR="009D6F5E" w:rsidRPr="00A90BDD">
              <w:rPr>
                <w:rFonts w:ascii="Arial" w:eastAsia="Calibri" w:hAnsi="Arial" w:cs="Arial"/>
                <w:b/>
                <w:bCs/>
                <w:lang w:val="en-GB" w:eastAsia="en-GB"/>
              </w:rPr>
              <w:t xml:space="preserve"> </w:t>
            </w:r>
            <w:r w:rsidRPr="00A90BDD">
              <w:rPr>
                <w:rFonts w:ascii="Arial" w:eastAsia="Calibri" w:hAnsi="Arial" w:cs="Arial"/>
                <w:b/>
                <w:bCs/>
                <w:lang w:val="en-GB" w:eastAsia="en-GB"/>
              </w:rPr>
              <w:t xml:space="preserve">Place of destination </w:t>
            </w:r>
          </w:p>
          <w:p w14:paraId="5647CDAC" w14:textId="56921231"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Name</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29939AA5" w14:textId="2F636B83"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Approval number</w:t>
            </w:r>
            <w:r w:rsidR="001C78BF" w:rsidRPr="00A90BDD">
              <w:rPr>
                <w:rFonts w:ascii="Arial" w:eastAsia="Calibri" w:hAnsi="Arial" w:cs="Arial"/>
                <w:lang w:val="en-GB" w:eastAsia="en-GB"/>
              </w:rPr>
              <w:t>:</w:t>
            </w:r>
          </w:p>
          <w:p w14:paraId="1BAA13C8" w14:textId="3EEC9CD3"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Address</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530673DE" w14:textId="604BBF19"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p w14:paraId="54EF0B82" w14:textId="7FE63FEA"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p w14:paraId="3F2EFA21" w14:textId="77777777" w:rsidR="00D3162C" w:rsidRPr="00A90BDD" w:rsidRDefault="00D3162C" w:rsidP="00261290">
            <w:pPr>
              <w:tabs>
                <w:tab w:val="left" w:pos="2668"/>
              </w:tabs>
              <w:spacing w:after="0" w:line="240" w:lineRule="auto"/>
              <w:ind w:left="299" w:hanging="299"/>
              <w:jc w:val="both"/>
              <w:rPr>
                <w:rFonts w:ascii="Arial" w:eastAsia="Calibri" w:hAnsi="Arial" w:cs="Arial"/>
                <w:lang w:val="en-GB" w:eastAsia="en-GB"/>
              </w:rPr>
            </w:pPr>
          </w:p>
          <w:p w14:paraId="2758C528" w14:textId="77777777"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p w14:paraId="311A7FD3" w14:textId="4742D8AE"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tc>
      </w:tr>
      <w:tr w:rsidR="00BF56E8" w:rsidRPr="00185541" w14:paraId="032AA55B" w14:textId="77777777" w:rsidTr="00927DD9">
        <w:trPr>
          <w:trHeight w:val="491"/>
        </w:trPr>
        <w:tc>
          <w:tcPr>
            <w:tcW w:w="5103" w:type="dxa"/>
            <w:gridSpan w:val="5"/>
            <w:tcBorders>
              <w:bottom w:val="single" w:sz="4" w:space="0" w:color="auto"/>
              <w:right w:val="single" w:sz="4" w:space="0" w:color="auto"/>
              <w:tr2bl w:val="nil"/>
            </w:tcBorders>
            <w:shd w:val="clear" w:color="auto" w:fill="auto"/>
          </w:tcPr>
          <w:p w14:paraId="201F927F" w14:textId="03D3EF30" w:rsidR="00BF56E8" w:rsidRPr="00A779D5" w:rsidRDefault="00BF56E8" w:rsidP="00261290">
            <w:pPr>
              <w:tabs>
                <w:tab w:val="left" w:pos="2668"/>
              </w:tabs>
              <w:spacing w:before="20" w:after="0" w:line="240" w:lineRule="auto"/>
              <w:ind w:left="308" w:hanging="275"/>
              <w:jc w:val="both"/>
              <w:rPr>
                <w:rFonts w:ascii="Arial" w:eastAsia="Calibri" w:hAnsi="Arial" w:cs="Arial"/>
                <w:b/>
                <w:bCs/>
                <w:lang w:val="en-GB" w:eastAsia="en-GB"/>
              </w:rPr>
            </w:pPr>
            <w:r w:rsidRPr="00A779D5">
              <w:rPr>
                <w:rFonts w:ascii="Arial" w:eastAsia="Calibri" w:hAnsi="Arial" w:cs="Arial"/>
                <w:b/>
                <w:bCs/>
                <w:lang w:val="en-GB" w:eastAsia="en-GB"/>
              </w:rPr>
              <w:t>I.13</w:t>
            </w:r>
            <w:r w:rsidR="008A6B9A" w:rsidRPr="00A779D5">
              <w:rPr>
                <w:rFonts w:ascii="Arial" w:eastAsia="Calibri" w:hAnsi="Arial" w:cs="Arial"/>
                <w:b/>
                <w:bCs/>
                <w:lang w:val="en-GB" w:eastAsia="en-GB"/>
              </w:rPr>
              <w:t xml:space="preserve"> </w:t>
            </w:r>
            <w:r w:rsidRPr="00A779D5">
              <w:rPr>
                <w:rFonts w:ascii="Arial" w:eastAsia="Calibri" w:hAnsi="Arial" w:cs="Arial"/>
                <w:b/>
                <w:bCs/>
                <w:lang w:val="en-GB" w:eastAsia="en-GB"/>
              </w:rPr>
              <w:t>Place of loading</w:t>
            </w:r>
          </w:p>
          <w:p w14:paraId="22B695FA" w14:textId="77777777" w:rsidR="00BF56E8" w:rsidRPr="00A779D5" w:rsidRDefault="00BF56E8" w:rsidP="00261290">
            <w:pPr>
              <w:tabs>
                <w:tab w:val="left" w:pos="2668"/>
              </w:tabs>
              <w:spacing w:after="0" w:line="240" w:lineRule="auto"/>
              <w:ind w:left="299" w:hanging="275"/>
              <w:jc w:val="both"/>
              <w:rPr>
                <w:rFonts w:ascii="Arial" w:eastAsia="Calibri" w:hAnsi="Arial" w:cs="Arial"/>
                <w:lang w:val="en-GB" w:eastAsia="en-GB"/>
              </w:rPr>
            </w:pPr>
          </w:p>
          <w:p w14:paraId="4AA96EAC" w14:textId="77777777" w:rsidR="00D3162C" w:rsidRDefault="00D3162C" w:rsidP="00A779D5">
            <w:pPr>
              <w:tabs>
                <w:tab w:val="left" w:pos="2668"/>
              </w:tabs>
              <w:spacing w:after="0" w:line="240" w:lineRule="auto"/>
              <w:jc w:val="both"/>
              <w:rPr>
                <w:rFonts w:ascii="Arial" w:eastAsia="Calibri" w:hAnsi="Arial" w:cs="Arial"/>
                <w:lang w:val="en-GB" w:eastAsia="en-GB"/>
              </w:rPr>
            </w:pPr>
          </w:p>
          <w:p w14:paraId="32D00020" w14:textId="6E298A3E" w:rsidR="00A779D5" w:rsidRPr="00A779D5" w:rsidRDefault="00A779D5" w:rsidP="00A779D5">
            <w:pPr>
              <w:tabs>
                <w:tab w:val="left" w:pos="2668"/>
              </w:tabs>
              <w:spacing w:after="0" w:line="240" w:lineRule="auto"/>
              <w:jc w:val="both"/>
              <w:rPr>
                <w:rFonts w:ascii="Arial" w:eastAsia="Calibri" w:hAnsi="Arial" w:cs="Arial"/>
                <w:lang w:val="en-GB" w:eastAsia="en-GB"/>
              </w:rPr>
            </w:pPr>
          </w:p>
        </w:tc>
        <w:tc>
          <w:tcPr>
            <w:tcW w:w="5387" w:type="dxa"/>
            <w:gridSpan w:val="5"/>
            <w:tcBorders>
              <w:top w:val="single" w:sz="4" w:space="0" w:color="auto"/>
              <w:left w:val="single" w:sz="4" w:space="0" w:color="auto"/>
              <w:bottom w:val="single" w:sz="4" w:space="0" w:color="auto"/>
              <w:right w:val="single" w:sz="4" w:space="0" w:color="auto"/>
              <w:tr2bl w:val="nil"/>
            </w:tcBorders>
            <w:shd w:val="clear" w:color="auto" w:fill="auto"/>
          </w:tcPr>
          <w:p w14:paraId="1FBE0C81" w14:textId="2CAE799E" w:rsidR="00BF56E8" w:rsidRPr="00A779D5" w:rsidRDefault="00BF56E8" w:rsidP="00281CAF">
            <w:pPr>
              <w:tabs>
                <w:tab w:val="left" w:pos="2668"/>
              </w:tabs>
              <w:spacing w:before="20" w:after="0" w:line="240" w:lineRule="auto"/>
              <w:ind w:left="386" w:hanging="386"/>
              <w:jc w:val="both"/>
              <w:rPr>
                <w:rFonts w:ascii="Arial" w:eastAsia="Calibri" w:hAnsi="Arial" w:cs="Arial"/>
                <w:b/>
                <w:bCs/>
                <w:lang w:val="en-GB" w:eastAsia="en-GB"/>
              </w:rPr>
            </w:pPr>
            <w:r w:rsidRPr="00A779D5">
              <w:rPr>
                <w:rFonts w:ascii="Arial" w:eastAsia="Calibri" w:hAnsi="Arial" w:cs="Arial"/>
                <w:b/>
                <w:bCs/>
                <w:lang w:val="en-GB" w:eastAsia="en-GB"/>
              </w:rPr>
              <w:t>I.14</w:t>
            </w:r>
            <w:r w:rsidR="008A6B9A" w:rsidRPr="00A779D5">
              <w:rPr>
                <w:rFonts w:ascii="Arial" w:eastAsia="Calibri" w:hAnsi="Arial" w:cs="Arial"/>
                <w:b/>
                <w:bCs/>
                <w:lang w:val="en-GB" w:eastAsia="en-GB"/>
              </w:rPr>
              <w:t xml:space="preserve"> </w:t>
            </w:r>
            <w:r w:rsidRPr="00A779D5">
              <w:rPr>
                <w:rFonts w:ascii="Arial" w:eastAsia="Calibri" w:hAnsi="Arial" w:cs="Arial"/>
                <w:b/>
                <w:bCs/>
                <w:lang w:val="en-GB" w:eastAsia="en-GB"/>
              </w:rPr>
              <w:t>Date of departure</w:t>
            </w:r>
          </w:p>
          <w:p w14:paraId="70A19DAB" w14:textId="455962D4" w:rsidR="00BF56E8" w:rsidRPr="00A779D5" w:rsidRDefault="00BF56E8" w:rsidP="00281CAF">
            <w:pPr>
              <w:tabs>
                <w:tab w:val="left" w:pos="2668"/>
              </w:tabs>
              <w:spacing w:before="20" w:after="0" w:line="240" w:lineRule="auto"/>
              <w:ind w:left="386" w:hanging="386"/>
              <w:jc w:val="both"/>
              <w:rPr>
                <w:rFonts w:ascii="Arial" w:eastAsia="Calibri" w:hAnsi="Arial" w:cs="Arial"/>
                <w:lang w:val="en-GB" w:eastAsia="en-GB"/>
              </w:rPr>
            </w:pPr>
          </w:p>
        </w:tc>
      </w:tr>
      <w:tr w:rsidR="00BF56E8" w:rsidRPr="00185541" w14:paraId="0E46757B" w14:textId="77777777" w:rsidTr="00927DD9">
        <w:trPr>
          <w:trHeight w:val="428"/>
        </w:trPr>
        <w:tc>
          <w:tcPr>
            <w:tcW w:w="5103" w:type="dxa"/>
            <w:gridSpan w:val="5"/>
            <w:vMerge w:val="restart"/>
            <w:tcBorders>
              <w:tr2bl w:val="nil"/>
            </w:tcBorders>
            <w:shd w:val="clear" w:color="auto" w:fill="auto"/>
          </w:tcPr>
          <w:p w14:paraId="70B49994" w14:textId="2CF7E47B" w:rsidR="00BF56E8" w:rsidRDefault="00BF56E8" w:rsidP="007944DD">
            <w:pPr>
              <w:tabs>
                <w:tab w:val="left" w:pos="388"/>
                <w:tab w:val="left" w:pos="2717"/>
                <w:tab w:val="left" w:pos="3212"/>
                <w:tab w:val="left" w:pos="3872"/>
              </w:tabs>
              <w:spacing w:after="120" w:line="240" w:lineRule="auto"/>
              <w:jc w:val="both"/>
              <w:rPr>
                <w:rFonts w:ascii="Arial" w:eastAsia="Calibri" w:hAnsi="Arial" w:cs="Arial"/>
                <w:b/>
                <w:bCs/>
                <w:lang w:val="en-GB" w:eastAsia="en-GB"/>
              </w:rPr>
            </w:pPr>
            <w:r w:rsidRPr="00862408">
              <w:rPr>
                <w:rFonts w:ascii="Arial" w:eastAsia="Calibri" w:hAnsi="Arial" w:cs="Arial"/>
                <w:b/>
                <w:bCs/>
                <w:lang w:val="en-GB" w:eastAsia="en-GB"/>
              </w:rPr>
              <w:t>I.15</w:t>
            </w:r>
            <w:r w:rsidR="008A6B9A" w:rsidRPr="00862408">
              <w:rPr>
                <w:rFonts w:ascii="Arial" w:eastAsia="Calibri" w:hAnsi="Arial" w:cs="Arial"/>
                <w:b/>
                <w:bCs/>
                <w:lang w:val="en-GB" w:eastAsia="en-GB"/>
              </w:rPr>
              <w:t xml:space="preserve"> </w:t>
            </w:r>
            <w:r w:rsidRPr="00862408">
              <w:rPr>
                <w:rFonts w:ascii="Arial" w:eastAsia="Calibri" w:hAnsi="Arial" w:cs="Arial"/>
                <w:b/>
                <w:bCs/>
                <w:lang w:val="en-GB" w:eastAsia="en-GB"/>
              </w:rPr>
              <w:t>Means of transport</w:t>
            </w:r>
          </w:p>
          <w:p w14:paraId="6899E2AC" w14:textId="088702A7" w:rsidR="00236864" w:rsidRDefault="00DC15E8"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1"/>
                  <w:enabled/>
                  <w:calcOnExit w:val="0"/>
                  <w:checkBox>
                    <w:sizeAuto/>
                    <w:default w:val="0"/>
                  </w:checkBox>
                </w:ffData>
              </w:fldChar>
            </w:r>
            <w:bookmarkStart w:id="3" w:name="Check1"/>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3"/>
            <w:r>
              <w:rPr>
                <w:rFonts w:ascii="Arial" w:eastAsia="Calibri" w:hAnsi="Arial" w:cs="Arial"/>
                <w:lang w:val="en-GB" w:eastAsia="en-GB"/>
              </w:rPr>
              <w:t xml:space="preserve"> </w:t>
            </w:r>
            <w:r w:rsidR="00236864">
              <w:rPr>
                <w:rFonts w:ascii="Arial" w:eastAsia="Calibri" w:hAnsi="Arial" w:cs="Arial"/>
                <w:lang w:val="en-GB" w:eastAsia="en-GB"/>
              </w:rPr>
              <w:t>Aeroplane</w:t>
            </w:r>
          </w:p>
          <w:p w14:paraId="3D051DF2" w14:textId="200BA70F" w:rsidR="007944DD" w:rsidRDefault="00FF26A8"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2"/>
                  <w:enabled/>
                  <w:calcOnExit w:val="0"/>
                  <w:checkBox>
                    <w:sizeAuto/>
                    <w:default w:val="0"/>
                  </w:checkBox>
                </w:ffData>
              </w:fldChar>
            </w:r>
            <w:bookmarkStart w:id="4" w:name="Check2"/>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4"/>
            <w:r w:rsidR="00236864">
              <w:rPr>
                <w:rFonts w:ascii="Arial" w:eastAsia="Calibri" w:hAnsi="Arial" w:cs="Arial"/>
                <w:lang w:val="en-GB" w:eastAsia="en-GB"/>
              </w:rPr>
              <w:t xml:space="preserve"> Ship </w:t>
            </w:r>
          </w:p>
          <w:p w14:paraId="7A149ED2" w14:textId="1039B212" w:rsidR="00236864" w:rsidRDefault="00236864"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3"/>
                  <w:enabled/>
                  <w:calcOnExit w:val="0"/>
                  <w:checkBox>
                    <w:sizeAuto/>
                    <w:default w:val="0"/>
                  </w:checkBox>
                </w:ffData>
              </w:fldChar>
            </w:r>
            <w:bookmarkStart w:id="5" w:name="Check3"/>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5"/>
            <w:r>
              <w:rPr>
                <w:rFonts w:ascii="Arial" w:eastAsia="Calibri" w:hAnsi="Arial" w:cs="Arial"/>
                <w:lang w:val="en-GB" w:eastAsia="en-GB"/>
              </w:rPr>
              <w:t xml:space="preserve"> Railway wagon </w:t>
            </w:r>
          </w:p>
          <w:p w14:paraId="61D4049F" w14:textId="3E6FAE2E" w:rsidR="00236864" w:rsidRDefault="00236864"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4"/>
                  <w:enabled/>
                  <w:calcOnExit w:val="0"/>
                  <w:checkBox>
                    <w:sizeAuto/>
                    <w:default w:val="0"/>
                  </w:checkBox>
                </w:ffData>
              </w:fldChar>
            </w:r>
            <w:bookmarkStart w:id="6" w:name="Check4"/>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6"/>
            <w:r>
              <w:rPr>
                <w:rFonts w:ascii="Arial" w:eastAsia="Calibri" w:hAnsi="Arial" w:cs="Arial"/>
                <w:lang w:val="en-GB" w:eastAsia="en-GB"/>
              </w:rPr>
              <w:t xml:space="preserve"> Road vehicle </w:t>
            </w:r>
          </w:p>
          <w:p w14:paraId="1FB4DB61" w14:textId="7BC5E248" w:rsidR="00236864" w:rsidRPr="007944DD" w:rsidRDefault="00236864"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5"/>
                  <w:enabled/>
                  <w:calcOnExit w:val="0"/>
                  <w:checkBox>
                    <w:sizeAuto/>
                    <w:default w:val="0"/>
                  </w:checkBox>
                </w:ffData>
              </w:fldChar>
            </w:r>
            <w:bookmarkStart w:id="7" w:name="Check5"/>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7"/>
            <w:r>
              <w:rPr>
                <w:rFonts w:ascii="Arial" w:eastAsia="Calibri" w:hAnsi="Arial" w:cs="Arial"/>
                <w:lang w:val="en-GB" w:eastAsia="en-GB"/>
              </w:rPr>
              <w:t xml:space="preserve"> Other </w:t>
            </w:r>
          </w:p>
          <w:p w14:paraId="2826218D" w14:textId="7D6D5C8E" w:rsidR="00236864" w:rsidRPr="00862408" w:rsidRDefault="00236864" w:rsidP="008D5AA9">
            <w:pPr>
              <w:tabs>
                <w:tab w:val="left" w:pos="1108"/>
                <w:tab w:val="left" w:pos="5756"/>
              </w:tabs>
              <w:spacing w:before="20" w:after="120" w:line="240" w:lineRule="auto"/>
              <w:jc w:val="both"/>
              <w:rPr>
                <w:rFonts w:ascii="Arial" w:eastAsia="Calibri" w:hAnsi="Arial" w:cs="Arial"/>
                <w:lang w:val="en-GB" w:eastAsia="en-GB"/>
              </w:rPr>
            </w:pPr>
            <w:r w:rsidRPr="00862408">
              <w:rPr>
                <w:rFonts w:ascii="Arial" w:eastAsia="Calibri" w:hAnsi="Arial" w:cs="Arial"/>
                <w:lang w:val="en-GB" w:eastAsia="en-GB"/>
              </w:rPr>
              <w:t>Identification:</w:t>
            </w:r>
          </w:p>
          <w:p w14:paraId="19FDA7E2" w14:textId="30DD88BC" w:rsidR="007944DD" w:rsidRPr="007944DD" w:rsidRDefault="00236864" w:rsidP="00847881">
            <w:pPr>
              <w:tabs>
                <w:tab w:val="left" w:pos="1108"/>
                <w:tab w:val="left" w:pos="5756"/>
              </w:tabs>
              <w:spacing w:before="20" w:after="240" w:line="240" w:lineRule="auto"/>
              <w:ind w:left="386" w:hanging="386"/>
              <w:jc w:val="both"/>
              <w:rPr>
                <w:rFonts w:ascii="Arial" w:eastAsia="Calibri" w:hAnsi="Arial" w:cs="Arial"/>
                <w:sz w:val="16"/>
                <w:szCs w:val="16"/>
                <w:lang w:val="en-GB" w:eastAsia="en-GB"/>
              </w:rPr>
            </w:pPr>
            <w:r w:rsidRPr="00862408">
              <w:rPr>
                <w:rFonts w:ascii="Arial" w:eastAsia="Calibri" w:hAnsi="Arial" w:cs="Arial"/>
                <w:lang w:val="en-GB" w:eastAsia="en-GB"/>
              </w:rPr>
              <w:t>Documentation</w:t>
            </w:r>
            <w:r w:rsidR="001C0E80">
              <w:rPr>
                <w:rFonts w:ascii="Arial" w:eastAsia="Calibri" w:hAnsi="Arial" w:cs="Arial"/>
                <w:lang w:val="en-GB" w:eastAsia="en-GB"/>
              </w:rPr>
              <w:t xml:space="preserve"> references</w:t>
            </w:r>
            <w:r w:rsidR="00862408" w:rsidRPr="00862408">
              <w:rPr>
                <w:rFonts w:ascii="Arial" w:eastAsia="Calibri" w:hAnsi="Arial" w:cs="Arial"/>
                <w:lang w:val="en-GB" w:eastAsia="en-GB"/>
              </w:rPr>
              <w:t>:</w:t>
            </w:r>
            <w:r w:rsidR="00862408">
              <w:rPr>
                <w:rFonts w:ascii="Arial" w:eastAsia="Calibri" w:hAnsi="Arial" w:cs="Arial"/>
                <w:sz w:val="16"/>
                <w:szCs w:val="16"/>
                <w:lang w:val="en-GB" w:eastAsia="en-GB"/>
              </w:rPr>
              <w:t xml:space="preserve"> </w:t>
            </w:r>
          </w:p>
        </w:tc>
        <w:tc>
          <w:tcPr>
            <w:tcW w:w="5387" w:type="dxa"/>
            <w:gridSpan w:val="5"/>
            <w:tcBorders>
              <w:top w:val="single" w:sz="4" w:space="0" w:color="auto"/>
              <w:bottom w:val="single" w:sz="4" w:space="0" w:color="auto"/>
              <w:tr2bl w:val="nil"/>
            </w:tcBorders>
            <w:shd w:val="clear" w:color="auto" w:fill="auto"/>
          </w:tcPr>
          <w:p w14:paraId="331E4C77" w14:textId="0A16B71E" w:rsidR="00BF56E8" w:rsidRPr="00862408" w:rsidRDefault="00BF56E8" w:rsidP="00281CAF">
            <w:pPr>
              <w:tabs>
                <w:tab w:val="left" w:pos="2668"/>
              </w:tabs>
              <w:spacing w:before="20" w:after="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I.16</w:t>
            </w:r>
            <w:r w:rsidR="008A6B9A" w:rsidRPr="00862408">
              <w:rPr>
                <w:rFonts w:ascii="Arial" w:eastAsia="Calibri" w:hAnsi="Arial" w:cs="Arial"/>
                <w:b/>
                <w:bCs/>
                <w:lang w:val="en-GB" w:eastAsia="en-GB"/>
              </w:rPr>
              <w:t xml:space="preserve"> </w:t>
            </w:r>
            <w:r w:rsidRPr="00862408">
              <w:rPr>
                <w:rFonts w:ascii="Arial" w:eastAsia="Calibri" w:hAnsi="Arial" w:cs="Arial"/>
                <w:b/>
                <w:bCs/>
                <w:lang w:val="en-GB" w:eastAsia="en-GB"/>
              </w:rPr>
              <w:t xml:space="preserve">Entry </w:t>
            </w:r>
            <w:proofErr w:type="spellStart"/>
            <w:r w:rsidRPr="00862408">
              <w:rPr>
                <w:rFonts w:ascii="Arial" w:eastAsia="Calibri" w:hAnsi="Arial" w:cs="Arial"/>
                <w:b/>
                <w:bCs/>
                <w:lang w:val="en-GB" w:eastAsia="en-GB"/>
              </w:rPr>
              <w:t>BCP</w:t>
            </w:r>
            <w:proofErr w:type="spellEnd"/>
            <w:r w:rsidRPr="00862408">
              <w:rPr>
                <w:rFonts w:ascii="Arial" w:eastAsia="Calibri" w:hAnsi="Arial" w:cs="Arial"/>
                <w:b/>
                <w:bCs/>
                <w:lang w:val="en-GB" w:eastAsia="en-GB"/>
              </w:rPr>
              <w:t xml:space="preserve"> </w:t>
            </w:r>
          </w:p>
          <w:p w14:paraId="2C683006" w14:textId="77777777" w:rsidR="00BF56E8" w:rsidRPr="00862408" w:rsidRDefault="00BF56E8" w:rsidP="00281CAF">
            <w:pPr>
              <w:tabs>
                <w:tab w:val="left" w:pos="132"/>
                <w:tab w:val="left" w:pos="2052"/>
              </w:tabs>
              <w:spacing w:before="20" w:after="0" w:line="240" w:lineRule="auto"/>
              <w:jc w:val="both"/>
              <w:rPr>
                <w:rFonts w:ascii="Arial" w:eastAsia="Calibri" w:hAnsi="Arial" w:cs="Arial"/>
                <w:lang w:val="en-GB" w:eastAsia="en-GB"/>
              </w:rPr>
            </w:pPr>
          </w:p>
          <w:p w14:paraId="340711E6" w14:textId="77777777" w:rsidR="00BF56E8" w:rsidRPr="00862408" w:rsidRDefault="00BF56E8" w:rsidP="00281CAF">
            <w:pPr>
              <w:tabs>
                <w:tab w:val="left" w:pos="132"/>
                <w:tab w:val="left" w:pos="2052"/>
              </w:tabs>
              <w:spacing w:before="20" w:after="0" w:line="240" w:lineRule="auto"/>
              <w:jc w:val="both"/>
              <w:rPr>
                <w:rFonts w:ascii="Arial" w:eastAsia="Calibri" w:hAnsi="Arial" w:cs="Arial"/>
                <w:lang w:val="en-GB" w:eastAsia="en-GB"/>
              </w:rPr>
            </w:pPr>
          </w:p>
        </w:tc>
      </w:tr>
      <w:tr w:rsidR="00BF56E8" w:rsidRPr="00185541" w14:paraId="07180540" w14:textId="77777777" w:rsidTr="00927DD9">
        <w:trPr>
          <w:trHeight w:val="711"/>
        </w:trPr>
        <w:tc>
          <w:tcPr>
            <w:tcW w:w="5103" w:type="dxa"/>
            <w:gridSpan w:val="5"/>
            <w:vMerge/>
            <w:tcBorders>
              <w:tr2bl w:val="nil"/>
            </w:tcBorders>
            <w:shd w:val="clear" w:color="auto" w:fill="auto"/>
          </w:tcPr>
          <w:p w14:paraId="1A1E2230" w14:textId="77777777" w:rsidR="00BF56E8" w:rsidRPr="00185541" w:rsidRDefault="00BF56E8" w:rsidP="00281CAF">
            <w:pPr>
              <w:tabs>
                <w:tab w:val="left" w:pos="152"/>
                <w:tab w:val="left" w:pos="497"/>
                <w:tab w:val="left" w:pos="1157"/>
                <w:tab w:val="left" w:pos="1592"/>
                <w:tab w:val="left" w:pos="2132"/>
                <w:tab w:val="left" w:pos="2717"/>
                <w:tab w:val="left" w:pos="3872"/>
              </w:tabs>
              <w:spacing w:before="20" w:after="0" w:line="240" w:lineRule="auto"/>
              <w:jc w:val="both"/>
              <w:rPr>
                <w:rFonts w:ascii="Arial" w:eastAsia="Calibri" w:hAnsi="Arial" w:cs="Arial"/>
                <w:sz w:val="16"/>
                <w:szCs w:val="16"/>
                <w:lang w:val="en-GB" w:eastAsia="en-GB"/>
              </w:rPr>
            </w:pPr>
          </w:p>
        </w:tc>
        <w:tc>
          <w:tcPr>
            <w:tcW w:w="5387" w:type="dxa"/>
            <w:gridSpan w:val="5"/>
            <w:tcBorders>
              <w:top w:val="single" w:sz="4" w:space="0" w:color="auto"/>
              <w:tr2bl w:val="nil"/>
            </w:tcBorders>
            <w:shd w:val="clear" w:color="auto" w:fill="auto"/>
          </w:tcPr>
          <w:p w14:paraId="652E9953" w14:textId="2393C50C" w:rsidR="00BF56E8" w:rsidRDefault="00BF56E8" w:rsidP="00862408">
            <w:pPr>
              <w:tabs>
                <w:tab w:val="left" w:pos="2668"/>
              </w:tabs>
              <w:spacing w:before="20" w:after="12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I.17 Transport</w:t>
            </w:r>
            <w:r w:rsidR="00554EC8">
              <w:rPr>
                <w:rFonts w:ascii="Arial" w:eastAsia="Calibri" w:hAnsi="Arial" w:cs="Arial"/>
                <w:b/>
                <w:bCs/>
                <w:lang w:val="en-GB" w:eastAsia="en-GB"/>
              </w:rPr>
              <w:t>er</w:t>
            </w:r>
          </w:p>
          <w:p w14:paraId="47BCE9B5" w14:textId="77777777" w:rsidR="00862408" w:rsidRPr="00A90BDD" w:rsidRDefault="00862408" w:rsidP="00862408">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Name: </w:t>
            </w:r>
          </w:p>
          <w:p w14:paraId="355E9574" w14:textId="77777777" w:rsidR="00862408" w:rsidRPr="00A90BDD" w:rsidRDefault="00862408" w:rsidP="00862408">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p>
          <w:p w14:paraId="11125372" w14:textId="05CC0179" w:rsidR="00862408" w:rsidRPr="00236864" w:rsidRDefault="00862408" w:rsidP="00236864">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Address: </w:t>
            </w:r>
          </w:p>
        </w:tc>
      </w:tr>
    </w:tbl>
    <w:p w14:paraId="0F4521B8" w14:textId="37769043" w:rsidR="00120244" w:rsidRPr="00120244" w:rsidRDefault="00B11765" w:rsidP="00B272A6">
      <w:pPr>
        <w:rPr>
          <w:rFonts w:ascii="Arial" w:hAnsi="Arial" w:cs="Arial"/>
          <w:b/>
          <w:sz w:val="20"/>
          <w:szCs w:val="20"/>
        </w:rPr>
      </w:pPr>
      <w:r w:rsidRPr="00294515">
        <w:br w:type="page"/>
      </w:r>
      <w:bookmarkStart w:id="8" w:name="_Hlk114642207"/>
      <w:bookmarkEnd w:id="1"/>
      <w:bookmarkEnd w:id="2"/>
      <w:r w:rsidR="00714161">
        <w:rPr>
          <w:rFonts w:ascii="Arial" w:hAnsi="Arial" w:cs="Arial"/>
          <w:b/>
          <w:sz w:val="20"/>
          <w:szCs w:val="20"/>
        </w:rPr>
        <w:lastRenderedPageBreak/>
        <w:tab/>
      </w:r>
      <w:r w:rsidR="00714161">
        <w:rPr>
          <w:rFonts w:ascii="Arial" w:hAnsi="Arial" w:cs="Arial"/>
          <w:b/>
          <w:sz w:val="20"/>
          <w:szCs w:val="20"/>
        </w:rPr>
        <w:tab/>
      </w:r>
    </w:p>
    <w:tbl>
      <w:tblPr>
        <w:tblpPr w:leftFromText="180" w:rightFromText="180" w:vertAnchor="page" w:horzAnchor="margin" w:tblpXSpec="center" w:tblpY="1641"/>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31"/>
        <w:gridCol w:w="1417"/>
        <w:gridCol w:w="703"/>
        <w:gridCol w:w="1276"/>
        <w:gridCol w:w="1418"/>
        <w:gridCol w:w="1990"/>
      </w:tblGrid>
      <w:tr w:rsidR="0017507D" w:rsidRPr="00185541" w14:paraId="416AE6C7" w14:textId="77777777" w:rsidTr="00FA48CE">
        <w:trPr>
          <w:trHeight w:val="846"/>
        </w:trPr>
        <w:tc>
          <w:tcPr>
            <w:tcW w:w="5109" w:type="dxa"/>
            <w:gridSpan w:val="3"/>
            <w:tcBorders>
              <w:right w:val="nil"/>
            </w:tcBorders>
            <w:shd w:val="clear" w:color="auto" w:fill="auto"/>
          </w:tcPr>
          <w:p w14:paraId="2E0CD96A" w14:textId="77777777" w:rsidR="0017507D" w:rsidRPr="008759A4" w:rsidRDefault="0017507D" w:rsidP="0017507D">
            <w:pPr>
              <w:tabs>
                <w:tab w:val="left" w:pos="2668"/>
              </w:tabs>
              <w:spacing w:before="20" w:after="0" w:line="240" w:lineRule="auto"/>
              <w:rPr>
                <w:rFonts w:ascii="Arial" w:eastAsia="Calibri" w:hAnsi="Arial" w:cs="Arial"/>
                <w:b/>
                <w:bCs/>
                <w:lang w:val="en-GB" w:eastAsia="en-GB"/>
              </w:rPr>
            </w:pPr>
            <w:r w:rsidRPr="008759A4">
              <w:rPr>
                <w:rFonts w:ascii="Arial" w:eastAsia="Calibri" w:hAnsi="Arial" w:cs="Arial"/>
                <w:b/>
                <w:bCs/>
                <w:lang w:val="en-GB" w:eastAsia="en-GB"/>
              </w:rPr>
              <w:t xml:space="preserve">I.18 Description of </w:t>
            </w:r>
            <w:r>
              <w:rPr>
                <w:rFonts w:ascii="Arial" w:eastAsia="Calibri" w:hAnsi="Arial" w:cs="Arial"/>
                <w:b/>
                <w:bCs/>
                <w:lang w:val="en-GB" w:eastAsia="en-GB"/>
              </w:rPr>
              <w:t xml:space="preserve">commodity </w:t>
            </w:r>
          </w:p>
        </w:tc>
        <w:tc>
          <w:tcPr>
            <w:tcW w:w="5387" w:type="dxa"/>
            <w:gridSpan w:val="4"/>
            <w:tcBorders>
              <w:left w:val="nil"/>
              <w:bottom w:val="nil"/>
            </w:tcBorders>
            <w:shd w:val="clear" w:color="auto" w:fill="auto"/>
          </w:tcPr>
          <w:p w14:paraId="3DFD81D7" w14:textId="77777777" w:rsidR="0017507D" w:rsidRPr="008759A4" w:rsidRDefault="0017507D" w:rsidP="0017507D">
            <w:pPr>
              <w:spacing w:after="0" w:line="240" w:lineRule="auto"/>
              <w:rPr>
                <w:rFonts w:ascii="Arial" w:eastAsia="Calibri" w:hAnsi="Arial" w:cs="Arial"/>
                <w:b/>
                <w:lang w:val="en-GB" w:eastAsia="en-GB"/>
              </w:rPr>
            </w:pPr>
          </w:p>
        </w:tc>
      </w:tr>
      <w:tr w:rsidR="0017507D" w:rsidRPr="00185541" w14:paraId="4C7B62A8" w14:textId="77777777" w:rsidTr="00FA48CE">
        <w:trPr>
          <w:trHeight w:val="1114"/>
        </w:trPr>
        <w:tc>
          <w:tcPr>
            <w:tcW w:w="3692" w:type="dxa"/>
            <w:gridSpan w:val="2"/>
            <w:tcBorders>
              <w:bottom w:val="single" w:sz="4" w:space="0" w:color="auto"/>
              <w:tr2bl w:val="nil"/>
            </w:tcBorders>
            <w:shd w:val="clear" w:color="auto" w:fill="FFFFFF" w:themeFill="background1"/>
          </w:tcPr>
          <w:p w14:paraId="3D2439AF" w14:textId="77777777" w:rsidR="0017507D" w:rsidRDefault="0017507D" w:rsidP="0017507D">
            <w:pPr>
              <w:tabs>
                <w:tab w:val="left" w:pos="2668"/>
              </w:tabs>
              <w:spacing w:before="20" w:after="0" w:line="240" w:lineRule="auto"/>
              <w:ind w:left="386" w:hanging="386"/>
              <w:rPr>
                <w:rFonts w:ascii="Arial" w:eastAsia="Calibri" w:hAnsi="Arial" w:cs="Arial"/>
                <w:b/>
                <w:bCs/>
                <w:lang w:val="en-GB" w:eastAsia="en-GB"/>
              </w:rPr>
            </w:pPr>
            <w:bookmarkStart w:id="9" w:name="_Hlk70171875"/>
            <w:r w:rsidRPr="008759A4">
              <w:rPr>
                <w:rFonts w:ascii="Arial" w:eastAsia="Calibri" w:hAnsi="Arial" w:cs="Arial"/>
                <w:b/>
                <w:bCs/>
                <w:lang w:val="en-GB" w:eastAsia="en-GB"/>
              </w:rPr>
              <w:t>I.19 Commodity code (HS code)</w:t>
            </w:r>
          </w:p>
          <w:p w14:paraId="31C5BCCD" w14:textId="77777777" w:rsidR="0017507D" w:rsidRDefault="0017507D" w:rsidP="0017507D">
            <w:pPr>
              <w:tabs>
                <w:tab w:val="left" w:pos="2668"/>
              </w:tabs>
              <w:spacing w:before="20" w:after="0" w:line="240" w:lineRule="auto"/>
              <w:ind w:left="386" w:hanging="386"/>
              <w:rPr>
                <w:rFonts w:ascii="Arial" w:eastAsia="Calibri" w:hAnsi="Arial" w:cs="Arial"/>
                <w:b/>
                <w:bCs/>
                <w:lang w:val="en-GB" w:eastAsia="en-GB"/>
              </w:rPr>
            </w:pPr>
          </w:p>
          <w:p w14:paraId="09E8D03B" w14:textId="15F9DA9B" w:rsidR="0017507D" w:rsidRPr="00321299" w:rsidRDefault="0017507D" w:rsidP="0017507D">
            <w:pPr>
              <w:tabs>
                <w:tab w:val="left" w:pos="2668"/>
              </w:tabs>
              <w:spacing w:before="20" w:after="0" w:line="240" w:lineRule="auto"/>
              <w:ind w:left="386" w:hanging="386"/>
              <w:rPr>
                <w:rFonts w:ascii="Arial" w:eastAsia="Calibri" w:hAnsi="Arial" w:cs="Arial"/>
                <w:lang w:val="en-GB" w:eastAsia="en-GB"/>
              </w:rPr>
            </w:pPr>
            <w:r>
              <w:rPr>
                <w:rFonts w:ascii="Arial" w:eastAsia="Calibri" w:hAnsi="Arial" w:cs="Arial"/>
                <w:b/>
                <w:bCs/>
                <w:lang w:val="en-GB" w:eastAsia="en-GB"/>
              </w:rPr>
              <w:t xml:space="preserve">        </w:t>
            </w:r>
            <w:r w:rsidRPr="00321299">
              <w:rPr>
                <w:rFonts w:ascii="Arial" w:eastAsia="Calibri" w:hAnsi="Arial" w:cs="Arial"/>
                <w:lang w:val="en-GB" w:eastAsia="en-GB"/>
              </w:rPr>
              <w:t>010</w:t>
            </w:r>
            <w:r w:rsidR="001A0DDF">
              <w:rPr>
                <w:rFonts w:ascii="Arial" w:eastAsia="Calibri" w:hAnsi="Arial" w:cs="Arial"/>
                <w:lang w:val="en-GB" w:eastAsia="en-GB"/>
              </w:rPr>
              <w:t>6</w:t>
            </w:r>
            <w:r w:rsidRPr="00321299">
              <w:rPr>
                <w:rFonts w:ascii="Arial" w:eastAsia="Calibri" w:hAnsi="Arial" w:cs="Arial"/>
                <w:lang w:val="en-GB" w:eastAsia="en-GB"/>
              </w:rPr>
              <w:t>19</w:t>
            </w:r>
            <w:r w:rsidRPr="00321299">
              <w:rPr>
                <w:rFonts w:ascii="Arial" w:eastAsia="Calibri" w:hAnsi="Arial" w:cs="Arial"/>
                <w:lang w:val="en-GB" w:eastAsia="en-GB"/>
              </w:rPr>
              <w:tab/>
            </w:r>
          </w:p>
          <w:p w14:paraId="43890D0C" w14:textId="77777777" w:rsidR="0017507D" w:rsidRPr="008759A4" w:rsidRDefault="0017507D" w:rsidP="0017507D">
            <w:pPr>
              <w:tabs>
                <w:tab w:val="center" w:pos="3537"/>
              </w:tabs>
              <w:spacing w:before="20" w:after="0" w:line="240" w:lineRule="auto"/>
              <w:rPr>
                <w:rFonts w:ascii="Arial" w:eastAsia="Calibri" w:hAnsi="Arial" w:cs="Arial"/>
                <w:lang w:val="en-GB" w:eastAsia="en-GB"/>
              </w:rPr>
            </w:pPr>
          </w:p>
        </w:tc>
        <w:tc>
          <w:tcPr>
            <w:tcW w:w="3396" w:type="dxa"/>
            <w:gridSpan w:val="3"/>
            <w:tcBorders>
              <w:bottom w:val="single" w:sz="4" w:space="0" w:color="auto"/>
              <w:tr2bl w:val="nil"/>
            </w:tcBorders>
            <w:shd w:val="clear" w:color="auto" w:fill="D9D9D9" w:themeFill="background1" w:themeFillShade="D9"/>
          </w:tcPr>
          <w:p w14:paraId="7BC6663D"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r w:rsidRPr="008759A4">
              <w:rPr>
                <w:rFonts w:ascii="Arial" w:eastAsia="Calibri" w:hAnsi="Arial" w:cs="Arial"/>
                <w:b/>
                <w:bCs/>
                <w:lang w:val="en-GB" w:eastAsia="en-GB"/>
              </w:rPr>
              <w:t>I.21</w:t>
            </w:r>
            <w:r w:rsidRPr="008759A4">
              <w:rPr>
                <w:rFonts w:ascii="Arial" w:eastAsia="Calibri" w:hAnsi="Arial" w:cs="Arial"/>
                <w:lang w:val="en-GB" w:eastAsia="en-GB"/>
              </w:rPr>
              <w:t xml:space="preserve"> Not in use</w:t>
            </w:r>
          </w:p>
        </w:tc>
        <w:tc>
          <w:tcPr>
            <w:tcW w:w="3408" w:type="dxa"/>
            <w:gridSpan w:val="2"/>
            <w:tcBorders>
              <w:bottom w:val="single" w:sz="4" w:space="0" w:color="auto"/>
              <w:tr2bl w:val="nil"/>
            </w:tcBorders>
            <w:shd w:val="clear" w:color="auto" w:fill="auto"/>
          </w:tcPr>
          <w:p w14:paraId="054D2D0C"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r w:rsidRPr="008759A4">
              <w:rPr>
                <w:rFonts w:ascii="Arial" w:eastAsia="Calibri" w:hAnsi="Arial" w:cs="Arial"/>
                <w:b/>
                <w:bCs/>
                <w:lang w:val="en-GB" w:eastAsia="en-GB"/>
              </w:rPr>
              <w:t>I.23</w:t>
            </w:r>
            <w:r w:rsidRPr="008759A4">
              <w:rPr>
                <w:rFonts w:ascii="Arial" w:eastAsia="Calibri" w:hAnsi="Arial" w:cs="Arial"/>
                <w:lang w:val="en-GB" w:eastAsia="en-GB"/>
              </w:rPr>
              <w:t xml:space="preserve"> </w:t>
            </w:r>
            <w:r w:rsidRPr="008759A4">
              <w:rPr>
                <w:rFonts w:ascii="Arial" w:eastAsia="Calibri" w:hAnsi="Arial" w:cs="Arial"/>
                <w:b/>
                <w:bCs/>
                <w:lang w:val="en-GB" w:eastAsia="en-GB"/>
              </w:rPr>
              <w:t>Seal / Container No.</w:t>
            </w:r>
          </w:p>
          <w:p w14:paraId="7CC5D4A3"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p>
        </w:tc>
      </w:tr>
      <w:tr w:rsidR="0017507D" w:rsidRPr="00185541" w14:paraId="6B38BB3B" w14:textId="77777777" w:rsidTr="003F0984">
        <w:trPr>
          <w:trHeight w:val="746"/>
        </w:trPr>
        <w:tc>
          <w:tcPr>
            <w:tcW w:w="3692" w:type="dxa"/>
            <w:gridSpan w:val="2"/>
            <w:tcBorders>
              <w:bottom w:val="single" w:sz="4" w:space="0" w:color="auto"/>
              <w:tr2bl w:val="nil"/>
            </w:tcBorders>
            <w:shd w:val="clear" w:color="auto" w:fill="auto"/>
          </w:tcPr>
          <w:p w14:paraId="3484A12C" w14:textId="1741065B" w:rsidR="0017507D" w:rsidRPr="008759A4" w:rsidRDefault="006C3B7D" w:rsidP="0017507D">
            <w:pPr>
              <w:tabs>
                <w:tab w:val="left" w:pos="2668"/>
              </w:tabs>
              <w:spacing w:before="20" w:after="0" w:line="240" w:lineRule="auto"/>
              <w:ind w:left="386" w:hanging="386"/>
              <w:rPr>
                <w:rFonts w:ascii="Arial" w:eastAsia="Calibri" w:hAnsi="Arial" w:cs="Arial"/>
                <w:b/>
                <w:bCs/>
                <w:lang w:val="en-GB" w:eastAsia="en-GB"/>
              </w:rPr>
            </w:pPr>
            <w:r>
              <w:rPr>
                <w:rFonts w:ascii="Arial" w:eastAsia="Calibri" w:hAnsi="Arial" w:cs="Arial"/>
                <w:b/>
                <w:bCs/>
                <w:lang w:val="en-GB" w:eastAsia="en-GB"/>
              </w:rPr>
              <w:t>I</w:t>
            </w:r>
            <w:r w:rsidR="0017507D" w:rsidRPr="008759A4">
              <w:rPr>
                <w:rFonts w:ascii="Arial" w:eastAsia="Calibri" w:hAnsi="Arial" w:cs="Arial"/>
                <w:b/>
                <w:bCs/>
                <w:lang w:val="en-GB" w:eastAsia="en-GB"/>
              </w:rPr>
              <w:t xml:space="preserve">.20 </w:t>
            </w:r>
            <w:r w:rsidR="0017507D">
              <w:rPr>
                <w:rFonts w:ascii="Arial" w:eastAsia="Calibri" w:hAnsi="Arial" w:cs="Arial"/>
                <w:b/>
                <w:bCs/>
                <w:lang w:val="en-GB" w:eastAsia="en-GB"/>
              </w:rPr>
              <w:t>Quantity</w:t>
            </w:r>
          </w:p>
        </w:tc>
        <w:tc>
          <w:tcPr>
            <w:tcW w:w="3396" w:type="dxa"/>
            <w:gridSpan w:val="3"/>
            <w:tcBorders>
              <w:bottom w:val="single" w:sz="4" w:space="0" w:color="auto"/>
              <w:tr2bl w:val="nil"/>
            </w:tcBorders>
            <w:shd w:val="clear" w:color="auto" w:fill="FFFFFF" w:themeFill="background1"/>
          </w:tcPr>
          <w:p w14:paraId="5F27DC2A" w14:textId="2A44E204" w:rsidR="0017507D" w:rsidRPr="008759A4" w:rsidRDefault="000836AF" w:rsidP="0017507D">
            <w:pPr>
              <w:tabs>
                <w:tab w:val="left" w:pos="2668"/>
              </w:tabs>
              <w:spacing w:before="20" w:after="0" w:line="240" w:lineRule="auto"/>
              <w:ind w:left="386" w:hanging="386"/>
              <w:rPr>
                <w:rFonts w:ascii="Arial" w:eastAsia="Calibri" w:hAnsi="Arial" w:cs="Arial"/>
                <w:b/>
                <w:bCs/>
                <w:lang w:val="en-GB" w:eastAsia="en-GB"/>
              </w:rPr>
            </w:pPr>
            <w:r>
              <w:rPr>
                <w:rFonts w:ascii="Arial" w:eastAsia="Calibri" w:hAnsi="Arial" w:cs="Arial"/>
                <w:b/>
                <w:bCs/>
                <w:lang w:val="en-GB" w:eastAsia="en-GB"/>
              </w:rPr>
              <w:t>I</w:t>
            </w:r>
            <w:r w:rsidR="0017507D" w:rsidRPr="008759A4">
              <w:rPr>
                <w:rFonts w:ascii="Arial" w:eastAsia="Calibri" w:hAnsi="Arial" w:cs="Arial"/>
                <w:b/>
                <w:bCs/>
                <w:lang w:val="en-GB" w:eastAsia="en-GB"/>
              </w:rPr>
              <w:t>.22 Number of packages</w:t>
            </w:r>
          </w:p>
          <w:p w14:paraId="17362687"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r w:rsidRPr="008759A4">
              <w:rPr>
                <w:rFonts w:ascii="Arial" w:eastAsia="Calibri" w:hAnsi="Arial" w:cs="Arial"/>
                <w:lang w:val="en-GB" w:eastAsia="en-GB"/>
              </w:rPr>
              <w:t xml:space="preserve"> </w:t>
            </w:r>
          </w:p>
        </w:tc>
        <w:tc>
          <w:tcPr>
            <w:tcW w:w="3408" w:type="dxa"/>
            <w:gridSpan w:val="2"/>
            <w:tcBorders>
              <w:bottom w:val="single" w:sz="4" w:space="0" w:color="auto"/>
              <w:tr2bl w:val="nil"/>
            </w:tcBorders>
            <w:shd w:val="clear" w:color="auto" w:fill="D9D9D9" w:themeFill="background1" w:themeFillShade="D9"/>
          </w:tcPr>
          <w:p w14:paraId="1370D8C5" w14:textId="77777777" w:rsidR="0017507D" w:rsidRPr="008759A4" w:rsidRDefault="0017507D" w:rsidP="0017507D">
            <w:pPr>
              <w:tabs>
                <w:tab w:val="left" w:pos="2668"/>
              </w:tabs>
              <w:spacing w:before="20" w:after="0" w:line="240" w:lineRule="auto"/>
              <w:ind w:left="386" w:hanging="386"/>
              <w:rPr>
                <w:rFonts w:ascii="Arial" w:eastAsia="Calibri" w:hAnsi="Arial" w:cs="Arial"/>
                <w:b/>
                <w:bCs/>
                <w:lang w:val="en-GB" w:eastAsia="en-GB"/>
              </w:rPr>
            </w:pPr>
            <w:r w:rsidRPr="008759A4">
              <w:rPr>
                <w:rFonts w:ascii="Arial" w:eastAsia="Calibri" w:hAnsi="Arial" w:cs="Arial"/>
                <w:b/>
                <w:bCs/>
                <w:lang w:val="en-GB" w:eastAsia="en-GB"/>
              </w:rPr>
              <w:t>I.24</w:t>
            </w:r>
            <w:r w:rsidRPr="008759A4">
              <w:rPr>
                <w:rFonts w:ascii="Arial" w:eastAsia="Calibri" w:hAnsi="Arial" w:cs="Arial"/>
                <w:lang w:val="en-GB" w:eastAsia="en-GB"/>
              </w:rPr>
              <w:t xml:space="preserve"> Not in use</w:t>
            </w:r>
          </w:p>
        </w:tc>
      </w:tr>
      <w:bookmarkEnd w:id="9"/>
      <w:tr w:rsidR="0017507D" w:rsidRPr="00185541" w14:paraId="4E8885C3" w14:textId="77777777" w:rsidTr="00FA48CE">
        <w:trPr>
          <w:trHeight w:val="473"/>
        </w:trPr>
        <w:tc>
          <w:tcPr>
            <w:tcW w:w="10496" w:type="dxa"/>
            <w:gridSpan w:val="7"/>
            <w:shd w:val="clear" w:color="auto" w:fill="auto"/>
          </w:tcPr>
          <w:p w14:paraId="7A73B314" w14:textId="77777777" w:rsidR="0017507D" w:rsidRDefault="0017507D" w:rsidP="0017507D">
            <w:pPr>
              <w:tabs>
                <w:tab w:val="left" w:pos="2668"/>
              </w:tabs>
              <w:spacing w:before="20" w:after="120" w:line="240" w:lineRule="auto"/>
              <w:ind w:left="386" w:hanging="386"/>
              <w:jc w:val="both"/>
              <w:rPr>
                <w:rFonts w:ascii="Arial" w:eastAsia="Calibri" w:hAnsi="Arial" w:cs="Arial"/>
                <w:b/>
                <w:bCs/>
                <w:lang w:val="en-GB" w:eastAsia="en-GB"/>
              </w:rPr>
            </w:pPr>
            <w:r w:rsidRPr="008759A4">
              <w:rPr>
                <w:rFonts w:ascii="Arial" w:eastAsia="Calibri" w:hAnsi="Arial" w:cs="Arial"/>
                <w:b/>
                <w:bCs/>
                <w:lang w:val="en-GB" w:eastAsia="en-GB"/>
              </w:rPr>
              <w:t>I.25</w:t>
            </w:r>
            <w:r w:rsidRPr="008759A4">
              <w:rPr>
                <w:rFonts w:ascii="Arial" w:eastAsia="Calibri" w:hAnsi="Arial" w:cs="Arial"/>
                <w:lang w:val="en-GB" w:eastAsia="en-GB"/>
              </w:rPr>
              <w:tab/>
            </w:r>
            <w:r>
              <w:rPr>
                <w:rFonts w:ascii="Arial" w:eastAsia="Calibri" w:hAnsi="Arial" w:cs="Arial"/>
                <w:lang w:val="en-GB" w:eastAsia="en-GB"/>
              </w:rPr>
              <w:t xml:space="preserve"> </w:t>
            </w:r>
            <w:r>
              <w:rPr>
                <w:rFonts w:ascii="Arial" w:eastAsia="Calibri" w:hAnsi="Arial" w:cs="Arial"/>
                <w:b/>
                <w:bCs/>
                <w:lang w:val="en-GB" w:eastAsia="en-GB"/>
              </w:rPr>
              <w:t xml:space="preserve">Commodity certified for </w:t>
            </w:r>
          </w:p>
          <w:p w14:paraId="43A9EECA" w14:textId="77777777" w:rsidR="0017507D" w:rsidRDefault="0017507D" w:rsidP="0017507D">
            <w:pPr>
              <w:tabs>
                <w:tab w:val="left" w:pos="2668"/>
              </w:tabs>
              <w:spacing w:before="20" w:after="120" w:line="240" w:lineRule="auto"/>
              <w:ind w:left="386" w:hanging="386"/>
              <w:jc w:val="both"/>
              <w:rPr>
                <w:rFonts w:ascii="Arial" w:eastAsia="Calibri" w:hAnsi="Arial" w:cs="Arial"/>
                <w:lang w:val="en-GB" w:eastAsia="en-GB"/>
              </w:rPr>
            </w:pPr>
            <w:r>
              <w:rPr>
                <w:rFonts w:ascii="Arial" w:eastAsia="Calibri" w:hAnsi="Arial" w:cs="Arial"/>
                <w:b/>
                <w:bCs/>
                <w:lang w:val="en-GB" w:eastAsia="en-GB"/>
              </w:rPr>
              <w:fldChar w:fldCharType="begin">
                <w:ffData>
                  <w:name w:val="Check6"/>
                  <w:enabled/>
                  <w:calcOnExit w:val="0"/>
                  <w:checkBox>
                    <w:sizeAuto/>
                    <w:default w:val="0"/>
                  </w:checkBox>
                </w:ffData>
              </w:fldChar>
            </w:r>
            <w:bookmarkStart w:id="10" w:name="Check6"/>
            <w:r>
              <w:rPr>
                <w:rFonts w:ascii="Arial" w:eastAsia="Calibri" w:hAnsi="Arial" w:cs="Arial"/>
                <w:b/>
                <w:bCs/>
                <w:lang w:val="en-GB" w:eastAsia="en-GB"/>
              </w:rPr>
              <w:instrText xml:space="preserve"> FORMCHECKBOX </w:instrText>
            </w:r>
            <w:r w:rsidR="008703FD">
              <w:rPr>
                <w:rFonts w:ascii="Arial" w:eastAsia="Calibri" w:hAnsi="Arial" w:cs="Arial"/>
                <w:b/>
                <w:bCs/>
                <w:lang w:val="en-GB" w:eastAsia="en-GB"/>
              </w:rPr>
            </w:r>
            <w:r w:rsidR="008703FD">
              <w:rPr>
                <w:rFonts w:ascii="Arial" w:eastAsia="Calibri" w:hAnsi="Arial" w:cs="Arial"/>
                <w:b/>
                <w:bCs/>
                <w:lang w:val="en-GB" w:eastAsia="en-GB"/>
              </w:rPr>
              <w:fldChar w:fldCharType="separate"/>
            </w:r>
            <w:r>
              <w:rPr>
                <w:rFonts w:ascii="Arial" w:eastAsia="Calibri" w:hAnsi="Arial" w:cs="Arial"/>
                <w:b/>
                <w:bCs/>
                <w:lang w:val="en-GB" w:eastAsia="en-GB"/>
              </w:rPr>
              <w:fldChar w:fldCharType="end"/>
            </w:r>
            <w:bookmarkEnd w:id="10"/>
            <w:r>
              <w:rPr>
                <w:rFonts w:ascii="Arial" w:eastAsia="Calibri" w:hAnsi="Arial" w:cs="Arial"/>
                <w:b/>
                <w:bCs/>
                <w:lang w:val="en-GB" w:eastAsia="en-GB"/>
              </w:rPr>
              <w:t xml:space="preserve"> </w:t>
            </w:r>
            <w:r>
              <w:rPr>
                <w:rFonts w:ascii="Arial" w:eastAsia="Calibri" w:hAnsi="Arial" w:cs="Arial"/>
                <w:lang w:val="en-GB" w:eastAsia="en-GB"/>
              </w:rPr>
              <w:t xml:space="preserve">Others </w:t>
            </w:r>
          </w:p>
          <w:p w14:paraId="693AA435" w14:textId="77777777" w:rsidR="0017507D" w:rsidRDefault="0017507D" w:rsidP="0017507D">
            <w:pPr>
              <w:tabs>
                <w:tab w:val="left" w:pos="2668"/>
              </w:tabs>
              <w:spacing w:before="20" w:after="120" w:line="240" w:lineRule="auto"/>
              <w:ind w:left="386" w:hanging="386"/>
              <w:jc w:val="both"/>
              <w:rPr>
                <w:rFonts w:ascii="Arial" w:eastAsia="Calibri" w:hAnsi="Arial" w:cs="Arial"/>
                <w:lang w:val="en-GB" w:eastAsia="en-GB"/>
              </w:rPr>
            </w:pPr>
            <w:r>
              <w:rPr>
                <w:rFonts w:ascii="Arial" w:eastAsia="Calibri" w:hAnsi="Arial" w:cs="Arial"/>
                <w:lang w:val="en-GB" w:eastAsia="en-GB"/>
              </w:rPr>
              <w:fldChar w:fldCharType="begin">
                <w:ffData>
                  <w:name w:val="Check7"/>
                  <w:enabled/>
                  <w:calcOnExit w:val="0"/>
                  <w:checkBox>
                    <w:sizeAuto/>
                    <w:default w:val="0"/>
                  </w:checkBox>
                </w:ffData>
              </w:fldChar>
            </w:r>
            <w:bookmarkStart w:id="11" w:name="Check7"/>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11"/>
            <w:r>
              <w:rPr>
                <w:rFonts w:ascii="Arial" w:eastAsia="Calibri" w:hAnsi="Arial" w:cs="Arial"/>
                <w:lang w:val="en-GB" w:eastAsia="en-GB"/>
              </w:rPr>
              <w:t xml:space="preserve"> Pets </w:t>
            </w:r>
          </w:p>
          <w:p w14:paraId="09BA6384" w14:textId="77777777" w:rsidR="0017507D" w:rsidRPr="008759A4" w:rsidRDefault="0017507D" w:rsidP="0017507D">
            <w:pPr>
              <w:tabs>
                <w:tab w:val="left" w:pos="2668"/>
              </w:tabs>
              <w:spacing w:before="20" w:after="120" w:line="240" w:lineRule="auto"/>
              <w:ind w:left="386" w:hanging="386"/>
              <w:jc w:val="both"/>
              <w:rPr>
                <w:rFonts w:ascii="Arial" w:eastAsia="Calibri" w:hAnsi="Arial" w:cs="Arial"/>
                <w:lang w:val="en-GB" w:eastAsia="en-GB"/>
              </w:rPr>
            </w:pPr>
            <w:r>
              <w:rPr>
                <w:rFonts w:ascii="Arial" w:eastAsia="Calibri" w:hAnsi="Arial" w:cs="Arial"/>
                <w:lang w:val="en-GB" w:eastAsia="en-GB"/>
              </w:rPr>
              <w:fldChar w:fldCharType="begin">
                <w:ffData>
                  <w:name w:val="Check8"/>
                  <w:enabled/>
                  <w:calcOnExit w:val="0"/>
                  <w:checkBox>
                    <w:sizeAuto/>
                    <w:default w:val="0"/>
                  </w:checkBox>
                </w:ffData>
              </w:fldChar>
            </w:r>
            <w:bookmarkStart w:id="12" w:name="Check8"/>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12"/>
            <w:r>
              <w:rPr>
                <w:rFonts w:ascii="Arial" w:eastAsia="Calibri" w:hAnsi="Arial" w:cs="Arial"/>
                <w:lang w:val="en-GB" w:eastAsia="en-GB"/>
              </w:rPr>
              <w:t xml:space="preserve"> Approved bodies </w:t>
            </w:r>
          </w:p>
        </w:tc>
      </w:tr>
      <w:tr w:rsidR="0017507D" w:rsidRPr="00185541" w14:paraId="43D03C10" w14:textId="77777777" w:rsidTr="00FA48CE">
        <w:trPr>
          <w:trHeight w:val="788"/>
        </w:trPr>
        <w:tc>
          <w:tcPr>
            <w:tcW w:w="5109" w:type="dxa"/>
            <w:gridSpan w:val="3"/>
            <w:tcBorders>
              <w:tr2bl w:val="nil"/>
            </w:tcBorders>
            <w:shd w:val="clear" w:color="auto" w:fill="E7E6E6" w:themeFill="background2"/>
          </w:tcPr>
          <w:p w14:paraId="66805644" w14:textId="77777777" w:rsidR="0017507D" w:rsidRPr="008759A4" w:rsidRDefault="0017507D" w:rsidP="0017507D">
            <w:pPr>
              <w:tabs>
                <w:tab w:val="left" w:pos="2670"/>
              </w:tabs>
              <w:spacing w:after="0" w:line="240" w:lineRule="auto"/>
              <w:ind w:left="388" w:hanging="388"/>
              <w:jc w:val="both"/>
              <w:rPr>
                <w:rFonts w:ascii="Arial" w:eastAsia="Calibri" w:hAnsi="Arial" w:cs="Arial"/>
                <w:lang w:val="en-GB" w:eastAsia="en-GB"/>
              </w:rPr>
            </w:pPr>
            <w:r w:rsidRPr="008759A4">
              <w:rPr>
                <w:rFonts w:ascii="Arial" w:eastAsia="Calibri" w:hAnsi="Arial" w:cs="Arial"/>
                <w:b/>
                <w:bCs/>
                <w:lang w:val="en-GB" w:eastAsia="en-GB"/>
              </w:rPr>
              <w:t>I.26</w:t>
            </w:r>
            <w:r w:rsidRPr="008759A4">
              <w:rPr>
                <w:rFonts w:ascii="Arial" w:eastAsia="Calibri" w:hAnsi="Arial" w:cs="Arial"/>
                <w:lang w:val="en-GB" w:eastAsia="en-GB"/>
              </w:rPr>
              <w:t xml:space="preserve"> Not in use</w:t>
            </w:r>
          </w:p>
        </w:tc>
        <w:tc>
          <w:tcPr>
            <w:tcW w:w="5387" w:type="dxa"/>
            <w:gridSpan w:val="4"/>
            <w:tcBorders>
              <w:tr2bl w:val="nil"/>
            </w:tcBorders>
            <w:shd w:val="clear" w:color="auto" w:fill="auto"/>
          </w:tcPr>
          <w:p w14:paraId="647A5308" w14:textId="77777777" w:rsidR="0017507D" w:rsidRPr="008759A4" w:rsidRDefault="0017507D" w:rsidP="0017507D">
            <w:pPr>
              <w:tabs>
                <w:tab w:val="left" w:pos="3750"/>
              </w:tabs>
              <w:spacing w:before="20" w:after="0" w:line="240" w:lineRule="auto"/>
              <w:ind w:left="386" w:hanging="386"/>
              <w:rPr>
                <w:rFonts w:ascii="Arial" w:eastAsia="Calibri" w:hAnsi="Arial" w:cs="Arial"/>
                <w:lang w:val="en-GB" w:eastAsia="en-GB"/>
              </w:rPr>
            </w:pPr>
            <w:r w:rsidRPr="008759A4">
              <w:rPr>
                <w:rFonts w:ascii="Arial" w:eastAsia="Calibri" w:hAnsi="Arial" w:cs="Arial"/>
                <w:b/>
                <w:bCs/>
                <w:lang w:val="en-GB" w:eastAsia="en-GB"/>
              </w:rPr>
              <w:t>I.27</w:t>
            </w:r>
            <w:r w:rsidRPr="008759A4">
              <w:rPr>
                <w:rFonts w:ascii="Arial" w:eastAsia="Calibri" w:hAnsi="Arial" w:cs="Arial"/>
                <w:lang w:val="en-GB" w:eastAsia="en-GB"/>
              </w:rPr>
              <w:t xml:space="preserve"> </w:t>
            </w:r>
            <w:r>
              <w:rPr>
                <w:rFonts w:ascii="Arial" w:eastAsia="Calibri" w:hAnsi="Arial" w:cs="Arial"/>
                <w:lang w:val="en-GB" w:eastAsia="en-GB"/>
              </w:rPr>
              <w:fldChar w:fldCharType="begin">
                <w:ffData>
                  <w:name w:val="Check9"/>
                  <w:enabled/>
                  <w:calcOnExit w:val="0"/>
                  <w:checkBox>
                    <w:sizeAuto/>
                    <w:default w:val="0"/>
                  </w:checkBox>
                </w:ffData>
              </w:fldChar>
            </w:r>
            <w:bookmarkStart w:id="13" w:name="Check9"/>
            <w:r>
              <w:rPr>
                <w:rFonts w:ascii="Arial" w:eastAsia="Calibri" w:hAnsi="Arial" w:cs="Arial"/>
                <w:lang w:val="en-GB" w:eastAsia="en-GB"/>
              </w:rPr>
              <w:instrText xml:space="preserve"> FORMCHECKBOX </w:instrText>
            </w:r>
            <w:r w:rsidR="008703FD">
              <w:rPr>
                <w:rFonts w:ascii="Arial" w:eastAsia="Calibri" w:hAnsi="Arial" w:cs="Arial"/>
                <w:lang w:val="en-GB" w:eastAsia="en-GB"/>
              </w:rPr>
            </w:r>
            <w:r w:rsidR="008703FD">
              <w:rPr>
                <w:rFonts w:ascii="Arial" w:eastAsia="Calibri" w:hAnsi="Arial" w:cs="Arial"/>
                <w:lang w:val="en-GB" w:eastAsia="en-GB"/>
              </w:rPr>
              <w:fldChar w:fldCharType="separate"/>
            </w:r>
            <w:r>
              <w:rPr>
                <w:rFonts w:ascii="Arial" w:eastAsia="Calibri" w:hAnsi="Arial" w:cs="Arial"/>
                <w:lang w:val="en-GB" w:eastAsia="en-GB"/>
              </w:rPr>
              <w:fldChar w:fldCharType="end"/>
            </w:r>
            <w:bookmarkEnd w:id="13"/>
            <w:r>
              <w:rPr>
                <w:rFonts w:ascii="Arial" w:eastAsia="Calibri" w:hAnsi="Arial" w:cs="Arial"/>
                <w:lang w:val="en-GB" w:eastAsia="en-GB"/>
              </w:rPr>
              <w:t xml:space="preserve"> </w:t>
            </w:r>
            <w:r w:rsidRPr="005D45C5">
              <w:rPr>
                <w:rFonts w:ascii="Arial" w:eastAsia="Calibri" w:hAnsi="Arial" w:cs="Arial"/>
                <w:b/>
                <w:bCs/>
                <w:lang w:val="en-GB" w:eastAsia="en-GB"/>
              </w:rPr>
              <w:t>For import or admission into Great Britain</w:t>
            </w:r>
            <w:r w:rsidRPr="008759A4">
              <w:rPr>
                <w:rFonts w:ascii="Arial" w:eastAsia="Calibri" w:hAnsi="Arial" w:cs="Arial"/>
                <w:lang w:val="en-GB" w:eastAsia="en-GB"/>
              </w:rPr>
              <w:t xml:space="preserve">                   </w:t>
            </w:r>
          </w:p>
        </w:tc>
      </w:tr>
      <w:tr w:rsidR="0017507D" w:rsidRPr="00185541" w14:paraId="718A1AB3" w14:textId="77777777" w:rsidTr="00FA48CE">
        <w:trPr>
          <w:trHeight w:val="450"/>
        </w:trPr>
        <w:tc>
          <w:tcPr>
            <w:tcW w:w="10496" w:type="dxa"/>
            <w:gridSpan w:val="7"/>
            <w:shd w:val="clear" w:color="auto" w:fill="auto"/>
          </w:tcPr>
          <w:p w14:paraId="269D09B5" w14:textId="77777777" w:rsidR="0017507D" w:rsidRPr="008759A4" w:rsidRDefault="0017507D" w:rsidP="0017507D">
            <w:pPr>
              <w:tabs>
                <w:tab w:val="left" w:pos="268"/>
                <w:tab w:val="left" w:pos="1228"/>
                <w:tab w:val="left" w:pos="1828"/>
                <w:tab w:val="left" w:pos="2820"/>
                <w:tab w:val="left" w:pos="3670"/>
                <w:tab w:val="left" w:pos="4663"/>
                <w:tab w:val="left" w:pos="5513"/>
                <w:tab w:val="left" w:pos="7296"/>
                <w:tab w:val="right" w:pos="9268"/>
              </w:tabs>
              <w:spacing w:before="20" w:after="0" w:line="240" w:lineRule="auto"/>
              <w:jc w:val="both"/>
              <w:rPr>
                <w:rFonts w:ascii="Arial" w:eastAsia="Calibri" w:hAnsi="Arial" w:cs="Arial"/>
                <w:lang w:val="en-GB" w:eastAsia="en-GB"/>
              </w:rPr>
            </w:pPr>
            <w:r w:rsidRPr="008759A4">
              <w:rPr>
                <w:rFonts w:ascii="Arial" w:eastAsia="Calibri" w:hAnsi="Arial" w:cs="Arial"/>
                <w:b/>
                <w:bCs/>
                <w:lang w:val="en-GB" w:eastAsia="en-GB"/>
              </w:rPr>
              <w:t>I.28</w:t>
            </w:r>
            <w:r w:rsidRPr="008759A4">
              <w:rPr>
                <w:rFonts w:ascii="Arial" w:eastAsia="Calibri" w:hAnsi="Arial" w:cs="Arial"/>
                <w:lang w:val="en-GB" w:eastAsia="en-GB"/>
              </w:rPr>
              <w:t xml:space="preserve"> </w:t>
            </w:r>
            <w:r w:rsidRPr="008759A4">
              <w:rPr>
                <w:rFonts w:ascii="Arial" w:eastAsia="Calibri" w:hAnsi="Arial" w:cs="Arial"/>
                <w:b/>
                <w:bCs/>
                <w:lang w:val="en-GB" w:eastAsia="en-GB"/>
              </w:rPr>
              <w:t xml:space="preserve">Identification of the </w:t>
            </w:r>
            <w:r>
              <w:rPr>
                <w:rFonts w:ascii="Arial" w:eastAsia="Calibri" w:hAnsi="Arial" w:cs="Arial"/>
                <w:b/>
                <w:bCs/>
                <w:lang w:val="en-GB" w:eastAsia="en-GB"/>
              </w:rPr>
              <w:t>commodities</w:t>
            </w:r>
          </w:p>
        </w:tc>
      </w:tr>
      <w:tr w:rsidR="0017507D" w:rsidRPr="00185541" w14:paraId="74F3F278" w14:textId="77777777" w:rsidTr="00FA48CE">
        <w:trPr>
          <w:trHeight w:val="477"/>
        </w:trPr>
        <w:tc>
          <w:tcPr>
            <w:tcW w:w="3261" w:type="dxa"/>
            <w:shd w:val="clear" w:color="auto" w:fill="F2F2F2" w:themeFill="background1" w:themeFillShade="F2"/>
            <w:vAlign w:val="center"/>
          </w:tcPr>
          <w:p w14:paraId="5A2F3CD6" w14:textId="77777777"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sidRPr="008759A4">
              <w:rPr>
                <w:rFonts w:ascii="Arial" w:eastAsia="Calibri" w:hAnsi="Arial" w:cs="Arial"/>
                <w:b/>
                <w:bCs/>
                <w:lang w:val="en-GB" w:eastAsia="en-GB"/>
              </w:rPr>
              <w:t>Species (Scientific name)</w:t>
            </w:r>
          </w:p>
        </w:tc>
        <w:tc>
          <w:tcPr>
            <w:tcW w:w="2551" w:type="dxa"/>
            <w:gridSpan w:val="3"/>
            <w:shd w:val="clear" w:color="auto" w:fill="F2F2F2" w:themeFill="background1" w:themeFillShade="F2"/>
            <w:vAlign w:val="center"/>
          </w:tcPr>
          <w:p w14:paraId="613DC8AA" w14:textId="77777777"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sidRPr="008759A4">
              <w:rPr>
                <w:rFonts w:ascii="Arial" w:eastAsia="Calibri" w:hAnsi="Arial" w:cs="Arial"/>
                <w:b/>
                <w:bCs/>
                <w:lang w:val="en-GB" w:eastAsia="en-GB"/>
              </w:rPr>
              <w:t>Identification system</w:t>
            </w:r>
          </w:p>
        </w:tc>
        <w:tc>
          <w:tcPr>
            <w:tcW w:w="2694" w:type="dxa"/>
            <w:gridSpan w:val="2"/>
            <w:shd w:val="clear" w:color="auto" w:fill="F2F2F2" w:themeFill="background1" w:themeFillShade="F2"/>
            <w:vAlign w:val="center"/>
          </w:tcPr>
          <w:p w14:paraId="1A480351" w14:textId="2062C680"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sidRPr="008759A4">
              <w:rPr>
                <w:rFonts w:ascii="Arial" w:eastAsia="Calibri" w:hAnsi="Arial" w:cs="Arial"/>
                <w:b/>
                <w:bCs/>
                <w:lang w:val="en-GB" w:eastAsia="en-GB"/>
              </w:rPr>
              <w:t xml:space="preserve">Identification </w:t>
            </w:r>
            <w:r w:rsidR="00C00926">
              <w:rPr>
                <w:rFonts w:ascii="Arial" w:eastAsia="Calibri" w:hAnsi="Arial" w:cs="Arial"/>
                <w:b/>
                <w:bCs/>
                <w:lang w:val="en-GB" w:eastAsia="en-GB"/>
              </w:rPr>
              <w:t>n</w:t>
            </w:r>
            <w:r w:rsidRPr="008759A4">
              <w:rPr>
                <w:rFonts w:ascii="Arial" w:eastAsia="Calibri" w:hAnsi="Arial" w:cs="Arial"/>
                <w:b/>
                <w:bCs/>
                <w:lang w:val="en-GB" w:eastAsia="en-GB"/>
              </w:rPr>
              <w:t>umber</w:t>
            </w:r>
          </w:p>
        </w:tc>
        <w:tc>
          <w:tcPr>
            <w:tcW w:w="1990" w:type="dxa"/>
            <w:shd w:val="clear" w:color="auto" w:fill="F2F2F2" w:themeFill="background1" w:themeFillShade="F2"/>
            <w:vAlign w:val="center"/>
          </w:tcPr>
          <w:p w14:paraId="57B400EF" w14:textId="77777777" w:rsidR="0017507D"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Pr>
                <w:rFonts w:ascii="Arial" w:eastAsia="Calibri" w:hAnsi="Arial" w:cs="Arial"/>
                <w:b/>
                <w:bCs/>
                <w:lang w:val="en-GB" w:eastAsia="en-GB"/>
              </w:rPr>
              <w:t>Date of birth</w:t>
            </w:r>
          </w:p>
          <w:p w14:paraId="2F94A7BE" w14:textId="77777777"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Pr>
                <w:rFonts w:ascii="Arial" w:eastAsia="Calibri" w:hAnsi="Arial" w:cs="Arial"/>
                <w:b/>
                <w:bCs/>
                <w:lang w:val="en-GB" w:eastAsia="en-GB"/>
              </w:rPr>
              <w:t>[dd/mm/</w:t>
            </w:r>
            <w:proofErr w:type="spellStart"/>
            <w:r>
              <w:rPr>
                <w:rFonts w:ascii="Arial" w:eastAsia="Calibri" w:hAnsi="Arial" w:cs="Arial"/>
                <w:b/>
                <w:bCs/>
                <w:lang w:val="en-GB" w:eastAsia="en-GB"/>
              </w:rPr>
              <w:t>yyyy</w:t>
            </w:r>
            <w:proofErr w:type="spellEnd"/>
            <w:r>
              <w:rPr>
                <w:rFonts w:ascii="Arial" w:eastAsia="Calibri" w:hAnsi="Arial" w:cs="Arial"/>
                <w:b/>
                <w:bCs/>
                <w:lang w:val="en-GB" w:eastAsia="en-GB"/>
              </w:rPr>
              <w:t>]</w:t>
            </w:r>
          </w:p>
        </w:tc>
      </w:tr>
      <w:tr w:rsidR="0017507D" w:rsidRPr="00185541" w14:paraId="04C32D3C" w14:textId="77777777" w:rsidTr="00FA48CE">
        <w:trPr>
          <w:trHeight w:val="578"/>
        </w:trPr>
        <w:tc>
          <w:tcPr>
            <w:tcW w:w="3261" w:type="dxa"/>
            <w:shd w:val="clear" w:color="auto" w:fill="auto"/>
          </w:tcPr>
          <w:p w14:paraId="4DA9EC9D"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0AE7292A"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6122F9D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15D76ED2"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r w:rsidR="0017507D" w:rsidRPr="00185541" w14:paraId="0F242426" w14:textId="77777777" w:rsidTr="00FA48CE">
        <w:trPr>
          <w:trHeight w:val="558"/>
        </w:trPr>
        <w:tc>
          <w:tcPr>
            <w:tcW w:w="3261" w:type="dxa"/>
            <w:shd w:val="clear" w:color="auto" w:fill="auto"/>
          </w:tcPr>
          <w:p w14:paraId="4EAAFA1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10490D0A"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5D85F373"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76D9732B"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r w:rsidR="0017507D" w:rsidRPr="00185541" w14:paraId="02F70D52" w14:textId="77777777" w:rsidTr="00FA48CE">
        <w:trPr>
          <w:trHeight w:val="552"/>
        </w:trPr>
        <w:tc>
          <w:tcPr>
            <w:tcW w:w="3261" w:type="dxa"/>
            <w:shd w:val="clear" w:color="auto" w:fill="auto"/>
          </w:tcPr>
          <w:p w14:paraId="788B6C17"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17BEA798"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083021CD"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398D7610"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r w:rsidR="0017507D" w:rsidRPr="00185541" w14:paraId="3BC70F71" w14:textId="77777777" w:rsidTr="00FA48CE">
        <w:trPr>
          <w:trHeight w:val="574"/>
        </w:trPr>
        <w:tc>
          <w:tcPr>
            <w:tcW w:w="3261" w:type="dxa"/>
            <w:shd w:val="clear" w:color="auto" w:fill="auto"/>
          </w:tcPr>
          <w:p w14:paraId="5AC6BD88"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1561F3D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69D412A9"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07DCC6E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bl>
    <w:p w14:paraId="3EF1D996" w14:textId="7239E134" w:rsidR="00120244" w:rsidRDefault="00120244" w:rsidP="009A33D4">
      <w:pPr>
        <w:pStyle w:val="Normal1"/>
        <w:shd w:val="clear" w:color="auto" w:fill="000000" w:themeFill="text1"/>
        <w:ind w:right="-427" w:hanging="426"/>
        <w:rPr>
          <w:rFonts w:ascii="Arial" w:hAnsi="Arial" w:cs="Arial"/>
          <w:b/>
          <w:bCs/>
          <w:sz w:val="22"/>
          <w:szCs w:val="22"/>
        </w:rPr>
      </w:pPr>
      <w:r w:rsidRPr="002A491D">
        <w:rPr>
          <w:rFonts w:ascii="Arial" w:hAnsi="Arial" w:cs="Arial"/>
          <w:b/>
          <w:bCs/>
          <w:sz w:val="22"/>
          <w:szCs w:val="22"/>
        </w:rPr>
        <w:t xml:space="preserve">Part II. Certification </w:t>
      </w:r>
    </w:p>
    <w:p w14:paraId="3D0E0B72" w14:textId="77777777" w:rsidR="006C5A28" w:rsidRDefault="006C5A28" w:rsidP="00967ACB">
      <w:pPr>
        <w:pStyle w:val="Normal1"/>
        <w:ind w:hanging="426"/>
        <w:rPr>
          <w:rFonts w:ascii="Arial" w:hAnsi="Arial" w:cs="Arial"/>
          <w:b/>
          <w:bCs/>
          <w:sz w:val="22"/>
          <w:szCs w:val="22"/>
        </w:rPr>
      </w:pPr>
    </w:p>
    <w:p w14:paraId="6B7450AC" w14:textId="00B8652C" w:rsidR="00967ACB" w:rsidRPr="002A491D" w:rsidRDefault="00927DD9" w:rsidP="00967ACB">
      <w:pPr>
        <w:pStyle w:val="Normal1"/>
        <w:ind w:hanging="426"/>
        <w:rPr>
          <w:rFonts w:ascii="Arial" w:hAnsi="Arial" w:cs="Arial"/>
          <w:b/>
          <w:bCs/>
          <w:sz w:val="22"/>
          <w:szCs w:val="22"/>
        </w:rPr>
      </w:pPr>
      <w:r>
        <w:rPr>
          <w:noProof/>
        </w:rPr>
        <mc:AlternateContent>
          <mc:Choice Requires="wps">
            <w:drawing>
              <wp:anchor distT="0" distB="8890" distL="0" distR="0" simplePos="0" relativeHeight="251737088" behindDoc="1" locked="0" layoutInCell="1" allowOverlap="1" wp14:anchorId="52A914E0" wp14:editId="06E7ABD9">
                <wp:simplePos x="0" y="0"/>
                <wp:positionH relativeFrom="margin">
                  <wp:align>center</wp:align>
                </wp:positionH>
                <wp:positionV relativeFrom="page">
                  <wp:posOffset>6858000</wp:posOffset>
                </wp:positionV>
                <wp:extent cx="6608445" cy="189865"/>
                <wp:effectExtent l="0" t="0" r="1905" b="635"/>
                <wp:wrapNone/>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898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EC754" w14:textId="2D294E41" w:rsidR="00F14F85" w:rsidRDefault="00927DD9" w:rsidP="00F14F85">
                            <w:pPr>
                              <w:spacing w:before="10" w:line="244" w:lineRule="exact"/>
                              <w:textAlignment w:val="baseline"/>
                              <w:rPr>
                                <w:rFonts w:ascii="Arial" w:eastAsia="Arial" w:hAnsi="Arial"/>
                                <w:b/>
                                <w:color w:val="000000"/>
                                <w:spacing w:val="-1"/>
                              </w:rPr>
                            </w:pPr>
                            <w:r>
                              <w:rPr>
                                <w:rFonts w:ascii="Arial" w:eastAsia="Arial" w:hAnsi="Arial"/>
                                <w:b/>
                                <w:color w:val="000000"/>
                                <w:spacing w:val="-1"/>
                                <w:lang w:val="en-US"/>
                              </w:rPr>
                              <w:t xml:space="preserve">Animal Health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14E0" id="_x0000_t202" coordsize="21600,21600" o:spt="202" path="m,l,21600r21600,l21600,xe">
                <v:stroke joinstyle="miter"/>
                <v:path gradientshapeok="t" o:connecttype="rect"/>
              </v:shapetype>
              <v:shape id="Text Box 48" o:spid="_x0000_s1026" type="#_x0000_t202" style="position:absolute;left:0;text-align:left;margin-left:0;margin-top:540pt;width:520.35pt;height:14.95pt;z-index:-251579392;visibility:visible;mso-wrap-style:square;mso-width-percent:0;mso-height-percent:0;mso-wrap-distance-left:0;mso-wrap-distance-top:0;mso-wrap-distance-right:0;mso-wrap-distance-bottom:.7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" fillcolor="#bebebe" stroked="f">
                <v:textbox inset="0,0,0,0">
                  <w:txbxContent>
                    <w:p w14:paraId="2BFEC754" w14:textId="2D294E41" w:rsidR="00F14F85" w:rsidRDefault="00927DD9" w:rsidP="00F14F85">
                      <w:pPr>
                        <w:spacing w:before="10" w:line="244" w:lineRule="exact"/>
                        <w:textAlignment w:val="baseline"/>
                        <w:rPr>
                          <w:rFonts w:ascii="Arial" w:eastAsia="Arial" w:hAnsi="Arial"/>
                          <w:b/>
                          <w:color w:val="000000"/>
                          <w:spacing w:val="-1"/>
                        </w:rPr>
                      </w:pPr>
                      <w:r>
                        <w:rPr>
                          <w:rFonts w:ascii="Arial" w:eastAsia="Arial" w:hAnsi="Arial"/>
                          <w:b/>
                          <w:color w:val="000000"/>
                          <w:spacing w:val="-1"/>
                          <w:lang w:val="en-US"/>
                        </w:rPr>
                        <w:t xml:space="preserve">Animal Health </w:t>
                      </w:r>
                    </w:p>
                  </w:txbxContent>
                </v:textbox>
                <w10:wrap anchorx="margin" anchory="page"/>
              </v:shape>
            </w:pict>
          </mc:Fallback>
        </mc:AlternateContent>
      </w:r>
    </w:p>
    <w:p w14:paraId="3116DC44" w14:textId="26B7B568" w:rsidR="007F4AEA" w:rsidRDefault="00A66597" w:rsidP="000A470B">
      <w:pPr>
        <w:pStyle w:val="Normal1"/>
        <w:ind w:left="-426"/>
        <w:jc w:val="left"/>
        <w:rPr>
          <w:rFonts w:ascii="Arial" w:eastAsia="Arial" w:hAnsi="Arial"/>
          <w:color w:val="000000"/>
          <w:sz w:val="22"/>
          <w:lang w:val="en-US"/>
        </w:rPr>
      </w:pPr>
      <w:r w:rsidRPr="00B56423">
        <w:rPr>
          <w:rFonts w:ascii="Arial" w:hAnsi="Arial" w:cs="Arial"/>
          <w:sz w:val="22"/>
          <w:szCs w:val="22"/>
        </w:rPr>
        <w:t>I, the undersigned official veterinarian</w:t>
      </w:r>
      <w:r w:rsidR="00233FD6">
        <w:rPr>
          <w:rFonts w:ascii="Arial" w:hAnsi="Arial" w:cs="Arial"/>
          <w:sz w:val="22"/>
          <w:szCs w:val="22"/>
        </w:rPr>
        <w:t xml:space="preserve"> of </w:t>
      </w:r>
      <w:r w:rsidR="00B56423">
        <w:rPr>
          <w:rFonts w:ascii="Arial" w:hAnsi="Arial" w:cs="Arial"/>
          <w:sz w:val="22"/>
          <w:szCs w:val="22"/>
        </w:rPr>
        <w:t xml:space="preserve">…………………………………………… </w:t>
      </w:r>
      <w:r w:rsidR="00B56423">
        <w:rPr>
          <w:rFonts w:ascii="Arial" w:eastAsia="Arial" w:hAnsi="Arial"/>
          <w:color w:val="000000"/>
          <w:sz w:val="22"/>
          <w:lang w:val="en-US"/>
        </w:rPr>
        <w:t>(</w:t>
      </w:r>
      <w:r w:rsidR="00B56423">
        <w:rPr>
          <w:rFonts w:ascii="Arial" w:eastAsia="Arial" w:hAnsi="Arial"/>
          <w:i/>
          <w:color w:val="000000"/>
          <w:sz w:val="22"/>
          <w:lang w:val="en-US"/>
        </w:rPr>
        <w:t>insert name of third country</w:t>
      </w:r>
      <w:r w:rsidR="00B56423">
        <w:rPr>
          <w:rFonts w:ascii="Arial" w:eastAsia="Arial" w:hAnsi="Arial"/>
          <w:color w:val="000000"/>
          <w:sz w:val="22"/>
          <w:lang w:val="en-US"/>
        </w:rPr>
        <w:t xml:space="preserve">) certify that the animals described in </w:t>
      </w:r>
      <w:r w:rsidR="006C5A28">
        <w:rPr>
          <w:rFonts w:ascii="Arial" w:eastAsia="Arial" w:hAnsi="Arial"/>
          <w:color w:val="000000"/>
          <w:sz w:val="22"/>
          <w:lang w:val="en-US"/>
        </w:rPr>
        <w:t>b</w:t>
      </w:r>
      <w:r w:rsidR="00B56423">
        <w:rPr>
          <w:rFonts w:ascii="Arial" w:eastAsia="Arial" w:hAnsi="Arial"/>
          <w:color w:val="000000"/>
          <w:sz w:val="22"/>
          <w:lang w:val="en-US"/>
        </w:rPr>
        <w:t xml:space="preserve">ox </w:t>
      </w:r>
      <w:r w:rsidR="006C5A28">
        <w:rPr>
          <w:rFonts w:ascii="Arial" w:eastAsia="Arial" w:hAnsi="Arial"/>
          <w:color w:val="000000"/>
          <w:sz w:val="22"/>
          <w:lang w:val="en-US"/>
        </w:rPr>
        <w:t xml:space="preserve">reference </w:t>
      </w:r>
      <w:r w:rsidR="00B56423">
        <w:rPr>
          <w:rFonts w:ascii="Arial" w:eastAsia="Arial" w:hAnsi="Arial"/>
          <w:color w:val="000000"/>
          <w:sz w:val="22"/>
          <w:lang w:val="en-US"/>
        </w:rPr>
        <w:t>I.28</w:t>
      </w:r>
      <w:r w:rsidR="002B770A">
        <w:rPr>
          <w:rFonts w:ascii="Arial" w:eastAsia="Arial" w:hAnsi="Arial"/>
          <w:color w:val="000000"/>
          <w:sz w:val="22"/>
          <w:lang w:val="en-US"/>
        </w:rPr>
        <w:t>:</w:t>
      </w:r>
    </w:p>
    <w:p w14:paraId="416F2324" w14:textId="37337157" w:rsidR="00231EC5" w:rsidRDefault="00231EC5" w:rsidP="000A470B">
      <w:pPr>
        <w:pStyle w:val="Normal1"/>
        <w:ind w:left="-426"/>
        <w:jc w:val="left"/>
        <w:rPr>
          <w:rFonts w:ascii="Arial" w:eastAsia="Arial" w:hAnsi="Arial"/>
          <w:b/>
          <w:bCs/>
          <w:color w:val="000000"/>
          <w:sz w:val="22"/>
          <w:lang w:val="en-US"/>
        </w:rPr>
      </w:pPr>
      <w:bookmarkStart w:id="14" w:name="_Hlk157589944"/>
      <w:r w:rsidRPr="00231EC5">
        <w:rPr>
          <w:rFonts w:ascii="Arial" w:eastAsia="Arial" w:hAnsi="Arial"/>
          <w:b/>
          <w:bCs/>
          <w:color w:val="000000"/>
          <w:sz w:val="22"/>
          <w:lang w:val="en-US"/>
        </w:rPr>
        <w:t xml:space="preserve">AH/E501 Establishment </w:t>
      </w:r>
      <w:proofErr w:type="gramStart"/>
      <w:r w:rsidRPr="00231EC5">
        <w:rPr>
          <w:rFonts w:ascii="Arial" w:eastAsia="Arial" w:hAnsi="Arial"/>
          <w:b/>
          <w:bCs/>
          <w:color w:val="000000"/>
          <w:sz w:val="22"/>
          <w:lang w:val="en-US"/>
        </w:rPr>
        <w:t>requirements</w:t>
      </w:r>
      <w:proofErr w:type="gramEnd"/>
    </w:p>
    <w:p w14:paraId="681FC417" w14:textId="03960CB9" w:rsidR="00231EC5" w:rsidRDefault="00267E20" w:rsidP="000A470B">
      <w:pPr>
        <w:pStyle w:val="Normal1"/>
        <w:ind w:left="-426"/>
        <w:jc w:val="left"/>
        <w:rPr>
          <w:rFonts w:ascii="Arial" w:eastAsia="Arial" w:hAnsi="Arial"/>
          <w:color w:val="000000"/>
          <w:sz w:val="22"/>
          <w:lang w:val="en-US"/>
        </w:rPr>
      </w:pPr>
      <w:r>
        <w:rPr>
          <w:rFonts w:ascii="Arial" w:eastAsia="Arial" w:hAnsi="Arial"/>
          <w:color w:val="000000"/>
          <w:sz w:val="22"/>
          <w:lang w:val="en-US"/>
        </w:rPr>
        <w:t>c</w:t>
      </w:r>
      <w:r w:rsidR="00231EC5" w:rsidRPr="00231EC5">
        <w:rPr>
          <w:rFonts w:ascii="Arial" w:eastAsia="Arial" w:hAnsi="Arial"/>
          <w:color w:val="000000"/>
          <w:sz w:val="22"/>
          <w:lang w:val="en-US"/>
        </w:rPr>
        <w:t xml:space="preserve">ome from holdings or businesses described in box reference I.11 which meet GB </w:t>
      </w:r>
      <w:proofErr w:type="gramStart"/>
      <w:r w:rsidR="00231EC5" w:rsidRPr="00231EC5">
        <w:rPr>
          <w:rFonts w:ascii="Arial" w:eastAsia="Arial" w:hAnsi="Arial"/>
          <w:color w:val="000000"/>
          <w:sz w:val="22"/>
          <w:lang w:val="en-US"/>
        </w:rPr>
        <w:t>requirements;</w:t>
      </w:r>
      <w:proofErr w:type="gramEnd"/>
    </w:p>
    <w:p w14:paraId="3B91D7D9" w14:textId="1EEBCC14" w:rsidR="00231EC5" w:rsidRDefault="00231EC5" w:rsidP="000A470B">
      <w:pPr>
        <w:pStyle w:val="Normal1"/>
        <w:ind w:left="-426"/>
        <w:jc w:val="left"/>
        <w:rPr>
          <w:rFonts w:ascii="Arial" w:eastAsia="Arial" w:hAnsi="Arial"/>
          <w:b/>
          <w:bCs/>
          <w:color w:val="000000"/>
          <w:sz w:val="22"/>
          <w:lang w:val="en-US"/>
        </w:rPr>
      </w:pPr>
      <w:r w:rsidRPr="00231EC5">
        <w:rPr>
          <w:rFonts w:ascii="Arial" w:eastAsia="Arial" w:hAnsi="Arial"/>
          <w:b/>
          <w:bCs/>
          <w:color w:val="000000"/>
          <w:sz w:val="22"/>
          <w:lang w:val="en-US"/>
        </w:rPr>
        <w:t>AH/</w:t>
      </w:r>
      <w:r>
        <w:rPr>
          <w:rFonts w:ascii="Arial" w:eastAsia="Arial" w:hAnsi="Arial"/>
          <w:b/>
          <w:bCs/>
          <w:color w:val="000000"/>
          <w:sz w:val="22"/>
          <w:lang w:val="en-US"/>
        </w:rPr>
        <w:t xml:space="preserve">A102 </w:t>
      </w:r>
      <w:bookmarkEnd w:id="14"/>
      <w:r w:rsidRPr="00231EC5">
        <w:rPr>
          <w:rFonts w:ascii="Arial" w:eastAsia="Arial" w:hAnsi="Arial"/>
          <w:b/>
          <w:bCs/>
          <w:color w:val="000000"/>
          <w:sz w:val="22"/>
          <w:lang w:val="en-US"/>
        </w:rPr>
        <w:t>Animal requirements (rabies)</w:t>
      </w:r>
    </w:p>
    <w:p w14:paraId="547E7164" w14:textId="77777777" w:rsidR="00267E20" w:rsidRDefault="00267E20" w:rsidP="00267E20">
      <w:pPr>
        <w:pStyle w:val="Normal1"/>
        <w:ind w:left="-425"/>
        <w:rPr>
          <w:rFonts w:ascii="Arial" w:eastAsia="Arial" w:hAnsi="Arial"/>
          <w:color w:val="000000"/>
          <w:sz w:val="22"/>
          <w:lang w:val="en-US"/>
        </w:rPr>
      </w:pPr>
      <w:r w:rsidRPr="00267E20">
        <w:rPr>
          <w:rFonts w:ascii="Arial" w:eastAsia="Arial" w:hAnsi="Arial"/>
          <w:color w:val="000000"/>
          <w:sz w:val="22"/>
          <w:vertAlign w:val="superscript"/>
          <w:lang w:val="en-US"/>
        </w:rPr>
        <w:t>(</w:t>
      </w:r>
      <w:proofErr w:type="gramStart"/>
      <w:r w:rsidRPr="00267E20">
        <w:rPr>
          <w:rFonts w:ascii="Arial" w:eastAsia="Arial" w:hAnsi="Arial"/>
          <w:color w:val="000000"/>
          <w:sz w:val="22"/>
          <w:vertAlign w:val="superscript"/>
          <w:lang w:val="en-US"/>
        </w:rPr>
        <w:t>*)</w:t>
      </w:r>
      <w:r w:rsidRPr="00267E20">
        <w:rPr>
          <w:rFonts w:ascii="Arial" w:eastAsia="Arial" w:hAnsi="Arial"/>
          <w:b/>
          <w:bCs/>
          <w:i/>
          <w:iCs/>
          <w:color w:val="000000"/>
          <w:sz w:val="22"/>
          <w:lang w:val="en-US"/>
        </w:rPr>
        <w:t>EITHER</w:t>
      </w:r>
      <w:proofErr w:type="gramEnd"/>
      <w:r w:rsidRPr="00267E20">
        <w:rPr>
          <w:rFonts w:ascii="Arial" w:eastAsia="Arial" w:hAnsi="Arial"/>
          <w:b/>
          <w:bCs/>
          <w:i/>
          <w:iCs/>
          <w:color w:val="000000"/>
          <w:sz w:val="22"/>
          <w:lang w:val="en-US"/>
        </w:rPr>
        <w:t xml:space="preserve"> </w:t>
      </w:r>
      <w:r>
        <w:rPr>
          <w:rFonts w:ascii="Arial" w:eastAsia="Arial" w:hAnsi="Arial"/>
          <w:b/>
          <w:bCs/>
          <w:color w:val="000000"/>
          <w:sz w:val="22"/>
          <w:lang w:val="en-US"/>
        </w:rPr>
        <w:t xml:space="preserve">  </w:t>
      </w:r>
      <w:r w:rsidRPr="00267E20">
        <w:rPr>
          <w:rFonts w:ascii="Arial" w:eastAsia="Arial" w:hAnsi="Arial"/>
          <w:color w:val="000000"/>
          <w:sz w:val="22"/>
          <w:lang w:val="en-US"/>
        </w:rPr>
        <w:t>[</w:t>
      </w:r>
      <w:r>
        <w:rPr>
          <w:rFonts w:ascii="Arial" w:eastAsia="Arial" w:hAnsi="Arial"/>
          <w:b/>
          <w:bCs/>
          <w:color w:val="000000"/>
          <w:sz w:val="22"/>
          <w:lang w:val="en-US"/>
        </w:rPr>
        <w:t xml:space="preserve">(a) </w:t>
      </w:r>
      <w:r w:rsidRPr="00267E20">
        <w:rPr>
          <w:rFonts w:ascii="Arial" w:eastAsia="Arial" w:hAnsi="Arial"/>
          <w:color w:val="000000"/>
          <w:sz w:val="22"/>
          <w:lang w:val="en-US"/>
        </w:rPr>
        <w:t xml:space="preserve">are destined for a body, institute or </w:t>
      </w:r>
      <w:proofErr w:type="spellStart"/>
      <w:r w:rsidRPr="00267E20">
        <w:rPr>
          <w:rFonts w:ascii="Arial" w:eastAsia="Arial" w:hAnsi="Arial"/>
          <w:color w:val="000000"/>
          <w:sz w:val="22"/>
          <w:lang w:val="en-US"/>
        </w:rPr>
        <w:t>centre</w:t>
      </w:r>
      <w:proofErr w:type="spellEnd"/>
      <w:r w:rsidRPr="00267E20">
        <w:rPr>
          <w:rFonts w:ascii="Arial" w:eastAsia="Arial" w:hAnsi="Arial"/>
          <w:color w:val="000000"/>
          <w:sz w:val="22"/>
          <w:lang w:val="en-US"/>
        </w:rPr>
        <w:t xml:space="preserve"> described in box reference I.12 which meets </w:t>
      </w:r>
      <w:r>
        <w:rPr>
          <w:rFonts w:ascii="Arial" w:eastAsia="Arial" w:hAnsi="Arial"/>
          <w:color w:val="000000"/>
          <w:sz w:val="22"/>
          <w:lang w:val="en-US"/>
        </w:rPr>
        <w:t xml:space="preserve">    </w:t>
      </w:r>
    </w:p>
    <w:p w14:paraId="018D15A7" w14:textId="60209CF9" w:rsidR="00267E20" w:rsidRDefault="00267E20" w:rsidP="00267E20">
      <w:pPr>
        <w:pStyle w:val="Normal1"/>
        <w:ind w:left="-425"/>
        <w:contextualSpacing/>
        <w:rPr>
          <w:rFonts w:ascii="Arial" w:eastAsia="Arial" w:hAnsi="Arial"/>
          <w:b/>
          <w:bCs/>
          <w:color w:val="000000"/>
          <w:sz w:val="22"/>
          <w:lang w:val="en-US"/>
        </w:rPr>
      </w:pPr>
      <w:r>
        <w:rPr>
          <w:rFonts w:ascii="Arial" w:eastAsia="Arial" w:hAnsi="Arial"/>
          <w:color w:val="000000"/>
          <w:sz w:val="22"/>
          <w:lang w:val="en-US"/>
        </w:rPr>
        <w:t xml:space="preserve">                         </w:t>
      </w:r>
      <w:r w:rsidRPr="00267E20">
        <w:rPr>
          <w:rFonts w:ascii="Arial" w:eastAsia="Arial" w:hAnsi="Arial"/>
          <w:color w:val="000000"/>
          <w:sz w:val="22"/>
          <w:lang w:val="en-US"/>
        </w:rPr>
        <w:t>GB requirements;]</w:t>
      </w:r>
      <w:r w:rsidRPr="00267E20">
        <w:rPr>
          <w:rFonts w:ascii="Arial" w:eastAsia="Arial" w:hAnsi="Arial"/>
          <w:b/>
          <w:bCs/>
          <w:color w:val="000000"/>
          <w:sz w:val="22"/>
          <w:lang w:val="en-US"/>
        </w:rPr>
        <w:cr/>
      </w:r>
    </w:p>
    <w:p w14:paraId="182B9D54" w14:textId="63283E2F" w:rsidR="00267E20" w:rsidRDefault="00267E20" w:rsidP="00267E20">
      <w:pPr>
        <w:pStyle w:val="Normal1"/>
        <w:ind w:left="-425"/>
        <w:contextualSpacing/>
        <w:rPr>
          <w:rFonts w:ascii="Arial" w:eastAsia="Arial" w:hAnsi="Arial"/>
          <w:color w:val="000000"/>
          <w:sz w:val="22"/>
          <w:lang w:val="en-US"/>
        </w:rPr>
      </w:pPr>
      <w:r w:rsidRPr="00267E20">
        <w:rPr>
          <w:rFonts w:ascii="Arial" w:eastAsia="Arial" w:hAnsi="Arial"/>
          <w:color w:val="000000"/>
          <w:sz w:val="22"/>
          <w:vertAlign w:val="superscript"/>
          <w:lang w:val="en-US"/>
        </w:rPr>
        <w:t>(</w:t>
      </w:r>
      <w:proofErr w:type="gramStart"/>
      <w:r w:rsidRPr="00267E20">
        <w:rPr>
          <w:rFonts w:ascii="Arial" w:eastAsia="Arial" w:hAnsi="Arial"/>
          <w:color w:val="000000"/>
          <w:sz w:val="22"/>
          <w:vertAlign w:val="superscript"/>
          <w:lang w:val="en-US"/>
        </w:rPr>
        <w:t>*)</w:t>
      </w:r>
      <w:r>
        <w:rPr>
          <w:rFonts w:ascii="Arial" w:eastAsia="Arial" w:hAnsi="Arial"/>
          <w:b/>
          <w:bCs/>
          <w:i/>
          <w:iCs/>
          <w:color w:val="000000"/>
          <w:sz w:val="22"/>
          <w:lang w:val="en-US"/>
        </w:rPr>
        <w:t>OR</w:t>
      </w:r>
      <w:proofErr w:type="gramEnd"/>
      <w:r>
        <w:rPr>
          <w:rFonts w:ascii="Arial" w:eastAsia="Arial" w:hAnsi="Arial"/>
          <w:b/>
          <w:bCs/>
          <w:i/>
          <w:iCs/>
          <w:color w:val="000000"/>
          <w:sz w:val="22"/>
          <w:lang w:val="en-US"/>
        </w:rPr>
        <w:t xml:space="preserve">          </w:t>
      </w:r>
      <w:r w:rsidRPr="00267E20">
        <w:rPr>
          <w:rFonts w:ascii="Arial" w:eastAsia="Arial" w:hAnsi="Arial"/>
          <w:color w:val="000000"/>
          <w:sz w:val="22"/>
          <w:lang w:val="en-US"/>
        </w:rPr>
        <w:t>[</w:t>
      </w:r>
      <w:r>
        <w:rPr>
          <w:rFonts w:ascii="Arial" w:eastAsia="Arial" w:hAnsi="Arial"/>
          <w:b/>
          <w:bCs/>
          <w:color w:val="000000"/>
          <w:sz w:val="22"/>
          <w:lang w:val="en-US"/>
        </w:rPr>
        <w:t xml:space="preserve">(b) </w:t>
      </w:r>
      <w:r w:rsidRPr="00267E20">
        <w:rPr>
          <w:rFonts w:ascii="Arial" w:eastAsia="Arial" w:hAnsi="Arial"/>
          <w:color w:val="000000"/>
          <w:sz w:val="22"/>
          <w:lang w:val="en-US"/>
        </w:rPr>
        <w:t xml:space="preserve">meet the relevant GB requirements for rabies vaccination as set out in the notes for </w:t>
      </w:r>
    </w:p>
    <w:p w14:paraId="30504143" w14:textId="7BBB89CE" w:rsidR="00267E20" w:rsidRDefault="00267E20" w:rsidP="00267E20">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Pr="00267E20">
        <w:rPr>
          <w:rFonts w:ascii="Arial" w:eastAsia="Arial" w:hAnsi="Arial"/>
          <w:color w:val="000000"/>
          <w:sz w:val="22"/>
          <w:lang w:val="en-US"/>
        </w:rPr>
        <w:t xml:space="preserve">completion, and details of the current anti-rabies vaccination are provided in columns </w:t>
      </w:r>
      <w:proofErr w:type="gramStart"/>
      <w:r w:rsidRPr="00267E20">
        <w:rPr>
          <w:rFonts w:ascii="Arial" w:eastAsia="Arial" w:hAnsi="Arial"/>
          <w:color w:val="000000"/>
          <w:sz w:val="22"/>
          <w:lang w:val="en-US"/>
        </w:rPr>
        <w:t>1</w:t>
      </w:r>
      <w:proofErr w:type="gramEnd"/>
      <w:r w:rsidRPr="00267E20">
        <w:rPr>
          <w:rFonts w:ascii="Arial" w:eastAsia="Arial" w:hAnsi="Arial"/>
          <w:color w:val="000000"/>
          <w:sz w:val="22"/>
          <w:lang w:val="en-US"/>
        </w:rPr>
        <w:t xml:space="preserve"> </w:t>
      </w:r>
    </w:p>
    <w:p w14:paraId="2828C6AA" w14:textId="64A2A8E8" w:rsidR="00267E20" w:rsidRDefault="00267E20" w:rsidP="00267E20">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Pr="00267E20">
        <w:rPr>
          <w:rFonts w:ascii="Arial" w:eastAsia="Arial" w:hAnsi="Arial"/>
          <w:color w:val="000000"/>
          <w:sz w:val="22"/>
          <w:lang w:val="en-US"/>
        </w:rPr>
        <w:t>to 7 in the table below, and:</w:t>
      </w:r>
      <w:r w:rsidRPr="00267E20">
        <w:rPr>
          <w:rFonts w:ascii="Arial" w:eastAsia="Arial" w:hAnsi="Arial"/>
          <w:color w:val="000000"/>
          <w:sz w:val="22"/>
          <w:lang w:val="en-US"/>
        </w:rPr>
        <w:cr/>
      </w:r>
    </w:p>
    <w:p w14:paraId="1B9EC7C6" w14:textId="77777777" w:rsidR="00267E20" w:rsidRPr="00267E20" w:rsidRDefault="00267E20" w:rsidP="00267E20">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Pr="00267E20">
        <w:rPr>
          <w:rFonts w:ascii="Arial" w:eastAsia="Arial" w:hAnsi="Arial"/>
          <w:color w:val="000000"/>
          <w:sz w:val="22"/>
          <w:vertAlign w:val="superscript"/>
          <w:lang w:val="en-US"/>
        </w:rPr>
        <w:t>(</w:t>
      </w:r>
      <w:proofErr w:type="gramStart"/>
      <w:r w:rsidRPr="00267E20">
        <w:rPr>
          <w:rFonts w:ascii="Arial" w:eastAsia="Arial" w:hAnsi="Arial"/>
          <w:color w:val="000000"/>
          <w:sz w:val="22"/>
          <w:vertAlign w:val="superscript"/>
          <w:lang w:val="en-US"/>
        </w:rPr>
        <w:t>*)</w:t>
      </w:r>
      <w:r w:rsidRPr="00267E20">
        <w:rPr>
          <w:rFonts w:ascii="Arial" w:eastAsia="Arial" w:hAnsi="Arial"/>
          <w:b/>
          <w:bCs/>
          <w:i/>
          <w:iCs/>
          <w:color w:val="000000"/>
          <w:sz w:val="22"/>
          <w:lang w:val="en-US"/>
        </w:rPr>
        <w:t>EITHER</w:t>
      </w:r>
      <w:proofErr w:type="gramEnd"/>
      <w:r w:rsidRPr="00267E20">
        <w:rPr>
          <w:rFonts w:ascii="Arial" w:eastAsia="Arial" w:hAnsi="Arial"/>
          <w:b/>
          <w:bCs/>
          <w:i/>
          <w:iCs/>
          <w:color w:val="000000"/>
          <w:sz w:val="22"/>
          <w:lang w:val="en-US"/>
        </w:rPr>
        <w:t xml:space="preserve"> </w:t>
      </w:r>
      <w:r>
        <w:rPr>
          <w:rFonts w:ascii="Arial" w:eastAsia="Arial" w:hAnsi="Arial"/>
          <w:b/>
          <w:bCs/>
          <w:color w:val="000000"/>
          <w:sz w:val="22"/>
          <w:lang w:val="en-US"/>
        </w:rPr>
        <w:t xml:space="preserve">    </w:t>
      </w:r>
      <w:r w:rsidRPr="00267E20">
        <w:rPr>
          <w:rFonts w:ascii="Arial" w:eastAsia="Arial" w:hAnsi="Arial"/>
          <w:color w:val="000000"/>
          <w:sz w:val="22"/>
          <w:lang w:val="en-US"/>
        </w:rPr>
        <w:t>[</w:t>
      </w:r>
      <w:r>
        <w:rPr>
          <w:rFonts w:ascii="Arial" w:eastAsia="Arial" w:hAnsi="Arial"/>
          <w:b/>
          <w:bCs/>
          <w:color w:val="000000"/>
          <w:sz w:val="22"/>
          <w:lang w:val="en-US"/>
        </w:rPr>
        <w:t>(</w:t>
      </w:r>
      <w:proofErr w:type="spellStart"/>
      <w:r>
        <w:rPr>
          <w:rFonts w:ascii="Arial" w:eastAsia="Arial" w:hAnsi="Arial"/>
          <w:b/>
          <w:bCs/>
          <w:color w:val="000000"/>
          <w:sz w:val="22"/>
          <w:lang w:val="en-US"/>
        </w:rPr>
        <w:t>i</w:t>
      </w:r>
      <w:proofErr w:type="spellEnd"/>
      <w:r>
        <w:rPr>
          <w:rFonts w:ascii="Arial" w:eastAsia="Arial" w:hAnsi="Arial"/>
          <w:b/>
          <w:bCs/>
          <w:color w:val="000000"/>
          <w:sz w:val="22"/>
          <w:lang w:val="en-US"/>
        </w:rPr>
        <w:t xml:space="preserve">) </w:t>
      </w:r>
      <w:r w:rsidRPr="00267E20">
        <w:rPr>
          <w:rFonts w:ascii="Arial" w:eastAsia="Arial" w:hAnsi="Arial"/>
          <w:color w:val="000000"/>
          <w:sz w:val="22"/>
          <w:lang w:val="en-US"/>
        </w:rPr>
        <w:t xml:space="preserve">they come from, and in case of transit are scheduled to transit </w:t>
      </w:r>
    </w:p>
    <w:p w14:paraId="1A3DC783" w14:textId="766FE620" w:rsidR="00267E20" w:rsidRPr="00267E20" w:rsidRDefault="00267E20" w:rsidP="00267E20">
      <w:pPr>
        <w:pStyle w:val="Normal1"/>
        <w:ind w:left="-425"/>
        <w:contextualSpacing/>
        <w:rPr>
          <w:rFonts w:ascii="Arial" w:eastAsia="Arial" w:hAnsi="Arial"/>
          <w:color w:val="000000"/>
          <w:sz w:val="22"/>
          <w:lang w:val="en-US"/>
        </w:rPr>
      </w:pPr>
      <w:r w:rsidRPr="00267E20">
        <w:rPr>
          <w:rFonts w:ascii="Arial" w:eastAsia="Arial" w:hAnsi="Arial"/>
          <w:color w:val="000000"/>
          <w:sz w:val="22"/>
          <w:lang w:val="en-US"/>
        </w:rPr>
        <w:t xml:space="preserve">                                                   through, a territory or third country listed in Annex 2 of the </w:t>
      </w:r>
    </w:p>
    <w:p w14:paraId="3B74CD97" w14:textId="3DDC44C6" w:rsidR="00267E20" w:rsidRDefault="00267E20" w:rsidP="00267E20">
      <w:pPr>
        <w:pStyle w:val="Normal1"/>
        <w:ind w:left="-425"/>
        <w:contextualSpacing/>
        <w:rPr>
          <w:rFonts w:ascii="Arial" w:eastAsia="Arial" w:hAnsi="Arial"/>
          <w:color w:val="000000"/>
          <w:sz w:val="22"/>
          <w:lang w:val="en-US"/>
        </w:rPr>
      </w:pPr>
      <w:r w:rsidRPr="00267E20">
        <w:rPr>
          <w:rFonts w:ascii="Arial" w:eastAsia="Arial" w:hAnsi="Arial"/>
          <w:color w:val="000000"/>
          <w:sz w:val="22"/>
          <w:lang w:val="en-US"/>
        </w:rPr>
        <w:t xml:space="preserve">                                                   relevant GB legislation;]</w:t>
      </w:r>
    </w:p>
    <w:p w14:paraId="7B96A91B" w14:textId="77777777" w:rsidR="006C5A28" w:rsidRDefault="006C5A28" w:rsidP="00267E20">
      <w:pPr>
        <w:pStyle w:val="Normal1"/>
        <w:ind w:left="-425"/>
        <w:contextualSpacing/>
        <w:rPr>
          <w:rFonts w:ascii="Arial" w:eastAsia="Arial" w:hAnsi="Arial"/>
          <w:color w:val="000000"/>
          <w:sz w:val="22"/>
          <w:lang w:val="en-US"/>
        </w:rPr>
      </w:pPr>
    </w:p>
    <w:p w14:paraId="53B18ADA" w14:textId="77777777" w:rsidR="006C5A28" w:rsidRDefault="006C5A28" w:rsidP="00267E20">
      <w:pPr>
        <w:pStyle w:val="Normal1"/>
        <w:ind w:left="-425"/>
        <w:contextualSpacing/>
        <w:rPr>
          <w:rFonts w:ascii="Arial" w:eastAsia="Arial" w:hAnsi="Arial"/>
          <w:color w:val="000000"/>
          <w:sz w:val="22"/>
          <w:lang w:val="en-US"/>
        </w:rPr>
      </w:pPr>
    </w:p>
    <w:p w14:paraId="7DBC1D7F" w14:textId="77777777" w:rsidR="006C5A28" w:rsidRDefault="006C5A28" w:rsidP="00267E20">
      <w:pPr>
        <w:pStyle w:val="Normal1"/>
        <w:ind w:left="-425"/>
        <w:contextualSpacing/>
        <w:rPr>
          <w:rFonts w:ascii="Arial" w:eastAsia="Arial" w:hAnsi="Arial"/>
          <w:color w:val="000000"/>
          <w:sz w:val="22"/>
          <w:lang w:val="en-US"/>
        </w:rPr>
      </w:pPr>
    </w:p>
    <w:p w14:paraId="7239BD3F" w14:textId="77777777" w:rsidR="006C5A28" w:rsidRDefault="006C5A28" w:rsidP="00267E20">
      <w:pPr>
        <w:pStyle w:val="Normal1"/>
        <w:ind w:left="-425"/>
        <w:contextualSpacing/>
        <w:rPr>
          <w:rFonts w:ascii="Arial" w:eastAsia="Arial" w:hAnsi="Arial"/>
          <w:color w:val="000000"/>
          <w:sz w:val="22"/>
          <w:lang w:val="en-US"/>
        </w:rPr>
      </w:pPr>
    </w:p>
    <w:p w14:paraId="17D36D97" w14:textId="77777777" w:rsidR="006C5A28" w:rsidRDefault="006C5A28" w:rsidP="00267E20">
      <w:pPr>
        <w:pStyle w:val="Normal1"/>
        <w:ind w:left="-425"/>
        <w:contextualSpacing/>
        <w:rPr>
          <w:rFonts w:ascii="Arial" w:eastAsia="Arial" w:hAnsi="Arial"/>
          <w:color w:val="000000"/>
          <w:sz w:val="22"/>
          <w:lang w:val="en-US"/>
        </w:rPr>
      </w:pPr>
    </w:p>
    <w:p w14:paraId="53B2D521" w14:textId="77777777" w:rsidR="006C5A28" w:rsidRDefault="006C5A28" w:rsidP="00267E20">
      <w:pPr>
        <w:pStyle w:val="Normal1"/>
        <w:ind w:left="-425"/>
        <w:contextualSpacing/>
        <w:rPr>
          <w:rFonts w:ascii="Arial" w:eastAsia="Arial" w:hAnsi="Arial"/>
          <w:color w:val="000000"/>
          <w:sz w:val="22"/>
          <w:lang w:val="en-US"/>
        </w:rPr>
      </w:pPr>
    </w:p>
    <w:p w14:paraId="07BBD12B" w14:textId="5B4A0188" w:rsidR="004E6BA5" w:rsidRPr="004E6BA5" w:rsidRDefault="006C5A28" w:rsidP="004E6BA5">
      <w:pPr>
        <w:pStyle w:val="Normal1"/>
        <w:ind w:left="-425"/>
        <w:contextualSpacing/>
        <w:rPr>
          <w:rFonts w:ascii="Arial" w:eastAsia="Arial" w:hAnsi="Arial"/>
          <w:color w:val="000000"/>
          <w:sz w:val="22"/>
          <w:lang w:val="en-US"/>
        </w:rPr>
      </w:pPr>
      <w:r>
        <w:rPr>
          <w:rFonts w:ascii="Arial" w:eastAsia="Arial" w:hAnsi="Arial"/>
          <w:color w:val="000000"/>
          <w:sz w:val="22"/>
          <w:vertAlign w:val="superscript"/>
          <w:lang w:val="en-US"/>
        </w:rPr>
        <w:t xml:space="preserve">                           </w:t>
      </w:r>
      <w:r w:rsidR="003E0FA8">
        <w:rPr>
          <w:rFonts w:ascii="Arial" w:eastAsia="Arial" w:hAnsi="Arial"/>
          <w:color w:val="000000"/>
          <w:sz w:val="22"/>
          <w:vertAlign w:val="superscript"/>
          <w:lang w:val="en-US"/>
        </w:rPr>
        <w:t xml:space="preserve">     </w:t>
      </w:r>
      <w:r>
        <w:rPr>
          <w:rFonts w:ascii="Arial" w:eastAsia="Arial" w:hAnsi="Arial"/>
          <w:color w:val="000000"/>
          <w:sz w:val="22"/>
          <w:vertAlign w:val="superscript"/>
          <w:lang w:val="en-US"/>
        </w:rPr>
        <w:t xml:space="preserve">      </w:t>
      </w:r>
      <w:r w:rsidRPr="00267E20">
        <w:rPr>
          <w:rFonts w:ascii="Arial" w:eastAsia="Arial" w:hAnsi="Arial"/>
          <w:color w:val="000000"/>
          <w:sz w:val="22"/>
          <w:vertAlign w:val="superscript"/>
          <w:lang w:val="en-US"/>
        </w:rPr>
        <w:t>(</w:t>
      </w:r>
      <w:proofErr w:type="gramStart"/>
      <w:r w:rsidRPr="00267E20">
        <w:rPr>
          <w:rFonts w:ascii="Arial" w:eastAsia="Arial" w:hAnsi="Arial"/>
          <w:color w:val="000000"/>
          <w:sz w:val="22"/>
          <w:vertAlign w:val="superscript"/>
          <w:lang w:val="en-US"/>
        </w:rPr>
        <w:t>*)</w:t>
      </w:r>
      <w:r>
        <w:rPr>
          <w:rFonts w:ascii="Arial" w:eastAsia="Arial" w:hAnsi="Arial"/>
          <w:b/>
          <w:bCs/>
          <w:i/>
          <w:iCs/>
          <w:color w:val="000000"/>
          <w:sz w:val="22"/>
          <w:lang w:val="en-US"/>
        </w:rPr>
        <w:t>OR</w:t>
      </w:r>
      <w:proofErr w:type="gramEnd"/>
      <w:r w:rsidRPr="00267E20">
        <w:rPr>
          <w:rFonts w:ascii="Arial" w:eastAsia="Arial" w:hAnsi="Arial"/>
          <w:b/>
          <w:bCs/>
          <w:i/>
          <w:iCs/>
          <w:color w:val="000000"/>
          <w:sz w:val="22"/>
          <w:lang w:val="en-US"/>
        </w:rPr>
        <w:t xml:space="preserve"> </w:t>
      </w:r>
      <w:r>
        <w:rPr>
          <w:rFonts w:ascii="Arial" w:eastAsia="Arial" w:hAnsi="Arial"/>
          <w:b/>
          <w:bCs/>
          <w:color w:val="000000"/>
          <w:sz w:val="22"/>
          <w:lang w:val="en-US"/>
        </w:rPr>
        <w:t xml:space="preserve">    </w:t>
      </w:r>
      <w:r w:rsidRPr="00267E20">
        <w:rPr>
          <w:rFonts w:ascii="Arial" w:eastAsia="Arial" w:hAnsi="Arial"/>
          <w:color w:val="000000"/>
          <w:sz w:val="22"/>
          <w:lang w:val="en-US"/>
        </w:rPr>
        <w:t>[</w:t>
      </w:r>
      <w:r>
        <w:rPr>
          <w:rFonts w:ascii="Arial" w:eastAsia="Arial" w:hAnsi="Arial"/>
          <w:b/>
          <w:bCs/>
          <w:color w:val="000000"/>
          <w:sz w:val="22"/>
          <w:lang w:val="en-US"/>
        </w:rPr>
        <w:t>(ii)</w:t>
      </w:r>
      <w:r w:rsidR="004E6BA5" w:rsidRPr="004E6BA5">
        <w:t xml:space="preserve"> </w:t>
      </w:r>
      <w:r w:rsidR="004E6BA5" w:rsidRPr="004E6BA5">
        <w:rPr>
          <w:rFonts w:ascii="Arial" w:eastAsia="Arial" w:hAnsi="Arial"/>
          <w:color w:val="000000"/>
          <w:sz w:val="22"/>
          <w:lang w:val="en-US"/>
        </w:rPr>
        <w:t>they come from or are scheduled to transit through, a territory or third</w:t>
      </w:r>
    </w:p>
    <w:p w14:paraId="5B1BFC31" w14:textId="35A200D6" w:rsidR="004E6BA5" w:rsidRDefault="004E6BA5" w:rsidP="004E6BA5">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003E0FA8">
        <w:rPr>
          <w:rFonts w:ascii="Arial" w:eastAsia="Arial" w:hAnsi="Arial"/>
          <w:color w:val="000000"/>
          <w:sz w:val="22"/>
          <w:lang w:val="en-US"/>
        </w:rPr>
        <w:t xml:space="preserve">   </w:t>
      </w:r>
      <w:r>
        <w:rPr>
          <w:rFonts w:ascii="Arial" w:eastAsia="Arial" w:hAnsi="Arial"/>
          <w:color w:val="000000"/>
          <w:sz w:val="22"/>
          <w:lang w:val="en-US"/>
        </w:rPr>
        <w:t xml:space="preserve"> </w:t>
      </w:r>
      <w:r w:rsidRPr="004E6BA5">
        <w:rPr>
          <w:rFonts w:ascii="Arial" w:eastAsia="Arial" w:hAnsi="Arial"/>
          <w:color w:val="000000"/>
          <w:sz w:val="22"/>
          <w:lang w:val="en-US"/>
        </w:rPr>
        <w:t>country with a different GB listing as set out on the notes for</w:t>
      </w:r>
      <w:r>
        <w:rPr>
          <w:rFonts w:ascii="Arial" w:eastAsia="Arial" w:hAnsi="Arial"/>
          <w:color w:val="000000"/>
          <w:sz w:val="22"/>
          <w:lang w:val="en-US"/>
        </w:rPr>
        <w:t xml:space="preserve"> </w:t>
      </w:r>
      <w:r w:rsidRPr="004E6BA5">
        <w:rPr>
          <w:rFonts w:ascii="Arial" w:eastAsia="Arial" w:hAnsi="Arial"/>
          <w:color w:val="000000"/>
          <w:sz w:val="22"/>
          <w:lang w:val="en-US"/>
        </w:rPr>
        <w:t xml:space="preserve">completion, and </w:t>
      </w:r>
      <w:r>
        <w:rPr>
          <w:rFonts w:ascii="Arial" w:eastAsia="Arial" w:hAnsi="Arial"/>
          <w:color w:val="000000"/>
          <w:sz w:val="22"/>
          <w:lang w:val="en-US"/>
        </w:rPr>
        <w:t xml:space="preserve">       </w:t>
      </w:r>
    </w:p>
    <w:p w14:paraId="2AA32BE9" w14:textId="1DF1163A" w:rsidR="004E6BA5" w:rsidRDefault="004E6BA5" w:rsidP="004E6BA5">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003E0FA8">
        <w:rPr>
          <w:rFonts w:ascii="Arial" w:eastAsia="Arial" w:hAnsi="Arial"/>
          <w:color w:val="000000"/>
          <w:sz w:val="22"/>
          <w:lang w:val="en-US"/>
        </w:rPr>
        <w:t xml:space="preserve">   </w:t>
      </w:r>
      <w:r>
        <w:rPr>
          <w:rFonts w:ascii="Arial" w:eastAsia="Arial" w:hAnsi="Arial"/>
          <w:color w:val="000000"/>
          <w:sz w:val="22"/>
          <w:lang w:val="en-US"/>
        </w:rPr>
        <w:t xml:space="preserve">     </w:t>
      </w:r>
      <w:r w:rsidRPr="004E6BA5">
        <w:rPr>
          <w:rFonts w:ascii="Arial" w:eastAsia="Arial" w:hAnsi="Arial"/>
          <w:color w:val="000000"/>
          <w:sz w:val="22"/>
          <w:lang w:val="en-US"/>
        </w:rPr>
        <w:t>a rabies antibody titration test has been carried out in</w:t>
      </w:r>
      <w:r>
        <w:rPr>
          <w:rFonts w:ascii="Arial" w:eastAsia="Arial" w:hAnsi="Arial"/>
          <w:color w:val="000000"/>
          <w:sz w:val="22"/>
          <w:lang w:val="en-US"/>
        </w:rPr>
        <w:t xml:space="preserve"> </w:t>
      </w:r>
      <w:r w:rsidRPr="004E6BA5">
        <w:rPr>
          <w:rFonts w:ascii="Arial" w:eastAsia="Arial" w:hAnsi="Arial"/>
          <w:color w:val="000000"/>
          <w:sz w:val="22"/>
          <w:lang w:val="en-US"/>
        </w:rPr>
        <w:t xml:space="preserve">accordance with </w:t>
      </w:r>
      <w:proofErr w:type="gramStart"/>
      <w:r w:rsidRPr="004E6BA5">
        <w:rPr>
          <w:rFonts w:ascii="Arial" w:eastAsia="Arial" w:hAnsi="Arial"/>
          <w:color w:val="000000"/>
          <w:sz w:val="22"/>
          <w:lang w:val="en-US"/>
        </w:rPr>
        <w:t>GB</w:t>
      </w:r>
      <w:proofErr w:type="gramEnd"/>
      <w:r w:rsidRPr="004E6BA5">
        <w:rPr>
          <w:rFonts w:ascii="Arial" w:eastAsia="Arial" w:hAnsi="Arial"/>
          <w:color w:val="000000"/>
          <w:sz w:val="22"/>
          <w:lang w:val="en-US"/>
        </w:rPr>
        <w:t xml:space="preserve"> </w:t>
      </w:r>
      <w:r>
        <w:rPr>
          <w:rFonts w:ascii="Arial" w:eastAsia="Arial" w:hAnsi="Arial"/>
          <w:color w:val="000000"/>
          <w:sz w:val="22"/>
          <w:lang w:val="en-US"/>
        </w:rPr>
        <w:t xml:space="preserve"> </w:t>
      </w:r>
    </w:p>
    <w:p w14:paraId="74177865" w14:textId="77777777" w:rsidR="003E0FA8" w:rsidRDefault="004E6BA5" w:rsidP="004E6BA5">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003E0FA8">
        <w:rPr>
          <w:rFonts w:ascii="Arial" w:eastAsia="Arial" w:hAnsi="Arial"/>
          <w:color w:val="000000"/>
          <w:sz w:val="22"/>
          <w:lang w:val="en-US"/>
        </w:rPr>
        <w:t xml:space="preserve">   </w:t>
      </w:r>
      <w:r w:rsidRPr="004E6BA5">
        <w:rPr>
          <w:rFonts w:ascii="Arial" w:eastAsia="Arial" w:hAnsi="Arial"/>
          <w:color w:val="000000"/>
          <w:sz w:val="22"/>
          <w:lang w:val="en-US"/>
        </w:rPr>
        <w:t>requirements with any subsequent revaccination</w:t>
      </w:r>
      <w:r>
        <w:rPr>
          <w:rFonts w:ascii="Arial" w:eastAsia="Arial" w:hAnsi="Arial"/>
          <w:color w:val="000000"/>
          <w:sz w:val="22"/>
          <w:lang w:val="en-US"/>
        </w:rPr>
        <w:t xml:space="preserve"> </w:t>
      </w:r>
      <w:r w:rsidRPr="004E6BA5">
        <w:rPr>
          <w:rFonts w:ascii="Arial" w:eastAsia="Arial" w:hAnsi="Arial"/>
          <w:color w:val="000000"/>
          <w:sz w:val="22"/>
          <w:lang w:val="en-US"/>
        </w:rPr>
        <w:t xml:space="preserve">carried out within the </w:t>
      </w:r>
      <w:r w:rsidR="003E0FA8">
        <w:rPr>
          <w:rFonts w:ascii="Arial" w:eastAsia="Arial" w:hAnsi="Arial"/>
          <w:color w:val="000000"/>
          <w:sz w:val="22"/>
          <w:lang w:val="en-US"/>
        </w:rPr>
        <w:t xml:space="preserve">   </w:t>
      </w:r>
    </w:p>
    <w:p w14:paraId="6E629F64" w14:textId="71F5D3C0" w:rsidR="003E0FA8" w:rsidRDefault="003E0FA8" w:rsidP="004E6BA5">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004E6BA5" w:rsidRPr="004E6BA5">
        <w:rPr>
          <w:rFonts w:ascii="Arial" w:eastAsia="Arial" w:hAnsi="Arial"/>
          <w:color w:val="000000"/>
          <w:sz w:val="22"/>
          <w:lang w:val="en-US"/>
        </w:rPr>
        <w:t>period</w:t>
      </w:r>
      <w:r>
        <w:rPr>
          <w:rFonts w:ascii="Arial" w:eastAsia="Arial" w:hAnsi="Arial"/>
          <w:color w:val="000000"/>
          <w:sz w:val="22"/>
          <w:lang w:val="en-US"/>
        </w:rPr>
        <w:t xml:space="preserve"> </w:t>
      </w:r>
      <w:r w:rsidR="004E6BA5" w:rsidRPr="004E6BA5">
        <w:rPr>
          <w:rFonts w:ascii="Arial" w:eastAsia="Arial" w:hAnsi="Arial"/>
          <w:color w:val="000000"/>
          <w:sz w:val="22"/>
          <w:lang w:val="en-US"/>
        </w:rPr>
        <w:t>of validity of the preceding vaccination,</w:t>
      </w:r>
      <w:r w:rsidR="006B2E35">
        <w:rPr>
          <w:rFonts w:ascii="Arial" w:eastAsia="Arial" w:hAnsi="Arial"/>
          <w:color w:val="000000"/>
          <w:sz w:val="22"/>
          <w:lang w:val="en-US"/>
        </w:rPr>
        <w:t xml:space="preserve"> </w:t>
      </w:r>
      <w:r w:rsidR="004E6BA5" w:rsidRPr="004E6BA5">
        <w:rPr>
          <w:rFonts w:ascii="Arial" w:eastAsia="Arial" w:hAnsi="Arial"/>
          <w:color w:val="000000"/>
          <w:sz w:val="22"/>
          <w:lang w:val="en-US"/>
        </w:rPr>
        <w:t xml:space="preserve">and the date of sampling for </w:t>
      </w:r>
    </w:p>
    <w:p w14:paraId="3FF960F8" w14:textId="413928ED" w:rsidR="006C5A28" w:rsidRPr="004E6BA5" w:rsidRDefault="003E0FA8" w:rsidP="004E6BA5">
      <w:pPr>
        <w:pStyle w:val="Normal1"/>
        <w:ind w:left="-425"/>
        <w:contextualSpacing/>
        <w:rPr>
          <w:rFonts w:ascii="Arial" w:eastAsia="Arial" w:hAnsi="Arial"/>
          <w:color w:val="000000"/>
          <w:sz w:val="22"/>
          <w:lang w:val="en-US"/>
        </w:rPr>
      </w:pPr>
      <w:r>
        <w:rPr>
          <w:rFonts w:ascii="Arial" w:eastAsia="Arial" w:hAnsi="Arial"/>
          <w:color w:val="000000"/>
          <w:sz w:val="22"/>
          <w:lang w:val="en-US"/>
        </w:rPr>
        <w:t xml:space="preserve">                                           </w:t>
      </w:r>
      <w:r w:rsidR="004E6BA5" w:rsidRPr="004E6BA5">
        <w:rPr>
          <w:rFonts w:ascii="Arial" w:eastAsia="Arial" w:hAnsi="Arial"/>
          <w:color w:val="000000"/>
          <w:sz w:val="22"/>
          <w:lang w:val="en-US"/>
        </w:rPr>
        <w:t>testing the immune response are</w:t>
      </w:r>
      <w:r w:rsidR="004E6BA5">
        <w:rPr>
          <w:rFonts w:ascii="Arial" w:eastAsia="Arial" w:hAnsi="Arial"/>
          <w:color w:val="000000"/>
          <w:sz w:val="22"/>
          <w:lang w:val="en-US"/>
        </w:rPr>
        <w:t xml:space="preserve"> </w:t>
      </w:r>
      <w:r w:rsidR="004E6BA5" w:rsidRPr="004E6BA5">
        <w:rPr>
          <w:rFonts w:ascii="Arial" w:eastAsia="Arial" w:hAnsi="Arial"/>
          <w:color w:val="000000"/>
          <w:sz w:val="22"/>
          <w:lang w:val="en-US"/>
        </w:rPr>
        <w:t>provided in column 8 in the table below;]</w:t>
      </w:r>
      <w:r w:rsidR="004E6BA5" w:rsidRPr="004E6BA5">
        <w:rPr>
          <w:rFonts w:ascii="Arial" w:eastAsia="Arial" w:hAnsi="Arial"/>
          <w:color w:val="000000"/>
          <w:sz w:val="22"/>
          <w:lang w:val="en-US"/>
        </w:rPr>
        <w:cr/>
      </w:r>
    </w:p>
    <w:tbl>
      <w:tblPr>
        <w:tblpPr w:leftFromText="180" w:rightFromText="180" w:vertAnchor="text" w:horzAnchor="margin" w:tblpXSpec="center" w:tblpY="-9"/>
        <w:tblW w:w="10622" w:type="dxa"/>
        <w:tblLayout w:type="fixed"/>
        <w:tblCellMar>
          <w:left w:w="0" w:type="dxa"/>
          <w:right w:w="0" w:type="dxa"/>
        </w:tblCellMar>
        <w:tblLook w:val="04A0" w:firstRow="1" w:lastRow="0" w:firstColumn="1" w:lastColumn="0" w:noHBand="0" w:noVBand="1"/>
      </w:tblPr>
      <w:tblGrid>
        <w:gridCol w:w="1756"/>
        <w:gridCol w:w="1277"/>
        <w:gridCol w:w="1344"/>
        <w:gridCol w:w="1339"/>
        <w:gridCol w:w="864"/>
        <w:gridCol w:w="1344"/>
        <w:gridCol w:w="1344"/>
        <w:gridCol w:w="1354"/>
      </w:tblGrid>
      <w:tr w:rsidR="00573CF6" w14:paraId="6BA33AB1" w14:textId="77777777" w:rsidTr="00573CF6">
        <w:trPr>
          <w:trHeight w:hRule="exact" w:val="1877"/>
        </w:trPr>
        <w:tc>
          <w:tcPr>
            <w:tcW w:w="1756" w:type="dxa"/>
            <w:tcBorders>
              <w:top w:val="single" w:sz="5" w:space="0" w:color="000000"/>
              <w:left w:val="single" w:sz="5" w:space="0" w:color="000000"/>
              <w:bottom w:val="single" w:sz="5" w:space="0" w:color="000000"/>
              <w:right w:val="single" w:sz="5" w:space="0" w:color="000000"/>
            </w:tcBorders>
            <w:shd w:val="clear" w:color="F2F2F2" w:fill="F2F2F2"/>
          </w:tcPr>
          <w:p w14:paraId="50490346"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[1]</w:t>
            </w:r>
          </w:p>
          <w:p w14:paraId="1C0F84E6" w14:textId="07346168" w:rsidR="00573CF6" w:rsidRPr="003E0FA8" w:rsidRDefault="00573CF6" w:rsidP="00573CF6">
            <w:pPr>
              <w:spacing w:before="213" w:after="397" w:line="206"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Transpo</w:t>
            </w:r>
            <w:r w:rsidR="00F340A4" w:rsidRPr="003E0FA8">
              <w:rPr>
                <w:rFonts w:ascii="Arial" w:eastAsia="Arial" w:hAnsi="Arial"/>
                <w:b/>
                <w:bCs/>
                <w:color w:val="000000"/>
                <w:sz w:val="20"/>
                <w:szCs w:val="20"/>
                <w:lang w:val="en-US"/>
              </w:rPr>
              <w:t>nd</w:t>
            </w:r>
            <w:r w:rsidRPr="003E0FA8">
              <w:rPr>
                <w:rFonts w:ascii="Arial" w:eastAsia="Arial" w:hAnsi="Arial"/>
                <w:b/>
                <w:bCs/>
                <w:color w:val="000000"/>
                <w:sz w:val="20"/>
                <w:szCs w:val="20"/>
                <w:lang w:val="en-US"/>
              </w:rPr>
              <w:t xml:space="preserve">er or </w:t>
            </w:r>
            <w:r w:rsidRPr="003E0FA8">
              <w:rPr>
                <w:rFonts w:ascii="Arial" w:eastAsia="Arial" w:hAnsi="Arial"/>
                <w:b/>
                <w:bCs/>
                <w:color w:val="000000"/>
                <w:sz w:val="20"/>
                <w:szCs w:val="20"/>
                <w:lang w:val="en-US"/>
              </w:rPr>
              <w:br/>
              <w:t>tattoo:</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 xml:space="preserve">Alphanumeric </w:t>
            </w:r>
            <w:r w:rsidRPr="003E0FA8">
              <w:rPr>
                <w:rFonts w:ascii="Arial" w:eastAsia="Arial" w:hAnsi="Arial"/>
                <w:color w:val="000000"/>
                <w:sz w:val="20"/>
                <w:szCs w:val="20"/>
                <w:lang w:val="en-US"/>
              </w:rPr>
              <w:br/>
              <w:t xml:space="preserve">code of the </w:t>
            </w:r>
            <w:r w:rsidRPr="003E0FA8">
              <w:rPr>
                <w:rFonts w:ascii="Arial" w:eastAsia="Arial" w:hAnsi="Arial"/>
                <w:color w:val="000000"/>
                <w:sz w:val="20"/>
                <w:szCs w:val="20"/>
                <w:lang w:val="en-US"/>
              </w:rPr>
              <w:br/>
              <w:t>animal</w:t>
            </w:r>
          </w:p>
        </w:tc>
        <w:tc>
          <w:tcPr>
            <w:tcW w:w="1277" w:type="dxa"/>
            <w:tcBorders>
              <w:top w:val="single" w:sz="5" w:space="0" w:color="000000"/>
              <w:left w:val="single" w:sz="5" w:space="0" w:color="000000"/>
              <w:bottom w:val="single" w:sz="5" w:space="0" w:color="000000"/>
              <w:right w:val="single" w:sz="5" w:space="0" w:color="000000"/>
            </w:tcBorders>
            <w:shd w:val="clear" w:color="F2F2F2" w:fill="F2F2F2"/>
          </w:tcPr>
          <w:p w14:paraId="1A6A37AF"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[2]</w:t>
            </w:r>
          </w:p>
          <w:p w14:paraId="77E6FD07" w14:textId="25754751" w:rsidR="00573CF6" w:rsidRPr="003E0FA8" w:rsidRDefault="00F340A4" w:rsidP="00573CF6">
            <w:pPr>
              <w:spacing w:before="208" w:line="204"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 xml:space="preserve">Transponder </w:t>
            </w:r>
            <w:r w:rsidR="00573CF6" w:rsidRPr="003E0FA8">
              <w:rPr>
                <w:rFonts w:ascii="Arial" w:eastAsia="Arial" w:hAnsi="Arial"/>
                <w:b/>
                <w:bCs/>
                <w:color w:val="000000"/>
                <w:sz w:val="20"/>
                <w:szCs w:val="20"/>
                <w:lang w:val="en-US"/>
              </w:rPr>
              <w:br/>
              <w:t>or tattoo:</w:t>
            </w:r>
            <w:r w:rsidR="00573CF6" w:rsidRPr="003E0FA8">
              <w:rPr>
                <w:rFonts w:ascii="Arial" w:eastAsia="Arial" w:hAnsi="Arial"/>
                <w:color w:val="000000"/>
                <w:sz w:val="20"/>
                <w:szCs w:val="20"/>
                <w:lang w:val="en-US"/>
              </w:rPr>
              <w:t xml:space="preserve"> </w:t>
            </w:r>
            <w:r w:rsidR="00573CF6" w:rsidRPr="003E0FA8">
              <w:rPr>
                <w:rFonts w:ascii="Arial" w:eastAsia="Arial" w:hAnsi="Arial"/>
                <w:color w:val="000000"/>
                <w:sz w:val="20"/>
                <w:szCs w:val="20"/>
                <w:lang w:val="en-US"/>
              </w:rPr>
              <w:br/>
              <w:t xml:space="preserve">Date of </w:t>
            </w:r>
            <w:r w:rsidR="00573CF6" w:rsidRPr="003E0FA8">
              <w:rPr>
                <w:rFonts w:ascii="Arial" w:eastAsia="Arial" w:hAnsi="Arial"/>
                <w:color w:val="000000"/>
                <w:sz w:val="20"/>
                <w:szCs w:val="20"/>
                <w:lang w:val="en-US"/>
              </w:rPr>
              <w:br/>
              <w:t xml:space="preserve">implantation </w:t>
            </w:r>
            <w:r w:rsidR="00573CF6" w:rsidRPr="003E0FA8">
              <w:rPr>
                <w:rFonts w:ascii="Arial" w:eastAsia="Arial" w:hAnsi="Arial"/>
                <w:color w:val="000000"/>
                <w:sz w:val="20"/>
                <w:szCs w:val="20"/>
                <w:lang w:val="en-US"/>
              </w:rPr>
              <w:br/>
              <w:t xml:space="preserve">and/or </w:t>
            </w:r>
            <w:r w:rsidR="00573CF6" w:rsidRPr="003E0FA8">
              <w:rPr>
                <w:rFonts w:ascii="Arial" w:eastAsia="Arial" w:hAnsi="Arial"/>
                <w:color w:val="000000"/>
                <w:sz w:val="20"/>
                <w:szCs w:val="20"/>
                <w:lang w:val="en-US"/>
              </w:rPr>
              <w:br/>
              <w:t xml:space="preserve">reading </w:t>
            </w:r>
            <w:r w:rsidR="00573CF6" w:rsidRPr="003E0FA8">
              <w:rPr>
                <w:rFonts w:ascii="Arial" w:eastAsia="Arial" w:hAnsi="Arial"/>
                <w:color w:val="000000"/>
                <w:sz w:val="20"/>
                <w:szCs w:val="20"/>
                <w:lang w:val="en-US"/>
              </w:rPr>
              <w:br/>
              <w:t>[dd/mm/</w:t>
            </w:r>
            <w:proofErr w:type="spellStart"/>
            <w:r w:rsidR="00573CF6" w:rsidRPr="003E0FA8">
              <w:rPr>
                <w:rFonts w:ascii="Arial" w:eastAsia="Arial" w:hAnsi="Arial"/>
                <w:color w:val="000000"/>
                <w:sz w:val="20"/>
                <w:szCs w:val="20"/>
                <w:lang w:val="en-US"/>
              </w:rPr>
              <w:t>yyyy</w:t>
            </w:r>
            <w:proofErr w:type="spellEnd"/>
            <w:r w:rsidR="00573CF6" w:rsidRPr="003E0FA8">
              <w:rPr>
                <w:rFonts w:ascii="Arial" w:eastAsia="Arial" w:hAnsi="Arial"/>
                <w:color w:val="000000"/>
                <w:sz w:val="20"/>
                <w:szCs w:val="20"/>
                <w:lang w:val="en-US"/>
              </w:rPr>
              <w:t>]</w:t>
            </w:r>
          </w:p>
        </w:tc>
        <w:tc>
          <w:tcPr>
            <w:tcW w:w="1344" w:type="dxa"/>
            <w:tcBorders>
              <w:top w:val="single" w:sz="5" w:space="0" w:color="000000"/>
              <w:left w:val="single" w:sz="5" w:space="0" w:color="000000"/>
              <w:bottom w:val="single" w:sz="5" w:space="0" w:color="000000"/>
              <w:right w:val="single" w:sz="5" w:space="0" w:color="000000"/>
            </w:tcBorders>
            <w:shd w:val="clear" w:color="F2F2F2" w:fill="F2F2F2"/>
          </w:tcPr>
          <w:p w14:paraId="7385E82E"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[3]</w:t>
            </w:r>
          </w:p>
          <w:p w14:paraId="7329299D" w14:textId="77777777" w:rsidR="00573CF6" w:rsidRPr="003E0FA8" w:rsidRDefault="00573CF6" w:rsidP="00573CF6">
            <w:pPr>
              <w:spacing w:before="207" w:after="815" w:line="206" w:lineRule="exact"/>
              <w:jc w:val="center"/>
              <w:textAlignment w:val="baseline"/>
              <w:rPr>
                <w:rFonts w:ascii="Arial" w:eastAsia="Arial" w:hAnsi="Arial"/>
                <w:color w:val="000000"/>
                <w:sz w:val="20"/>
                <w:szCs w:val="20"/>
              </w:rPr>
            </w:pPr>
            <w:r w:rsidRPr="003E0FA8">
              <w:rPr>
                <w:rFonts w:ascii="Arial" w:eastAsia="Arial" w:hAnsi="Arial"/>
                <w:color w:val="000000"/>
                <w:sz w:val="20"/>
                <w:szCs w:val="20"/>
                <w:lang w:val="en-US"/>
              </w:rPr>
              <w:t xml:space="preserve">Date of </w:t>
            </w:r>
            <w:r w:rsidRPr="003E0FA8">
              <w:rPr>
                <w:rFonts w:ascii="Arial" w:eastAsia="Arial" w:hAnsi="Arial"/>
                <w:color w:val="000000"/>
                <w:sz w:val="20"/>
                <w:szCs w:val="20"/>
                <w:lang w:val="en-US"/>
              </w:rPr>
              <w:br/>
              <w:t xml:space="preserve">vaccination </w:t>
            </w:r>
            <w:r w:rsidRPr="003E0FA8">
              <w:rPr>
                <w:rFonts w:ascii="Arial" w:eastAsia="Arial" w:hAnsi="Arial"/>
                <w:color w:val="000000"/>
                <w:sz w:val="20"/>
                <w:szCs w:val="20"/>
                <w:lang w:val="en-US"/>
              </w:rPr>
              <w:br/>
              <w:t>[dd/mm/</w:t>
            </w:r>
            <w:proofErr w:type="spellStart"/>
            <w:r w:rsidRPr="003E0FA8">
              <w:rPr>
                <w:rFonts w:ascii="Arial" w:eastAsia="Arial" w:hAnsi="Arial"/>
                <w:color w:val="000000"/>
                <w:sz w:val="20"/>
                <w:szCs w:val="20"/>
                <w:lang w:val="en-US"/>
              </w:rPr>
              <w:t>yyyy</w:t>
            </w:r>
            <w:proofErr w:type="spellEnd"/>
            <w:r w:rsidRPr="003E0FA8">
              <w:rPr>
                <w:rFonts w:ascii="Arial" w:eastAsia="Arial" w:hAnsi="Arial"/>
                <w:color w:val="000000"/>
                <w:sz w:val="20"/>
                <w:szCs w:val="20"/>
                <w:lang w:val="en-US"/>
              </w:rPr>
              <w:t>]</w:t>
            </w:r>
          </w:p>
        </w:tc>
        <w:tc>
          <w:tcPr>
            <w:tcW w:w="1339" w:type="dxa"/>
            <w:tcBorders>
              <w:top w:val="single" w:sz="5" w:space="0" w:color="000000"/>
              <w:left w:val="single" w:sz="5" w:space="0" w:color="000000"/>
              <w:bottom w:val="single" w:sz="5" w:space="0" w:color="000000"/>
              <w:right w:val="single" w:sz="5" w:space="0" w:color="000000"/>
            </w:tcBorders>
            <w:shd w:val="clear" w:color="F2F2F2" w:fill="F2F2F2"/>
          </w:tcPr>
          <w:p w14:paraId="0D2E6473"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[4]</w:t>
            </w:r>
          </w:p>
          <w:p w14:paraId="47D03F5B" w14:textId="77777777" w:rsidR="00573CF6" w:rsidRPr="003E0FA8" w:rsidRDefault="00573CF6" w:rsidP="00573CF6">
            <w:pPr>
              <w:spacing w:before="207" w:after="815" w:line="206" w:lineRule="exact"/>
              <w:jc w:val="center"/>
              <w:textAlignment w:val="baseline"/>
              <w:rPr>
                <w:rFonts w:ascii="Arial" w:eastAsia="Arial" w:hAnsi="Arial"/>
                <w:color w:val="000000"/>
                <w:sz w:val="20"/>
                <w:szCs w:val="20"/>
              </w:rPr>
            </w:pPr>
            <w:r w:rsidRPr="003E0FA8">
              <w:rPr>
                <w:rFonts w:ascii="Arial" w:eastAsia="Arial" w:hAnsi="Arial"/>
                <w:color w:val="000000"/>
                <w:sz w:val="20"/>
                <w:szCs w:val="20"/>
                <w:lang w:val="en-US"/>
              </w:rPr>
              <w:t xml:space="preserve">Name and </w:t>
            </w:r>
            <w:r w:rsidRPr="003E0FA8">
              <w:rPr>
                <w:rFonts w:ascii="Arial" w:eastAsia="Arial" w:hAnsi="Arial"/>
                <w:color w:val="000000"/>
                <w:sz w:val="20"/>
                <w:szCs w:val="20"/>
                <w:lang w:val="en-US"/>
              </w:rPr>
              <w:br/>
              <w:t xml:space="preserve">manufacturer </w:t>
            </w:r>
            <w:r w:rsidRPr="003E0FA8">
              <w:rPr>
                <w:rFonts w:ascii="Arial" w:eastAsia="Arial" w:hAnsi="Arial"/>
                <w:color w:val="000000"/>
                <w:sz w:val="20"/>
                <w:szCs w:val="20"/>
                <w:lang w:val="en-US"/>
              </w:rPr>
              <w:br/>
              <w:t>of vaccine</w:t>
            </w:r>
          </w:p>
        </w:tc>
        <w:tc>
          <w:tcPr>
            <w:tcW w:w="864" w:type="dxa"/>
            <w:tcBorders>
              <w:top w:val="single" w:sz="5" w:space="0" w:color="000000"/>
              <w:left w:val="single" w:sz="5" w:space="0" w:color="000000"/>
              <w:bottom w:val="single" w:sz="5" w:space="0" w:color="000000"/>
              <w:right w:val="single" w:sz="5" w:space="0" w:color="000000"/>
            </w:tcBorders>
            <w:shd w:val="clear" w:color="F2F2F2" w:fill="F2F2F2"/>
          </w:tcPr>
          <w:p w14:paraId="1B1B6D03"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[5]</w:t>
            </w:r>
          </w:p>
          <w:p w14:paraId="0631D599" w14:textId="77777777" w:rsidR="00573CF6" w:rsidRPr="003E0FA8" w:rsidRDefault="00573CF6" w:rsidP="00573CF6">
            <w:pPr>
              <w:spacing w:before="207" w:after="1021" w:line="206" w:lineRule="exact"/>
              <w:jc w:val="center"/>
              <w:textAlignment w:val="baseline"/>
              <w:rPr>
                <w:rFonts w:ascii="Arial" w:eastAsia="Arial" w:hAnsi="Arial"/>
                <w:color w:val="000000"/>
                <w:sz w:val="20"/>
                <w:szCs w:val="20"/>
              </w:rPr>
            </w:pPr>
            <w:r w:rsidRPr="003E0FA8">
              <w:rPr>
                <w:rFonts w:ascii="Arial" w:eastAsia="Arial" w:hAnsi="Arial"/>
                <w:color w:val="000000"/>
                <w:sz w:val="20"/>
                <w:szCs w:val="20"/>
                <w:lang w:val="en-US"/>
              </w:rPr>
              <w:t xml:space="preserve">Batch </w:t>
            </w:r>
            <w:r w:rsidRPr="003E0FA8">
              <w:rPr>
                <w:rFonts w:ascii="Arial" w:eastAsia="Arial" w:hAnsi="Arial"/>
                <w:color w:val="000000"/>
                <w:sz w:val="20"/>
                <w:szCs w:val="20"/>
                <w:lang w:val="en-US"/>
              </w:rPr>
              <w:br/>
              <w:t>number</w:t>
            </w:r>
          </w:p>
        </w:tc>
        <w:tc>
          <w:tcPr>
            <w:tcW w:w="1344" w:type="dxa"/>
            <w:tcBorders>
              <w:top w:val="single" w:sz="5" w:space="0" w:color="000000"/>
              <w:left w:val="single" w:sz="5" w:space="0" w:color="000000"/>
              <w:bottom w:val="single" w:sz="5" w:space="0" w:color="000000"/>
              <w:right w:val="single" w:sz="5" w:space="0" w:color="000000"/>
            </w:tcBorders>
            <w:shd w:val="clear" w:color="F2F2F2" w:fill="F2F2F2"/>
          </w:tcPr>
          <w:p w14:paraId="40DC0953"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[6]</w:t>
            </w:r>
          </w:p>
          <w:p w14:paraId="545E9E93" w14:textId="77777777" w:rsidR="00573CF6" w:rsidRPr="003E0FA8" w:rsidRDefault="00573CF6" w:rsidP="00573CF6">
            <w:pPr>
              <w:spacing w:before="207" w:after="609" w:line="206"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 xml:space="preserve">Validity of </w:t>
            </w:r>
            <w:r w:rsidRPr="003E0FA8">
              <w:rPr>
                <w:rFonts w:ascii="Arial" w:eastAsia="Arial" w:hAnsi="Arial"/>
                <w:b/>
                <w:bCs/>
                <w:color w:val="000000"/>
                <w:sz w:val="20"/>
                <w:szCs w:val="20"/>
                <w:lang w:val="en-US"/>
              </w:rPr>
              <w:br/>
              <w:t>vaccination:</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 xml:space="preserve">From </w:t>
            </w:r>
            <w:r w:rsidRPr="003E0FA8">
              <w:rPr>
                <w:rFonts w:ascii="Arial" w:eastAsia="Arial" w:hAnsi="Arial"/>
                <w:color w:val="000000"/>
                <w:sz w:val="20"/>
                <w:szCs w:val="20"/>
                <w:lang w:val="en-US"/>
              </w:rPr>
              <w:br/>
              <w:t>[dd/mm/</w:t>
            </w:r>
            <w:proofErr w:type="spellStart"/>
            <w:r w:rsidRPr="003E0FA8">
              <w:rPr>
                <w:rFonts w:ascii="Arial" w:eastAsia="Arial" w:hAnsi="Arial"/>
                <w:color w:val="000000"/>
                <w:sz w:val="20"/>
                <w:szCs w:val="20"/>
                <w:lang w:val="en-US"/>
              </w:rPr>
              <w:t>yyyy</w:t>
            </w:r>
            <w:proofErr w:type="spellEnd"/>
            <w:r w:rsidRPr="003E0FA8">
              <w:rPr>
                <w:rFonts w:ascii="Arial" w:eastAsia="Arial" w:hAnsi="Arial"/>
                <w:color w:val="000000"/>
                <w:sz w:val="20"/>
                <w:szCs w:val="20"/>
                <w:lang w:val="en-US"/>
              </w:rPr>
              <w:t>]</w:t>
            </w:r>
          </w:p>
        </w:tc>
        <w:tc>
          <w:tcPr>
            <w:tcW w:w="1344" w:type="dxa"/>
            <w:tcBorders>
              <w:top w:val="single" w:sz="5" w:space="0" w:color="000000"/>
              <w:left w:val="single" w:sz="5" w:space="0" w:color="000000"/>
              <w:bottom w:val="single" w:sz="5" w:space="0" w:color="000000"/>
              <w:right w:val="single" w:sz="5" w:space="0" w:color="000000"/>
            </w:tcBorders>
            <w:shd w:val="clear" w:color="F2F2F2" w:fill="F2F2F2"/>
          </w:tcPr>
          <w:p w14:paraId="4CF65D0C"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[7]</w:t>
            </w:r>
          </w:p>
          <w:p w14:paraId="225C6190" w14:textId="77777777" w:rsidR="00573CF6" w:rsidRPr="003E0FA8" w:rsidRDefault="00573CF6" w:rsidP="00573CF6">
            <w:pPr>
              <w:spacing w:before="207" w:after="609" w:line="206"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 xml:space="preserve">Validity of </w:t>
            </w:r>
            <w:r w:rsidRPr="003E0FA8">
              <w:rPr>
                <w:rFonts w:ascii="Arial" w:eastAsia="Arial" w:hAnsi="Arial"/>
                <w:b/>
                <w:bCs/>
                <w:color w:val="000000"/>
                <w:sz w:val="20"/>
                <w:szCs w:val="20"/>
                <w:lang w:val="en-US"/>
              </w:rPr>
              <w:br/>
              <w:t>vaccination:</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 xml:space="preserve">To </w:t>
            </w:r>
            <w:r w:rsidRPr="003E0FA8">
              <w:rPr>
                <w:rFonts w:ascii="Arial" w:eastAsia="Arial" w:hAnsi="Arial"/>
                <w:color w:val="000000"/>
                <w:sz w:val="20"/>
                <w:szCs w:val="20"/>
                <w:lang w:val="en-US"/>
              </w:rPr>
              <w:br/>
              <w:t>[dd/mm/</w:t>
            </w:r>
            <w:proofErr w:type="spellStart"/>
            <w:r w:rsidRPr="003E0FA8">
              <w:rPr>
                <w:rFonts w:ascii="Arial" w:eastAsia="Arial" w:hAnsi="Arial"/>
                <w:color w:val="000000"/>
                <w:sz w:val="20"/>
                <w:szCs w:val="20"/>
                <w:lang w:val="en-US"/>
              </w:rPr>
              <w:t>yyyy</w:t>
            </w:r>
            <w:proofErr w:type="spellEnd"/>
            <w:r w:rsidRPr="003E0FA8">
              <w:rPr>
                <w:rFonts w:ascii="Arial" w:eastAsia="Arial" w:hAnsi="Arial"/>
                <w:color w:val="000000"/>
                <w:sz w:val="20"/>
                <w:szCs w:val="20"/>
                <w:lang w:val="en-US"/>
              </w:rPr>
              <w:t>]</w:t>
            </w:r>
          </w:p>
        </w:tc>
        <w:tc>
          <w:tcPr>
            <w:tcW w:w="1354" w:type="dxa"/>
            <w:tcBorders>
              <w:top w:val="single" w:sz="5" w:space="0" w:color="000000"/>
              <w:left w:val="single" w:sz="5" w:space="0" w:color="000000"/>
              <w:bottom w:val="single" w:sz="5" w:space="0" w:color="000000"/>
              <w:right w:val="single" w:sz="5" w:space="0" w:color="000000"/>
            </w:tcBorders>
            <w:shd w:val="clear" w:color="F2F2F2" w:fill="F2F2F2"/>
          </w:tcPr>
          <w:p w14:paraId="4D17A0BC" w14:textId="77777777" w:rsidR="00573CF6" w:rsidRPr="003E0FA8" w:rsidRDefault="00573CF6" w:rsidP="00573CF6">
            <w:pPr>
              <w:spacing w:line="206" w:lineRule="exact"/>
              <w:jc w:val="center"/>
              <w:textAlignment w:val="baseline"/>
              <w:rPr>
                <w:rFonts w:ascii="Arial" w:eastAsia="Arial" w:hAnsi="Arial"/>
                <w:b/>
                <w:color w:val="000000"/>
                <w:sz w:val="20"/>
                <w:szCs w:val="20"/>
              </w:rPr>
            </w:pPr>
            <w:r w:rsidRPr="003E0FA8">
              <w:rPr>
                <w:rFonts w:ascii="Arial" w:eastAsia="Arial" w:hAnsi="Arial"/>
                <w:b/>
                <w:color w:val="000000"/>
                <w:sz w:val="20"/>
                <w:szCs w:val="20"/>
                <w:lang w:val="en-US"/>
              </w:rPr>
              <w:t>[8]</w:t>
            </w:r>
          </w:p>
          <w:p w14:paraId="1E7E3AD2" w14:textId="77777777" w:rsidR="00573CF6" w:rsidRPr="003E0FA8" w:rsidRDefault="00573CF6" w:rsidP="00573CF6">
            <w:pPr>
              <w:spacing w:before="207" w:after="815" w:line="206" w:lineRule="exact"/>
              <w:jc w:val="center"/>
              <w:textAlignment w:val="baseline"/>
              <w:rPr>
                <w:rFonts w:ascii="Arial" w:eastAsia="Arial" w:hAnsi="Arial"/>
                <w:color w:val="000000"/>
                <w:sz w:val="20"/>
                <w:szCs w:val="20"/>
              </w:rPr>
            </w:pPr>
            <w:r w:rsidRPr="003E0FA8">
              <w:rPr>
                <w:rFonts w:ascii="Arial" w:eastAsia="Arial" w:hAnsi="Arial"/>
                <w:color w:val="000000"/>
                <w:sz w:val="20"/>
                <w:szCs w:val="20"/>
                <w:lang w:val="en-US"/>
              </w:rPr>
              <w:t xml:space="preserve">Date of blood </w:t>
            </w:r>
            <w:r w:rsidRPr="003E0FA8">
              <w:rPr>
                <w:rFonts w:ascii="Arial" w:eastAsia="Arial" w:hAnsi="Arial"/>
                <w:color w:val="000000"/>
                <w:sz w:val="20"/>
                <w:szCs w:val="20"/>
                <w:lang w:val="en-US"/>
              </w:rPr>
              <w:br/>
              <w:t xml:space="preserve">sampling </w:t>
            </w:r>
            <w:r w:rsidRPr="003E0FA8">
              <w:rPr>
                <w:rFonts w:ascii="Arial" w:eastAsia="Arial" w:hAnsi="Arial"/>
                <w:color w:val="000000"/>
                <w:sz w:val="20"/>
                <w:szCs w:val="20"/>
                <w:lang w:val="en-US"/>
              </w:rPr>
              <w:br/>
              <w:t>[dd/mm/</w:t>
            </w:r>
            <w:proofErr w:type="spellStart"/>
            <w:r w:rsidRPr="003E0FA8">
              <w:rPr>
                <w:rFonts w:ascii="Arial" w:eastAsia="Arial" w:hAnsi="Arial"/>
                <w:color w:val="000000"/>
                <w:sz w:val="20"/>
                <w:szCs w:val="20"/>
                <w:lang w:val="en-US"/>
              </w:rPr>
              <w:t>yyyy</w:t>
            </w:r>
            <w:proofErr w:type="spellEnd"/>
            <w:r w:rsidRPr="003E0FA8">
              <w:rPr>
                <w:rFonts w:ascii="Arial" w:eastAsia="Arial" w:hAnsi="Arial"/>
                <w:color w:val="000000"/>
                <w:sz w:val="20"/>
                <w:szCs w:val="20"/>
                <w:lang w:val="en-US"/>
              </w:rPr>
              <w:t>]</w:t>
            </w:r>
          </w:p>
        </w:tc>
      </w:tr>
      <w:tr w:rsidR="00573CF6" w14:paraId="2C6C3E9E" w14:textId="77777777" w:rsidTr="00573CF6">
        <w:trPr>
          <w:trHeight w:hRule="exact" w:val="687"/>
        </w:trPr>
        <w:tc>
          <w:tcPr>
            <w:tcW w:w="1756" w:type="dxa"/>
            <w:tcBorders>
              <w:top w:val="single" w:sz="5" w:space="0" w:color="000000"/>
              <w:left w:val="single" w:sz="5" w:space="0" w:color="000000"/>
              <w:bottom w:val="single" w:sz="5" w:space="0" w:color="000000"/>
              <w:right w:val="single" w:sz="5" w:space="0" w:color="000000"/>
            </w:tcBorders>
          </w:tcPr>
          <w:p w14:paraId="0032E580" w14:textId="77777777" w:rsidR="00573CF6" w:rsidRDefault="00573CF6" w:rsidP="00573CF6">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4690055D" w14:textId="77777777" w:rsidR="00573CF6" w:rsidRDefault="00573CF6" w:rsidP="00573CF6">
            <w:pPr>
              <w:textAlignment w:val="baseline"/>
              <w:rPr>
                <w:rFonts w:ascii="Arial" w:eastAsia="Arial" w:hAnsi="Arial"/>
                <w:color w:val="000000"/>
                <w:sz w:val="24"/>
                <w:lang w:val="en-US"/>
              </w:rPr>
            </w:pPr>
          </w:p>
          <w:p w14:paraId="700F7F2D" w14:textId="77777777" w:rsidR="00573CF6" w:rsidRDefault="00573CF6" w:rsidP="00573CF6">
            <w:pPr>
              <w:textAlignment w:val="baseline"/>
              <w:rPr>
                <w:rFonts w:ascii="Arial" w:eastAsia="Arial" w:hAnsi="Arial"/>
                <w:color w:val="000000"/>
                <w:sz w:val="24"/>
              </w:rPr>
            </w:pPr>
          </w:p>
        </w:tc>
        <w:tc>
          <w:tcPr>
            <w:tcW w:w="1277" w:type="dxa"/>
            <w:tcBorders>
              <w:top w:val="single" w:sz="5" w:space="0" w:color="000000"/>
              <w:left w:val="single" w:sz="5" w:space="0" w:color="000000"/>
              <w:bottom w:val="single" w:sz="5" w:space="0" w:color="000000"/>
              <w:right w:val="single" w:sz="5" w:space="0" w:color="000000"/>
            </w:tcBorders>
          </w:tcPr>
          <w:p w14:paraId="1D8ECA53"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09F49810"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077A635A"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7D421662"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6B61B19F"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1DE82310"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6D95F1DB"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r>
      <w:tr w:rsidR="00573CF6" w14:paraId="32A4F004" w14:textId="77777777" w:rsidTr="00573CF6">
        <w:trPr>
          <w:trHeight w:hRule="exact" w:val="711"/>
        </w:trPr>
        <w:tc>
          <w:tcPr>
            <w:tcW w:w="1756" w:type="dxa"/>
            <w:tcBorders>
              <w:top w:val="single" w:sz="5" w:space="0" w:color="000000"/>
              <w:left w:val="single" w:sz="5" w:space="0" w:color="000000"/>
              <w:bottom w:val="single" w:sz="5" w:space="0" w:color="000000"/>
              <w:right w:val="single" w:sz="5" w:space="0" w:color="000000"/>
            </w:tcBorders>
          </w:tcPr>
          <w:p w14:paraId="4FAB0824"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6F6437A0"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72B6DA33"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6BDDD813"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38B7535A"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6C0586AC"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2B0C72AA"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1797B91B"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r>
      <w:tr w:rsidR="00573CF6" w14:paraId="54A76D39" w14:textId="77777777" w:rsidTr="00573CF6">
        <w:trPr>
          <w:trHeight w:hRule="exact" w:val="707"/>
        </w:trPr>
        <w:tc>
          <w:tcPr>
            <w:tcW w:w="1756" w:type="dxa"/>
            <w:tcBorders>
              <w:top w:val="single" w:sz="5" w:space="0" w:color="000000"/>
              <w:left w:val="single" w:sz="5" w:space="0" w:color="000000"/>
              <w:bottom w:val="single" w:sz="5" w:space="0" w:color="000000"/>
              <w:right w:val="single" w:sz="5" w:space="0" w:color="000000"/>
            </w:tcBorders>
          </w:tcPr>
          <w:p w14:paraId="7C988D8F"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037BAB6D"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A6C2D78"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63192943"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5750D2EB"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52B86A92"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07DD3DC8"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4D97D3DC" w14:textId="77777777" w:rsidR="00573CF6" w:rsidRDefault="00573CF6" w:rsidP="00573CF6">
            <w:pPr>
              <w:textAlignment w:val="baseline"/>
              <w:rPr>
                <w:rFonts w:ascii="Arial" w:eastAsia="Arial" w:hAnsi="Arial"/>
                <w:color w:val="000000"/>
                <w:sz w:val="24"/>
              </w:rPr>
            </w:pPr>
            <w:r>
              <w:rPr>
                <w:rFonts w:ascii="Arial" w:eastAsia="Arial" w:hAnsi="Arial"/>
                <w:color w:val="000000"/>
                <w:sz w:val="24"/>
                <w:lang w:val="en-US"/>
              </w:rPr>
              <w:t xml:space="preserve"> </w:t>
            </w:r>
          </w:p>
        </w:tc>
      </w:tr>
    </w:tbl>
    <w:p w14:paraId="6109A785" w14:textId="6EAF8C1A" w:rsidR="006C5A28" w:rsidRPr="00F8224F" w:rsidRDefault="00F8224F" w:rsidP="00267E20">
      <w:pPr>
        <w:pStyle w:val="Normal1"/>
        <w:ind w:left="-425"/>
        <w:contextualSpacing/>
        <w:rPr>
          <w:rFonts w:ascii="Arial" w:eastAsia="Arial" w:hAnsi="Arial"/>
          <w:b/>
          <w:bCs/>
          <w:color w:val="000000"/>
          <w:sz w:val="22"/>
          <w:lang w:val="en-US"/>
        </w:rPr>
      </w:pPr>
      <w:r w:rsidRPr="00F8224F">
        <w:rPr>
          <w:rFonts w:ascii="Arial" w:eastAsia="Arial" w:hAnsi="Arial"/>
          <w:b/>
          <w:bCs/>
          <w:color w:val="000000"/>
          <w:vertAlign w:val="superscript"/>
          <w:lang w:val="en-US"/>
        </w:rPr>
        <w:t>(</w:t>
      </w:r>
      <w:proofErr w:type="gramStart"/>
      <w:r w:rsidRPr="00F8224F">
        <w:rPr>
          <w:rFonts w:ascii="Arial" w:eastAsia="Arial" w:hAnsi="Arial"/>
          <w:b/>
          <w:bCs/>
          <w:color w:val="000000"/>
          <w:vertAlign w:val="superscript"/>
          <w:lang w:val="en-US"/>
        </w:rPr>
        <w:t>*)</w:t>
      </w:r>
      <w:r>
        <w:rPr>
          <w:rFonts w:ascii="Arial" w:eastAsia="Arial" w:hAnsi="Arial"/>
          <w:b/>
          <w:bCs/>
          <w:color w:val="000000"/>
          <w:sz w:val="22"/>
          <w:lang w:val="en-US"/>
        </w:rPr>
        <w:t>[</w:t>
      </w:r>
      <w:proofErr w:type="gramEnd"/>
      <w:r>
        <w:rPr>
          <w:rFonts w:ascii="Arial" w:eastAsia="Arial" w:hAnsi="Arial"/>
          <w:b/>
          <w:bCs/>
          <w:color w:val="000000"/>
          <w:sz w:val="22"/>
          <w:lang w:val="en-US"/>
        </w:rPr>
        <w:t>AH/A103 Animal requirements (tapeworm)</w:t>
      </w:r>
    </w:p>
    <w:p w14:paraId="422C913C" w14:textId="77777777" w:rsidR="00573CF6" w:rsidRPr="00573CF6" w:rsidRDefault="00573CF6" w:rsidP="00267E20">
      <w:pPr>
        <w:pStyle w:val="Normal1"/>
        <w:ind w:left="-425"/>
        <w:contextualSpacing/>
        <w:rPr>
          <w:rFonts w:ascii="Arial" w:eastAsia="Arial" w:hAnsi="Arial"/>
          <w:b/>
          <w:bCs/>
          <w:i/>
          <w:iCs/>
          <w:color w:val="000000"/>
          <w:sz w:val="22"/>
          <w:lang w:val="en-US"/>
        </w:rPr>
      </w:pPr>
    </w:p>
    <w:p w14:paraId="098A7C82" w14:textId="77777777" w:rsidR="00F8224F" w:rsidRDefault="00F8224F" w:rsidP="00F8224F">
      <w:pPr>
        <w:pStyle w:val="Normal1"/>
        <w:ind w:left="-425"/>
        <w:contextualSpacing/>
        <w:rPr>
          <w:rFonts w:ascii="Arial" w:eastAsia="Arial" w:hAnsi="Arial"/>
          <w:bCs/>
          <w:iCs/>
          <w:color w:val="000000"/>
          <w:sz w:val="22"/>
          <w:lang w:val="en-US"/>
        </w:rPr>
      </w:pPr>
      <w:r>
        <w:rPr>
          <w:rFonts w:ascii="Arial" w:eastAsia="Arial" w:hAnsi="Arial"/>
          <w:color w:val="000000"/>
          <w:sz w:val="22"/>
          <w:vertAlign w:val="superscript"/>
          <w:lang w:val="en-US"/>
        </w:rPr>
        <w:t xml:space="preserve">   (</w:t>
      </w:r>
      <w:proofErr w:type="gramStart"/>
      <w:r>
        <w:rPr>
          <w:rFonts w:ascii="Arial" w:eastAsia="Arial" w:hAnsi="Arial"/>
          <w:color w:val="000000"/>
          <w:sz w:val="22"/>
          <w:vertAlign w:val="superscript"/>
          <w:lang w:val="en-US"/>
        </w:rPr>
        <w:t>*)</w:t>
      </w:r>
      <w:r>
        <w:rPr>
          <w:rFonts w:ascii="Arial" w:eastAsia="Arial" w:hAnsi="Arial"/>
          <w:b/>
          <w:bCs/>
          <w:i/>
          <w:iCs/>
          <w:color w:val="000000"/>
          <w:sz w:val="22"/>
          <w:lang w:val="en-US"/>
        </w:rPr>
        <w:t>EITHER</w:t>
      </w:r>
      <w:proofErr w:type="gramEnd"/>
      <w:r>
        <w:rPr>
          <w:rFonts w:ascii="Arial" w:eastAsia="Arial" w:hAnsi="Arial"/>
          <w:b/>
          <w:bCs/>
          <w:i/>
          <w:iCs/>
          <w:color w:val="000000"/>
          <w:sz w:val="22"/>
          <w:lang w:val="en-US"/>
        </w:rPr>
        <w:t xml:space="preserve">     </w:t>
      </w:r>
      <w:r>
        <w:rPr>
          <w:rFonts w:ascii="Arial" w:eastAsia="Arial" w:hAnsi="Arial"/>
          <w:bCs/>
          <w:iCs/>
          <w:color w:val="000000"/>
          <w:sz w:val="22"/>
          <w:lang w:val="en-US"/>
        </w:rPr>
        <w:t>[</w:t>
      </w:r>
      <w:r>
        <w:rPr>
          <w:rFonts w:ascii="Arial" w:eastAsia="Arial" w:hAnsi="Arial"/>
          <w:b/>
          <w:iCs/>
          <w:color w:val="000000"/>
          <w:sz w:val="22"/>
          <w:lang w:val="en-US"/>
        </w:rPr>
        <w:t>(a)</w:t>
      </w:r>
      <w:r>
        <w:rPr>
          <w:rFonts w:ascii="Arial" w:eastAsia="Arial" w:hAnsi="Arial"/>
          <w:bCs/>
          <w:iCs/>
          <w:color w:val="000000"/>
          <w:sz w:val="22"/>
          <w:lang w:val="en-US"/>
        </w:rPr>
        <w:t xml:space="preserve"> </w:t>
      </w:r>
      <w:r w:rsidRPr="00F8224F">
        <w:rPr>
          <w:rFonts w:ascii="Arial" w:eastAsia="Arial" w:hAnsi="Arial"/>
          <w:bCs/>
          <w:iCs/>
          <w:color w:val="000000"/>
          <w:sz w:val="22"/>
          <w:lang w:val="en-US"/>
        </w:rPr>
        <w:t>the consignment includes dogs destined for Great Britain and those dogs have been</w:t>
      </w:r>
      <w:r>
        <w:rPr>
          <w:rFonts w:ascii="Arial" w:eastAsia="Arial" w:hAnsi="Arial"/>
          <w:bCs/>
          <w:iCs/>
          <w:color w:val="000000"/>
          <w:sz w:val="22"/>
          <w:lang w:val="en-US"/>
        </w:rPr>
        <w:t xml:space="preserve">  </w:t>
      </w:r>
    </w:p>
    <w:p w14:paraId="648DE4CD" w14:textId="77777777" w:rsidR="00F8224F" w:rsidRDefault="00F8224F" w:rsidP="00F8224F">
      <w:pPr>
        <w:pStyle w:val="Normal1"/>
        <w:ind w:left="-425"/>
        <w:contextualSpacing/>
        <w:rPr>
          <w:rFonts w:ascii="Arial" w:eastAsia="Arial" w:hAnsi="Arial"/>
          <w:bCs/>
          <w:iCs/>
          <w:color w:val="000000"/>
          <w:sz w:val="22"/>
          <w:lang w:val="en-US"/>
        </w:rPr>
      </w:pPr>
      <w:r>
        <w:rPr>
          <w:rFonts w:ascii="Arial" w:eastAsia="Arial" w:hAnsi="Arial"/>
          <w:bCs/>
          <w:iCs/>
          <w:color w:val="000000"/>
          <w:sz w:val="22"/>
          <w:lang w:val="en-US"/>
        </w:rPr>
        <w:t xml:space="preserve">                             </w:t>
      </w:r>
      <w:r w:rsidRPr="00F8224F">
        <w:rPr>
          <w:rFonts w:ascii="Arial" w:eastAsia="Arial" w:hAnsi="Arial"/>
          <w:bCs/>
          <w:iCs/>
          <w:color w:val="000000"/>
          <w:sz w:val="22"/>
          <w:lang w:val="en-US"/>
        </w:rPr>
        <w:t xml:space="preserve">treated against </w:t>
      </w:r>
      <w:r w:rsidRPr="008703FD">
        <w:rPr>
          <w:rFonts w:ascii="Arial" w:eastAsia="Arial" w:hAnsi="Arial"/>
          <w:bCs/>
          <w:i/>
          <w:color w:val="000000"/>
          <w:sz w:val="22"/>
          <w:lang w:val="en-US"/>
        </w:rPr>
        <w:t xml:space="preserve">Echinococcus </w:t>
      </w:r>
      <w:proofErr w:type="spellStart"/>
      <w:r w:rsidRPr="008703FD">
        <w:rPr>
          <w:rFonts w:ascii="Arial" w:eastAsia="Arial" w:hAnsi="Arial"/>
          <w:bCs/>
          <w:i/>
          <w:color w:val="000000"/>
          <w:sz w:val="22"/>
          <w:lang w:val="en-US"/>
        </w:rPr>
        <w:t>multilocularis</w:t>
      </w:r>
      <w:proofErr w:type="spellEnd"/>
      <w:r w:rsidRPr="00F8224F">
        <w:rPr>
          <w:rFonts w:ascii="Arial" w:eastAsia="Arial" w:hAnsi="Arial"/>
          <w:bCs/>
          <w:iCs/>
          <w:color w:val="000000"/>
          <w:sz w:val="22"/>
          <w:lang w:val="en-US"/>
        </w:rPr>
        <w:t xml:space="preserve">, and the details of the treatment </w:t>
      </w:r>
      <w:proofErr w:type="gramStart"/>
      <w:r w:rsidRPr="00F8224F">
        <w:rPr>
          <w:rFonts w:ascii="Arial" w:eastAsia="Arial" w:hAnsi="Arial"/>
          <w:bCs/>
          <w:iCs/>
          <w:color w:val="000000"/>
          <w:sz w:val="22"/>
          <w:lang w:val="en-US"/>
        </w:rPr>
        <w:t>carried</w:t>
      </w:r>
      <w:proofErr w:type="gramEnd"/>
      <w:r w:rsidRPr="00F8224F">
        <w:rPr>
          <w:rFonts w:ascii="Arial" w:eastAsia="Arial" w:hAnsi="Arial"/>
          <w:bCs/>
          <w:iCs/>
          <w:color w:val="000000"/>
          <w:sz w:val="22"/>
          <w:lang w:val="en-US"/>
        </w:rPr>
        <w:t xml:space="preserve"> </w:t>
      </w:r>
    </w:p>
    <w:p w14:paraId="1570C2AF" w14:textId="77777777" w:rsidR="00F8224F" w:rsidRDefault="00F8224F" w:rsidP="00F8224F">
      <w:pPr>
        <w:pStyle w:val="Normal1"/>
        <w:ind w:left="-425"/>
        <w:contextualSpacing/>
        <w:rPr>
          <w:rFonts w:ascii="Arial" w:eastAsia="Arial" w:hAnsi="Arial"/>
          <w:bCs/>
          <w:iCs/>
          <w:color w:val="000000"/>
          <w:sz w:val="22"/>
          <w:lang w:val="en-US"/>
        </w:rPr>
      </w:pPr>
      <w:r>
        <w:rPr>
          <w:rFonts w:ascii="Arial" w:eastAsia="Arial" w:hAnsi="Arial"/>
          <w:bCs/>
          <w:iCs/>
          <w:color w:val="000000"/>
          <w:sz w:val="22"/>
          <w:lang w:val="en-US"/>
        </w:rPr>
        <w:t xml:space="preserve">                             o</w:t>
      </w:r>
      <w:r w:rsidRPr="00F8224F">
        <w:rPr>
          <w:rFonts w:ascii="Arial" w:eastAsia="Arial" w:hAnsi="Arial"/>
          <w:bCs/>
          <w:iCs/>
          <w:color w:val="000000"/>
          <w:sz w:val="22"/>
          <w:lang w:val="en-US"/>
        </w:rPr>
        <w:t>ut</w:t>
      </w:r>
      <w:r>
        <w:rPr>
          <w:rFonts w:ascii="Arial" w:eastAsia="Arial" w:hAnsi="Arial"/>
          <w:bCs/>
          <w:iCs/>
          <w:color w:val="000000"/>
          <w:sz w:val="22"/>
          <w:lang w:val="en-US"/>
        </w:rPr>
        <w:t xml:space="preserve"> </w:t>
      </w:r>
      <w:r w:rsidRPr="00F8224F">
        <w:rPr>
          <w:rFonts w:ascii="Arial" w:eastAsia="Arial" w:hAnsi="Arial"/>
          <w:bCs/>
          <w:iCs/>
          <w:color w:val="000000"/>
          <w:sz w:val="22"/>
          <w:lang w:val="en-US"/>
        </w:rPr>
        <w:t xml:space="preserve">by the administering veterinarian in accordance with GB requirements </w:t>
      </w:r>
      <w:proofErr w:type="gramStart"/>
      <w:r w:rsidRPr="00F8224F">
        <w:rPr>
          <w:rFonts w:ascii="Arial" w:eastAsia="Arial" w:hAnsi="Arial"/>
          <w:bCs/>
          <w:iCs/>
          <w:color w:val="000000"/>
          <w:sz w:val="22"/>
          <w:lang w:val="en-US"/>
        </w:rPr>
        <w:t>are</w:t>
      </w:r>
      <w:proofErr w:type="gramEnd"/>
      <w:r w:rsidRPr="00F8224F">
        <w:rPr>
          <w:rFonts w:ascii="Arial" w:eastAsia="Arial" w:hAnsi="Arial"/>
          <w:bCs/>
          <w:iCs/>
          <w:color w:val="000000"/>
          <w:sz w:val="22"/>
          <w:lang w:val="en-US"/>
        </w:rPr>
        <w:t xml:space="preserve"> </w:t>
      </w:r>
    </w:p>
    <w:p w14:paraId="76172C7D" w14:textId="3E1D3DA5" w:rsidR="00681221" w:rsidRPr="00F8224F" w:rsidRDefault="00F8224F" w:rsidP="00F8224F">
      <w:pPr>
        <w:pStyle w:val="Normal1"/>
        <w:ind w:left="-425"/>
        <w:contextualSpacing/>
        <w:rPr>
          <w:rFonts w:ascii="Arial" w:eastAsia="Arial" w:hAnsi="Arial"/>
          <w:bCs/>
          <w:iCs/>
          <w:color w:val="000000"/>
          <w:sz w:val="22"/>
          <w:lang w:val="en-US"/>
        </w:rPr>
      </w:pPr>
      <w:r>
        <w:rPr>
          <w:rFonts w:ascii="Arial" w:eastAsia="Arial" w:hAnsi="Arial"/>
          <w:bCs/>
          <w:iCs/>
          <w:color w:val="000000"/>
          <w:sz w:val="22"/>
          <w:lang w:val="en-US"/>
        </w:rPr>
        <w:t xml:space="preserve">                             p</w:t>
      </w:r>
      <w:r w:rsidRPr="00F8224F">
        <w:rPr>
          <w:rFonts w:ascii="Arial" w:eastAsia="Arial" w:hAnsi="Arial"/>
          <w:bCs/>
          <w:iCs/>
          <w:color w:val="000000"/>
          <w:sz w:val="22"/>
          <w:lang w:val="en-US"/>
        </w:rPr>
        <w:t>rovided in</w:t>
      </w:r>
      <w:r>
        <w:rPr>
          <w:rFonts w:ascii="Arial" w:eastAsia="Arial" w:hAnsi="Arial"/>
          <w:bCs/>
          <w:iCs/>
          <w:color w:val="000000"/>
          <w:sz w:val="22"/>
          <w:lang w:val="en-US"/>
        </w:rPr>
        <w:t xml:space="preserve"> </w:t>
      </w:r>
      <w:r w:rsidRPr="00F8224F">
        <w:rPr>
          <w:rFonts w:ascii="Arial" w:eastAsia="Arial" w:hAnsi="Arial"/>
          <w:bCs/>
          <w:iCs/>
          <w:color w:val="000000"/>
          <w:sz w:val="22"/>
          <w:lang w:val="en-US"/>
        </w:rPr>
        <w:t>the table below:</w:t>
      </w:r>
      <w:bookmarkEnd w:id="8"/>
      <w:r w:rsidR="00824DCE" w:rsidRPr="00824DCE">
        <w:rPr>
          <w:rFonts w:ascii="Arial" w:eastAsia="Arial" w:hAnsi="Arial"/>
          <w:bCs/>
          <w:color w:val="000000"/>
          <w:lang w:val="en-US"/>
        </w:rPr>
        <w:t xml:space="preserve"> </w:t>
      </w:r>
    </w:p>
    <w:tbl>
      <w:tblPr>
        <w:tblpPr w:leftFromText="180" w:rightFromText="180" w:vertAnchor="text" w:horzAnchor="margin" w:tblpXSpec="center" w:tblpY="155"/>
        <w:tblOverlap w:val="never"/>
        <w:tblW w:w="10507" w:type="dxa"/>
        <w:tblLayout w:type="fixed"/>
        <w:tblCellMar>
          <w:left w:w="0" w:type="dxa"/>
          <w:right w:w="0" w:type="dxa"/>
        </w:tblCellMar>
        <w:tblLook w:val="04A0" w:firstRow="1" w:lastRow="0" w:firstColumn="1" w:lastColumn="0" w:noHBand="0" w:noVBand="1"/>
      </w:tblPr>
      <w:tblGrid>
        <w:gridCol w:w="2194"/>
        <w:gridCol w:w="2188"/>
        <w:gridCol w:w="2700"/>
        <w:gridCol w:w="3425"/>
      </w:tblGrid>
      <w:tr w:rsidR="00D22ACE" w14:paraId="5D143693" w14:textId="77777777" w:rsidTr="003E0FA8">
        <w:trPr>
          <w:trHeight w:hRule="exact" w:val="840"/>
        </w:trPr>
        <w:tc>
          <w:tcPr>
            <w:tcW w:w="2194" w:type="dxa"/>
            <w:tcBorders>
              <w:top w:val="single" w:sz="5" w:space="0" w:color="000000"/>
              <w:left w:val="single" w:sz="5" w:space="0" w:color="000000"/>
              <w:bottom w:val="single" w:sz="5" w:space="0" w:color="000000"/>
              <w:right w:val="single" w:sz="5" w:space="0" w:color="000000"/>
            </w:tcBorders>
            <w:shd w:val="clear" w:color="F1F1F1" w:fill="F1F1F1"/>
          </w:tcPr>
          <w:p w14:paraId="6C10909B" w14:textId="77777777" w:rsidR="00D22ACE" w:rsidRPr="003E0FA8" w:rsidRDefault="00D22ACE" w:rsidP="00D22ACE">
            <w:pPr>
              <w:spacing w:after="200" w:line="206"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Transponder or tattoo:</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 xml:space="preserve">Alphanumeric code of </w:t>
            </w:r>
            <w:r w:rsidRPr="003E0FA8">
              <w:rPr>
                <w:rFonts w:ascii="Arial" w:eastAsia="Arial" w:hAnsi="Arial"/>
                <w:color w:val="000000"/>
                <w:sz w:val="20"/>
                <w:szCs w:val="20"/>
                <w:lang w:val="en-US"/>
              </w:rPr>
              <w:br/>
              <w:t>the dog</w:t>
            </w:r>
          </w:p>
        </w:tc>
        <w:tc>
          <w:tcPr>
            <w:tcW w:w="2188" w:type="dxa"/>
            <w:tcBorders>
              <w:top w:val="single" w:sz="5" w:space="0" w:color="000000"/>
              <w:left w:val="single" w:sz="5" w:space="0" w:color="000000"/>
              <w:bottom w:val="single" w:sz="5" w:space="0" w:color="000000"/>
              <w:right w:val="single" w:sz="5" w:space="0" w:color="000000"/>
            </w:tcBorders>
            <w:shd w:val="clear" w:color="F1F1F1" w:fill="F1F1F1"/>
          </w:tcPr>
          <w:p w14:paraId="52886AF7" w14:textId="77777777" w:rsidR="00D22ACE" w:rsidRPr="003E0FA8" w:rsidRDefault="00D22ACE" w:rsidP="00D22ACE">
            <w:pPr>
              <w:spacing w:line="204"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 xml:space="preserve">Anti-Echinococcus </w:t>
            </w:r>
            <w:r w:rsidRPr="003E0FA8">
              <w:rPr>
                <w:rFonts w:ascii="Arial" w:eastAsia="Arial" w:hAnsi="Arial"/>
                <w:b/>
                <w:bCs/>
                <w:color w:val="000000"/>
                <w:sz w:val="20"/>
                <w:szCs w:val="20"/>
                <w:lang w:val="en-US"/>
              </w:rPr>
              <w:br/>
              <w:t>treatment:</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 xml:space="preserve">Name and manufacturer </w:t>
            </w:r>
            <w:r w:rsidRPr="003E0FA8">
              <w:rPr>
                <w:rFonts w:ascii="Arial" w:eastAsia="Arial" w:hAnsi="Arial"/>
                <w:color w:val="000000"/>
                <w:sz w:val="20"/>
                <w:szCs w:val="20"/>
                <w:lang w:val="en-US"/>
              </w:rPr>
              <w:br/>
              <w:t>of the product</w:t>
            </w:r>
          </w:p>
        </w:tc>
        <w:tc>
          <w:tcPr>
            <w:tcW w:w="2700" w:type="dxa"/>
            <w:tcBorders>
              <w:top w:val="single" w:sz="5" w:space="0" w:color="000000"/>
              <w:left w:val="single" w:sz="5" w:space="0" w:color="000000"/>
              <w:bottom w:val="single" w:sz="5" w:space="0" w:color="000000"/>
              <w:right w:val="single" w:sz="5" w:space="0" w:color="000000"/>
            </w:tcBorders>
            <w:shd w:val="clear" w:color="F1F1F1" w:fill="F1F1F1"/>
          </w:tcPr>
          <w:p w14:paraId="567C6BDB" w14:textId="77777777" w:rsidR="00D22ACE" w:rsidRPr="003E0FA8" w:rsidRDefault="00D22ACE" w:rsidP="00D22ACE">
            <w:pPr>
              <w:spacing w:line="204"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 xml:space="preserve">Anti-Echinococcus </w:t>
            </w:r>
            <w:r w:rsidRPr="003E0FA8">
              <w:rPr>
                <w:rFonts w:ascii="Arial" w:eastAsia="Arial" w:hAnsi="Arial"/>
                <w:b/>
                <w:bCs/>
                <w:color w:val="000000"/>
                <w:sz w:val="20"/>
                <w:szCs w:val="20"/>
                <w:lang w:val="en-US"/>
              </w:rPr>
              <w:br/>
              <w:t>treatment:</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Date [dd/mm/</w:t>
            </w:r>
            <w:proofErr w:type="spellStart"/>
            <w:r w:rsidRPr="003E0FA8">
              <w:rPr>
                <w:rFonts w:ascii="Arial" w:eastAsia="Arial" w:hAnsi="Arial"/>
                <w:color w:val="000000"/>
                <w:sz w:val="20"/>
                <w:szCs w:val="20"/>
                <w:lang w:val="en-US"/>
              </w:rPr>
              <w:t>yyyy</w:t>
            </w:r>
            <w:proofErr w:type="spellEnd"/>
            <w:r w:rsidRPr="003E0FA8">
              <w:rPr>
                <w:rFonts w:ascii="Arial" w:eastAsia="Arial" w:hAnsi="Arial"/>
                <w:color w:val="000000"/>
                <w:sz w:val="20"/>
                <w:szCs w:val="20"/>
                <w:lang w:val="en-US"/>
              </w:rPr>
              <w:t xml:space="preserve">] and </w:t>
            </w:r>
            <w:r w:rsidRPr="003E0FA8">
              <w:rPr>
                <w:rFonts w:ascii="Arial" w:eastAsia="Arial" w:hAnsi="Arial"/>
                <w:color w:val="000000"/>
                <w:sz w:val="20"/>
                <w:szCs w:val="20"/>
                <w:lang w:val="en-US"/>
              </w:rPr>
              <w:br/>
              <w:t>time of treatment [00:00]</w:t>
            </w:r>
          </w:p>
        </w:tc>
        <w:tc>
          <w:tcPr>
            <w:tcW w:w="3425" w:type="dxa"/>
            <w:tcBorders>
              <w:top w:val="single" w:sz="5" w:space="0" w:color="000000"/>
              <w:left w:val="single" w:sz="5" w:space="0" w:color="000000"/>
              <w:bottom w:val="single" w:sz="5" w:space="0" w:color="000000"/>
              <w:right w:val="single" w:sz="5" w:space="0" w:color="000000"/>
            </w:tcBorders>
            <w:shd w:val="clear" w:color="F1F1F1" w:fill="F1F1F1"/>
          </w:tcPr>
          <w:p w14:paraId="7E42A07F" w14:textId="77777777" w:rsidR="00D22ACE" w:rsidRPr="003E0FA8" w:rsidRDefault="00D22ACE" w:rsidP="00D22ACE">
            <w:pPr>
              <w:spacing w:after="407" w:line="206" w:lineRule="exact"/>
              <w:jc w:val="center"/>
              <w:textAlignment w:val="baseline"/>
              <w:rPr>
                <w:rFonts w:ascii="Arial" w:eastAsia="Arial" w:hAnsi="Arial"/>
                <w:color w:val="000000"/>
                <w:sz w:val="20"/>
                <w:szCs w:val="20"/>
              </w:rPr>
            </w:pPr>
            <w:r w:rsidRPr="003E0FA8">
              <w:rPr>
                <w:rFonts w:ascii="Arial" w:eastAsia="Arial" w:hAnsi="Arial"/>
                <w:b/>
                <w:bCs/>
                <w:color w:val="000000"/>
                <w:sz w:val="20"/>
                <w:szCs w:val="20"/>
                <w:lang w:val="en-US"/>
              </w:rPr>
              <w:t>Administering veterinarian:</w:t>
            </w:r>
            <w:r w:rsidRPr="003E0FA8">
              <w:rPr>
                <w:rFonts w:ascii="Arial" w:eastAsia="Arial" w:hAnsi="Arial"/>
                <w:color w:val="000000"/>
                <w:sz w:val="20"/>
                <w:szCs w:val="20"/>
                <w:lang w:val="en-US"/>
              </w:rPr>
              <w:t xml:space="preserve"> </w:t>
            </w:r>
            <w:r w:rsidRPr="003E0FA8">
              <w:rPr>
                <w:rFonts w:ascii="Arial" w:eastAsia="Arial" w:hAnsi="Arial"/>
                <w:color w:val="000000"/>
                <w:sz w:val="20"/>
                <w:szCs w:val="20"/>
                <w:lang w:val="en-US"/>
              </w:rPr>
              <w:br/>
              <w:t xml:space="preserve">Name in capitals, </w:t>
            </w:r>
            <w:proofErr w:type="gramStart"/>
            <w:r w:rsidRPr="003E0FA8">
              <w:rPr>
                <w:rFonts w:ascii="Arial" w:eastAsia="Arial" w:hAnsi="Arial"/>
                <w:color w:val="000000"/>
                <w:sz w:val="20"/>
                <w:szCs w:val="20"/>
                <w:lang w:val="en-US"/>
              </w:rPr>
              <w:t>stamp</w:t>
            </w:r>
            <w:proofErr w:type="gramEnd"/>
            <w:r w:rsidRPr="003E0FA8">
              <w:rPr>
                <w:rFonts w:ascii="Arial" w:eastAsia="Arial" w:hAnsi="Arial"/>
                <w:color w:val="000000"/>
                <w:sz w:val="20"/>
                <w:szCs w:val="20"/>
                <w:lang w:val="en-US"/>
              </w:rPr>
              <w:t xml:space="preserve"> and signature</w:t>
            </w:r>
          </w:p>
        </w:tc>
      </w:tr>
      <w:tr w:rsidR="00D22ACE" w14:paraId="1B509103" w14:textId="77777777" w:rsidTr="003E0FA8">
        <w:trPr>
          <w:trHeight w:hRule="exact" w:val="735"/>
        </w:trPr>
        <w:tc>
          <w:tcPr>
            <w:tcW w:w="2194" w:type="dxa"/>
            <w:tcBorders>
              <w:top w:val="single" w:sz="5" w:space="0" w:color="000000"/>
              <w:left w:val="single" w:sz="5" w:space="0" w:color="000000"/>
              <w:bottom w:val="single" w:sz="5" w:space="0" w:color="000000"/>
              <w:right w:val="single" w:sz="5" w:space="0" w:color="000000"/>
            </w:tcBorders>
          </w:tcPr>
          <w:p w14:paraId="14C07A43" w14:textId="77777777" w:rsidR="00D22ACE" w:rsidRDefault="00D22ACE" w:rsidP="00D22ACE">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41B69F2C" w14:textId="77777777" w:rsidR="00F8224F" w:rsidRDefault="00F8224F" w:rsidP="00D22ACE">
            <w:pPr>
              <w:textAlignment w:val="baseline"/>
              <w:rPr>
                <w:rFonts w:ascii="Arial" w:eastAsia="Arial" w:hAnsi="Arial"/>
                <w:color w:val="000000"/>
                <w:sz w:val="24"/>
                <w:lang w:val="en-US"/>
              </w:rPr>
            </w:pPr>
          </w:p>
          <w:p w14:paraId="6B7E8AC7" w14:textId="77777777" w:rsidR="00F8224F" w:rsidRDefault="00F8224F" w:rsidP="00D22ACE">
            <w:pPr>
              <w:textAlignment w:val="baseline"/>
              <w:rPr>
                <w:rFonts w:ascii="Arial" w:eastAsia="Arial" w:hAnsi="Arial"/>
                <w:color w:val="000000"/>
                <w:sz w:val="24"/>
              </w:rPr>
            </w:pPr>
          </w:p>
        </w:tc>
        <w:tc>
          <w:tcPr>
            <w:tcW w:w="2188" w:type="dxa"/>
            <w:tcBorders>
              <w:top w:val="single" w:sz="5" w:space="0" w:color="000000"/>
              <w:left w:val="single" w:sz="5" w:space="0" w:color="000000"/>
              <w:bottom w:val="single" w:sz="5" w:space="0" w:color="000000"/>
              <w:right w:val="single" w:sz="5" w:space="0" w:color="000000"/>
            </w:tcBorders>
          </w:tcPr>
          <w:p w14:paraId="709EEB47"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1BB4EDB8"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425" w:type="dxa"/>
            <w:tcBorders>
              <w:top w:val="single" w:sz="5" w:space="0" w:color="000000"/>
              <w:left w:val="single" w:sz="5" w:space="0" w:color="000000"/>
              <w:bottom w:val="single" w:sz="5" w:space="0" w:color="000000"/>
              <w:right w:val="single" w:sz="5" w:space="0" w:color="000000"/>
            </w:tcBorders>
          </w:tcPr>
          <w:p w14:paraId="0710671E"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r>
      <w:tr w:rsidR="00D22ACE" w14:paraId="07E70778" w14:textId="77777777" w:rsidTr="003E0FA8">
        <w:trPr>
          <w:trHeight w:hRule="exact" w:val="703"/>
        </w:trPr>
        <w:tc>
          <w:tcPr>
            <w:tcW w:w="2194" w:type="dxa"/>
            <w:tcBorders>
              <w:top w:val="single" w:sz="5" w:space="0" w:color="000000"/>
              <w:left w:val="single" w:sz="5" w:space="0" w:color="000000"/>
              <w:bottom w:val="single" w:sz="5" w:space="0" w:color="000000"/>
              <w:right w:val="single" w:sz="5" w:space="0" w:color="000000"/>
            </w:tcBorders>
          </w:tcPr>
          <w:p w14:paraId="61DC47E8" w14:textId="77777777" w:rsidR="00D22ACE" w:rsidRDefault="00D22ACE" w:rsidP="00D22ACE">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7CD7F2E2" w14:textId="77777777" w:rsidR="00F8224F" w:rsidRDefault="00F8224F" w:rsidP="00D22ACE">
            <w:pPr>
              <w:textAlignment w:val="baseline"/>
              <w:rPr>
                <w:rFonts w:ascii="Arial" w:eastAsia="Arial" w:hAnsi="Arial"/>
                <w:color w:val="000000"/>
                <w:sz w:val="24"/>
              </w:rPr>
            </w:pPr>
          </w:p>
        </w:tc>
        <w:tc>
          <w:tcPr>
            <w:tcW w:w="2188" w:type="dxa"/>
            <w:tcBorders>
              <w:top w:val="single" w:sz="5" w:space="0" w:color="000000"/>
              <w:left w:val="single" w:sz="5" w:space="0" w:color="000000"/>
              <w:bottom w:val="single" w:sz="5" w:space="0" w:color="000000"/>
              <w:right w:val="single" w:sz="5" w:space="0" w:color="000000"/>
            </w:tcBorders>
          </w:tcPr>
          <w:p w14:paraId="038DBD4B"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6FA39D04"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425" w:type="dxa"/>
            <w:tcBorders>
              <w:top w:val="single" w:sz="5" w:space="0" w:color="000000"/>
              <w:left w:val="single" w:sz="5" w:space="0" w:color="000000"/>
              <w:bottom w:val="single" w:sz="5" w:space="0" w:color="000000"/>
              <w:right w:val="single" w:sz="5" w:space="0" w:color="000000"/>
            </w:tcBorders>
          </w:tcPr>
          <w:p w14:paraId="72CB9A30"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r>
      <w:tr w:rsidR="00F8224F" w14:paraId="7E2F92B6" w14:textId="77777777" w:rsidTr="003E0FA8">
        <w:trPr>
          <w:trHeight w:hRule="exact" w:val="712"/>
        </w:trPr>
        <w:tc>
          <w:tcPr>
            <w:tcW w:w="2194" w:type="dxa"/>
            <w:tcBorders>
              <w:top w:val="single" w:sz="5" w:space="0" w:color="000000"/>
              <w:left w:val="single" w:sz="5" w:space="0" w:color="000000"/>
              <w:bottom w:val="single" w:sz="5" w:space="0" w:color="000000"/>
              <w:right w:val="single" w:sz="5" w:space="0" w:color="000000"/>
            </w:tcBorders>
          </w:tcPr>
          <w:p w14:paraId="6F2A5831" w14:textId="77777777" w:rsidR="00F8224F" w:rsidRDefault="00F8224F" w:rsidP="00D22ACE">
            <w:pPr>
              <w:textAlignment w:val="baseline"/>
              <w:rPr>
                <w:rFonts w:ascii="Arial" w:eastAsia="Arial" w:hAnsi="Arial"/>
                <w:color w:val="000000"/>
                <w:sz w:val="24"/>
                <w:lang w:val="en-US"/>
              </w:rPr>
            </w:pPr>
          </w:p>
        </w:tc>
        <w:tc>
          <w:tcPr>
            <w:tcW w:w="2188" w:type="dxa"/>
            <w:tcBorders>
              <w:top w:val="single" w:sz="5" w:space="0" w:color="000000"/>
              <w:left w:val="single" w:sz="5" w:space="0" w:color="000000"/>
              <w:bottom w:val="single" w:sz="5" w:space="0" w:color="000000"/>
              <w:right w:val="single" w:sz="5" w:space="0" w:color="000000"/>
            </w:tcBorders>
          </w:tcPr>
          <w:p w14:paraId="4686321B" w14:textId="77777777" w:rsidR="00F8224F" w:rsidRDefault="00F8224F" w:rsidP="00D22ACE">
            <w:pPr>
              <w:textAlignment w:val="baseline"/>
              <w:rPr>
                <w:rFonts w:ascii="Arial" w:eastAsia="Arial" w:hAnsi="Arial"/>
                <w:color w:val="000000"/>
                <w:sz w:val="24"/>
                <w:lang w:val="en-US"/>
              </w:rPr>
            </w:pPr>
          </w:p>
        </w:tc>
        <w:tc>
          <w:tcPr>
            <w:tcW w:w="2700" w:type="dxa"/>
            <w:tcBorders>
              <w:top w:val="single" w:sz="5" w:space="0" w:color="000000"/>
              <w:left w:val="single" w:sz="5" w:space="0" w:color="000000"/>
              <w:bottom w:val="single" w:sz="5" w:space="0" w:color="000000"/>
              <w:right w:val="single" w:sz="5" w:space="0" w:color="000000"/>
            </w:tcBorders>
          </w:tcPr>
          <w:p w14:paraId="253D1BA3" w14:textId="77777777" w:rsidR="00F8224F" w:rsidRDefault="00F8224F" w:rsidP="00D22ACE">
            <w:pPr>
              <w:textAlignment w:val="baseline"/>
              <w:rPr>
                <w:rFonts w:ascii="Arial" w:eastAsia="Arial" w:hAnsi="Arial"/>
                <w:color w:val="000000"/>
                <w:sz w:val="24"/>
                <w:lang w:val="en-US"/>
              </w:rPr>
            </w:pPr>
          </w:p>
        </w:tc>
        <w:tc>
          <w:tcPr>
            <w:tcW w:w="3425" w:type="dxa"/>
            <w:tcBorders>
              <w:top w:val="single" w:sz="5" w:space="0" w:color="000000"/>
              <w:left w:val="single" w:sz="5" w:space="0" w:color="000000"/>
              <w:bottom w:val="single" w:sz="5" w:space="0" w:color="000000"/>
              <w:right w:val="single" w:sz="5" w:space="0" w:color="000000"/>
            </w:tcBorders>
          </w:tcPr>
          <w:p w14:paraId="345A1049" w14:textId="77777777" w:rsidR="00F8224F" w:rsidRDefault="00F8224F" w:rsidP="00D22ACE">
            <w:pPr>
              <w:textAlignment w:val="baseline"/>
              <w:rPr>
                <w:rFonts w:ascii="Arial" w:eastAsia="Arial" w:hAnsi="Arial"/>
                <w:color w:val="000000"/>
                <w:sz w:val="24"/>
                <w:lang w:val="en-US"/>
              </w:rPr>
            </w:pPr>
          </w:p>
        </w:tc>
      </w:tr>
    </w:tbl>
    <w:p w14:paraId="24C7B72C" w14:textId="285439DC" w:rsidR="00F446A5" w:rsidRDefault="003E0FA8" w:rsidP="003E0FA8">
      <w:pPr>
        <w:pStyle w:val="Normal1"/>
        <w:tabs>
          <w:tab w:val="left" w:pos="851"/>
        </w:tabs>
        <w:spacing w:after="60"/>
        <w:rPr>
          <w:rFonts w:ascii="Arial" w:eastAsia="Arial" w:hAnsi="Arial"/>
          <w:bCs/>
          <w:i/>
          <w:color w:val="000000"/>
          <w:sz w:val="22"/>
          <w:lang w:val="en-US"/>
        </w:rPr>
      </w:pPr>
      <w:r w:rsidRPr="003E0FA8">
        <w:rPr>
          <w:rFonts w:ascii="Arial" w:eastAsia="Arial" w:hAnsi="Arial"/>
          <w:bCs/>
          <w:i/>
          <w:color w:val="000000"/>
          <w:sz w:val="22"/>
          <w:lang w:val="en-US"/>
        </w:rPr>
        <w:t>Note: This table must be used to document the details of a further treatment if administered after the date the certificate was signed and prior to the scheduled entry into Great Britain.]</w:t>
      </w:r>
      <w:r w:rsidRPr="003E0FA8">
        <w:rPr>
          <w:rFonts w:ascii="Arial" w:eastAsia="Arial" w:hAnsi="Arial"/>
          <w:bCs/>
          <w:i/>
          <w:color w:val="000000"/>
          <w:sz w:val="22"/>
          <w:lang w:val="en-US"/>
        </w:rPr>
        <w:cr/>
      </w:r>
    </w:p>
    <w:p w14:paraId="58B5BED9" w14:textId="77777777" w:rsidR="003E0FA8" w:rsidRDefault="003E0FA8" w:rsidP="003E0FA8">
      <w:pPr>
        <w:pStyle w:val="Normal1"/>
        <w:tabs>
          <w:tab w:val="left" w:pos="851"/>
        </w:tabs>
        <w:spacing w:after="60"/>
        <w:contextualSpacing/>
        <w:rPr>
          <w:rFonts w:ascii="Arial" w:eastAsia="Arial" w:hAnsi="Arial"/>
          <w:bCs/>
          <w:iCs/>
          <w:color w:val="000000"/>
          <w:sz w:val="22"/>
          <w:lang w:val="en-US"/>
        </w:rPr>
      </w:pPr>
      <w:r>
        <w:rPr>
          <w:rFonts w:ascii="Arial" w:eastAsia="Arial" w:hAnsi="Arial"/>
          <w:bCs/>
          <w:iCs/>
          <w:color w:val="000000"/>
          <w:sz w:val="22"/>
          <w:vertAlign w:val="superscript"/>
          <w:lang w:val="en-US"/>
        </w:rPr>
        <w:t>(</w:t>
      </w:r>
      <w:proofErr w:type="gramStart"/>
      <w:r>
        <w:rPr>
          <w:rFonts w:ascii="Arial" w:eastAsia="Arial" w:hAnsi="Arial"/>
          <w:bCs/>
          <w:iCs/>
          <w:color w:val="000000"/>
          <w:sz w:val="22"/>
          <w:vertAlign w:val="superscript"/>
          <w:lang w:val="en-US"/>
        </w:rPr>
        <w:t>*)</w:t>
      </w:r>
      <w:r>
        <w:rPr>
          <w:rFonts w:ascii="Arial" w:eastAsia="Arial" w:hAnsi="Arial"/>
          <w:b/>
          <w:i/>
          <w:color w:val="000000"/>
          <w:sz w:val="22"/>
          <w:lang w:val="en-US"/>
        </w:rPr>
        <w:t>OR</w:t>
      </w:r>
      <w:proofErr w:type="gramEnd"/>
      <w:r>
        <w:rPr>
          <w:rFonts w:ascii="Arial" w:eastAsia="Arial" w:hAnsi="Arial"/>
          <w:bCs/>
          <w:iCs/>
          <w:color w:val="000000"/>
          <w:sz w:val="22"/>
          <w:lang w:val="en-US"/>
        </w:rPr>
        <w:t xml:space="preserve">       [</w:t>
      </w:r>
      <w:r>
        <w:rPr>
          <w:rFonts w:ascii="Arial" w:eastAsia="Arial" w:hAnsi="Arial"/>
          <w:b/>
          <w:iCs/>
          <w:color w:val="000000"/>
          <w:sz w:val="22"/>
          <w:lang w:val="en-US"/>
        </w:rPr>
        <w:t>(b)</w:t>
      </w:r>
      <w:r>
        <w:rPr>
          <w:rFonts w:ascii="Arial" w:eastAsia="Arial" w:hAnsi="Arial"/>
          <w:bCs/>
          <w:iCs/>
          <w:color w:val="000000"/>
          <w:sz w:val="22"/>
          <w:lang w:val="en-US"/>
        </w:rPr>
        <w:t xml:space="preserve"> </w:t>
      </w:r>
      <w:r w:rsidRPr="003E0FA8">
        <w:rPr>
          <w:rFonts w:ascii="Arial" w:eastAsia="Arial" w:hAnsi="Arial"/>
          <w:bCs/>
          <w:iCs/>
          <w:color w:val="000000"/>
          <w:sz w:val="22"/>
          <w:lang w:val="en-US"/>
        </w:rPr>
        <w:t>the dogs forming part of the consignment have not been treated against Echinococcus</w:t>
      </w:r>
      <w:r>
        <w:rPr>
          <w:rFonts w:ascii="Arial" w:eastAsia="Arial" w:hAnsi="Arial"/>
          <w:bCs/>
          <w:iCs/>
          <w:color w:val="000000"/>
          <w:sz w:val="22"/>
          <w:lang w:val="en-US"/>
        </w:rPr>
        <w:t xml:space="preserve">  </w:t>
      </w:r>
    </w:p>
    <w:p w14:paraId="21ACB655" w14:textId="63531846" w:rsidR="003E0FA8" w:rsidRDefault="003E0FA8" w:rsidP="003E0FA8">
      <w:pPr>
        <w:pStyle w:val="Normal1"/>
        <w:tabs>
          <w:tab w:val="left" w:pos="851"/>
        </w:tabs>
        <w:spacing w:after="60"/>
        <w:contextualSpacing/>
        <w:rPr>
          <w:rFonts w:ascii="Arial" w:eastAsia="Arial" w:hAnsi="Arial"/>
          <w:bCs/>
          <w:iCs/>
          <w:color w:val="000000"/>
          <w:sz w:val="22"/>
          <w:lang w:val="en-US"/>
        </w:rPr>
      </w:pPr>
      <w:r>
        <w:rPr>
          <w:rFonts w:ascii="Arial" w:eastAsia="Arial" w:hAnsi="Arial"/>
          <w:bCs/>
          <w:iCs/>
          <w:color w:val="000000"/>
          <w:sz w:val="22"/>
          <w:lang w:val="en-US"/>
        </w:rPr>
        <w:t xml:space="preserve">                    </w:t>
      </w:r>
      <w:proofErr w:type="spellStart"/>
      <w:r w:rsidRPr="003E0FA8">
        <w:rPr>
          <w:rFonts w:ascii="Arial" w:eastAsia="Arial" w:hAnsi="Arial"/>
          <w:bCs/>
          <w:iCs/>
          <w:color w:val="000000"/>
          <w:sz w:val="22"/>
          <w:lang w:val="en-US"/>
        </w:rPr>
        <w:t>multilocularis</w:t>
      </w:r>
      <w:proofErr w:type="spellEnd"/>
      <w:r w:rsidRPr="003E0FA8">
        <w:rPr>
          <w:rFonts w:ascii="Arial" w:eastAsia="Arial" w:hAnsi="Arial"/>
          <w:bCs/>
          <w:iCs/>
          <w:color w:val="000000"/>
          <w:sz w:val="22"/>
          <w:lang w:val="en-US"/>
        </w:rPr>
        <w:t>;]]</w:t>
      </w:r>
    </w:p>
    <w:p w14:paraId="29573A60" w14:textId="77777777" w:rsidR="003E0FA8" w:rsidRDefault="003E0FA8" w:rsidP="003E0FA8">
      <w:pPr>
        <w:pStyle w:val="Normal1"/>
        <w:tabs>
          <w:tab w:val="left" w:pos="851"/>
        </w:tabs>
        <w:spacing w:after="60"/>
        <w:rPr>
          <w:rFonts w:ascii="Arial" w:eastAsia="Arial" w:hAnsi="Arial"/>
          <w:bCs/>
          <w:iCs/>
          <w:color w:val="000000"/>
          <w:sz w:val="22"/>
          <w:lang w:val="en-US"/>
        </w:rPr>
      </w:pPr>
    </w:p>
    <w:p w14:paraId="1C164444" w14:textId="77777777" w:rsidR="003E0FA8" w:rsidRDefault="003E0FA8" w:rsidP="003E0FA8">
      <w:pPr>
        <w:pStyle w:val="Normal1"/>
        <w:tabs>
          <w:tab w:val="left" w:pos="851"/>
        </w:tabs>
        <w:spacing w:after="60"/>
        <w:rPr>
          <w:rFonts w:ascii="Arial" w:eastAsia="Arial" w:hAnsi="Arial"/>
          <w:bCs/>
          <w:iCs/>
          <w:color w:val="000000"/>
          <w:sz w:val="22"/>
          <w:lang w:val="en-US"/>
        </w:rPr>
      </w:pPr>
    </w:p>
    <w:p w14:paraId="3E4AA264" w14:textId="77777777" w:rsidR="003E0FA8" w:rsidRDefault="003E0FA8" w:rsidP="003E0FA8">
      <w:pPr>
        <w:pStyle w:val="Normal1"/>
        <w:tabs>
          <w:tab w:val="left" w:pos="851"/>
        </w:tabs>
        <w:spacing w:after="60"/>
        <w:rPr>
          <w:rFonts w:ascii="Arial" w:eastAsia="Arial" w:hAnsi="Arial"/>
          <w:bCs/>
          <w:iCs/>
          <w:color w:val="000000"/>
          <w:sz w:val="22"/>
          <w:lang w:val="en-US"/>
        </w:rPr>
      </w:pPr>
    </w:p>
    <w:p w14:paraId="73ABEFDF" w14:textId="77777777" w:rsidR="003E0FA8" w:rsidRDefault="003E0FA8" w:rsidP="003E0FA8">
      <w:pPr>
        <w:pStyle w:val="Normal1"/>
        <w:tabs>
          <w:tab w:val="left" w:pos="851"/>
        </w:tabs>
        <w:spacing w:after="60"/>
        <w:rPr>
          <w:rFonts w:ascii="Arial" w:eastAsia="Arial" w:hAnsi="Arial"/>
          <w:bCs/>
          <w:iCs/>
          <w:color w:val="000000"/>
          <w:sz w:val="22"/>
          <w:lang w:val="en-US"/>
        </w:rPr>
      </w:pPr>
    </w:p>
    <w:p w14:paraId="6FB607A0" w14:textId="77777777" w:rsidR="003E0FA8" w:rsidRDefault="003E0FA8" w:rsidP="003E0FA8">
      <w:pPr>
        <w:pStyle w:val="Normal1"/>
        <w:tabs>
          <w:tab w:val="left" w:pos="851"/>
        </w:tabs>
        <w:spacing w:after="60"/>
        <w:rPr>
          <w:rFonts w:ascii="Arial" w:eastAsia="Arial" w:hAnsi="Arial"/>
          <w:bCs/>
          <w:iCs/>
          <w:color w:val="000000"/>
          <w:sz w:val="22"/>
          <w:lang w:val="en-US"/>
        </w:rPr>
      </w:pPr>
    </w:p>
    <w:p w14:paraId="4644DEA4" w14:textId="77777777" w:rsidR="003E0FA8" w:rsidRDefault="003E0FA8" w:rsidP="003E0FA8">
      <w:pPr>
        <w:pStyle w:val="Normal1"/>
        <w:tabs>
          <w:tab w:val="left" w:pos="851"/>
        </w:tabs>
        <w:spacing w:after="60"/>
        <w:rPr>
          <w:rFonts w:ascii="Arial" w:eastAsia="Arial" w:hAnsi="Arial"/>
          <w:bCs/>
          <w:iCs/>
          <w:color w:val="000000"/>
          <w:sz w:val="22"/>
          <w:lang w:val="en-US"/>
        </w:rPr>
      </w:pPr>
    </w:p>
    <w:p w14:paraId="2A7471B6" w14:textId="77777777" w:rsidR="003E0FA8" w:rsidRDefault="003E0FA8" w:rsidP="003E0FA8">
      <w:pPr>
        <w:pStyle w:val="Normal1"/>
        <w:tabs>
          <w:tab w:val="left" w:pos="851"/>
        </w:tabs>
        <w:spacing w:after="60"/>
        <w:rPr>
          <w:rFonts w:ascii="Arial" w:eastAsia="Arial" w:hAnsi="Arial"/>
          <w:bCs/>
          <w:iCs/>
          <w:color w:val="000000"/>
          <w:sz w:val="22"/>
          <w:lang w:val="en-US"/>
        </w:rPr>
      </w:pPr>
    </w:p>
    <w:p w14:paraId="05DD0B59" w14:textId="62C2B3D7" w:rsidR="003E0FA8" w:rsidRDefault="003E0FA8" w:rsidP="003E0FA8">
      <w:pPr>
        <w:pStyle w:val="Normal1"/>
        <w:tabs>
          <w:tab w:val="left" w:pos="851"/>
        </w:tabs>
        <w:spacing w:after="60"/>
        <w:rPr>
          <w:rFonts w:ascii="Arial" w:eastAsia="Arial" w:hAnsi="Arial"/>
          <w:b/>
          <w:iCs/>
          <w:color w:val="000000"/>
          <w:sz w:val="22"/>
          <w:lang w:val="en-US"/>
        </w:rPr>
      </w:pPr>
      <w:r>
        <w:rPr>
          <w:rFonts w:ascii="Arial" w:eastAsia="Arial" w:hAnsi="Arial"/>
          <w:b/>
          <w:iCs/>
          <w:color w:val="000000"/>
          <w:sz w:val="22"/>
          <w:lang w:val="en-US"/>
        </w:rPr>
        <w:t>AH/A251 Animal requirements (examination)</w:t>
      </w:r>
    </w:p>
    <w:p w14:paraId="19214344" w14:textId="77777777" w:rsidR="003E0FA8" w:rsidRPr="003E0FA8" w:rsidRDefault="003E0FA8" w:rsidP="006B2E35">
      <w:pPr>
        <w:pStyle w:val="Normal1"/>
        <w:tabs>
          <w:tab w:val="left" w:pos="851"/>
        </w:tabs>
        <w:spacing w:after="60"/>
        <w:contextualSpacing/>
        <w:jc w:val="left"/>
        <w:rPr>
          <w:rFonts w:ascii="Arial" w:eastAsia="Arial" w:hAnsi="Arial"/>
          <w:bCs/>
          <w:iCs/>
          <w:color w:val="000000"/>
          <w:sz w:val="22"/>
          <w:lang w:val="en-US"/>
        </w:rPr>
      </w:pPr>
      <w:r w:rsidRPr="003E0FA8">
        <w:rPr>
          <w:rFonts w:ascii="Arial" w:eastAsia="Arial" w:hAnsi="Arial"/>
          <w:bCs/>
          <w:iCs/>
          <w:color w:val="000000"/>
          <w:sz w:val="22"/>
          <w:lang w:val="en-US"/>
        </w:rPr>
        <w:t>showed no signs of diseases and were fit to be transported for the intended journey at the time of</w:t>
      </w:r>
    </w:p>
    <w:p w14:paraId="1FE7F8D7" w14:textId="1E83BC0C" w:rsidR="003E0FA8" w:rsidRPr="003E0FA8" w:rsidRDefault="003E0FA8" w:rsidP="006B2E35">
      <w:pPr>
        <w:pStyle w:val="Normal1"/>
        <w:tabs>
          <w:tab w:val="left" w:pos="851"/>
        </w:tabs>
        <w:spacing w:after="60"/>
        <w:contextualSpacing/>
        <w:jc w:val="left"/>
        <w:rPr>
          <w:rFonts w:ascii="Arial" w:eastAsia="Arial" w:hAnsi="Arial"/>
          <w:bCs/>
          <w:iCs/>
          <w:color w:val="000000"/>
          <w:sz w:val="22"/>
          <w:lang w:val="en-US"/>
        </w:rPr>
      </w:pPr>
      <w:r w:rsidRPr="003E0FA8">
        <w:rPr>
          <w:rFonts w:ascii="Arial" w:eastAsia="Arial" w:hAnsi="Arial"/>
          <w:bCs/>
          <w:iCs/>
          <w:color w:val="000000"/>
          <w:sz w:val="22"/>
          <w:lang w:val="en-US"/>
        </w:rPr>
        <w:t xml:space="preserve">examination by a veterinarian </w:t>
      </w:r>
      <w:proofErr w:type="spellStart"/>
      <w:r w:rsidRPr="003E0FA8">
        <w:rPr>
          <w:rFonts w:ascii="Arial" w:eastAsia="Arial" w:hAnsi="Arial"/>
          <w:bCs/>
          <w:iCs/>
          <w:color w:val="000000"/>
          <w:sz w:val="22"/>
          <w:lang w:val="en-US"/>
        </w:rPr>
        <w:t>authorised</w:t>
      </w:r>
      <w:proofErr w:type="spellEnd"/>
      <w:r w:rsidRPr="003E0FA8">
        <w:rPr>
          <w:rFonts w:ascii="Arial" w:eastAsia="Arial" w:hAnsi="Arial"/>
          <w:bCs/>
          <w:iCs/>
          <w:color w:val="000000"/>
          <w:sz w:val="22"/>
          <w:lang w:val="en-US"/>
        </w:rPr>
        <w:t xml:space="preserve"> by the competent authority within 48 hours prior to the time of</w:t>
      </w:r>
      <w:r>
        <w:rPr>
          <w:rFonts w:ascii="Arial" w:eastAsia="Arial" w:hAnsi="Arial"/>
          <w:bCs/>
          <w:iCs/>
          <w:color w:val="000000"/>
          <w:sz w:val="22"/>
          <w:lang w:val="en-US"/>
        </w:rPr>
        <w:t xml:space="preserve"> </w:t>
      </w:r>
      <w:proofErr w:type="gramStart"/>
      <w:r w:rsidRPr="003E0FA8">
        <w:rPr>
          <w:rFonts w:ascii="Arial" w:eastAsia="Arial" w:hAnsi="Arial"/>
          <w:bCs/>
          <w:iCs/>
          <w:color w:val="000000"/>
          <w:sz w:val="22"/>
          <w:lang w:val="en-US"/>
        </w:rPr>
        <w:t>dispatch;</w:t>
      </w:r>
      <w:proofErr w:type="gramEnd"/>
    </w:p>
    <w:p w14:paraId="03691314" w14:textId="21421963" w:rsidR="003E0FA8" w:rsidRPr="003E0FA8" w:rsidRDefault="003E0FA8" w:rsidP="003E0FA8">
      <w:pPr>
        <w:pStyle w:val="Normal1"/>
        <w:tabs>
          <w:tab w:val="left" w:pos="851"/>
        </w:tabs>
        <w:spacing w:after="60"/>
        <w:rPr>
          <w:rFonts w:ascii="Arial" w:eastAsia="Arial" w:hAnsi="Arial"/>
          <w:bCs/>
          <w:iCs/>
          <w:color w:val="000000"/>
          <w:sz w:val="22"/>
          <w:lang w:val="en-US"/>
        </w:rPr>
      </w:pPr>
      <w:r w:rsidRPr="003E0FA8">
        <w:rPr>
          <w:rFonts w:ascii="Arial" w:eastAsia="Arial" w:hAnsi="Arial"/>
          <w:bCs/>
          <w:iCs/>
          <w:color w:val="000000"/>
          <w:sz w:val="22"/>
          <w:lang w:val="en-US"/>
        </w:rPr>
        <w:t>(*) Keep as appropriate.</w:t>
      </w:r>
    </w:p>
    <w:p w14:paraId="11A131C0" w14:textId="6CB31176" w:rsidR="003E0FA8" w:rsidRDefault="006B2E35" w:rsidP="003E0FA8">
      <w:pPr>
        <w:pStyle w:val="Normal1"/>
        <w:tabs>
          <w:tab w:val="left" w:pos="851"/>
        </w:tabs>
        <w:spacing w:after="60"/>
        <w:rPr>
          <w:rFonts w:ascii="Arial" w:eastAsia="Arial" w:hAnsi="Arial"/>
          <w:bCs/>
          <w:iCs/>
          <w:color w:val="000000"/>
          <w:sz w:val="22"/>
          <w:lang w:val="en-US"/>
        </w:rPr>
      </w:pPr>
      <w:r>
        <w:rPr>
          <w:rFonts w:ascii="Arial" w:hAnsi="Arial" w:cs="Arial"/>
          <w:b/>
          <w:bCs/>
          <w:noProof/>
          <w:color w:val="FFFFFF" w:themeColor="background1"/>
          <w:sz w:val="22"/>
          <w:szCs w:val="22"/>
        </w:rPr>
        <mc:AlternateContent>
          <mc:Choice Requires="wps">
            <w:drawing>
              <wp:anchor distT="0" distB="0" distL="114300" distR="114300" simplePos="0" relativeHeight="251739136" behindDoc="0" locked="0" layoutInCell="1" allowOverlap="1" wp14:anchorId="5AA449EA" wp14:editId="2CB1D5A1">
                <wp:simplePos x="0" y="0"/>
                <wp:positionH relativeFrom="page">
                  <wp:align>center</wp:align>
                </wp:positionH>
                <wp:positionV relativeFrom="paragraph">
                  <wp:posOffset>287020</wp:posOffset>
                </wp:positionV>
                <wp:extent cx="6601460" cy="2479675"/>
                <wp:effectExtent l="0" t="0" r="27940" b="15875"/>
                <wp:wrapNone/>
                <wp:docPr id="1539422789" name="Rectangle 1539422789"/>
                <wp:cNvGraphicFramePr/>
                <a:graphic xmlns:a="http://schemas.openxmlformats.org/drawingml/2006/main">
                  <a:graphicData uri="http://schemas.microsoft.com/office/word/2010/wordprocessingShape">
                    <wps:wsp>
                      <wps:cNvSpPr/>
                      <wps:spPr>
                        <a:xfrm>
                          <a:off x="0" y="0"/>
                          <a:ext cx="6601460" cy="2479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1FE8E" id="Rectangle 1539422789" o:spid="_x0000_s1026" style="position:absolute;margin-left:0;margin-top:22.6pt;width:519.8pt;height:195.25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" filled="f" strokecolor="black [3213]">
                <w10:wrap anchorx="page"/>
              </v:rect>
            </w:pict>
          </mc:Fallback>
        </mc:AlternateContent>
      </w:r>
    </w:p>
    <w:p w14:paraId="33BC378D" w14:textId="3660F0F8" w:rsidR="003E0FA8" w:rsidRPr="00E01E52" w:rsidRDefault="003E0FA8" w:rsidP="003E0FA8">
      <w:pPr>
        <w:pStyle w:val="Normal1"/>
        <w:shd w:val="clear" w:color="auto" w:fill="000000" w:themeFill="text1"/>
        <w:ind w:left="-85" w:right="-340" w:hanging="425"/>
        <w:rPr>
          <w:rFonts w:ascii="Arial" w:hAnsi="Arial" w:cs="Arial"/>
          <w:b/>
          <w:bCs/>
          <w:color w:val="FFFFFF" w:themeColor="background1"/>
          <w:sz w:val="22"/>
          <w:szCs w:val="22"/>
        </w:rPr>
      </w:pPr>
      <w:r w:rsidRPr="00E01E52">
        <w:rPr>
          <w:rFonts w:ascii="Arial" w:hAnsi="Arial" w:cs="Arial"/>
          <w:b/>
          <w:bCs/>
          <w:color w:val="FFFFFF" w:themeColor="background1"/>
          <w:sz w:val="22"/>
          <w:szCs w:val="22"/>
        </w:rPr>
        <w:t>Official Veterinarian</w:t>
      </w:r>
    </w:p>
    <w:p w14:paraId="466C1B63" w14:textId="35216178" w:rsidR="003E0FA8" w:rsidRPr="003E0FA8" w:rsidRDefault="003E0FA8" w:rsidP="003E0FA8">
      <w:pPr>
        <w:pStyle w:val="Normal1"/>
        <w:spacing w:before="240"/>
        <w:ind w:left="-283" w:hanging="142"/>
        <w:contextualSpacing/>
        <w:rPr>
          <w:rFonts w:ascii="Arial" w:hAnsi="Arial" w:cs="Arial"/>
          <w:b/>
          <w:bCs/>
          <w:color w:val="000000"/>
          <w:sz w:val="22"/>
          <w:szCs w:val="22"/>
        </w:rPr>
      </w:pPr>
      <w:r>
        <w:rPr>
          <w:rFonts w:ascii="Arial" w:hAnsi="Arial" w:cs="Arial"/>
          <w:color w:val="000000"/>
          <w:sz w:val="22"/>
          <w:szCs w:val="22"/>
        </w:rPr>
        <w:t xml:space="preserve">  </w:t>
      </w:r>
      <w:r w:rsidRPr="003E0FA8">
        <w:rPr>
          <w:rFonts w:ascii="Arial" w:hAnsi="Arial" w:cs="Arial"/>
          <w:b/>
          <w:bCs/>
          <w:color w:val="000000"/>
          <w:sz w:val="22"/>
          <w:szCs w:val="22"/>
        </w:rPr>
        <w:t>By</w:t>
      </w:r>
      <w:r w:rsidR="00C81D17">
        <w:rPr>
          <w:rFonts w:ascii="Arial" w:hAnsi="Arial" w:cs="Arial"/>
          <w:b/>
          <w:bCs/>
          <w:color w:val="000000"/>
          <w:sz w:val="22"/>
          <w:szCs w:val="22"/>
        </w:rPr>
        <w:t xml:space="preserve"> </w:t>
      </w:r>
      <w:r w:rsidRPr="003E0FA8">
        <w:rPr>
          <w:rFonts w:ascii="Arial" w:hAnsi="Arial" w:cs="Arial"/>
          <w:b/>
          <w:bCs/>
          <w:color w:val="000000"/>
          <w:sz w:val="22"/>
          <w:szCs w:val="22"/>
        </w:rPr>
        <w:t xml:space="preserve">signing this certificate, I certify that the requirements laid out above and in the </w:t>
      </w:r>
      <w:r>
        <w:rPr>
          <w:rFonts w:ascii="Arial" w:hAnsi="Arial" w:cs="Arial"/>
          <w:b/>
          <w:bCs/>
          <w:color w:val="000000"/>
          <w:sz w:val="22"/>
          <w:szCs w:val="22"/>
        </w:rPr>
        <w:t>a</w:t>
      </w:r>
      <w:r w:rsidRPr="003E0FA8">
        <w:rPr>
          <w:rFonts w:ascii="Arial" w:hAnsi="Arial" w:cs="Arial"/>
          <w:b/>
          <w:bCs/>
          <w:color w:val="000000"/>
          <w:sz w:val="22"/>
          <w:szCs w:val="22"/>
        </w:rPr>
        <w:t>ccompanying</w:t>
      </w:r>
      <w:r>
        <w:rPr>
          <w:rFonts w:ascii="Arial" w:hAnsi="Arial" w:cs="Arial"/>
          <w:b/>
          <w:bCs/>
          <w:color w:val="000000"/>
          <w:sz w:val="22"/>
          <w:szCs w:val="22"/>
        </w:rPr>
        <w:t xml:space="preserve"> </w:t>
      </w:r>
      <w:r w:rsidRPr="003E0FA8">
        <w:rPr>
          <w:rFonts w:ascii="Arial" w:hAnsi="Arial" w:cs="Arial"/>
          <w:b/>
          <w:bCs/>
          <w:color w:val="000000"/>
          <w:sz w:val="22"/>
          <w:szCs w:val="22"/>
        </w:rPr>
        <w:t>notes for completion have been met.</w:t>
      </w:r>
    </w:p>
    <w:p w14:paraId="56ABFDEE" w14:textId="6B5310A9" w:rsidR="003E0FA8" w:rsidRDefault="003E0FA8" w:rsidP="003E0FA8">
      <w:pPr>
        <w:pStyle w:val="Normal1"/>
        <w:spacing w:before="240"/>
        <w:ind w:left="-284" w:hanging="142"/>
        <w:jc w:val="left"/>
        <w:rPr>
          <w:rFonts w:ascii="Arial" w:hAnsi="Arial" w:cs="Arial"/>
          <w:color w:val="000000"/>
          <w:sz w:val="22"/>
          <w:szCs w:val="22"/>
        </w:rPr>
      </w:pPr>
      <w:r w:rsidRPr="00EC36F9">
        <w:rPr>
          <w:rFonts w:ascii="Arial" w:hAnsi="Arial" w:cs="Arial"/>
          <w:color w:val="000000"/>
          <w:sz w:val="22"/>
          <w:szCs w:val="22"/>
        </w:rPr>
        <w:t xml:space="preserve">Name (in capital letters):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Qualification and title: </w:t>
      </w:r>
      <w:r>
        <w:rPr>
          <w:rFonts w:ascii="Arial" w:hAnsi="Arial" w:cs="Arial"/>
          <w:color w:val="000000"/>
          <w:sz w:val="22"/>
          <w:szCs w:val="22"/>
        </w:rPr>
        <w:tab/>
      </w:r>
      <w:r>
        <w:rPr>
          <w:rFonts w:ascii="Arial" w:hAnsi="Arial" w:cs="Arial"/>
          <w:color w:val="000000"/>
          <w:sz w:val="22"/>
          <w:szCs w:val="22"/>
        </w:rPr>
        <w:tab/>
      </w:r>
    </w:p>
    <w:p w14:paraId="1F3967E8" w14:textId="77777777" w:rsidR="003E0FA8" w:rsidRDefault="003E0FA8" w:rsidP="003E0FA8">
      <w:pPr>
        <w:pStyle w:val="Normal1"/>
        <w:spacing w:before="360"/>
        <w:ind w:left="-283" w:hanging="142"/>
        <w:rPr>
          <w:rFonts w:ascii="Arial" w:hAnsi="Arial" w:cs="Arial"/>
          <w:color w:val="000000"/>
          <w:sz w:val="22"/>
          <w:szCs w:val="22"/>
        </w:rPr>
      </w:pPr>
    </w:p>
    <w:p w14:paraId="7853FDF4" w14:textId="77777777" w:rsidR="003E0FA8" w:rsidRDefault="003E0FA8" w:rsidP="003E0FA8">
      <w:pPr>
        <w:pStyle w:val="Normal1"/>
        <w:spacing w:before="240"/>
        <w:ind w:left="-284" w:hanging="142"/>
        <w:rPr>
          <w:rFonts w:ascii="Arial" w:hAnsi="Arial" w:cs="Arial"/>
          <w:color w:val="000000"/>
          <w:sz w:val="22"/>
          <w:szCs w:val="22"/>
        </w:rPr>
      </w:pPr>
      <w:r>
        <w:rPr>
          <w:rFonts w:ascii="Arial" w:hAnsi="Arial" w:cs="Arial"/>
          <w:color w:val="000000"/>
          <w:sz w:val="22"/>
          <w:szCs w:val="22"/>
        </w:rPr>
        <w:t xml:space="preserve">  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Signature: </w:t>
      </w:r>
    </w:p>
    <w:p w14:paraId="49426F34" w14:textId="77777777" w:rsidR="003E0FA8" w:rsidRDefault="003E0FA8" w:rsidP="003E0FA8">
      <w:pPr>
        <w:pStyle w:val="Normal1"/>
        <w:spacing w:before="360"/>
        <w:ind w:left="-283" w:hanging="142"/>
        <w:rPr>
          <w:rFonts w:ascii="Arial" w:hAnsi="Arial" w:cs="Arial"/>
          <w:color w:val="000000"/>
          <w:sz w:val="22"/>
          <w:szCs w:val="22"/>
        </w:rPr>
      </w:pPr>
    </w:p>
    <w:p w14:paraId="14B0F795" w14:textId="77777777" w:rsidR="003E0FA8" w:rsidRPr="00EC36F9" w:rsidRDefault="003E0FA8" w:rsidP="003E0FA8">
      <w:pPr>
        <w:pStyle w:val="Normal1"/>
        <w:spacing w:before="240"/>
        <w:ind w:left="-284" w:hanging="142"/>
        <w:rPr>
          <w:rFonts w:ascii="Arial" w:hAnsi="Arial" w:cs="Arial"/>
          <w:color w:val="000000"/>
          <w:sz w:val="22"/>
          <w:szCs w:val="22"/>
        </w:rPr>
      </w:pPr>
      <w:r>
        <w:rPr>
          <w:rFonts w:ascii="Arial" w:hAnsi="Arial" w:cs="Arial"/>
          <w:color w:val="000000"/>
          <w:sz w:val="22"/>
          <w:szCs w:val="22"/>
        </w:rPr>
        <w:t xml:space="preserve">  Stamp: </w:t>
      </w:r>
    </w:p>
    <w:p w14:paraId="6416D2DD" w14:textId="77777777" w:rsidR="003E0FA8" w:rsidRDefault="003E0FA8" w:rsidP="003E0FA8">
      <w:pPr>
        <w:pStyle w:val="Normal1"/>
        <w:rPr>
          <w:rFonts w:ascii="Arial" w:hAnsi="Arial" w:cs="Arial"/>
          <w:color w:val="000000"/>
          <w:sz w:val="22"/>
          <w:szCs w:val="22"/>
        </w:rPr>
      </w:pPr>
      <w:r>
        <w:rPr>
          <w:rFonts w:ascii="Arial" w:hAnsi="Arial" w:cs="Arial"/>
          <w:color w:val="000000"/>
          <w:sz w:val="22"/>
          <w:szCs w:val="22"/>
        </w:rPr>
        <w:t xml:space="preserve">  </w:t>
      </w:r>
    </w:p>
    <w:p w14:paraId="0796FF3B" w14:textId="77777777" w:rsidR="003E0FA8" w:rsidRDefault="003E0FA8" w:rsidP="003E0FA8">
      <w:pPr>
        <w:pStyle w:val="Normal1"/>
        <w:tabs>
          <w:tab w:val="left" w:pos="851"/>
        </w:tabs>
        <w:spacing w:after="60"/>
        <w:rPr>
          <w:rFonts w:ascii="Arial" w:eastAsia="Arial" w:hAnsi="Arial"/>
          <w:bCs/>
          <w:iCs/>
          <w:color w:val="000000"/>
          <w:sz w:val="22"/>
          <w:lang w:val="en-US"/>
        </w:rPr>
      </w:pPr>
    </w:p>
    <w:p w14:paraId="0F4D6F75" w14:textId="77777777" w:rsidR="003E0FA8" w:rsidRDefault="003E0FA8" w:rsidP="003E0FA8">
      <w:pPr>
        <w:pStyle w:val="Normal1"/>
        <w:tabs>
          <w:tab w:val="left" w:pos="851"/>
        </w:tabs>
        <w:spacing w:after="60"/>
        <w:rPr>
          <w:rFonts w:ascii="Arial" w:eastAsia="Arial" w:hAnsi="Arial"/>
          <w:bCs/>
          <w:iCs/>
          <w:color w:val="000000"/>
          <w:sz w:val="22"/>
          <w:lang w:val="en-US"/>
        </w:rPr>
      </w:pPr>
    </w:p>
    <w:p w14:paraId="6FBDBB3A" w14:textId="77777777" w:rsidR="003E0FA8" w:rsidRDefault="003E0FA8" w:rsidP="003E0FA8">
      <w:pPr>
        <w:pStyle w:val="Normal1"/>
        <w:tabs>
          <w:tab w:val="left" w:pos="851"/>
        </w:tabs>
        <w:spacing w:after="60"/>
        <w:rPr>
          <w:rFonts w:ascii="Arial" w:eastAsia="Arial" w:hAnsi="Arial"/>
          <w:bCs/>
          <w:iCs/>
          <w:color w:val="000000"/>
          <w:sz w:val="22"/>
          <w:lang w:val="en-US"/>
        </w:rPr>
      </w:pPr>
    </w:p>
    <w:p w14:paraId="7BCFEB6C" w14:textId="77777777" w:rsidR="003E0FA8" w:rsidRDefault="003E0FA8" w:rsidP="003E0FA8">
      <w:pPr>
        <w:pStyle w:val="Normal1"/>
        <w:tabs>
          <w:tab w:val="left" w:pos="851"/>
        </w:tabs>
        <w:spacing w:after="60"/>
        <w:rPr>
          <w:rFonts w:ascii="Arial" w:eastAsia="Arial" w:hAnsi="Arial"/>
          <w:bCs/>
          <w:iCs/>
          <w:color w:val="000000"/>
          <w:sz w:val="22"/>
          <w:lang w:val="en-US"/>
        </w:rPr>
      </w:pPr>
    </w:p>
    <w:p w14:paraId="52A470B6" w14:textId="77777777" w:rsidR="003E0FA8" w:rsidRDefault="003E0FA8" w:rsidP="003E0FA8">
      <w:pPr>
        <w:pStyle w:val="Normal1"/>
        <w:tabs>
          <w:tab w:val="left" w:pos="851"/>
        </w:tabs>
        <w:spacing w:after="60"/>
        <w:rPr>
          <w:rFonts w:ascii="Arial" w:eastAsia="Arial" w:hAnsi="Arial"/>
          <w:bCs/>
          <w:iCs/>
          <w:color w:val="000000"/>
          <w:sz w:val="22"/>
          <w:lang w:val="en-US"/>
        </w:rPr>
      </w:pPr>
    </w:p>
    <w:p w14:paraId="47C034F3" w14:textId="77777777" w:rsidR="003E0FA8" w:rsidRDefault="003E0FA8" w:rsidP="003E0FA8">
      <w:pPr>
        <w:pStyle w:val="Normal1"/>
        <w:tabs>
          <w:tab w:val="left" w:pos="851"/>
        </w:tabs>
        <w:spacing w:after="60"/>
        <w:rPr>
          <w:rFonts w:ascii="Arial" w:eastAsia="Arial" w:hAnsi="Arial"/>
          <w:bCs/>
          <w:iCs/>
          <w:color w:val="000000"/>
          <w:sz w:val="22"/>
          <w:lang w:val="en-US"/>
        </w:rPr>
      </w:pPr>
    </w:p>
    <w:p w14:paraId="1398B0EA" w14:textId="77777777" w:rsidR="00C81D17" w:rsidRDefault="00C81D17" w:rsidP="003E0FA8">
      <w:pPr>
        <w:pStyle w:val="Normal1"/>
        <w:tabs>
          <w:tab w:val="left" w:pos="851"/>
        </w:tabs>
        <w:spacing w:after="60"/>
        <w:rPr>
          <w:rFonts w:ascii="Arial" w:eastAsia="Arial" w:hAnsi="Arial"/>
          <w:bCs/>
          <w:iCs/>
          <w:color w:val="000000"/>
          <w:sz w:val="22"/>
          <w:lang w:val="en-US"/>
        </w:rPr>
      </w:pPr>
    </w:p>
    <w:p w14:paraId="017D528A" w14:textId="77777777" w:rsidR="00C81D17" w:rsidRDefault="00C81D17" w:rsidP="003E0FA8">
      <w:pPr>
        <w:pStyle w:val="Normal1"/>
        <w:tabs>
          <w:tab w:val="left" w:pos="851"/>
        </w:tabs>
        <w:spacing w:after="60"/>
        <w:rPr>
          <w:rFonts w:ascii="Arial" w:eastAsia="Arial" w:hAnsi="Arial"/>
          <w:bCs/>
          <w:iCs/>
          <w:color w:val="000000"/>
          <w:sz w:val="22"/>
          <w:lang w:val="en-US"/>
        </w:rPr>
      </w:pPr>
    </w:p>
    <w:p w14:paraId="490737F1" w14:textId="77777777" w:rsidR="00C81D17" w:rsidRDefault="00C81D17" w:rsidP="003E0FA8">
      <w:pPr>
        <w:pStyle w:val="Normal1"/>
        <w:tabs>
          <w:tab w:val="left" w:pos="851"/>
        </w:tabs>
        <w:spacing w:after="60"/>
        <w:rPr>
          <w:rFonts w:ascii="Arial" w:eastAsia="Arial" w:hAnsi="Arial"/>
          <w:bCs/>
          <w:iCs/>
          <w:color w:val="000000"/>
          <w:sz w:val="22"/>
          <w:lang w:val="en-US"/>
        </w:rPr>
      </w:pPr>
    </w:p>
    <w:p w14:paraId="727BC784" w14:textId="77777777" w:rsidR="00C81D17" w:rsidRDefault="00C81D17" w:rsidP="003E0FA8">
      <w:pPr>
        <w:pStyle w:val="Normal1"/>
        <w:tabs>
          <w:tab w:val="left" w:pos="851"/>
        </w:tabs>
        <w:spacing w:after="60"/>
        <w:rPr>
          <w:rFonts w:ascii="Arial" w:eastAsia="Arial" w:hAnsi="Arial"/>
          <w:bCs/>
          <w:iCs/>
          <w:color w:val="000000"/>
          <w:sz w:val="22"/>
          <w:lang w:val="en-US"/>
        </w:rPr>
      </w:pPr>
    </w:p>
    <w:p w14:paraId="11137F4D" w14:textId="77777777" w:rsidR="00C81D17" w:rsidRDefault="00C81D17" w:rsidP="003E0FA8">
      <w:pPr>
        <w:pStyle w:val="Normal1"/>
        <w:tabs>
          <w:tab w:val="left" w:pos="851"/>
        </w:tabs>
        <w:spacing w:after="60"/>
        <w:rPr>
          <w:rFonts w:ascii="Arial" w:eastAsia="Arial" w:hAnsi="Arial"/>
          <w:bCs/>
          <w:iCs/>
          <w:color w:val="000000"/>
          <w:sz w:val="22"/>
          <w:lang w:val="en-US"/>
        </w:rPr>
      </w:pPr>
    </w:p>
    <w:p w14:paraId="1911D8B4" w14:textId="77777777" w:rsidR="00C81D17" w:rsidRDefault="00C81D17" w:rsidP="003E0FA8">
      <w:pPr>
        <w:pStyle w:val="Normal1"/>
        <w:tabs>
          <w:tab w:val="left" w:pos="851"/>
        </w:tabs>
        <w:spacing w:after="60"/>
        <w:rPr>
          <w:rFonts w:ascii="Arial" w:eastAsia="Arial" w:hAnsi="Arial"/>
          <w:bCs/>
          <w:iCs/>
          <w:color w:val="000000"/>
          <w:sz w:val="22"/>
          <w:lang w:val="en-US"/>
        </w:rPr>
      </w:pPr>
    </w:p>
    <w:p w14:paraId="6185B434" w14:textId="77777777" w:rsidR="00C81D17" w:rsidRDefault="00C81D17" w:rsidP="003E0FA8">
      <w:pPr>
        <w:pStyle w:val="Normal1"/>
        <w:tabs>
          <w:tab w:val="left" w:pos="851"/>
        </w:tabs>
        <w:spacing w:after="60"/>
        <w:rPr>
          <w:rFonts w:ascii="Arial" w:eastAsia="Arial" w:hAnsi="Arial"/>
          <w:bCs/>
          <w:iCs/>
          <w:color w:val="000000"/>
          <w:sz w:val="22"/>
          <w:lang w:val="en-US"/>
        </w:rPr>
      </w:pPr>
    </w:p>
    <w:p w14:paraId="196DF69D" w14:textId="77777777" w:rsidR="00C81D17" w:rsidRDefault="00C81D17" w:rsidP="003E0FA8">
      <w:pPr>
        <w:pStyle w:val="Normal1"/>
        <w:tabs>
          <w:tab w:val="left" w:pos="851"/>
        </w:tabs>
        <w:spacing w:after="60"/>
        <w:rPr>
          <w:rFonts w:ascii="Arial" w:eastAsia="Arial" w:hAnsi="Arial"/>
          <w:bCs/>
          <w:iCs/>
          <w:color w:val="000000"/>
          <w:sz w:val="22"/>
          <w:lang w:val="en-US"/>
        </w:rPr>
      </w:pPr>
    </w:p>
    <w:p w14:paraId="077ACF89" w14:textId="77777777" w:rsidR="00C81D17" w:rsidRDefault="00C81D17" w:rsidP="003E0FA8">
      <w:pPr>
        <w:pStyle w:val="Normal1"/>
        <w:tabs>
          <w:tab w:val="left" w:pos="851"/>
        </w:tabs>
        <w:spacing w:after="60"/>
        <w:rPr>
          <w:rFonts w:ascii="Arial" w:eastAsia="Arial" w:hAnsi="Arial"/>
          <w:bCs/>
          <w:iCs/>
          <w:color w:val="000000"/>
          <w:sz w:val="22"/>
          <w:lang w:val="en-US"/>
        </w:rPr>
      </w:pPr>
    </w:p>
    <w:p w14:paraId="5D7B3777" w14:textId="77777777" w:rsidR="00C81D17" w:rsidRDefault="00C81D17" w:rsidP="003E0FA8">
      <w:pPr>
        <w:pStyle w:val="Normal1"/>
        <w:tabs>
          <w:tab w:val="left" w:pos="851"/>
        </w:tabs>
        <w:spacing w:after="60"/>
        <w:rPr>
          <w:rFonts w:ascii="Arial" w:eastAsia="Arial" w:hAnsi="Arial"/>
          <w:bCs/>
          <w:iCs/>
          <w:color w:val="000000"/>
          <w:sz w:val="22"/>
          <w:lang w:val="en-US"/>
        </w:rPr>
      </w:pPr>
    </w:p>
    <w:p w14:paraId="6D56BA5E" w14:textId="77777777" w:rsidR="00C81D17" w:rsidRDefault="00C81D17" w:rsidP="003E0FA8">
      <w:pPr>
        <w:pStyle w:val="Normal1"/>
        <w:tabs>
          <w:tab w:val="left" w:pos="851"/>
        </w:tabs>
        <w:spacing w:after="60"/>
        <w:rPr>
          <w:rFonts w:ascii="Arial" w:eastAsia="Arial" w:hAnsi="Arial"/>
          <w:bCs/>
          <w:iCs/>
          <w:color w:val="000000"/>
          <w:sz w:val="22"/>
          <w:lang w:val="en-US"/>
        </w:rPr>
      </w:pPr>
    </w:p>
    <w:p w14:paraId="1D29D2B1" w14:textId="77777777" w:rsidR="00C81D17" w:rsidRDefault="00C81D17" w:rsidP="003E0FA8">
      <w:pPr>
        <w:pStyle w:val="Normal1"/>
        <w:tabs>
          <w:tab w:val="left" w:pos="851"/>
        </w:tabs>
        <w:spacing w:after="60"/>
        <w:rPr>
          <w:rFonts w:ascii="Arial" w:eastAsia="Arial" w:hAnsi="Arial"/>
          <w:bCs/>
          <w:iCs/>
          <w:color w:val="000000"/>
          <w:sz w:val="22"/>
          <w:lang w:val="en-US"/>
        </w:rPr>
      </w:pPr>
    </w:p>
    <w:p w14:paraId="41B438F4" w14:textId="77777777" w:rsidR="00C81D17" w:rsidRDefault="00C81D17" w:rsidP="003E0FA8">
      <w:pPr>
        <w:pStyle w:val="Normal1"/>
        <w:tabs>
          <w:tab w:val="left" w:pos="851"/>
        </w:tabs>
        <w:spacing w:after="60"/>
        <w:rPr>
          <w:rFonts w:ascii="Arial" w:eastAsia="Arial" w:hAnsi="Arial"/>
          <w:bCs/>
          <w:iCs/>
          <w:color w:val="000000"/>
          <w:sz w:val="22"/>
          <w:lang w:val="en-US"/>
        </w:rPr>
      </w:pPr>
    </w:p>
    <w:p w14:paraId="3C22ABD1" w14:textId="77777777" w:rsidR="00C81D17" w:rsidRDefault="00C81D17" w:rsidP="003E0FA8">
      <w:pPr>
        <w:pStyle w:val="Normal1"/>
        <w:tabs>
          <w:tab w:val="left" w:pos="851"/>
        </w:tabs>
        <w:spacing w:after="60"/>
        <w:rPr>
          <w:rFonts w:ascii="Arial" w:eastAsia="Arial" w:hAnsi="Arial"/>
          <w:bCs/>
          <w:iCs/>
          <w:color w:val="000000"/>
          <w:sz w:val="22"/>
          <w:lang w:val="en-US"/>
        </w:rPr>
      </w:pPr>
    </w:p>
    <w:p w14:paraId="73B58652" w14:textId="77777777" w:rsidR="00C81D17" w:rsidRDefault="00C81D17" w:rsidP="003E0FA8">
      <w:pPr>
        <w:pStyle w:val="Normal1"/>
        <w:tabs>
          <w:tab w:val="left" w:pos="851"/>
        </w:tabs>
        <w:spacing w:after="60"/>
        <w:rPr>
          <w:rFonts w:ascii="Arial" w:eastAsia="Arial" w:hAnsi="Arial"/>
          <w:bCs/>
          <w:iCs/>
          <w:color w:val="000000"/>
          <w:sz w:val="22"/>
          <w:lang w:val="en-US"/>
        </w:rPr>
      </w:pPr>
    </w:p>
    <w:p w14:paraId="0845A422" w14:textId="77777777" w:rsidR="00C81D17" w:rsidRDefault="00C81D17" w:rsidP="003E0FA8">
      <w:pPr>
        <w:pStyle w:val="Normal1"/>
        <w:tabs>
          <w:tab w:val="left" w:pos="851"/>
        </w:tabs>
        <w:spacing w:after="60"/>
        <w:rPr>
          <w:rFonts w:ascii="Arial" w:eastAsia="Arial" w:hAnsi="Arial"/>
          <w:bCs/>
          <w:iCs/>
          <w:color w:val="000000"/>
          <w:sz w:val="22"/>
          <w:lang w:val="en-US"/>
        </w:rPr>
      </w:pPr>
    </w:p>
    <w:p w14:paraId="5C9D961F" w14:textId="77777777" w:rsidR="00C81D17" w:rsidRDefault="00C81D17" w:rsidP="003E0FA8">
      <w:pPr>
        <w:pStyle w:val="Normal1"/>
        <w:tabs>
          <w:tab w:val="left" w:pos="851"/>
        </w:tabs>
        <w:spacing w:after="60"/>
        <w:rPr>
          <w:rFonts w:ascii="Arial" w:eastAsia="Arial" w:hAnsi="Arial"/>
          <w:bCs/>
          <w:iCs/>
          <w:color w:val="000000"/>
          <w:sz w:val="22"/>
          <w:lang w:val="en-US"/>
        </w:rPr>
      </w:pPr>
    </w:p>
    <w:p w14:paraId="117E19BB" w14:textId="266C2300" w:rsidR="00C81D17" w:rsidRDefault="00C81D17" w:rsidP="003E0FA8">
      <w:pPr>
        <w:pStyle w:val="Normal1"/>
        <w:tabs>
          <w:tab w:val="left" w:pos="851"/>
        </w:tabs>
        <w:spacing w:after="60"/>
        <w:rPr>
          <w:rFonts w:ascii="Arial" w:eastAsia="Arial" w:hAnsi="Arial"/>
          <w:bCs/>
          <w:iCs/>
          <w:color w:val="000000"/>
          <w:sz w:val="22"/>
          <w:lang w:val="en-US"/>
        </w:rPr>
        <w:sectPr w:rsidR="00C81D17" w:rsidSect="00B11765">
          <w:headerReference w:type="default" r:id="rId11"/>
          <w:footerReference w:type="default" r:id="rId12"/>
          <w:footerReference w:type="first" r:id="rId13"/>
          <w:pgSz w:w="11906" w:h="16838"/>
          <w:pgMar w:top="958" w:right="1134" w:bottom="284" w:left="1276" w:header="709" w:footer="170" w:gutter="0"/>
          <w:cols w:space="708"/>
          <w:titlePg/>
          <w:docGrid w:linePitch="360"/>
        </w:sectPr>
      </w:pPr>
    </w:p>
    <w:p w14:paraId="770A5B07" w14:textId="265B3547" w:rsidR="00C81D17" w:rsidRDefault="00C81D17" w:rsidP="003E0FA8">
      <w:pPr>
        <w:pStyle w:val="Normal1"/>
        <w:tabs>
          <w:tab w:val="left" w:pos="851"/>
        </w:tabs>
        <w:spacing w:after="60"/>
        <w:rPr>
          <w:rFonts w:ascii="Arial" w:eastAsia="Arial" w:hAnsi="Arial"/>
          <w:bCs/>
          <w:iCs/>
          <w:color w:val="000000"/>
          <w:sz w:val="22"/>
          <w:lang w:val="en-US"/>
        </w:rPr>
      </w:pPr>
      <w:r>
        <w:rPr>
          <w:noProof/>
        </w:rPr>
        <w:lastRenderedPageBreak/>
        <mc:AlternateContent>
          <mc:Choice Requires="wps">
            <w:drawing>
              <wp:anchor distT="0" distB="0" distL="0" distR="0" simplePos="0" relativeHeight="251741184" behindDoc="1" locked="0" layoutInCell="1" allowOverlap="1" wp14:anchorId="3B9823DA" wp14:editId="54283F1B">
                <wp:simplePos x="0" y="0"/>
                <wp:positionH relativeFrom="page">
                  <wp:posOffset>391160</wp:posOffset>
                </wp:positionH>
                <wp:positionV relativeFrom="page">
                  <wp:posOffset>316865</wp:posOffset>
                </wp:positionV>
                <wp:extent cx="2346960" cy="542290"/>
                <wp:effectExtent l="0" t="0" r="15240" b="10160"/>
                <wp:wrapNone/>
                <wp:docPr id="10813177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3BD7" w14:textId="77777777" w:rsidR="00C81D17" w:rsidRPr="00120244" w:rsidRDefault="00C81D17" w:rsidP="00C81D17">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 xml:space="preserve">Commercial dogs, </w:t>
                            </w:r>
                            <w:proofErr w:type="gramStart"/>
                            <w:r w:rsidRPr="00927DD9">
                              <w:rPr>
                                <w:rFonts w:ascii="Arial" w:eastAsia="Arial" w:hAnsi="Arial"/>
                                <w:b/>
                                <w:color w:val="000000"/>
                                <w:spacing w:val="-4"/>
                                <w:lang w:val="en-US"/>
                              </w:rPr>
                              <w:t>cats</w:t>
                            </w:r>
                            <w:proofErr w:type="gramEnd"/>
                            <w:r w:rsidRPr="00927DD9">
                              <w:rPr>
                                <w:rFonts w:ascii="Arial" w:eastAsia="Arial" w:hAnsi="Arial"/>
                                <w:b/>
                                <w:color w:val="000000"/>
                                <w:spacing w:val="-4"/>
                                <w:lang w:val="en-US"/>
                              </w:rPr>
                              <w:t xml:space="preserve"> and ferrets (DCF)</w:t>
                            </w:r>
                            <w:r w:rsidRPr="00927DD9">
                              <w:rPr>
                                <w:rFonts w:ascii="Arial" w:eastAsia="Arial" w:hAnsi="Arial"/>
                                <w:b/>
                                <w:color w:val="000000"/>
                                <w:spacing w:val="-4"/>
                                <w:lang w:val="en-US"/>
                              </w:rPr>
                              <w:cr/>
                              <w:t>GBHC640</w:t>
                            </w:r>
                            <w:r>
                              <w:rPr>
                                <w:rFonts w:ascii="Arial" w:eastAsia="Arial" w:hAnsi="Arial"/>
                                <w:b/>
                                <w:color w:val="000000"/>
                                <w:spacing w:val="-4"/>
                                <w:lang w:val="en-US"/>
                              </w:rPr>
                              <w:br/>
                            </w:r>
                            <w:r>
                              <w:rPr>
                                <w:rFonts w:ascii="Arial" w:eastAsia="Arial" w:hAnsi="Arial"/>
                                <w:b/>
                                <w:color w:val="000000"/>
                                <w:lang w:val="en-US"/>
                              </w:rPr>
                              <w:t xml:space="preserve">GBHC157X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23DA" id="Text Box 44" o:spid="_x0000_s1027" type="#_x0000_t202" style="position:absolute;left:0;text-align:left;margin-left:30.8pt;margin-top:24.95pt;width:184.8pt;height:42.7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" filled="f" stroked="f">
                <v:textbox inset="0,0,0,0">
                  <w:txbxContent>
                    <w:p w14:paraId="719A3BD7" w14:textId="77777777" w:rsidR="00C81D17" w:rsidRPr="00120244" w:rsidRDefault="00C81D17" w:rsidP="00C81D17">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Commercial dogs, cats and ferrets (DCF)</w:t>
                      </w:r>
                      <w:r w:rsidRPr="00927DD9">
                        <w:rPr>
                          <w:rFonts w:ascii="Arial" w:eastAsia="Arial" w:hAnsi="Arial"/>
                          <w:b/>
                          <w:color w:val="000000"/>
                          <w:spacing w:val="-4"/>
                          <w:lang w:val="en-US"/>
                        </w:rPr>
                        <w:cr/>
                        <w:t>GBHC640</w:t>
                      </w:r>
                      <w:r>
                        <w:rPr>
                          <w:rFonts w:ascii="Arial" w:eastAsia="Arial" w:hAnsi="Arial"/>
                          <w:b/>
                          <w:color w:val="000000"/>
                          <w:spacing w:val="-4"/>
                          <w:lang w:val="en-US"/>
                        </w:rPr>
                        <w:br/>
                      </w:r>
                      <w:r>
                        <w:rPr>
                          <w:rFonts w:ascii="Arial" w:eastAsia="Arial" w:hAnsi="Arial"/>
                          <w:b/>
                          <w:color w:val="000000"/>
                          <w:lang w:val="en-US"/>
                        </w:rPr>
                        <w:t xml:space="preserve">GBHC157X </w:t>
                      </w:r>
                    </w:p>
                  </w:txbxContent>
                </v:textbox>
                <w10:wrap anchorx="page" anchory="page"/>
              </v:shape>
            </w:pict>
          </mc:Fallback>
        </mc:AlternateContent>
      </w:r>
    </w:p>
    <w:p w14:paraId="6A20D4A0" w14:textId="7D22426C" w:rsidR="00C81D17" w:rsidRPr="007C67A0" w:rsidRDefault="00C81D17" w:rsidP="003E0FA8">
      <w:pPr>
        <w:pStyle w:val="Normal1"/>
        <w:tabs>
          <w:tab w:val="left" w:pos="851"/>
        </w:tabs>
        <w:spacing w:after="60"/>
        <w:rPr>
          <w:rFonts w:ascii="Arial" w:eastAsia="Arial" w:hAnsi="Arial"/>
          <w:bCs/>
          <w:iCs/>
          <w:color w:val="000000"/>
          <w:sz w:val="4"/>
          <w:szCs w:val="6"/>
          <w:lang w:val="en-US"/>
        </w:rPr>
      </w:pPr>
    </w:p>
    <w:p w14:paraId="08B04E21" w14:textId="3D226DDA" w:rsidR="00C81D17" w:rsidRPr="005F5309" w:rsidRDefault="00C81D17" w:rsidP="005F5309">
      <w:pPr>
        <w:pStyle w:val="Normal1"/>
        <w:shd w:val="clear" w:color="auto" w:fill="000000" w:themeFill="text1"/>
        <w:ind w:left="-85" w:right="-340" w:hanging="425"/>
        <w:rPr>
          <w:rFonts w:ascii="Arial" w:hAnsi="Arial" w:cs="Arial"/>
          <w:b/>
          <w:bCs/>
          <w:color w:val="FFFFFF" w:themeColor="background1"/>
          <w:sz w:val="22"/>
          <w:szCs w:val="22"/>
        </w:rPr>
      </w:pPr>
      <w:r>
        <w:rPr>
          <w:rFonts w:ascii="Arial" w:hAnsi="Arial" w:cs="Arial"/>
          <w:b/>
          <w:bCs/>
          <w:color w:val="FFFFFF" w:themeColor="background1"/>
          <w:sz w:val="22"/>
          <w:szCs w:val="22"/>
        </w:rPr>
        <w:t xml:space="preserve">Part III. Notes for completion </w:t>
      </w:r>
    </w:p>
    <w:p w14:paraId="11341CFA" w14:textId="77777777" w:rsidR="007C67A0" w:rsidRPr="007C67A0" w:rsidRDefault="007C67A0" w:rsidP="005F5309">
      <w:pPr>
        <w:pStyle w:val="Normal1"/>
        <w:tabs>
          <w:tab w:val="left" w:pos="851"/>
          <w:tab w:val="left" w:pos="2268"/>
        </w:tabs>
        <w:ind w:left="-425" w:right="-567"/>
        <w:contextualSpacing/>
        <w:rPr>
          <w:rFonts w:ascii="Arial" w:hAnsi="Arial" w:cs="Arial"/>
          <w:sz w:val="10"/>
          <w:szCs w:val="10"/>
        </w:rPr>
      </w:pPr>
    </w:p>
    <w:p w14:paraId="7A745F84" w14:textId="3478968B"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These notes for completion must be read and understood by the certifying officer before signing the </w:t>
      </w:r>
    </w:p>
    <w:p w14:paraId="5D813400"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certificate. Notes are set out in sections that correspond to the sections in the certificate. By signing this </w:t>
      </w:r>
    </w:p>
    <w:p w14:paraId="40B4D751"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certificate, certifiers are verifying that the consignment meets the requirements set out in the certificate and </w:t>
      </w:r>
    </w:p>
    <w:p w14:paraId="74B506CE" w14:textId="77777777" w:rsid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any relevant corresponding notes for completion.</w:t>
      </w:r>
    </w:p>
    <w:p w14:paraId="5EAC23A7"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p>
    <w:p w14:paraId="5FD2F882"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These notes do not need to be printed as part of a paper certificate that accompanies the consignment or in </w:t>
      </w:r>
    </w:p>
    <w:p w14:paraId="3B946DD1" w14:textId="77777777" w:rsid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any electronic copy of the certificate.</w:t>
      </w:r>
    </w:p>
    <w:p w14:paraId="1EAB4D34"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p>
    <w:p w14:paraId="4845B58E"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References to European Union legislation within this certificate are references to direct EU legislation </w:t>
      </w:r>
      <w:proofErr w:type="gramStart"/>
      <w:r w:rsidRPr="005F5309">
        <w:rPr>
          <w:rFonts w:ascii="Arial" w:hAnsi="Arial" w:cs="Arial"/>
          <w:sz w:val="22"/>
          <w:szCs w:val="22"/>
        </w:rPr>
        <w:t>which</w:t>
      </w:r>
      <w:proofErr w:type="gramEnd"/>
      <w:r w:rsidRPr="005F5309">
        <w:rPr>
          <w:rFonts w:ascii="Arial" w:hAnsi="Arial" w:cs="Arial"/>
          <w:sz w:val="22"/>
          <w:szCs w:val="22"/>
        </w:rPr>
        <w:t xml:space="preserve"> </w:t>
      </w:r>
    </w:p>
    <w:p w14:paraId="3552DF21"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has been retained in Great Britain (retained EU law as defined in the European Union (Withdrawal) Act </w:t>
      </w:r>
    </w:p>
    <w:p w14:paraId="4746C6F6" w14:textId="77777777" w:rsid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2018) and can be viewed on the UK legislation website (legislation.gov.uk).</w:t>
      </w:r>
    </w:p>
    <w:p w14:paraId="7DDAE8D3"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p>
    <w:p w14:paraId="014B9A45" w14:textId="77777777" w:rsid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References to Great Britain in this certificate include Channel Islands and Isle of Man.</w:t>
      </w:r>
    </w:p>
    <w:p w14:paraId="1C86F958"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p>
    <w:p w14:paraId="4C6A06CF"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References to GB requirements refer to the requirement(s) of Great Britain as set out in the </w:t>
      </w:r>
      <w:proofErr w:type="gramStart"/>
      <w:r w:rsidRPr="005F5309">
        <w:rPr>
          <w:rFonts w:ascii="Arial" w:hAnsi="Arial" w:cs="Arial"/>
          <w:sz w:val="22"/>
          <w:szCs w:val="22"/>
        </w:rPr>
        <w:t>accompanying</w:t>
      </w:r>
      <w:proofErr w:type="gramEnd"/>
      <w:r w:rsidRPr="005F5309">
        <w:rPr>
          <w:rFonts w:ascii="Arial" w:hAnsi="Arial" w:cs="Arial"/>
          <w:sz w:val="22"/>
          <w:szCs w:val="22"/>
        </w:rPr>
        <w:t xml:space="preserve"> </w:t>
      </w:r>
    </w:p>
    <w:p w14:paraId="1A940074" w14:textId="77777777" w:rsid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notes for completion.</w:t>
      </w:r>
    </w:p>
    <w:p w14:paraId="2127DB02"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p>
    <w:p w14:paraId="3AE22B7F"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7C67A0">
        <w:rPr>
          <w:rFonts w:ascii="Arial" w:hAnsi="Arial" w:cs="Arial"/>
          <w:b/>
          <w:bCs/>
          <w:sz w:val="22"/>
          <w:szCs w:val="22"/>
        </w:rPr>
        <w:t>This certificate is valid for 10 days from the date of issue by the official veterinarian.</w:t>
      </w:r>
      <w:r w:rsidRPr="005F5309">
        <w:rPr>
          <w:rFonts w:ascii="Arial" w:hAnsi="Arial" w:cs="Arial"/>
          <w:sz w:val="22"/>
          <w:szCs w:val="22"/>
        </w:rPr>
        <w:t xml:space="preserve"> In the case of </w:t>
      </w:r>
    </w:p>
    <w:p w14:paraId="11AB7A4F" w14:textId="77777777" w:rsidR="005F5309" w:rsidRPr="005F5309" w:rsidRDefault="005F5309" w:rsidP="005F5309">
      <w:pPr>
        <w:pStyle w:val="Normal1"/>
        <w:tabs>
          <w:tab w:val="left" w:pos="851"/>
          <w:tab w:val="left" w:pos="2268"/>
        </w:tabs>
        <w:ind w:left="-425" w:right="-567"/>
        <w:contextualSpacing/>
        <w:rPr>
          <w:rFonts w:ascii="Arial" w:hAnsi="Arial" w:cs="Arial"/>
          <w:sz w:val="22"/>
          <w:szCs w:val="22"/>
        </w:rPr>
      </w:pPr>
      <w:r w:rsidRPr="005F5309">
        <w:rPr>
          <w:rFonts w:ascii="Arial" w:hAnsi="Arial" w:cs="Arial"/>
          <w:sz w:val="22"/>
          <w:szCs w:val="22"/>
        </w:rPr>
        <w:t xml:space="preserve">transport by sea, that period of 10 days is extended by an additional period corresponding to the duration of </w:t>
      </w:r>
    </w:p>
    <w:p w14:paraId="1089BE73" w14:textId="3876C49E" w:rsidR="00C81D17" w:rsidRPr="005F5309" w:rsidRDefault="005F5309" w:rsidP="005F5309">
      <w:pPr>
        <w:pStyle w:val="Normal1"/>
        <w:tabs>
          <w:tab w:val="left" w:pos="851"/>
          <w:tab w:val="left" w:pos="2268"/>
        </w:tabs>
        <w:ind w:left="-425" w:right="-567"/>
        <w:contextualSpacing/>
        <w:jc w:val="left"/>
        <w:rPr>
          <w:rFonts w:ascii="Arial" w:hAnsi="Arial" w:cs="Arial"/>
          <w:sz w:val="22"/>
          <w:szCs w:val="22"/>
        </w:rPr>
      </w:pPr>
      <w:r w:rsidRPr="005F5309">
        <w:rPr>
          <w:rFonts w:ascii="Arial" w:hAnsi="Arial" w:cs="Arial"/>
          <w:sz w:val="22"/>
          <w:szCs w:val="22"/>
        </w:rPr>
        <w:t>the journey by sea.</w:t>
      </w:r>
    </w:p>
    <w:p w14:paraId="22700F4F" w14:textId="064D482B" w:rsidR="005F5309" w:rsidRDefault="005F5309" w:rsidP="005F5309">
      <w:pPr>
        <w:pStyle w:val="Normal1"/>
        <w:shd w:val="clear" w:color="auto" w:fill="BFBFBF" w:themeFill="background1" w:themeFillShade="BF"/>
        <w:ind w:right="-425" w:hanging="425"/>
        <w:rPr>
          <w:rFonts w:ascii="Arial" w:hAnsi="Arial" w:cs="Arial"/>
          <w:b/>
          <w:bCs/>
          <w:sz w:val="22"/>
          <w:szCs w:val="22"/>
        </w:rPr>
      </w:pPr>
      <w:r>
        <w:rPr>
          <w:rFonts w:ascii="Arial" w:hAnsi="Arial" w:cs="Arial"/>
          <w:b/>
          <w:bCs/>
          <w:sz w:val="22"/>
          <w:szCs w:val="22"/>
        </w:rPr>
        <w:t>Part I</w:t>
      </w:r>
      <w:r w:rsidRPr="002A491D">
        <w:rPr>
          <w:rFonts w:ascii="Arial" w:hAnsi="Arial" w:cs="Arial"/>
          <w:b/>
          <w:bCs/>
          <w:sz w:val="22"/>
          <w:szCs w:val="22"/>
        </w:rPr>
        <w:t xml:space="preserve"> </w:t>
      </w:r>
    </w:p>
    <w:p w14:paraId="66EF8CD1" w14:textId="479113CE" w:rsidR="00A66597" w:rsidRPr="00B90CFD" w:rsidRDefault="00A66597" w:rsidP="00CA0941">
      <w:pPr>
        <w:pStyle w:val="Normal1"/>
        <w:ind w:left="2127" w:hanging="2269"/>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I.</w:t>
      </w:r>
      <w:r w:rsidR="00401E98" w:rsidRPr="00B90CFD">
        <w:rPr>
          <w:rFonts w:ascii="Arial" w:hAnsi="Arial" w:cs="Arial"/>
          <w:color w:val="000000"/>
          <w:sz w:val="22"/>
          <w:szCs w:val="22"/>
        </w:rPr>
        <w:t>11</w:t>
      </w:r>
      <w:r w:rsidRPr="00B90CFD">
        <w:rPr>
          <w:rFonts w:ascii="Arial" w:hAnsi="Arial" w:cs="Arial"/>
          <w:color w:val="000000"/>
          <w:sz w:val="22"/>
          <w:szCs w:val="22"/>
        </w:rPr>
        <w:t xml:space="preserve">: </w:t>
      </w:r>
      <w:r w:rsidR="00F65103" w:rsidRPr="00B90CFD">
        <w:rPr>
          <w:rFonts w:ascii="Arial" w:hAnsi="Arial" w:cs="Arial"/>
          <w:color w:val="000000"/>
          <w:sz w:val="22"/>
          <w:szCs w:val="22"/>
        </w:rPr>
        <w:tab/>
      </w:r>
      <w:r w:rsidRPr="005F5309">
        <w:rPr>
          <w:rFonts w:ascii="Arial" w:hAnsi="Arial" w:cs="Arial"/>
          <w:i/>
          <w:iCs/>
          <w:color w:val="000000"/>
          <w:sz w:val="22"/>
          <w:szCs w:val="22"/>
        </w:rPr>
        <w:t>P</w:t>
      </w:r>
      <w:r w:rsidR="009813EC" w:rsidRPr="005F5309">
        <w:rPr>
          <w:rFonts w:ascii="Arial" w:hAnsi="Arial" w:cs="Arial"/>
          <w:i/>
          <w:iCs/>
          <w:color w:val="000000"/>
          <w:sz w:val="22"/>
          <w:szCs w:val="22"/>
        </w:rPr>
        <w:t>lace of origin</w:t>
      </w:r>
      <w:r w:rsidR="009813EC">
        <w:rPr>
          <w:rFonts w:ascii="Arial" w:hAnsi="Arial" w:cs="Arial"/>
          <w:color w:val="000000"/>
          <w:sz w:val="22"/>
          <w:szCs w:val="22"/>
        </w:rPr>
        <w:t xml:space="preserve">: name and address of the dispatch establishment. Indicate approval or registration number. </w:t>
      </w:r>
    </w:p>
    <w:p w14:paraId="0EFA1A0D" w14:textId="1CC72568" w:rsidR="00A66597" w:rsidRPr="00B90CFD" w:rsidRDefault="00A66597" w:rsidP="002F75F9">
      <w:pPr>
        <w:pStyle w:val="Normal1"/>
        <w:spacing w:before="240"/>
        <w:ind w:left="2126" w:right="-143" w:hanging="2268"/>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I.1</w:t>
      </w:r>
      <w:r w:rsidR="00401E98" w:rsidRPr="00B90CFD">
        <w:rPr>
          <w:rFonts w:ascii="Arial" w:hAnsi="Arial" w:cs="Arial"/>
          <w:color w:val="000000"/>
          <w:sz w:val="22"/>
          <w:szCs w:val="22"/>
        </w:rPr>
        <w:t>2</w:t>
      </w:r>
      <w:r w:rsidRPr="00B90CFD">
        <w:rPr>
          <w:rFonts w:ascii="Arial" w:hAnsi="Arial" w:cs="Arial"/>
          <w:color w:val="000000"/>
          <w:sz w:val="22"/>
          <w:szCs w:val="22"/>
        </w:rPr>
        <w:t xml:space="preserve">: </w:t>
      </w:r>
      <w:r w:rsidR="00F65103" w:rsidRPr="00B90CFD">
        <w:rPr>
          <w:rFonts w:ascii="Arial" w:hAnsi="Arial" w:cs="Arial"/>
          <w:color w:val="000000"/>
          <w:sz w:val="22"/>
          <w:szCs w:val="22"/>
        </w:rPr>
        <w:tab/>
      </w:r>
      <w:r w:rsidR="00C6153D" w:rsidRPr="007C67A0">
        <w:rPr>
          <w:rFonts w:ascii="Arial" w:hAnsi="Arial" w:cs="Arial"/>
          <w:i/>
          <w:iCs/>
          <w:color w:val="000000"/>
          <w:sz w:val="22"/>
          <w:szCs w:val="22"/>
        </w:rPr>
        <w:t>Place of destination</w:t>
      </w:r>
      <w:r w:rsidR="00C6153D">
        <w:rPr>
          <w:rFonts w:ascii="Arial" w:hAnsi="Arial" w:cs="Arial"/>
          <w:color w:val="000000"/>
          <w:sz w:val="22"/>
          <w:szCs w:val="22"/>
        </w:rPr>
        <w:t xml:space="preserve">: mandatory where the animals are destined for a body, institute or centre approved in accordance with Annex C to Council Directive 92/65/EEC. </w:t>
      </w:r>
    </w:p>
    <w:p w14:paraId="1BD79BEC" w14:textId="4BEF1D50" w:rsidR="007C67A0" w:rsidRDefault="007C67A0" w:rsidP="00CA0941">
      <w:pPr>
        <w:pStyle w:val="Normal1"/>
        <w:spacing w:before="240"/>
        <w:ind w:left="2126" w:hanging="2268"/>
        <w:jc w:val="left"/>
        <w:rPr>
          <w:rFonts w:ascii="Arial" w:hAnsi="Arial" w:cs="Arial"/>
          <w:color w:val="000000"/>
          <w:sz w:val="22"/>
          <w:szCs w:val="22"/>
        </w:rPr>
      </w:pPr>
      <w:r w:rsidRPr="007C67A0">
        <w:rPr>
          <w:rFonts w:ascii="Arial" w:hAnsi="Arial" w:cs="Arial"/>
          <w:color w:val="000000"/>
          <w:sz w:val="22"/>
          <w:szCs w:val="22"/>
        </w:rPr>
        <w:t>Box reference I.1</w:t>
      </w:r>
      <w:r>
        <w:rPr>
          <w:rFonts w:ascii="Arial" w:hAnsi="Arial" w:cs="Arial"/>
          <w:color w:val="000000"/>
          <w:sz w:val="22"/>
          <w:szCs w:val="22"/>
        </w:rPr>
        <w:t>7</w:t>
      </w:r>
      <w:r w:rsidRPr="007C67A0">
        <w:rPr>
          <w:rFonts w:ascii="Arial" w:hAnsi="Arial" w:cs="Arial"/>
          <w:color w:val="000000"/>
          <w:sz w:val="22"/>
          <w:szCs w:val="22"/>
        </w:rPr>
        <w:t>:</w:t>
      </w:r>
      <w:r>
        <w:rPr>
          <w:rFonts w:ascii="Arial" w:hAnsi="Arial" w:cs="Arial"/>
          <w:color w:val="000000"/>
          <w:sz w:val="22"/>
          <w:szCs w:val="22"/>
        </w:rPr>
        <w:t xml:space="preserve">      </w:t>
      </w:r>
      <w:r w:rsidRPr="007C67A0">
        <w:rPr>
          <w:rFonts w:ascii="Arial" w:hAnsi="Arial" w:cs="Arial"/>
          <w:color w:val="000000"/>
          <w:sz w:val="22"/>
          <w:szCs w:val="22"/>
        </w:rPr>
        <w:t xml:space="preserve">Give details of who is responsible for transporting the animal or animal products to their </w:t>
      </w:r>
      <w:proofErr w:type="gramStart"/>
      <w:r w:rsidRPr="007C67A0">
        <w:rPr>
          <w:rFonts w:ascii="Arial" w:hAnsi="Arial" w:cs="Arial"/>
          <w:color w:val="000000"/>
          <w:sz w:val="22"/>
          <w:szCs w:val="22"/>
        </w:rPr>
        <w:t>final destination</w:t>
      </w:r>
      <w:proofErr w:type="gramEnd"/>
      <w:r w:rsidRPr="007C67A0">
        <w:rPr>
          <w:rFonts w:ascii="Arial" w:hAnsi="Arial" w:cs="Arial"/>
          <w:color w:val="000000"/>
          <w:sz w:val="22"/>
          <w:szCs w:val="22"/>
        </w:rPr>
        <w:t xml:space="preserve"> in Great Britain. </w:t>
      </w:r>
    </w:p>
    <w:p w14:paraId="50DC3A58" w14:textId="77777777" w:rsidR="007C67A0" w:rsidRDefault="007C67A0" w:rsidP="007C67A0">
      <w:pPr>
        <w:pStyle w:val="Normal1"/>
        <w:spacing w:before="240"/>
        <w:ind w:left="2126"/>
        <w:jc w:val="left"/>
        <w:rPr>
          <w:rFonts w:ascii="Arial" w:hAnsi="Arial" w:cs="Arial"/>
          <w:color w:val="000000"/>
          <w:sz w:val="22"/>
          <w:szCs w:val="22"/>
        </w:rPr>
      </w:pPr>
      <w:r w:rsidRPr="007C67A0">
        <w:rPr>
          <w:rFonts w:ascii="Arial" w:hAnsi="Arial" w:cs="Arial"/>
          <w:color w:val="000000"/>
          <w:sz w:val="22"/>
          <w:szCs w:val="22"/>
        </w:rPr>
        <w:t xml:space="preserve">Commercial live animal transporters require transporter authorisation from APHA. They must hold the appropriate Type 2 transporter authorisation documents. </w:t>
      </w:r>
    </w:p>
    <w:p w14:paraId="09779333" w14:textId="2BB71B96" w:rsidR="007C67A0" w:rsidRDefault="007C67A0" w:rsidP="007C67A0">
      <w:pPr>
        <w:pStyle w:val="Normal1"/>
        <w:spacing w:before="240"/>
        <w:ind w:left="2126"/>
        <w:jc w:val="left"/>
        <w:rPr>
          <w:rFonts w:ascii="Arial" w:hAnsi="Arial" w:cs="Arial"/>
          <w:color w:val="000000"/>
          <w:sz w:val="22"/>
          <w:szCs w:val="22"/>
        </w:rPr>
      </w:pPr>
      <w:r w:rsidRPr="007C67A0">
        <w:rPr>
          <w:rFonts w:ascii="Arial" w:hAnsi="Arial" w:cs="Arial"/>
          <w:color w:val="000000"/>
          <w:sz w:val="22"/>
          <w:szCs w:val="22"/>
        </w:rPr>
        <w:t>If an animal is being transported by its owner and is not being moved for a commercial purpose (e.g. moving home), you can enter ‘N/A’ for the approval number</w:t>
      </w:r>
      <w:r>
        <w:rPr>
          <w:rFonts w:ascii="Arial" w:hAnsi="Arial" w:cs="Arial"/>
          <w:color w:val="000000"/>
          <w:sz w:val="22"/>
          <w:szCs w:val="22"/>
        </w:rPr>
        <w:t>.</w:t>
      </w:r>
    </w:p>
    <w:p w14:paraId="2BC61C52" w14:textId="75DF100C" w:rsidR="00A66597" w:rsidRDefault="00A66597" w:rsidP="00CA0941">
      <w:pPr>
        <w:pStyle w:val="Normal1"/>
        <w:spacing w:before="240"/>
        <w:ind w:left="2126" w:hanging="2268"/>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I.2</w:t>
      </w:r>
      <w:r w:rsidR="00401E98" w:rsidRPr="00B90CFD">
        <w:rPr>
          <w:rFonts w:ascii="Arial" w:hAnsi="Arial" w:cs="Arial"/>
          <w:color w:val="000000"/>
          <w:sz w:val="22"/>
          <w:szCs w:val="22"/>
        </w:rPr>
        <w:t>5</w:t>
      </w:r>
      <w:r w:rsidRPr="00B90CFD">
        <w:rPr>
          <w:rFonts w:ascii="Arial" w:hAnsi="Arial" w:cs="Arial"/>
          <w:color w:val="000000"/>
          <w:sz w:val="22"/>
          <w:szCs w:val="22"/>
        </w:rPr>
        <w:t xml:space="preserve">: </w:t>
      </w:r>
      <w:r w:rsidR="00F65103" w:rsidRPr="00B90CFD">
        <w:rPr>
          <w:rFonts w:ascii="Arial" w:hAnsi="Arial" w:cs="Arial"/>
          <w:color w:val="000000"/>
          <w:sz w:val="22"/>
          <w:szCs w:val="22"/>
        </w:rPr>
        <w:tab/>
      </w:r>
      <w:r w:rsidR="00B62BF0" w:rsidRPr="007C67A0">
        <w:rPr>
          <w:rFonts w:ascii="Arial" w:hAnsi="Arial" w:cs="Arial"/>
          <w:i/>
          <w:iCs/>
          <w:color w:val="000000"/>
          <w:sz w:val="22"/>
          <w:szCs w:val="22"/>
        </w:rPr>
        <w:t>Commodities certified for</w:t>
      </w:r>
      <w:r w:rsidR="00B62BF0">
        <w:rPr>
          <w:rFonts w:ascii="Arial" w:hAnsi="Arial" w:cs="Arial"/>
          <w:color w:val="000000"/>
          <w:sz w:val="22"/>
          <w:szCs w:val="22"/>
        </w:rPr>
        <w:t xml:space="preserve">: </w:t>
      </w:r>
      <w:proofErr w:type="gramStart"/>
      <w:r w:rsidR="00B62BF0">
        <w:rPr>
          <w:rFonts w:ascii="Arial" w:hAnsi="Arial" w:cs="Arial"/>
          <w:color w:val="000000"/>
          <w:sz w:val="22"/>
          <w:szCs w:val="22"/>
        </w:rPr>
        <w:t>indicate</w:t>
      </w:r>
      <w:proofErr w:type="gramEnd"/>
      <w:r w:rsidR="00B62BF0">
        <w:rPr>
          <w:rFonts w:ascii="Arial" w:hAnsi="Arial" w:cs="Arial"/>
          <w:color w:val="000000"/>
          <w:sz w:val="22"/>
          <w:szCs w:val="22"/>
        </w:rPr>
        <w:t xml:space="preserve"> </w:t>
      </w:r>
    </w:p>
    <w:p w14:paraId="0CAFCD05" w14:textId="77777777" w:rsidR="007C67A0" w:rsidRPr="007C67A0" w:rsidRDefault="004B6694" w:rsidP="007C67A0">
      <w:pPr>
        <w:pStyle w:val="ListParagraph"/>
        <w:numPr>
          <w:ilvl w:val="0"/>
          <w:numId w:val="9"/>
        </w:numPr>
        <w:tabs>
          <w:tab w:val="left" w:pos="2410"/>
        </w:tabs>
        <w:spacing w:before="240" w:line="253" w:lineRule="exact"/>
        <w:ind w:left="2410" w:right="-567" w:hanging="284"/>
        <w:contextualSpacing w:val="0"/>
        <w:textAlignment w:val="baseline"/>
        <w:rPr>
          <w:rFonts w:ascii="Arial" w:eastAsia="Arial" w:hAnsi="Arial"/>
          <w:color w:val="000000"/>
        </w:rPr>
      </w:pPr>
      <w:r>
        <w:rPr>
          <w:rFonts w:ascii="Arial" w:eastAsia="Arial" w:hAnsi="Arial"/>
          <w:color w:val="000000"/>
          <w:lang w:val="en-US"/>
        </w:rPr>
        <w:t>‘Pets’ where dogs (</w:t>
      </w:r>
      <w:r>
        <w:rPr>
          <w:rFonts w:ascii="Arial" w:eastAsia="Arial" w:hAnsi="Arial"/>
          <w:i/>
          <w:iCs/>
          <w:color w:val="000000"/>
          <w:lang w:val="en-US"/>
        </w:rPr>
        <w:t xml:space="preserve">Canis lupus </w:t>
      </w:r>
      <w:proofErr w:type="spellStart"/>
      <w:r w:rsidRPr="004B6694">
        <w:rPr>
          <w:rFonts w:ascii="Arial" w:eastAsia="Arial" w:hAnsi="Arial"/>
          <w:i/>
          <w:iCs/>
          <w:color w:val="000000"/>
          <w:lang w:val="en-US"/>
        </w:rPr>
        <w:t>familiaris</w:t>
      </w:r>
      <w:proofErr w:type="spellEnd"/>
      <w:r>
        <w:rPr>
          <w:rFonts w:ascii="Arial" w:eastAsia="Arial" w:hAnsi="Arial"/>
          <w:i/>
          <w:iCs/>
          <w:color w:val="000000"/>
          <w:lang w:val="en-US"/>
        </w:rPr>
        <w:t>)</w:t>
      </w:r>
      <w:r>
        <w:rPr>
          <w:rFonts w:ascii="Arial" w:eastAsia="Arial" w:hAnsi="Arial"/>
          <w:color w:val="000000"/>
          <w:lang w:val="en-US"/>
        </w:rPr>
        <w:t>, cats (</w:t>
      </w:r>
      <w:r>
        <w:rPr>
          <w:rFonts w:ascii="Arial" w:eastAsia="Arial" w:hAnsi="Arial"/>
          <w:i/>
          <w:iCs/>
          <w:color w:val="000000"/>
          <w:lang w:val="en-US"/>
        </w:rPr>
        <w:t xml:space="preserve">Felis </w:t>
      </w:r>
      <w:proofErr w:type="spellStart"/>
      <w:r>
        <w:rPr>
          <w:rFonts w:ascii="Arial" w:eastAsia="Arial" w:hAnsi="Arial"/>
          <w:i/>
          <w:iCs/>
          <w:color w:val="000000"/>
          <w:lang w:val="en-US"/>
        </w:rPr>
        <w:t>silvestris</w:t>
      </w:r>
      <w:proofErr w:type="spellEnd"/>
      <w:r>
        <w:rPr>
          <w:rFonts w:ascii="Arial" w:eastAsia="Arial" w:hAnsi="Arial"/>
          <w:i/>
          <w:iCs/>
          <w:color w:val="000000"/>
          <w:lang w:val="en-US"/>
        </w:rPr>
        <w:t xml:space="preserve"> catus) </w:t>
      </w:r>
      <w:r>
        <w:rPr>
          <w:rFonts w:ascii="Arial" w:eastAsia="Arial" w:hAnsi="Arial"/>
          <w:color w:val="000000"/>
          <w:lang w:val="en-US"/>
        </w:rPr>
        <w:t>or ferrets (</w:t>
      </w:r>
      <w:r>
        <w:rPr>
          <w:rFonts w:ascii="Arial" w:eastAsia="Arial" w:hAnsi="Arial"/>
          <w:i/>
          <w:iCs/>
          <w:color w:val="000000"/>
          <w:lang w:val="en-US"/>
        </w:rPr>
        <w:t xml:space="preserve">Mustela putorius </w:t>
      </w:r>
      <w:proofErr w:type="spellStart"/>
      <w:r w:rsidRPr="004B6694">
        <w:rPr>
          <w:rFonts w:ascii="Arial" w:eastAsia="Arial" w:hAnsi="Arial"/>
          <w:i/>
          <w:iCs/>
          <w:color w:val="000000"/>
          <w:lang w:val="en-US"/>
        </w:rPr>
        <w:t>furo</w:t>
      </w:r>
      <w:proofErr w:type="spellEnd"/>
      <w:r>
        <w:rPr>
          <w:rFonts w:ascii="Arial" w:eastAsia="Arial" w:hAnsi="Arial"/>
          <w:i/>
          <w:iCs/>
          <w:color w:val="000000"/>
          <w:lang w:val="en-US"/>
        </w:rPr>
        <w:t xml:space="preserve">) </w:t>
      </w:r>
      <w:r w:rsidR="00F46929">
        <w:rPr>
          <w:rFonts w:ascii="Arial" w:eastAsia="Arial" w:hAnsi="Arial"/>
          <w:color w:val="000000"/>
          <w:lang w:val="en-US"/>
        </w:rPr>
        <w:t xml:space="preserve">are moved in accordance with Article 5(4) of Regulation (EU) No 576/2013 of the European Parliament and of the </w:t>
      </w:r>
      <w:proofErr w:type="gramStart"/>
      <w:r w:rsidR="00F46929">
        <w:rPr>
          <w:rFonts w:ascii="Arial" w:eastAsia="Arial" w:hAnsi="Arial"/>
          <w:color w:val="000000"/>
          <w:lang w:val="en-US"/>
        </w:rPr>
        <w:t>Council;</w:t>
      </w:r>
      <w:proofErr w:type="gramEnd"/>
      <w:r w:rsidR="00F46929">
        <w:rPr>
          <w:rFonts w:ascii="Arial" w:eastAsia="Arial" w:hAnsi="Arial"/>
          <w:color w:val="000000"/>
          <w:lang w:val="en-US"/>
        </w:rPr>
        <w:t xml:space="preserve"> </w:t>
      </w:r>
    </w:p>
    <w:p w14:paraId="013CDF3A" w14:textId="77777777" w:rsidR="007C67A0" w:rsidRPr="007C67A0" w:rsidRDefault="007C67A0" w:rsidP="007C67A0">
      <w:pPr>
        <w:pStyle w:val="ListParagraph"/>
        <w:numPr>
          <w:ilvl w:val="0"/>
          <w:numId w:val="9"/>
        </w:numPr>
        <w:tabs>
          <w:tab w:val="left" w:pos="2410"/>
        </w:tabs>
        <w:spacing w:before="240" w:line="253" w:lineRule="exact"/>
        <w:ind w:left="2410" w:right="-567" w:hanging="284"/>
        <w:contextualSpacing w:val="0"/>
        <w:textAlignment w:val="baseline"/>
        <w:rPr>
          <w:rFonts w:ascii="Arial" w:eastAsia="Arial" w:hAnsi="Arial"/>
          <w:color w:val="000000"/>
        </w:rPr>
      </w:pPr>
      <w:r>
        <w:rPr>
          <w:rFonts w:ascii="Arial" w:eastAsia="Arial" w:hAnsi="Arial"/>
          <w:color w:val="000000"/>
          <w:lang w:val="en-US"/>
        </w:rPr>
        <w:t xml:space="preserve">‘Approved bodies’ where dogs, cats or ferrets are moved in accordance with Article 13 of Council Directive 92/65/EEC to an approved body, institute or </w:t>
      </w:r>
      <w:proofErr w:type="spellStart"/>
      <w:r>
        <w:rPr>
          <w:rFonts w:ascii="Arial" w:eastAsia="Arial" w:hAnsi="Arial"/>
          <w:color w:val="000000"/>
          <w:lang w:val="en-US"/>
        </w:rPr>
        <w:t>centre</w:t>
      </w:r>
      <w:proofErr w:type="spellEnd"/>
      <w:r>
        <w:rPr>
          <w:rFonts w:ascii="Arial" w:eastAsia="Arial" w:hAnsi="Arial"/>
          <w:color w:val="000000"/>
          <w:lang w:val="en-US"/>
        </w:rPr>
        <w:t xml:space="preserve"> as defined in Article 2(c) of that </w:t>
      </w:r>
      <w:proofErr w:type="gramStart"/>
      <w:r>
        <w:rPr>
          <w:rFonts w:ascii="Arial" w:eastAsia="Arial" w:hAnsi="Arial"/>
          <w:color w:val="000000"/>
          <w:lang w:val="en-US"/>
        </w:rPr>
        <w:t>Directive;</w:t>
      </w:r>
      <w:proofErr w:type="gramEnd"/>
    </w:p>
    <w:p w14:paraId="7FD872F8" w14:textId="58565289" w:rsidR="00D315E5" w:rsidRPr="007C67A0" w:rsidRDefault="007C67A0" w:rsidP="007C67A0">
      <w:pPr>
        <w:pStyle w:val="ListParagraph"/>
        <w:numPr>
          <w:ilvl w:val="0"/>
          <w:numId w:val="9"/>
        </w:numPr>
        <w:tabs>
          <w:tab w:val="left" w:pos="2410"/>
        </w:tabs>
        <w:spacing w:before="240" w:line="253" w:lineRule="exact"/>
        <w:ind w:left="2410" w:right="-567" w:hanging="284"/>
        <w:contextualSpacing w:val="0"/>
        <w:textAlignment w:val="baseline"/>
        <w:rPr>
          <w:rFonts w:ascii="Arial" w:eastAsia="Arial" w:hAnsi="Arial"/>
          <w:color w:val="000000"/>
        </w:rPr>
      </w:pPr>
      <w:r>
        <w:rPr>
          <w:rFonts w:ascii="Arial" w:eastAsia="Arial" w:hAnsi="Arial"/>
          <w:color w:val="000000"/>
          <w:lang w:val="en-US"/>
        </w:rPr>
        <w:t>‘others’ where dogs, cats or ferrets are moved in accordance with Article 10 of Council Directive 92/65/EEC.</w:t>
      </w:r>
    </w:p>
    <w:p w14:paraId="78130571" w14:textId="0C9CAD6A" w:rsidR="00060629" w:rsidRDefault="00A66597" w:rsidP="00CA0941">
      <w:pPr>
        <w:pStyle w:val="Normal1"/>
        <w:spacing w:before="240"/>
        <w:ind w:left="2126" w:hanging="2268"/>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 xml:space="preserve">I.28: </w:t>
      </w:r>
      <w:r w:rsidR="00F65103" w:rsidRPr="00B90CFD">
        <w:rPr>
          <w:rFonts w:ascii="Arial" w:hAnsi="Arial" w:cs="Arial"/>
          <w:color w:val="000000"/>
          <w:sz w:val="22"/>
          <w:szCs w:val="22"/>
        </w:rPr>
        <w:tab/>
      </w:r>
      <w:r w:rsidRPr="007C67A0">
        <w:rPr>
          <w:rFonts w:ascii="Arial" w:hAnsi="Arial" w:cs="Arial"/>
          <w:i/>
          <w:iCs/>
          <w:color w:val="000000"/>
          <w:sz w:val="22"/>
          <w:szCs w:val="22"/>
        </w:rPr>
        <w:t>Identification system</w:t>
      </w:r>
      <w:r w:rsidRPr="00B90CFD">
        <w:rPr>
          <w:rFonts w:ascii="Arial" w:hAnsi="Arial" w:cs="Arial"/>
          <w:color w:val="000000"/>
          <w:sz w:val="22"/>
          <w:szCs w:val="22"/>
        </w:rPr>
        <w:t xml:space="preserve">: </w:t>
      </w:r>
      <w:r w:rsidR="00060629">
        <w:rPr>
          <w:rFonts w:ascii="Arial" w:hAnsi="Arial" w:cs="Arial"/>
          <w:color w:val="000000"/>
          <w:sz w:val="22"/>
          <w:szCs w:val="22"/>
        </w:rPr>
        <w:t xml:space="preserve">select transponder or tattoo. </w:t>
      </w:r>
    </w:p>
    <w:p w14:paraId="40FC41FE" w14:textId="77777777" w:rsidR="005509C3" w:rsidRDefault="00060629" w:rsidP="00CA0941">
      <w:pPr>
        <w:pStyle w:val="Normal1"/>
        <w:spacing w:before="240"/>
        <w:ind w:left="2126" w:right="-143" w:hanging="2268"/>
        <w:jc w:val="left"/>
        <w:rPr>
          <w:rFonts w:ascii="Arial" w:hAnsi="Arial" w:cs="Arial"/>
          <w:color w:val="000000"/>
          <w:sz w:val="22"/>
          <w:szCs w:val="22"/>
        </w:rPr>
        <w:sectPr w:rsidR="005509C3" w:rsidSect="00C81D17">
          <w:headerReference w:type="first" r:id="rId14"/>
          <w:footerReference w:type="first" r:id="rId15"/>
          <w:type w:val="continuous"/>
          <w:pgSz w:w="11906" w:h="16838"/>
          <w:pgMar w:top="958" w:right="1134" w:bottom="284" w:left="1276" w:header="709" w:footer="170" w:gutter="0"/>
          <w:cols w:space="708"/>
          <w:titlePg/>
          <w:docGrid w:linePitch="360"/>
        </w:sectPr>
      </w:pPr>
      <w:r>
        <w:rPr>
          <w:rFonts w:ascii="Arial" w:hAnsi="Arial" w:cs="Arial"/>
          <w:color w:val="000000"/>
          <w:sz w:val="22"/>
          <w:szCs w:val="22"/>
        </w:rPr>
        <w:tab/>
      </w:r>
      <w:r w:rsidRPr="007C67A0">
        <w:rPr>
          <w:rFonts w:ascii="Arial" w:hAnsi="Arial" w:cs="Arial"/>
          <w:i/>
          <w:iCs/>
          <w:color w:val="000000"/>
          <w:sz w:val="22"/>
          <w:szCs w:val="22"/>
        </w:rPr>
        <w:t>Identification number</w:t>
      </w:r>
      <w:r>
        <w:rPr>
          <w:rFonts w:ascii="Arial" w:hAnsi="Arial" w:cs="Arial"/>
          <w:color w:val="000000"/>
          <w:sz w:val="22"/>
          <w:szCs w:val="22"/>
        </w:rPr>
        <w:t xml:space="preserve">: indicate the transponder or tattoo alphanumeric code. </w:t>
      </w:r>
    </w:p>
    <w:p w14:paraId="185D22BA" w14:textId="354B5E3F" w:rsidR="00F65103" w:rsidRDefault="00351944" w:rsidP="00CA0941">
      <w:pPr>
        <w:pStyle w:val="Normal1"/>
        <w:spacing w:before="240"/>
        <w:ind w:left="2126" w:right="-143" w:hanging="2268"/>
        <w:jc w:val="left"/>
        <w:rPr>
          <w:rFonts w:ascii="Arial" w:hAnsi="Arial" w:cs="Arial"/>
          <w:color w:val="000000"/>
          <w:sz w:val="22"/>
          <w:szCs w:val="22"/>
        </w:rPr>
      </w:pPr>
      <w:r>
        <w:rPr>
          <w:noProof/>
        </w:rPr>
        <w:lastRenderedPageBreak/>
        <mc:AlternateContent>
          <mc:Choice Requires="wps">
            <w:drawing>
              <wp:anchor distT="0" distB="0" distL="0" distR="0" simplePos="0" relativeHeight="251743232" behindDoc="1" locked="0" layoutInCell="1" allowOverlap="1" wp14:anchorId="276B639D" wp14:editId="11429EE8">
                <wp:simplePos x="0" y="0"/>
                <wp:positionH relativeFrom="page">
                  <wp:posOffset>381635</wp:posOffset>
                </wp:positionH>
                <wp:positionV relativeFrom="page">
                  <wp:posOffset>302895</wp:posOffset>
                </wp:positionV>
                <wp:extent cx="2346960" cy="542290"/>
                <wp:effectExtent l="0" t="0" r="15240" b="10160"/>
                <wp:wrapNone/>
                <wp:docPr id="4067901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7CAA" w14:textId="77777777" w:rsidR="00351944" w:rsidRPr="00120244" w:rsidRDefault="00351944" w:rsidP="00351944">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 xml:space="preserve">Commercial dogs, </w:t>
                            </w:r>
                            <w:proofErr w:type="gramStart"/>
                            <w:r w:rsidRPr="00927DD9">
                              <w:rPr>
                                <w:rFonts w:ascii="Arial" w:eastAsia="Arial" w:hAnsi="Arial"/>
                                <w:b/>
                                <w:color w:val="000000"/>
                                <w:spacing w:val="-4"/>
                                <w:lang w:val="en-US"/>
                              </w:rPr>
                              <w:t>cats</w:t>
                            </w:r>
                            <w:proofErr w:type="gramEnd"/>
                            <w:r w:rsidRPr="00927DD9">
                              <w:rPr>
                                <w:rFonts w:ascii="Arial" w:eastAsia="Arial" w:hAnsi="Arial"/>
                                <w:b/>
                                <w:color w:val="000000"/>
                                <w:spacing w:val="-4"/>
                                <w:lang w:val="en-US"/>
                              </w:rPr>
                              <w:t xml:space="preserve"> and ferrets (DCF)</w:t>
                            </w:r>
                            <w:r w:rsidRPr="00927DD9">
                              <w:rPr>
                                <w:rFonts w:ascii="Arial" w:eastAsia="Arial" w:hAnsi="Arial"/>
                                <w:b/>
                                <w:color w:val="000000"/>
                                <w:spacing w:val="-4"/>
                                <w:lang w:val="en-US"/>
                              </w:rPr>
                              <w:cr/>
                              <w:t>GBHC640</w:t>
                            </w:r>
                            <w:r>
                              <w:rPr>
                                <w:rFonts w:ascii="Arial" w:eastAsia="Arial" w:hAnsi="Arial"/>
                                <w:b/>
                                <w:color w:val="000000"/>
                                <w:spacing w:val="-4"/>
                                <w:lang w:val="en-US"/>
                              </w:rPr>
                              <w:br/>
                            </w:r>
                            <w:r>
                              <w:rPr>
                                <w:rFonts w:ascii="Arial" w:eastAsia="Arial" w:hAnsi="Arial"/>
                                <w:b/>
                                <w:color w:val="000000"/>
                                <w:lang w:val="en-US"/>
                              </w:rPr>
                              <w:t xml:space="preserve">GBHC157X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B639D" id="_x0000_s1028" type="#_x0000_t202" style="position:absolute;left:0;text-align:left;margin-left:30.05pt;margin-top:23.85pt;width:184.8pt;height:42.7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" filled="f" stroked="f">
                <v:textbox inset="0,0,0,0">
                  <w:txbxContent>
                    <w:p w14:paraId="5D0B7CAA" w14:textId="77777777" w:rsidR="00351944" w:rsidRPr="00120244" w:rsidRDefault="00351944" w:rsidP="00351944">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Commercial dogs, cats and ferrets (DCF)</w:t>
                      </w:r>
                      <w:r w:rsidRPr="00927DD9">
                        <w:rPr>
                          <w:rFonts w:ascii="Arial" w:eastAsia="Arial" w:hAnsi="Arial"/>
                          <w:b/>
                          <w:color w:val="000000"/>
                          <w:spacing w:val="-4"/>
                          <w:lang w:val="en-US"/>
                        </w:rPr>
                        <w:cr/>
                        <w:t>GBHC640</w:t>
                      </w:r>
                      <w:r>
                        <w:rPr>
                          <w:rFonts w:ascii="Arial" w:eastAsia="Arial" w:hAnsi="Arial"/>
                          <w:b/>
                          <w:color w:val="000000"/>
                          <w:spacing w:val="-4"/>
                          <w:lang w:val="en-US"/>
                        </w:rPr>
                        <w:br/>
                      </w:r>
                      <w:r>
                        <w:rPr>
                          <w:rFonts w:ascii="Arial" w:eastAsia="Arial" w:hAnsi="Arial"/>
                          <w:b/>
                          <w:color w:val="000000"/>
                          <w:lang w:val="en-US"/>
                        </w:rPr>
                        <w:t xml:space="preserve">GBHC157X </w:t>
                      </w:r>
                    </w:p>
                  </w:txbxContent>
                </v:textbox>
                <w10:wrap anchorx="page" anchory="page"/>
              </v:shape>
            </w:pict>
          </mc:Fallback>
        </mc:AlternateContent>
      </w:r>
    </w:p>
    <w:p w14:paraId="1377B1F7" w14:textId="77777777" w:rsidR="007C67A0" w:rsidRDefault="007C67A0" w:rsidP="00CA0941">
      <w:pPr>
        <w:pStyle w:val="Normal1"/>
        <w:spacing w:before="240"/>
        <w:ind w:left="2126" w:right="-143" w:hanging="2268"/>
        <w:jc w:val="left"/>
        <w:rPr>
          <w:rFonts w:ascii="Arial" w:hAnsi="Arial" w:cs="Arial"/>
          <w:color w:val="000000"/>
          <w:sz w:val="22"/>
          <w:szCs w:val="22"/>
        </w:rPr>
        <w:sectPr w:rsidR="007C67A0" w:rsidSect="00351944">
          <w:headerReference w:type="first" r:id="rId16"/>
          <w:footerReference w:type="first" r:id="rId17"/>
          <w:pgSz w:w="11906" w:h="16838"/>
          <w:pgMar w:top="958" w:right="1134" w:bottom="284" w:left="1276" w:header="709" w:footer="170" w:gutter="0"/>
          <w:cols w:space="708"/>
          <w:titlePg/>
          <w:docGrid w:linePitch="360"/>
        </w:sectPr>
      </w:pPr>
    </w:p>
    <w:p w14:paraId="56D0FF4D" w14:textId="43D6E9BF" w:rsidR="00351944" w:rsidRDefault="00351944" w:rsidP="00351944">
      <w:pPr>
        <w:pStyle w:val="Normal1"/>
        <w:shd w:val="clear" w:color="auto" w:fill="BFBFBF" w:themeFill="background1" w:themeFillShade="BF"/>
        <w:ind w:right="-425" w:hanging="425"/>
        <w:rPr>
          <w:rFonts w:ascii="Arial" w:hAnsi="Arial" w:cs="Arial"/>
          <w:b/>
          <w:bCs/>
          <w:sz w:val="22"/>
          <w:szCs w:val="22"/>
        </w:rPr>
      </w:pPr>
      <w:r>
        <w:rPr>
          <w:rFonts w:ascii="Arial" w:hAnsi="Arial" w:cs="Arial"/>
          <w:b/>
          <w:bCs/>
          <w:sz w:val="22"/>
          <w:szCs w:val="22"/>
        </w:rPr>
        <w:t>Part II</w:t>
      </w:r>
      <w:r w:rsidRPr="002A491D">
        <w:rPr>
          <w:rFonts w:ascii="Arial" w:hAnsi="Arial" w:cs="Arial"/>
          <w:b/>
          <w:bCs/>
          <w:sz w:val="22"/>
          <w:szCs w:val="22"/>
        </w:rPr>
        <w:t xml:space="preserve"> </w:t>
      </w:r>
    </w:p>
    <w:p w14:paraId="3715DB4A" w14:textId="77777777" w:rsidR="00351944" w:rsidRPr="00351944" w:rsidRDefault="00351944" w:rsidP="00CA0941">
      <w:pPr>
        <w:pStyle w:val="Normal1"/>
        <w:spacing w:before="240"/>
        <w:ind w:left="2126" w:right="-143" w:hanging="2268"/>
        <w:jc w:val="left"/>
        <w:rPr>
          <w:rFonts w:ascii="Arial" w:hAnsi="Arial" w:cs="Arial"/>
          <w:color w:val="000000"/>
          <w:sz w:val="2"/>
          <w:szCs w:val="2"/>
        </w:rPr>
      </w:pPr>
    </w:p>
    <w:p w14:paraId="2AF57EE6" w14:textId="41082B13" w:rsidR="00D15203" w:rsidRPr="00C74D46" w:rsidRDefault="00351944" w:rsidP="00C74D46">
      <w:pPr>
        <w:pStyle w:val="Normal1"/>
        <w:shd w:val="clear" w:color="auto" w:fill="D9D9D9" w:themeFill="background1" w:themeFillShade="D9"/>
        <w:ind w:right="-425" w:hanging="425"/>
        <w:rPr>
          <w:rFonts w:ascii="Arial" w:hAnsi="Arial" w:cs="Arial"/>
          <w:b/>
          <w:bCs/>
          <w:sz w:val="22"/>
          <w:szCs w:val="22"/>
        </w:rPr>
      </w:pPr>
      <w:r w:rsidRPr="00351944">
        <w:rPr>
          <w:rFonts w:ascii="Arial" w:hAnsi="Arial" w:cs="Arial"/>
          <w:b/>
          <w:bCs/>
          <w:sz w:val="22"/>
          <w:szCs w:val="22"/>
          <w:shd w:val="clear" w:color="auto" w:fill="D9D9D9" w:themeFill="background1" w:themeFillShade="D9"/>
        </w:rPr>
        <w:t>Animal</w:t>
      </w:r>
      <w:r>
        <w:rPr>
          <w:rFonts w:ascii="Arial" w:hAnsi="Arial" w:cs="Arial"/>
          <w:b/>
          <w:bCs/>
          <w:sz w:val="22"/>
          <w:szCs w:val="22"/>
        </w:rPr>
        <w:t xml:space="preserve"> Health </w:t>
      </w:r>
    </w:p>
    <w:p w14:paraId="308165AC" w14:textId="7D3CA399" w:rsidR="00D15203" w:rsidRDefault="00D15203" w:rsidP="00D15203">
      <w:pPr>
        <w:pStyle w:val="Normal1"/>
        <w:ind w:left="-426"/>
        <w:jc w:val="left"/>
        <w:rPr>
          <w:rFonts w:ascii="Arial" w:eastAsia="Arial" w:hAnsi="Arial"/>
          <w:b/>
          <w:bCs/>
          <w:color w:val="000000"/>
          <w:sz w:val="22"/>
          <w:lang w:val="en-US"/>
        </w:rPr>
      </w:pPr>
      <w:r>
        <w:rPr>
          <w:rFonts w:ascii="Arial" w:eastAsia="Arial" w:hAnsi="Arial"/>
          <w:color w:val="000000"/>
          <w:sz w:val="22"/>
          <w:lang w:val="en-US"/>
        </w:rPr>
        <w:t xml:space="preserve">Insert the name of the third country in the opening line. </w:t>
      </w:r>
    </w:p>
    <w:p w14:paraId="52B37870" w14:textId="516BD2C3" w:rsidR="00D15203" w:rsidRDefault="00D15203" w:rsidP="00D15203">
      <w:pPr>
        <w:pStyle w:val="Normal1"/>
        <w:ind w:left="-426"/>
        <w:jc w:val="left"/>
        <w:rPr>
          <w:rFonts w:ascii="Arial" w:eastAsia="Arial" w:hAnsi="Arial"/>
          <w:b/>
          <w:bCs/>
          <w:color w:val="000000"/>
          <w:sz w:val="22"/>
          <w:lang w:val="en-US"/>
        </w:rPr>
      </w:pPr>
      <w:r w:rsidRPr="00231EC5">
        <w:rPr>
          <w:rFonts w:ascii="Arial" w:eastAsia="Arial" w:hAnsi="Arial"/>
          <w:b/>
          <w:bCs/>
          <w:color w:val="000000"/>
          <w:sz w:val="22"/>
          <w:lang w:val="en-US"/>
        </w:rPr>
        <w:t xml:space="preserve">AH/E501 Establishment </w:t>
      </w:r>
      <w:proofErr w:type="gramStart"/>
      <w:r w:rsidRPr="00231EC5">
        <w:rPr>
          <w:rFonts w:ascii="Arial" w:eastAsia="Arial" w:hAnsi="Arial"/>
          <w:b/>
          <w:bCs/>
          <w:color w:val="000000"/>
          <w:sz w:val="22"/>
          <w:lang w:val="en-US"/>
        </w:rPr>
        <w:t>requirements</w:t>
      </w:r>
      <w:proofErr w:type="gramEnd"/>
    </w:p>
    <w:p w14:paraId="0A6AC478" w14:textId="06069823" w:rsidR="00D15203" w:rsidRDefault="00C74D46" w:rsidP="00965D0D">
      <w:pPr>
        <w:pStyle w:val="Normal1"/>
        <w:spacing w:before="240"/>
        <w:ind w:left="2126" w:right="-143" w:hanging="2410"/>
        <w:jc w:val="left"/>
        <w:rPr>
          <w:rFonts w:ascii="Arial" w:eastAsia="Arial" w:hAnsi="Arial"/>
          <w:b/>
          <w:bCs/>
          <w:color w:val="000000"/>
          <w:sz w:val="22"/>
          <w:lang w:val="en-US"/>
        </w:rPr>
      </w:pPr>
      <w:r>
        <w:rPr>
          <w:rFonts w:ascii="Arial" w:eastAsia="Arial" w:hAnsi="Arial"/>
          <w:b/>
          <w:bCs/>
          <w:color w:val="000000"/>
          <w:sz w:val="22"/>
          <w:lang w:val="en-US"/>
        </w:rPr>
        <w:t>GB requirements</w:t>
      </w:r>
    </w:p>
    <w:p w14:paraId="1E740E3F" w14:textId="10015C1F" w:rsidR="00C74D46" w:rsidRDefault="00C74D46" w:rsidP="00965D0D">
      <w:pPr>
        <w:pStyle w:val="Normal1"/>
        <w:spacing w:before="240"/>
        <w:ind w:left="-284" w:right="-143"/>
        <w:jc w:val="left"/>
        <w:rPr>
          <w:rFonts w:ascii="Arial" w:hAnsi="Arial" w:cs="Arial"/>
          <w:color w:val="000000"/>
          <w:sz w:val="22"/>
          <w:szCs w:val="22"/>
        </w:rPr>
      </w:pPr>
      <w:r w:rsidRPr="00C74D46">
        <w:rPr>
          <w:rFonts w:ascii="Arial" w:hAnsi="Arial" w:cs="Arial"/>
          <w:color w:val="000000"/>
          <w:sz w:val="22"/>
          <w:szCs w:val="22"/>
        </w:rPr>
        <w:t>The holdings or businesses must be registered by the competent authority and not subject to any</w:t>
      </w:r>
      <w:r>
        <w:rPr>
          <w:rFonts w:ascii="Arial" w:hAnsi="Arial" w:cs="Arial"/>
          <w:color w:val="000000"/>
          <w:sz w:val="22"/>
          <w:szCs w:val="22"/>
        </w:rPr>
        <w:t xml:space="preserve"> </w:t>
      </w:r>
      <w:r w:rsidRPr="00C74D46">
        <w:rPr>
          <w:rFonts w:ascii="Arial" w:hAnsi="Arial" w:cs="Arial"/>
          <w:color w:val="000000"/>
          <w:sz w:val="22"/>
          <w:szCs w:val="22"/>
        </w:rPr>
        <w:t xml:space="preserve">ban on animal health grounds, where the animals are examined </w:t>
      </w:r>
      <w:proofErr w:type="gramStart"/>
      <w:r w:rsidRPr="00C74D46">
        <w:rPr>
          <w:rFonts w:ascii="Arial" w:hAnsi="Arial" w:cs="Arial"/>
          <w:color w:val="000000"/>
          <w:sz w:val="22"/>
          <w:szCs w:val="22"/>
        </w:rPr>
        <w:t>regularly</w:t>
      </w:r>
      <w:proofErr w:type="gramEnd"/>
      <w:r w:rsidRPr="00C74D46">
        <w:rPr>
          <w:rFonts w:ascii="Arial" w:hAnsi="Arial" w:cs="Arial"/>
          <w:color w:val="000000"/>
          <w:sz w:val="22"/>
          <w:szCs w:val="22"/>
        </w:rPr>
        <w:t xml:space="preserve"> and which comply with the requirements ensuring the welfare of the animals held</w:t>
      </w:r>
      <w:r>
        <w:rPr>
          <w:rFonts w:ascii="Arial" w:hAnsi="Arial" w:cs="Arial"/>
          <w:color w:val="000000"/>
          <w:sz w:val="22"/>
          <w:szCs w:val="22"/>
        </w:rPr>
        <w:t>.</w:t>
      </w:r>
    </w:p>
    <w:p w14:paraId="1252EFE9" w14:textId="12CA6EE0" w:rsidR="00C74D46" w:rsidRPr="00C74D46" w:rsidRDefault="00C74D46" w:rsidP="00965D0D">
      <w:pPr>
        <w:pStyle w:val="Normal1"/>
        <w:spacing w:before="240"/>
        <w:ind w:left="-284" w:right="-142"/>
        <w:jc w:val="left"/>
        <w:rPr>
          <w:rFonts w:ascii="Arial" w:eastAsia="Arial" w:hAnsi="Arial"/>
          <w:b/>
          <w:bCs/>
          <w:color w:val="000000"/>
          <w:sz w:val="2"/>
          <w:szCs w:val="2"/>
          <w:lang w:val="en-US"/>
        </w:rPr>
      </w:pPr>
      <w:r w:rsidRPr="00C74D46">
        <w:rPr>
          <w:rFonts w:ascii="Arial" w:eastAsia="Arial" w:hAnsi="Arial"/>
          <w:b/>
          <w:bCs/>
          <w:color w:val="000000"/>
          <w:sz w:val="22"/>
          <w:lang w:val="en-US"/>
        </w:rPr>
        <w:t>AH/A102 Animal requirements (rabies)</w:t>
      </w:r>
    </w:p>
    <w:p w14:paraId="4011EF86" w14:textId="42947304" w:rsidR="00C74D46" w:rsidRDefault="00C74D46" w:rsidP="00965D0D">
      <w:pPr>
        <w:pStyle w:val="Normal1"/>
        <w:spacing w:before="240"/>
        <w:ind w:left="-284" w:right="-142"/>
        <w:jc w:val="left"/>
        <w:rPr>
          <w:rFonts w:ascii="Arial" w:eastAsia="Arial" w:hAnsi="Arial"/>
          <w:b/>
          <w:bCs/>
          <w:color w:val="000000"/>
          <w:sz w:val="22"/>
          <w:lang w:val="en-US"/>
        </w:rPr>
      </w:pPr>
      <w:r>
        <w:rPr>
          <w:rFonts w:ascii="Arial" w:eastAsia="Arial" w:hAnsi="Arial"/>
          <w:b/>
          <w:bCs/>
          <w:color w:val="000000"/>
          <w:sz w:val="22"/>
          <w:lang w:val="en-US"/>
        </w:rPr>
        <w:t>(a)  GB requirements</w:t>
      </w:r>
    </w:p>
    <w:p w14:paraId="524145C0" w14:textId="583D5CE6" w:rsidR="00C74D46" w:rsidRDefault="00C74D46" w:rsidP="00965D0D">
      <w:pPr>
        <w:pStyle w:val="Normal1"/>
        <w:spacing w:before="240"/>
        <w:ind w:left="142" w:right="-143"/>
        <w:jc w:val="left"/>
        <w:rPr>
          <w:rFonts w:ascii="Arial" w:eastAsia="Arial" w:hAnsi="Arial"/>
          <w:color w:val="000000"/>
          <w:sz w:val="22"/>
          <w:lang w:val="en-US"/>
        </w:rPr>
      </w:pPr>
      <w:r w:rsidRPr="00C74D46">
        <w:rPr>
          <w:rFonts w:ascii="Arial" w:eastAsia="Arial" w:hAnsi="Arial"/>
          <w:color w:val="000000"/>
          <w:sz w:val="22"/>
          <w:lang w:val="en-US"/>
        </w:rPr>
        <w:t xml:space="preserve">The body, institute or </w:t>
      </w:r>
      <w:proofErr w:type="spellStart"/>
      <w:r w:rsidRPr="00C74D46">
        <w:rPr>
          <w:rFonts w:ascii="Arial" w:eastAsia="Arial" w:hAnsi="Arial"/>
          <w:color w:val="000000"/>
          <w:sz w:val="22"/>
          <w:lang w:val="en-US"/>
        </w:rPr>
        <w:t>centre</w:t>
      </w:r>
      <w:proofErr w:type="spellEnd"/>
      <w:r w:rsidRPr="00C74D46">
        <w:rPr>
          <w:rFonts w:ascii="Arial" w:eastAsia="Arial" w:hAnsi="Arial"/>
          <w:color w:val="000000"/>
          <w:sz w:val="22"/>
          <w:lang w:val="en-US"/>
        </w:rPr>
        <w:t xml:space="preserve"> described in Box I.12 must be approved in accordance with Annex C to Directive </w:t>
      </w:r>
      <w:proofErr w:type="gramStart"/>
      <w:r w:rsidRPr="00C74D46">
        <w:rPr>
          <w:rFonts w:ascii="Arial" w:eastAsia="Arial" w:hAnsi="Arial"/>
          <w:color w:val="000000"/>
          <w:sz w:val="22"/>
          <w:lang w:val="en-US"/>
        </w:rPr>
        <w:t>92/65, and</w:t>
      </w:r>
      <w:proofErr w:type="gramEnd"/>
      <w:r w:rsidRPr="00C74D46">
        <w:rPr>
          <w:rFonts w:ascii="Arial" w:eastAsia="Arial" w:hAnsi="Arial"/>
          <w:color w:val="000000"/>
          <w:sz w:val="22"/>
          <w:lang w:val="en-US"/>
        </w:rPr>
        <w:t xml:space="preserve"> come from a territory or third country listed in Annex 2 to Commission Implementing Regulation No 577/2013.</w:t>
      </w:r>
    </w:p>
    <w:p w14:paraId="342C789F" w14:textId="1C1AAA90" w:rsidR="00C74D46" w:rsidRDefault="00C74D46" w:rsidP="00965D0D">
      <w:pPr>
        <w:pStyle w:val="Normal1"/>
        <w:spacing w:before="240"/>
        <w:ind w:left="-284" w:right="-143"/>
        <w:jc w:val="left"/>
        <w:rPr>
          <w:rFonts w:ascii="Arial" w:eastAsia="Arial" w:hAnsi="Arial"/>
          <w:color w:val="000000"/>
          <w:sz w:val="22"/>
          <w:lang w:val="en-US"/>
        </w:rPr>
      </w:pPr>
      <w:r w:rsidRPr="00C74D46">
        <w:rPr>
          <w:rFonts w:ascii="Arial" w:eastAsia="Arial" w:hAnsi="Arial"/>
          <w:b/>
          <w:bCs/>
          <w:color w:val="000000"/>
          <w:sz w:val="22"/>
          <w:lang w:val="en-US"/>
        </w:rPr>
        <w:t>(b</w:t>
      </w:r>
      <w:r>
        <w:rPr>
          <w:rFonts w:ascii="Arial" w:eastAsia="Arial" w:hAnsi="Arial"/>
          <w:b/>
          <w:bCs/>
          <w:color w:val="000000"/>
          <w:sz w:val="22"/>
          <w:lang w:val="en-US"/>
        </w:rPr>
        <w:t xml:space="preserve">)  GB requirements </w:t>
      </w:r>
      <w:r>
        <w:rPr>
          <w:rFonts w:ascii="Arial" w:eastAsia="Arial" w:hAnsi="Arial"/>
          <w:color w:val="000000"/>
          <w:sz w:val="22"/>
          <w:lang w:val="en-US"/>
        </w:rPr>
        <w:t xml:space="preserve">for rabies vaccination refers to requirement that </w:t>
      </w:r>
    </w:p>
    <w:p w14:paraId="57F9D0DD" w14:textId="08B642F3" w:rsidR="00C74D46" w:rsidRPr="00C74D46" w:rsidRDefault="00C74D46" w:rsidP="00965D0D">
      <w:pPr>
        <w:pStyle w:val="Normal1"/>
        <w:spacing w:before="240"/>
        <w:ind w:left="142" w:right="-143"/>
        <w:jc w:val="left"/>
        <w:rPr>
          <w:rFonts w:ascii="Arial" w:eastAsia="Arial" w:hAnsi="Arial"/>
          <w:color w:val="000000"/>
          <w:sz w:val="22"/>
          <w:lang w:val="en-US"/>
        </w:rPr>
      </w:pPr>
      <w:r w:rsidRPr="00C74D46">
        <w:rPr>
          <w:rFonts w:ascii="Arial" w:eastAsia="Arial" w:hAnsi="Arial"/>
          <w:color w:val="000000"/>
          <w:sz w:val="22"/>
          <w:lang w:val="en-US"/>
        </w:rPr>
        <w:t xml:space="preserve">the animals were at least 12 weeks old at the time of vaccination against rabies and at least 21 days have elapsed since the completion of the primary anti-rabies vaccination carried out in accordance with the validity requirements set out in Annex 3 to Regulation No 576/2013, and any subsequent revaccination was carried out within the period of validity of the preceding </w:t>
      </w:r>
      <w:proofErr w:type="gramStart"/>
      <w:r w:rsidRPr="00C74D46">
        <w:rPr>
          <w:rFonts w:ascii="Arial" w:eastAsia="Arial" w:hAnsi="Arial"/>
          <w:color w:val="000000"/>
          <w:sz w:val="22"/>
          <w:lang w:val="en-US"/>
        </w:rPr>
        <w:t>vaccination;</w:t>
      </w:r>
      <w:proofErr w:type="gramEnd"/>
    </w:p>
    <w:p w14:paraId="0093966E" w14:textId="53332670" w:rsidR="00C74D46" w:rsidRPr="00C74D46" w:rsidRDefault="00C74D46" w:rsidP="00965D0D">
      <w:pPr>
        <w:pStyle w:val="Normal1"/>
        <w:spacing w:before="240"/>
        <w:ind w:left="142" w:right="-143"/>
        <w:jc w:val="left"/>
        <w:rPr>
          <w:rFonts w:ascii="Arial" w:eastAsia="Arial" w:hAnsi="Arial"/>
          <w:color w:val="000000"/>
          <w:sz w:val="22"/>
          <w:lang w:val="en-US"/>
        </w:rPr>
      </w:pPr>
      <w:r w:rsidRPr="00C74D46">
        <w:rPr>
          <w:rFonts w:ascii="Arial" w:eastAsia="Arial" w:hAnsi="Arial"/>
          <w:color w:val="000000"/>
          <w:sz w:val="22"/>
          <w:lang w:val="en-US"/>
        </w:rPr>
        <w:t xml:space="preserve">any revaccination must be considered a primary vaccination if it was not carried out within the period of validity of a previous </w:t>
      </w:r>
      <w:proofErr w:type="gramStart"/>
      <w:r w:rsidRPr="00C74D46">
        <w:rPr>
          <w:rFonts w:ascii="Arial" w:eastAsia="Arial" w:hAnsi="Arial"/>
          <w:color w:val="000000"/>
          <w:sz w:val="22"/>
          <w:lang w:val="en-US"/>
        </w:rPr>
        <w:t>vaccination;</w:t>
      </w:r>
      <w:proofErr w:type="gramEnd"/>
    </w:p>
    <w:p w14:paraId="1B36EB8C" w14:textId="6C567F6F" w:rsidR="00C74D46" w:rsidRPr="00C74D46" w:rsidRDefault="00C74D46" w:rsidP="00965D0D">
      <w:pPr>
        <w:pStyle w:val="Normal1"/>
        <w:spacing w:before="240"/>
        <w:ind w:left="142" w:right="-143"/>
        <w:jc w:val="left"/>
        <w:rPr>
          <w:rFonts w:ascii="Arial" w:eastAsia="Arial" w:hAnsi="Arial"/>
          <w:color w:val="000000"/>
          <w:sz w:val="22"/>
          <w:lang w:val="en-US"/>
        </w:rPr>
      </w:pPr>
      <w:r w:rsidRPr="00C74D46">
        <w:rPr>
          <w:rFonts w:ascii="Arial" w:eastAsia="Arial" w:hAnsi="Arial"/>
          <w:color w:val="000000"/>
          <w:sz w:val="22"/>
          <w:lang w:val="en-US"/>
        </w:rPr>
        <w:t>a certified copy of the identification and vaccination details of the animals concerned shall be attached to the certificate; and</w:t>
      </w:r>
    </w:p>
    <w:p w14:paraId="212BD87F" w14:textId="1F611E76" w:rsidR="00C74D46" w:rsidRDefault="00C74D46" w:rsidP="00965D0D">
      <w:pPr>
        <w:pStyle w:val="Normal1"/>
        <w:spacing w:before="240"/>
        <w:ind w:left="142" w:right="-143"/>
        <w:jc w:val="left"/>
        <w:rPr>
          <w:rFonts w:ascii="Arial" w:eastAsia="Arial" w:hAnsi="Arial"/>
          <w:color w:val="000000"/>
          <w:sz w:val="22"/>
          <w:lang w:val="en-US"/>
        </w:rPr>
      </w:pPr>
      <w:r w:rsidRPr="00C74D46">
        <w:rPr>
          <w:rFonts w:ascii="Arial" w:eastAsia="Arial" w:hAnsi="Arial"/>
          <w:color w:val="000000"/>
          <w:sz w:val="22"/>
          <w:lang w:val="en-US"/>
        </w:rPr>
        <w:t>the marking of the animals concerned by the implantation of a transponder or by a clearly readable tattoo applied before 3 July 2011 must be verified before any entry is made in this certificate and must always precede any vaccination, or where applicable, testing carried out on those animals. This must be evident in column [2] of the relevant table.</w:t>
      </w:r>
    </w:p>
    <w:p w14:paraId="3FA7C4CF" w14:textId="11826EBE" w:rsidR="00C74D46" w:rsidRDefault="00C74D46" w:rsidP="00812F4A">
      <w:pPr>
        <w:pStyle w:val="Normal1"/>
        <w:spacing w:before="240"/>
        <w:ind w:left="-284" w:right="-143"/>
        <w:jc w:val="left"/>
        <w:rPr>
          <w:rFonts w:ascii="Arial" w:eastAsia="Arial" w:hAnsi="Arial"/>
          <w:color w:val="000000"/>
          <w:sz w:val="22"/>
          <w:lang w:val="en-US"/>
        </w:rPr>
      </w:pPr>
      <w:r>
        <w:rPr>
          <w:rFonts w:ascii="Arial" w:eastAsia="Arial" w:hAnsi="Arial"/>
          <w:b/>
          <w:bCs/>
          <w:color w:val="000000"/>
          <w:sz w:val="22"/>
          <w:lang w:val="en-US"/>
        </w:rPr>
        <w:t>(b)(</w:t>
      </w:r>
      <w:proofErr w:type="spellStart"/>
      <w:r>
        <w:rPr>
          <w:rFonts w:ascii="Arial" w:eastAsia="Arial" w:hAnsi="Arial"/>
          <w:b/>
          <w:bCs/>
          <w:color w:val="000000"/>
          <w:sz w:val="22"/>
          <w:lang w:val="en-US"/>
        </w:rPr>
        <w:t>i</w:t>
      </w:r>
      <w:proofErr w:type="spellEnd"/>
      <w:r>
        <w:rPr>
          <w:rFonts w:ascii="Arial" w:eastAsia="Arial" w:hAnsi="Arial"/>
          <w:b/>
          <w:bCs/>
          <w:color w:val="000000"/>
          <w:sz w:val="22"/>
          <w:lang w:val="en-US"/>
        </w:rPr>
        <w:t>)</w:t>
      </w:r>
      <w:r w:rsidR="00767369">
        <w:rPr>
          <w:rFonts w:ascii="Arial" w:eastAsia="Arial" w:hAnsi="Arial"/>
          <w:color w:val="000000"/>
          <w:sz w:val="22"/>
          <w:lang w:val="en-US"/>
        </w:rPr>
        <w:t xml:space="preserve">  </w:t>
      </w:r>
      <w:r w:rsidR="00812F4A">
        <w:rPr>
          <w:rFonts w:ascii="Arial" w:eastAsia="Arial" w:hAnsi="Arial"/>
          <w:color w:val="000000"/>
          <w:sz w:val="22"/>
          <w:lang w:val="en-US"/>
        </w:rPr>
        <w:t xml:space="preserve"> </w:t>
      </w:r>
      <w:r w:rsidR="00767369">
        <w:rPr>
          <w:rFonts w:ascii="Arial" w:eastAsia="Arial" w:hAnsi="Arial"/>
          <w:color w:val="000000"/>
          <w:sz w:val="22"/>
          <w:lang w:val="en-US"/>
        </w:rPr>
        <w:t>Listing in Annex 2’ refers to Annex 2 to Implementing Regulation No 577/2013.</w:t>
      </w:r>
    </w:p>
    <w:p w14:paraId="281F9912" w14:textId="7E68B205" w:rsidR="00767369" w:rsidRDefault="00767369" w:rsidP="00812F4A">
      <w:pPr>
        <w:pStyle w:val="Normal1"/>
        <w:spacing w:before="240"/>
        <w:ind w:left="426" w:right="-143" w:hanging="710"/>
        <w:jc w:val="left"/>
        <w:rPr>
          <w:rFonts w:ascii="Arial" w:eastAsia="Arial" w:hAnsi="Arial"/>
          <w:color w:val="000000"/>
          <w:sz w:val="22"/>
          <w:lang w:val="en-US"/>
        </w:rPr>
      </w:pPr>
      <w:r>
        <w:rPr>
          <w:rFonts w:ascii="Arial" w:eastAsia="Arial" w:hAnsi="Arial"/>
          <w:b/>
          <w:bCs/>
          <w:color w:val="000000"/>
          <w:sz w:val="22"/>
          <w:lang w:val="en-US"/>
        </w:rPr>
        <w:t xml:space="preserve">(b)(ii) </w:t>
      </w:r>
      <w:r w:rsidR="00812F4A">
        <w:rPr>
          <w:rFonts w:ascii="Arial" w:eastAsia="Arial" w:hAnsi="Arial"/>
          <w:b/>
          <w:bCs/>
          <w:color w:val="000000"/>
          <w:sz w:val="22"/>
          <w:lang w:val="en-US"/>
        </w:rPr>
        <w:t xml:space="preserve">  </w:t>
      </w:r>
      <w:r w:rsidRPr="00767369">
        <w:rPr>
          <w:rFonts w:ascii="Arial" w:eastAsia="Arial" w:hAnsi="Arial"/>
          <w:color w:val="000000"/>
          <w:sz w:val="22"/>
          <w:lang w:val="en-US"/>
        </w:rPr>
        <w:t>A</w:t>
      </w:r>
      <w:r w:rsidR="00965D0D">
        <w:rPr>
          <w:rFonts w:ascii="Arial" w:eastAsia="Arial" w:hAnsi="Arial"/>
          <w:color w:val="000000"/>
          <w:sz w:val="22"/>
          <w:lang w:val="en-US"/>
        </w:rPr>
        <w:t xml:space="preserve"> </w:t>
      </w:r>
      <w:r w:rsidRPr="00767369">
        <w:rPr>
          <w:rFonts w:ascii="Arial" w:eastAsia="Arial" w:hAnsi="Arial"/>
          <w:color w:val="000000"/>
          <w:sz w:val="22"/>
          <w:lang w:val="en-US"/>
        </w:rPr>
        <w:t>‘different GB listing’ refers to listed in a document relating to ‘fresh meat of ungulates’ published on GOV.UK, in accordance with Regulation No 206/2010</w:t>
      </w:r>
      <w:r w:rsidRPr="00397C68">
        <w:rPr>
          <w:rFonts w:ascii="Arial" w:eastAsia="Arial" w:hAnsi="Arial"/>
          <w:color w:val="000000"/>
          <w:sz w:val="22"/>
          <w:vertAlign w:val="superscript"/>
          <w:lang w:val="en-US"/>
        </w:rPr>
        <w:t>(†)</w:t>
      </w:r>
      <w:r w:rsidRPr="00767369">
        <w:rPr>
          <w:rFonts w:ascii="Arial" w:eastAsia="Arial" w:hAnsi="Arial"/>
          <w:color w:val="000000"/>
          <w:sz w:val="22"/>
          <w:lang w:val="en-US"/>
        </w:rPr>
        <w:t xml:space="preserve"> or listed without time limit in a document relating to ‘</w:t>
      </w:r>
      <w:proofErr w:type="spellStart"/>
      <w:r w:rsidRPr="00767369">
        <w:rPr>
          <w:rFonts w:ascii="Arial" w:eastAsia="Arial" w:hAnsi="Arial"/>
          <w:color w:val="000000"/>
          <w:sz w:val="22"/>
          <w:lang w:val="en-US"/>
        </w:rPr>
        <w:t>equidae</w:t>
      </w:r>
      <w:proofErr w:type="spellEnd"/>
      <w:r w:rsidRPr="00767369">
        <w:rPr>
          <w:rFonts w:ascii="Arial" w:eastAsia="Arial" w:hAnsi="Arial"/>
          <w:color w:val="000000"/>
          <w:sz w:val="22"/>
          <w:lang w:val="en-US"/>
        </w:rPr>
        <w:t>’ published on GOV.UK, in accordance with Implementing Regulation 2018/</w:t>
      </w:r>
      <w:proofErr w:type="gramStart"/>
      <w:r w:rsidRPr="00767369">
        <w:rPr>
          <w:rFonts w:ascii="Arial" w:eastAsia="Arial" w:hAnsi="Arial"/>
          <w:color w:val="000000"/>
          <w:sz w:val="22"/>
          <w:lang w:val="en-US"/>
        </w:rPr>
        <w:t>659.</w:t>
      </w:r>
      <w:r w:rsidRPr="00767369">
        <w:rPr>
          <w:rFonts w:ascii="Arial" w:eastAsia="Arial" w:hAnsi="Arial"/>
          <w:color w:val="000000"/>
          <w:sz w:val="22"/>
          <w:vertAlign w:val="superscript"/>
          <w:lang w:val="en-US"/>
        </w:rPr>
        <w:t>(</w:t>
      </w:r>
      <w:proofErr w:type="gramEnd"/>
      <w:r w:rsidRPr="00767369">
        <w:rPr>
          <w:rFonts w:ascii="Arial" w:eastAsia="Arial" w:hAnsi="Arial"/>
          <w:color w:val="000000"/>
          <w:sz w:val="22"/>
          <w:vertAlign w:val="superscript"/>
          <w:lang w:val="en-US"/>
        </w:rPr>
        <w:t>†)</w:t>
      </w:r>
    </w:p>
    <w:p w14:paraId="528B8C68" w14:textId="01A802AE" w:rsidR="00767369" w:rsidRDefault="00767369" w:rsidP="00812F4A">
      <w:pPr>
        <w:pStyle w:val="Normal1"/>
        <w:spacing w:before="240"/>
        <w:ind w:left="284" w:right="-143"/>
        <w:rPr>
          <w:rFonts w:ascii="Arial" w:eastAsia="Arial" w:hAnsi="Arial"/>
          <w:color w:val="000000"/>
          <w:sz w:val="22"/>
          <w:lang w:val="en-US"/>
        </w:rPr>
      </w:pPr>
      <w:r>
        <w:rPr>
          <w:rFonts w:ascii="Arial" w:eastAsia="Arial" w:hAnsi="Arial"/>
          <w:b/>
          <w:bCs/>
          <w:color w:val="000000"/>
          <w:sz w:val="22"/>
          <w:lang w:val="en-US"/>
        </w:rPr>
        <w:t xml:space="preserve">GB requirements </w:t>
      </w:r>
      <w:r>
        <w:rPr>
          <w:rFonts w:ascii="Arial" w:eastAsia="Arial" w:hAnsi="Arial"/>
          <w:color w:val="000000"/>
          <w:sz w:val="22"/>
          <w:lang w:val="en-US"/>
        </w:rPr>
        <w:t xml:space="preserve">for rabies antibody titration: </w:t>
      </w:r>
    </w:p>
    <w:p w14:paraId="3F264CBF" w14:textId="1D144E9A" w:rsidR="00965D0D" w:rsidRPr="00965D0D" w:rsidRDefault="00965D0D" w:rsidP="00812F4A">
      <w:pPr>
        <w:pStyle w:val="Normal1"/>
        <w:spacing w:before="240"/>
        <w:ind w:left="426" w:right="-143"/>
        <w:jc w:val="left"/>
        <w:rPr>
          <w:rFonts w:ascii="Arial" w:eastAsia="Arial" w:hAnsi="Arial"/>
          <w:color w:val="000000"/>
          <w:sz w:val="22"/>
          <w:lang w:val="en-US"/>
        </w:rPr>
      </w:pPr>
      <w:r w:rsidRPr="00965D0D">
        <w:rPr>
          <w:rFonts w:ascii="Arial" w:eastAsia="Arial" w:hAnsi="Arial"/>
          <w:color w:val="000000"/>
          <w:sz w:val="22"/>
          <w:lang w:val="en-US"/>
        </w:rPr>
        <w:t xml:space="preserve">It must be carried out on a blood sample taken by the veterinarian </w:t>
      </w:r>
      <w:proofErr w:type="spellStart"/>
      <w:r w:rsidRPr="00965D0D">
        <w:rPr>
          <w:rFonts w:ascii="Arial" w:eastAsia="Arial" w:hAnsi="Arial"/>
          <w:color w:val="000000"/>
          <w:sz w:val="22"/>
          <w:lang w:val="en-US"/>
        </w:rPr>
        <w:t>authorised</w:t>
      </w:r>
      <w:proofErr w:type="spellEnd"/>
      <w:r w:rsidRPr="00965D0D">
        <w:rPr>
          <w:rFonts w:ascii="Arial" w:eastAsia="Arial" w:hAnsi="Arial"/>
          <w:color w:val="000000"/>
          <w:sz w:val="22"/>
          <w:lang w:val="en-US"/>
        </w:rPr>
        <w:t xml:space="preserve"> by the competent authority not less than 30 days after the preceding vaccination and at least three months prior to the date of entry of this certificate, proved an antibody </w:t>
      </w:r>
      <w:proofErr w:type="spellStart"/>
      <w:r w:rsidRPr="00965D0D">
        <w:rPr>
          <w:rFonts w:ascii="Arial" w:eastAsia="Arial" w:hAnsi="Arial"/>
          <w:color w:val="000000"/>
          <w:sz w:val="22"/>
          <w:lang w:val="en-US"/>
        </w:rPr>
        <w:t>titre</w:t>
      </w:r>
      <w:proofErr w:type="spellEnd"/>
      <w:r w:rsidRPr="00965D0D">
        <w:rPr>
          <w:rFonts w:ascii="Arial" w:eastAsia="Arial" w:hAnsi="Arial"/>
          <w:color w:val="000000"/>
          <w:sz w:val="22"/>
          <w:lang w:val="en-US"/>
        </w:rPr>
        <w:t xml:space="preserve"> equal to or greater than 0,5 IU/ml.</w:t>
      </w:r>
    </w:p>
    <w:p w14:paraId="3291A97D" w14:textId="2F181E3F" w:rsidR="00965D0D" w:rsidRDefault="00965D0D" w:rsidP="00812F4A">
      <w:pPr>
        <w:pStyle w:val="Normal1"/>
        <w:spacing w:before="240"/>
        <w:ind w:left="426" w:right="-143"/>
        <w:jc w:val="left"/>
        <w:rPr>
          <w:rFonts w:ascii="Arial" w:eastAsia="Arial" w:hAnsi="Arial"/>
          <w:color w:val="000000"/>
          <w:sz w:val="22"/>
          <w:lang w:val="en-US"/>
        </w:rPr>
      </w:pPr>
      <w:r w:rsidRPr="00965D0D">
        <w:rPr>
          <w:rFonts w:ascii="Arial" w:eastAsia="Arial" w:hAnsi="Arial"/>
          <w:color w:val="000000"/>
          <w:sz w:val="22"/>
          <w:lang w:val="en-US"/>
        </w:rPr>
        <w:t>It must be performed by a laboratory approved in accordance with Article 3 of Council Decision 2000/258. List of approved laboratories available at:</w:t>
      </w:r>
    </w:p>
    <w:p w14:paraId="30B8B2C4" w14:textId="77777777" w:rsidR="00ED50E2" w:rsidRDefault="006E568B" w:rsidP="006E568B">
      <w:pPr>
        <w:tabs>
          <w:tab w:val="left" w:pos="8565"/>
        </w:tabs>
        <w:rPr>
          <w:lang w:val="en-US" w:eastAsia="en-AU"/>
        </w:rPr>
        <w:sectPr w:rsidR="00ED50E2" w:rsidSect="00C81D17">
          <w:type w:val="continuous"/>
          <w:pgSz w:w="11906" w:h="16838"/>
          <w:pgMar w:top="958" w:right="1134" w:bottom="284" w:left="1276" w:header="709" w:footer="170" w:gutter="0"/>
          <w:cols w:space="708"/>
          <w:titlePg/>
          <w:docGrid w:linePitch="360"/>
        </w:sectPr>
      </w:pPr>
      <w:r>
        <w:rPr>
          <w:lang w:val="en-US" w:eastAsia="en-AU"/>
        </w:rPr>
        <w:tab/>
      </w:r>
    </w:p>
    <w:p w14:paraId="342DA89F" w14:textId="69C0728A" w:rsidR="00A83A25" w:rsidRDefault="00A83A25" w:rsidP="00965D0D">
      <w:pPr>
        <w:pStyle w:val="Normal1"/>
        <w:spacing w:before="240"/>
        <w:ind w:left="567" w:right="-143"/>
        <w:jc w:val="left"/>
        <w:rPr>
          <w:rFonts w:ascii="Arial" w:eastAsia="Arial" w:hAnsi="Arial"/>
          <w:color w:val="000000"/>
          <w:sz w:val="22"/>
          <w:lang w:val="en-US"/>
        </w:rPr>
      </w:pPr>
      <w:r>
        <w:rPr>
          <w:noProof/>
        </w:rPr>
        <w:lastRenderedPageBreak/>
        <mc:AlternateContent>
          <mc:Choice Requires="wps">
            <w:drawing>
              <wp:anchor distT="0" distB="0" distL="0" distR="0" simplePos="0" relativeHeight="251745280" behindDoc="1" locked="0" layoutInCell="1" allowOverlap="1" wp14:anchorId="2BD07479" wp14:editId="6FC15BC5">
                <wp:simplePos x="0" y="0"/>
                <wp:positionH relativeFrom="page">
                  <wp:posOffset>419735</wp:posOffset>
                </wp:positionH>
                <wp:positionV relativeFrom="page">
                  <wp:posOffset>321945</wp:posOffset>
                </wp:positionV>
                <wp:extent cx="2346960" cy="542290"/>
                <wp:effectExtent l="0" t="0" r="15240" b="10160"/>
                <wp:wrapNone/>
                <wp:docPr id="14259357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ABF9F" w14:textId="77777777" w:rsidR="00A83A25" w:rsidRPr="00120244" w:rsidRDefault="00A83A25" w:rsidP="00A83A25">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 xml:space="preserve">Commercial dogs, </w:t>
                            </w:r>
                            <w:proofErr w:type="gramStart"/>
                            <w:r w:rsidRPr="00927DD9">
                              <w:rPr>
                                <w:rFonts w:ascii="Arial" w:eastAsia="Arial" w:hAnsi="Arial"/>
                                <w:b/>
                                <w:color w:val="000000"/>
                                <w:spacing w:val="-4"/>
                                <w:lang w:val="en-US"/>
                              </w:rPr>
                              <w:t>cats</w:t>
                            </w:r>
                            <w:proofErr w:type="gramEnd"/>
                            <w:r w:rsidRPr="00927DD9">
                              <w:rPr>
                                <w:rFonts w:ascii="Arial" w:eastAsia="Arial" w:hAnsi="Arial"/>
                                <w:b/>
                                <w:color w:val="000000"/>
                                <w:spacing w:val="-4"/>
                                <w:lang w:val="en-US"/>
                              </w:rPr>
                              <w:t xml:space="preserve"> and ferrets (DCF)</w:t>
                            </w:r>
                            <w:r w:rsidRPr="00927DD9">
                              <w:rPr>
                                <w:rFonts w:ascii="Arial" w:eastAsia="Arial" w:hAnsi="Arial"/>
                                <w:b/>
                                <w:color w:val="000000"/>
                                <w:spacing w:val="-4"/>
                                <w:lang w:val="en-US"/>
                              </w:rPr>
                              <w:cr/>
                              <w:t>GBHC640</w:t>
                            </w:r>
                            <w:r>
                              <w:rPr>
                                <w:rFonts w:ascii="Arial" w:eastAsia="Arial" w:hAnsi="Arial"/>
                                <w:b/>
                                <w:color w:val="000000"/>
                                <w:spacing w:val="-4"/>
                                <w:lang w:val="en-US"/>
                              </w:rPr>
                              <w:br/>
                            </w:r>
                            <w:r>
                              <w:rPr>
                                <w:rFonts w:ascii="Arial" w:eastAsia="Arial" w:hAnsi="Arial"/>
                                <w:b/>
                                <w:color w:val="000000"/>
                                <w:lang w:val="en-US"/>
                              </w:rPr>
                              <w:t xml:space="preserve">GBHC157X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7479" id="_x0000_s1029" type="#_x0000_t202" style="position:absolute;left:0;text-align:left;margin-left:33.05pt;margin-top:25.35pt;width:184.8pt;height:42.7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" filled="f" stroked="f">
                <v:textbox inset="0,0,0,0">
                  <w:txbxContent>
                    <w:p w14:paraId="4CEABF9F" w14:textId="77777777" w:rsidR="00A83A25" w:rsidRPr="00120244" w:rsidRDefault="00A83A25" w:rsidP="00A83A25">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Commercial dogs, cats and ferrets (DCF)</w:t>
                      </w:r>
                      <w:r w:rsidRPr="00927DD9">
                        <w:rPr>
                          <w:rFonts w:ascii="Arial" w:eastAsia="Arial" w:hAnsi="Arial"/>
                          <w:b/>
                          <w:color w:val="000000"/>
                          <w:spacing w:val="-4"/>
                          <w:lang w:val="en-US"/>
                        </w:rPr>
                        <w:cr/>
                        <w:t>GBHC640</w:t>
                      </w:r>
                      <w:r>
                        <w:rPr>
                          <w:rFonts w:ascii="Arial" w:eastAsia="Arial" w:hAnsi="Arial"/>
                          <w:b/>
                          <w:color w:val="000000"/>
                          <w:spacing w:val="-4"/>
                          <w:lang w:val="en-US"/>
                        </w:rPr>
                        <w:br/>
                      </w:r>
                      <w:r>
                        <w:rPr>
                          <w:rFonts w:ascii="Arial" w:eastAsia="Arial" w:hAnsi="Arial"/>
                          <w:b/>
                          <w:color w:val="000000"/>
                          <w:lang w:val="en-US"/>
                        </w:rPr>
                        <w:t xml:space="preserve">GBHC157X </w:t>
                      </w:r>
                    </w:p>
                  </w:txbxContent>
                </v:textbox>
                <w10:wrap anchorx="page" anchory="page"/>
              </v:shape>
            </w:pict>
          </mc:Fallback>
        </mc:AlternateContent>
      </w:r>
    </w:p>
    <w:p w14:paraId="19200138" w14:textId="3EFF788C" w:rsidR="00965D0D" w:rsidRPr="00965D0D" w:rsidRDefault="008703FD" w:rsidP="00965D0D">
      <w:pPr>
        <w:pStyle w:val="Normal1"/>
        <w:spacing w:before="240"/>
        <w:ind w:left="567" w:right="-143"/>
        <w:jc w:val="left"/>
        <w:rPr>
          <w:rFonts w:ascii="Arial" w:eastAsia="Arial" w:hAnsi="Arial"/>
          <w:color w:val="000000"/>
          <w:sz w:val="22"/>
          <w:lang w:val="en-US"/>
        </w:rPr>
      </w:pPr>
      <w:hyperlink r:id="rId18" w:history="1">
        <w:r w:rsidR="00965D0D" w:rsidRPr="00965D0D">
          <w:rPr>
            <w:rStyle w:val="Hyperlink"/>
            <w:rFonts w:ascii="Arial" w:eastAsia="Arial" w:hAnsi="Arial"/>
            <w:sz w:val="22"/>
            <w:lang w:val="en-US"/>
          </w:rPr>
          <w:t>https://www.gov.uk/government/publications/rabies-blood-testing-laboratories-in-the-uk</w:t>
        </w:r>
      </w:hyperlink>
      <w:r w:rsidR="00965D0D" w:rsidRPr="00965D0D">
        <w:rPr>
          <w:rFonts w:ascii="Arial" w:eastAsia="Arial" w:hAnsi="Arial"/>
          <w:color w:val="000000"/>
          <w:sz w:val="22"/>
          <w:lang w:val="en-US"/>
        </w:rPr>
        <w:t xml:space="preserve"> </w:t>
      </w:r>
    </w:p>
    <w:p w14:paraId="3105C0F5" w14:textId="719BDB4A" w:rsidR="00965D0D" w:rsidRPr="00965D0D" w:rsidRDefault="00965D0D" w:rsidP="00965D0D">
      <w:pPr>
        <w:pStyle w:val="Normal1"/>
        <w:spacing w:before="240"/>
        <w:ind w:left="567" w:right="-143"/>
        <w:jc w:val="left"/>
        <w:rPr>
          <w:rFonts w:ascii="Arial" w:eastAsia="Arial" w:hAnsi="Arial"/>
          <w:color w:val="000000"/>
          <w:sz w:val="22"/>
          <w:lang w:val="en-US"/>
        </w:rPr>
      </w:pPr>
      <w:r w:rsidRPr="00965D0D">
        <w:rPr>
          <w:rFonts w:ascii="Arial" w:eastAsia="Arial" w:hAnsi="Arial"/>
          <w:color w:val="000000"/>
          <w:sz w:val="22"/>
          <w:lang w:val="en-US"/>
        </w:rPr>
        <w:t>It does not have to be renewed on an animal, which following that test with satisfactory results, has been revaccinated against rabies within the period of validity of a previous vaccination.</w:t>
      </w:r>
    </w:p>
    <w:p w14:paraId="51935A01" w14:textId="03389993" w:rsidR="00965D0D" w:rsidRPr="00965D0D" w:rsidRDefault="00965D0D" w:rsidP="00965D0D">
      <w:pPr>
        <w:pStyle w:val="Normal1"/>
        <w:spacing w:before="240"/>
        <w:ind w:left="567" w:right="-143"/>
        <w:jc w:val="left"/>
        <w:rPr>
          <w:rFonts w:ascii="Arial" w:eastAsia="Arial" w:hAnsi="Arial"/>
          <w:color w:val="000000"/>
          <w:sz w:val="22"/>
          <w:lang w:val="en-US"/>
        </w:rPr>
      </w:pPr>
      <w:r w:rsidRPr="00965D0D">
        <w:rPr>
          <w:rFonts w:ascii="Arial" w:eastAsia="Arial" w:hAnsi="Arial"/>
          <w:color w:val="000000"/>
          <w:sz w:val="22"/>
          <w:lang w:val="en-US"/>
        </w:rPr>
        <w:t>A certified copy of the official report from the approved laboratory on the result of the rabies antibody test shall be attached to the certificate.</w:t>
      </w:r>
    </w:p>
    <w:p w14:paraId="54F9EB35" w14:textId="18681E69" w:rsidR="00965D0D" w:rsidRDefault="00965D0D" w:rsidP="00965D0D">
      <w:pPr>
        <w:pStyle w:val="Normal1"/>
        <w:spacing w:before="240"/>
        <w:ind w:left="567" w:right="-143"/>
        <w:jc w:val="left"/>
        <w:rPr>
          <w:rFonts w:ascii="Arial" w:eastAsia="Arial" w:hAnsi="Arial"/>
          <w:color w:val="000000"/>
          <w:sz w:val="22"/>
          <w:lang w:val="en-US"/>
        </w:rPr>
      </w:pPr>
      <w:r w:rsidRPr="00965D0D">
        <w:rPr>
          <w:rFonts w:ascii="Arial" w:eastAsia="Arial" w:hAnsi="Arial"/>
          <w:color w:val="000000"/>
          <w:sz w:val="22"/>
          <w:lang w:val="en-US"/>
        </w:rPr>
        <w:t>By certifying the result, the official veterinarian confirms that they have verified, to the best of their ability and where necessary with contacts with the laboratory indicated in the report, the authenticity of the laboratory report on the results of the antibody titration test.</w:t>
      </w:r>
    </w:p>
    <w:p w14:paraId="60A6E781" w14:textId="5CF08C48" w:rsidR="00812F4A" w:rsidRDefault="00812F4A" w:rsidP="00812F4A">
      <w:pPr>
        <w:pStyle w:val="Normal1"/>
        <w:ind w:left="-426"/>
        <w:jc w:val="left"/>
        <w:rPr>
          <w:rFonts w:ascii="Arial" w:eastAsia="Arial" w:hAnsi="Arial"/>
          <w:b/>
          <w:bCs/>
          <w:color w:val="000000"/>
          <w:sz w:val="22"/>
          <w:lang w:val="en-US"/>
        </w:rPr>
      </w:pPr>
      <w:r w:rsidRPr="00231EC5">
        <w:rPr>
          <w:rFonts w:ascii="Arial" w:eastAsia="Arial" w:hAnsi="Arial"/>
          <w:b/>
          <w:bCs/>
          <w:color w:val="000000"/>
          <w:sz w:val="22"/>
          <w:lang w:val="en-US"/>
        </w:rPr>
        <w:t>AH/</w:t>
      </w:r>
      <w:r>
        <w:rPr>
          <w:rFonts w:ascii="Arial" w:eastAsia="Arial" w:hAnsi="Arial"/>
          <w:b/>
          <w:bCs/>
          <w:color w:val="000000"/>
          <w:sz w:val="22"/>
          <w:lang w:val="en-US"/>
        </w:rPr>
        <w:t>A103</w:t>
      </w:r>
      <w:r w:rsidRPr="00231EC5">
        <w:rPr>
          <w:rFonts w:ascii="Arial" w:eastAsia="Arial" w:hAnsi="Arial"/>
          <w:b/>
          <w:bCs/>
          <w:color w:val="000000"/>
          <w:sz w:val="22"/>
          <w:lang w:val="en-US"/>
        </w:rPr>
        <w:t xml:space="preserve"> </w:t>
      </w:r>
      <w:r>
        <w:rPr>
          <w:rFonts w:ascii="Arial" w:eastAsia="Arial" w:hAnsi="Arial"/>
          <w:b/>
          <w:bCs/>
          <w:color w:val="000000"/>
          <w:sz w:val="22"/>
          <w:lang w:val="en-US"/>
        </w:rPr>
        <w:t>Animal requirements (tapeworm)</w:t>
      </w:r>
    </w:p>
    <w:p w14:paraId="331845C7" w14:textId="17565DBB" w:rsidR="00812F4A" w:rsidRPr="00812F4A" w:rsidRDefault="00812F4A" w:rsidP="00812F4A">
      <w:pPr>
        <w:pStyle w:val="Normal1"/>
        <w:ind w:left="-284"/>
        <w:jc w:val="left"/>
        <w:rPr>
          <w:rFonts w:ascii="Arial" w:eastAsia="Arial" w:hAnsi="Arial"/>
          <w:color w:val="000000"/>
          <w:sz w:val="22"/>
          <w:lang w:val="en-US"/>
        </w:rPr>
      </w:pPr>
      <w:r>
        <w:rPr>
          <w:rFonts w:ascii="Arial" w:eastAsia="Arial" w:hAnsi="Arial"/>
          <w:b/>
          <w:bCs/>
          <w:color w:val="000000"/>
          <w:sz w:val="22"/>
          <w:lang w:val="en-US"/>
        </w:rPr>
        <w:t>GB requirements</w:t>
      </w:r>
      <w:r w:rsidRPr="00812F4A">
        <w:t xml:space="preserve"> </w:t>
      </w:r>
      <w:r w:rsidRPr="00812F4A">
        <w:rPr>
          <w:rFonts w:ascii="Arial" w:eastAsia="Arial" w:hAnsi="Arial"/>
          <w:color w:val="000000"/>
          <w:sz w:val="22"/>
          <w:lang w:val="en-US"/>
        </w:rPr>
        <w:t xml:space="preserve">for treatment against </w:t>
      </w:r>
      <w:r w:rsidRPr="00397C68">
        <w:rPr>
          <w:rFonts w:ascii="Arial" w:eastAsia="Arial" w:hAnsi="Arial"/>
          <w:i/>
          <w:iCs/>
          <w:color w:val="000000"/>
          <w:sz w:val="22"/>
          <w:lang w:val="en-US"/>
        </w:rPr>
        <w:t xml:space="preserve">Echinococcus </w:t>
      </w:r>
      <w:proofErr w:type="spellStart"/>
      <w:r w:rsidRPr="00397C68">
        <w:rPr>
          <w:rFonts w:ascii="Arial" w:eastAsia="Arial" w:hAnsi="Arial"/>
          <w:i/>
          <w:iCs/>
          <w:color w:val="000000"/>
          <w:sz w:val="22"/>
          <w:lang w:val="en-US"/>
        </w:rPr>
        <w:t>multilocularis</w:t>
      </w:r>
      <w:proofErr w:type="spellEnd"/>
      <w:r w:rsidRPr="00812F4A">
        <w:rPr>
          <w:rFonts w:ascii="Arial" w:eastAsia="Arial" w:hAnsi="Arial"/>
          <w:color w:val="000000"/>
          <w:sz w:val="22"/>
          <w:lang w:val="en-US"/>
        </w:rPr>
        <w:t xml:space="preserve"> refers to requirements that treatment must:</w:t>
      </w:r>
    </w:p>
    <w:p w14:paraId="26F16972" w14:textId="77777777" w:rsidR="00812F4A" w:rsidRPr="00812F4A" w:rsidRDefault="00812F4A" w:rsidP="00812F4A">
      <w:pPr>
        <w:pStyle w:val="Normal1"/>
        <w:spacing w:before="240"/>
        <w:ind w:left="-142" w:right="-143"/>
        <w:jc w:val="left"/>
        <w:rPr>
          <w:rFonts w:ascii="Arial" w:eastAsia="Arial" w:hAnsi="Arial"/>
          <w:color w:val="000000"/>
          <w:sz w:val="22"/>
          <w:lang w:val="en-US"/>
        </w:rPr>
      </w:pPr>
      <w:r w:rsidRPr="00812F4A">
        <w:rPr>
          <w:rFonts w:ascii="Arial" w:eastAsia="Arial" w:hAnsi="Arial"/>
          <w:color w:val="000000"/>
          <w:sz w:val="22"/>
          <w:lang w:val="en-US"/>
        </w:rPr>
        <w:t xml:space="preserve">Be carried out in accordance with Article 6 of Commission Delegated Regulation </w:t>
      </w:r>
      <w:proofErr w:type="gramStart"/>
      <w:r w:rsidRPr="00812F4A">
        <w:rPr>
          <w:rFonts w:ascii="Arial" w:eastAsia="Arial" w:hAnsi="Arial"/>
          <w:color w:val="000000"/>
          <w:sz w:val="22"/>
          <w:lang w:val="en-US"/>
        </w:rPr>
        <w:t>2018/772;</w:t>
      </w:r>
      <w:proofErr w:type="gramEnd"/>
    </w:p>
    <w:p w14:paraId="08227A16" w14:textId="31CCA442" w:rsidR="00812F4A" w:rsidRPr="00812F4A" w:rsidRDefault="00812F4A" w:rsidP="00812F4A">
      <w:pPr>
        <w:pStyle w:val="Normal1"/>
        <w:spacing w:before="240"/>
        <w:ind w:left="-142" w:right="-143"/>
        <w:jc w:val="left"/>
        <w:rPr>
          <w:rFonts w:ascii="Arial" w:eastAsia="Arial" w:hAnsi="Arial"/>
          <w:color w:val="000000"/>
          <w:sz w:val="22"/>
          <w:lang w:val="en-US"/>
        </w:rPr>
      </w:pPr>
      <w:r w:rsidRPr="00812F4A">
        <w:rPr>
          <w:rFonts w:ascii="Arial" w:eastAsia="Arial" w:hAnsi="Arial"/>
          <w:color w:val="000000"/>
          <w:sz w:val="22"/>
          <w:lang w:val="en-US"/>
        </w:rPr>
        <w:t>Be administered by a veterinarian within a period of not more than 120 hours and not less than 24 hours before the time of the scheduled entry of the dogs into Great Britain; and</w:t>
      </w:r>
    </w:p>
    <w:p w14:paraId="781D8C3B" w14:textId="557131CA" w:rsidR="00812F4A" w:rsidRDefault="00812F4A" w:rsidP="00812F4A">
      <w:pPr>
        <w:pStyle w:val="Normal1"/>
        <w:spacing w:before="240"/>
        <w:ind w:left="-142" w:right="-143"/>
        <w:jc w:val="left"/>
        <w:rPr>
          <w:rFonts w:ascii="Arial" w:eastAsia="Arial" w:hAnsi="Arial"/>
          <w:color w:val="000000"/>
          <w:sz w:val="22"/>
          <w:lang w:val="en-US"/>
        </w:rPr>
      </w:pPr>
      <w:r w:rsidRPr="00812F4A">
        <w:rPr>
          <w:rFonts w:ascii="Arial" w:eastAsia="Arial" w:hAnsi="Arial"/>
          <w:color w:val="000000"/>
          <w:sz w:val="22"/>
          <w:lang w:val="en-US"/>
        </w:rPr>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397C68">
        <w:rPr>
          <w:rFonts w:ascii="Arial" w:eastAsia="Arial" w:hAnsi="Arial"/>
          <w:i/>
          <w:iCs/>
          <w:color w:val="000000"/>
          <w:sz w:val="22"/>
          <w:lang w:val="en-US"/>
        </w:rPr>
        <w:t xml:space="preserve">Echinococcus </w:t>
      </w:r>
      <w:proofErr w:type="spellStart"/>
      <w:r w:rsidRPr="00397C68">
        <w:rPr>
          <w:rFonts w:ascii="Arial" w:eastAsia="Arial" w:hAnsi="Arial"/>
          <w:i/>
          <w:iCs/>
          <w:color w:val="000000"/>
          <w:sz w:val="22"/>
          <w:lang w:val="en-US"/>
        </w:rPr>
        <w:t>multilocularis</w:t>
      </w:r>
      <w:proofErr w:type="spellEnd"/>
      <w:r w:rsidRPr="00812F4A">
        <w:rPr>
          <w:rFonts w:ascii="Arial" w:eastAsia="Arial" w:hAnsi="Arial"/>
          <w:color w:val="000000"/>
          <w:sz w:val="22"/>
          <w:lang w:val="en-US"/>
        </w:rPr>
        <w:t xml:space="preserve"> in the host species concerned.</w:t>
      </w:r>
    </w:p>
    <w:p w14:paraId="2314D0BA" w14:textId="45F22B1E" w:rsidR="00812F4A" w:rsidRDefault="00812F4A" w:rsidP="00812F4A">
      <w:pPr>
        <w:pStyle w:val="Normal1"/>
        <w:ind w:left="-426"/>
        <w:jc w:val="left"/>
        <w:rPr>
          <w:rFonts w:ascii="Arial" w:eastAsia="Arial" w:hAnsi="Arial"/>
          <w:b/>
          <w:bCs/>
          <w:color w:val="000000"/>
          <w:sz w:val="22"/>
          <w:lang w:val="en-US"/>
        </w:rPr>
      </w:pPr>
      <w:r w:rsidRPr="00231EC5">
        <w:rPr>
          <w:rFonts w:ascii="Arial" w:eastAsia="Arial" w:hAnsi="Arial"/>
          <w:b/>
          <w:bCs/>
          <w:color w:val="000000"/>
          <w:sz w:val="22"/>
          <w:lang w:val="en-US"/>
        </w:rPr>
        <w:t>AH/</w:t>
      </w:r>
      <w:r>
        <w:rPr>
          <w:rFonts w:ascii="Arial" w:eastAsia="Arial" w:hAnsi="Arial"/>
          <w:b/>
          <w:bCs/>
          <w:color w:val="000000"/>
          <w:sz w:val="22"/>
          <w:lang w:val="en-US"/>
        </w:rPr>
        <w:t>A251</w:t>
      </w:r>
      <w:r w:rsidRPr="00231EC5">
        <w:rPr>
          <w:rFonts w:ascii="Arial" w:eastAsia="Arial" w:hAnsi="Arial"/>
          <w:b/>
          <w:bCs/>
          <w:color w:val="000000"/>
          <w:sz w:val="22"/>
          <w:lang w:val="en-US"/>
        </w:rPr>
        <w:t xml:space="preserve"> </w:t>
      </w:r>
      <w:r>
        <w:rPr>
          <w:rFonts w:ascii="Arial" w:eastAsia="Arial" w:hAnsi="Arial"/>
          <w:b/>
          <w:bCs/>
          <w:color w:val="000000"/>
          <w:sz w:val="22"/>
          <w:lang w:val="en-US"/>
        </w:rPr>
        <w:t>Animal requirements (examination)</w:t>
      </w:r>
    </w:p>
    <w:p w14:paraId="4B1E79B7" w14:textId="3F675A3F" w:rsidR="00812F4A" w:rsidRPr="00812F4A" w:rsidRDefault="00812F4A" w:rsidP="00812F4A">
      <w:pPr>
        <w:pStyle w:val="Normal1"/>
        <w:ind w:left="-142"/>
        <w:jc w:val="left"/>
        <w:rPr>
          <w:rFonts w:ascii="Arial" w:eastAsia="Arial" w:hAnsi="Arial"/>
          <w:color w:val="000000"/>
          <w:sz w:val="22"/>
          <w:lang w:val="en-US"/>
        </w:rPr>
      </w:pPr>
      <w:r w:rsidRPr="00812F4A">
        <w:rPr>
          <w:rFonts w:ascii="Arial" w:eastAsia="Arial" w:hAnsi="Arial"/>
          <w:color w:val="000000"/>
          <w:sz w:val="22"/>
          <w:lang w:val="en-US"/>
        </w:rPr>
        <w:t>No further notes for completion.</w:t>
      </w:r>
    </w:p>
    <w:p w14:paraId="19293891" w14:textId="4D735398" w:rsidR="00812F4A" w:rsidRDefault="00812F4A" w:rsidP="00812F4A">
      <w:pPr>
        <w:pStyle w:val="Normal1"/>
        <w:spacing w:before="240"/>
        <w:ind w:left="-426" w:right="-143"/>
        <w:jc w:val="left"/>
        <w:rPr>
          <w:rFonts w:ascii="Arial" w:eastAsia="Arial" w:hAnsi="Arial"/>
          <w:color w:val="000000"/>
          <w:sz w:val="22"/>
          <w:lang w:val="en-US"/>
        </w:rPr>
      </w:pPr>
      <w:r w:rsidRPr="00812F4A">
        <w:rPr>
          <w:rFonts w:ascii="Arial" w:eastAsia="Arial" w:hAnsi="Arial"/>
          <w:color w:val="000000"/>
          <w:sz w:val="22"/>
          <w:vertAlign w:val="superscript"/>
          <w:lang w:val="en-US"/>
        </w:rPr>
        <w:t>(†)</w:t>
      </w:r>
      <w:r w:rsidRPr="00812F4A">
        <w:rPr>
          <w:rFonts w:ascii="Arial" w:eastAsia="Arial" w:hAnsi="Arial"/>
          <w:color w:val="000000"/>
          <w:sz w:val="22"/>
          <w:lang w:val="en-US"/>
        </w:rPr>
        <w:t xml:space="preserve"> The document(s) referred to above can be found at:</w:t>
      </w:r>
    </w:p>
    <w:p w14:paraId="2CCF7339" w14:textId="77777777" w:rsidR="00812F4A" w:rsidRPr="00CB2FA2" w:rsidRDefault="00812F4A" w:rsidP="00812F4A">
      <w:pPr>
        <w:pStyle w:val="Normal1"/>
        <w:spacing w:before="240"/>
        <w:ind w:left="-426" w:right="-143"/>
        <w:jc w:val="left"/>
        <w:rPr>
          <w:rFonts w:ascii="Arial" w:eastAsia="Arial" w:hAnsi="Arial"/>
          <w:color w:val="000000"/>
          <w:sz w:val="2"/>
          <w:szCs w:val="2"/>
          <w:lang w:val="en-US"/>
        </w:rPr>
      </w:pPr>
    </w:p>
    <w:p w14:paraId="38141BFA" w14:textId="35B02CF7" w:rsidR="00812F4A" w:rsidRDefault="008703FD" w:rsidP="00812F4A">
      <w:pPr>
        <w:pStyle w:val="Normal1"/>
        <w:spacing w:before="240"/>
        <w:ind w:left="-142" w:right="-142"/>
        <w:contextualSpacing/>
        <w:rPr>
          <w:rFonts w:ascii="Arial" w:eastAsia="Arial" w:hAnsi="Arial"/>
          <w:color w:val="000000"/>
          <w:sz w:val="22"/>
          <w:lang w:val="en-US"/>
        </w:rPr>
      </w:pPr>
      <w:hyperlink r:id="rId19" w:history="1">
        <w:r w:rsidR="00812F4A" w:rsidRPr="00790441">
          <w:rPr>
            <w:rStyle w:val="Hyperlink"/>
            <w:rFonts w:ascii="Arial" w:eastAsia="Arial" w:hAnsi="Arial"/>
            <w:sz w:val="22"/>
            <w:lang w:val="en-US"/>
          </w:rPr>
          <w:t>EU and EFTA countries approved to export animals and animal products to Great Britain</w:t>
        </w:r>
      </w:hyperlink>
      <w:r w:rsidR="00812F4A">
        <w:rPr>
          <w:rFonts w:ascii="Arial" w:eastAsia="Arial" w:hAnsi="Arial"/>
          <w:color w:val="000000"/>
          <w:sz w:val="22"/>
          <w:lang w:val="en-US"/>
        </w:rPr>
        <w:t xml:space="preserve"> </w:t>
      </w:r>
    </w:p>
    <w:p w14:paraId="44848F75" w14:textId="1663ACFF" w:rsidR="00812F4A" w:rsidRDefault="00812F4A" w:rsidP="00812F4A">
      <w:pPr>
        <w:pStyle w:val="Normal1"/>
        <w:spacing w:before="240"/>
        <w:ind w:left="-142" w:right="-142"/>
        <w:contextualSpacing/>
        <w:jc w:val="left"/>
        <w:rPr>
          <w:rFonts w:ascii="Arial" w:eastAsia="Arial" w:hAnsi="Arial"/>
          <w:color w:val="000000"/>
          <w:sz w:val="22"/>
          <w:lang w:val="en-US"/>
        </w:rPr>
      </w:pPr>
      <w:r w:rsidRPr="00812F4A">
        <w:rPr>
          <w:rFonts w:ascii="Arial" w:eastAsia="Arial" w:hAnsi="Arial"/>
          <w:color w:val="000000"/>
          <w:sz w:val="22"/>
          <w:lang w:val="en-US"/>
        </w:rPr>
        <w:t>(Available at: https://www.data.gov.uk/dataset/4698a65d-1a3b-42d1-981e-df869e04185b/eu-and-efta</w:t>
      </w:r>
      <w:r w:rsidR="00CB2FA2">
        <w:rPr>
          <w:rFonts w:ascii="Arial" w:eastAsia="Arial" w:hAnsi="Arial"/>
          <w:color w:val="000000"/>
          <w:sz w:val="22"/>
          <w:lang w:val="en-US"/>
        </w:rPr>
        <w:t>-</w:t>
      </w:r>
      <w:r w:rsidRPr="00812F4A">
        <w:rPr>
          <w:rFonts w:ascii="Arial" w:eastAsia="Arial" w:hAnsi="Arial"/>
          <w:color w:val="000000"/>
          <w:sz w:val="22"/>
          <w:lang w:val="en-US"/>
        </w:rPr>
        <w:t>countries-approved-to-export-animals-and-animal-products-to-great-britain)</w:t>
      </w:r>
    </w:p>
    <w:p w14:paraId="0B196EF2" w14:textId="77777777" w:rsidR="00790441" w:rsidRPr="00812F4A" w:rsidRDefault="00790441" w:rsidP="00812F4A">
      <w:pPr>
        <w:pStyle w:val="Normal1"/>
        <w:spacing w:before="240"/>
        <w:ind w:left="-142" w:right="-142"/>
        <w:contextualSpacing/>
        <w:jc w:val="left"/>
        <w:rPr>
          <w:rFonts w:ascii="Arial" w:eastAsia="Arial" w:hAnsi="Arial"/>
          <w:color w:val="000000"/>
          <w:sz w:val="22"/>
          <w:lang w:val="en-US"/>
        </w:rPr>
      </w:pPr>
    </w:p>
    <w:p w14:paraId="2C805F4F" w14:textId="27452ACF" w:rsidR="00812F4A" w:rsidRPr="00812F4A" w:rsidRDefault="008703FD" w:rsidP="00790441">
      <w:pPr>
        <w:pStyle w:val="Normal1"/>
        <w:spacing w:before="240"/>
        <w:ind w:left="-142" w:right="-142"/>
        <w:contextualSpacing/>
        <w:rPr>
          <w:rFonts w:ascii="Arial" w:eastAsia="Arial" w:hAnsi="Arial"/>
          <w:color w:val="000000"/>
          <w:sz w:val="22"/>
          <w:lang w:val="en-US"/>
        </w:rPr>
      </w:pPr>
      <w:hyperlink r:id="rId20" w:history="1">
        <w:r w:rsidR="00812F4A" w:rsidRPr="00812F4A">
          <w:rPr>
            <w:rStyle w:val="Hyperlink"/>
            <w:rFonts w:ascii="Arial" w:eastAsia="Arial" w:hAnsi="Arial"/>
            <w:sz w:val="22"/>
            <w:lang w:val="en-US"/>
          </w:rPr>
          <w:t>Non-EU countries approved to export animals and animal products to Great Britain</w:t>
        </w:r>
      </w:hyperlink>
    </w:p>
    <w:p w14:paraId="2056B90F" w14:textId="59AE22FB" w:rsidR="00812F4A" w:rsidRPr="00965D0D" w:rsidRDefault="00812F4A" w:rsidP="00790441">
      <w:pPr>
        <w:pStyle w:val="Normal1"/>
        <w:spacing w:before="240"/>
        <w:ind w:left="-142" w:right="-142"/>
        <w:contextualSpacing/>
        <w:jc w:val="left"/>
        <w:rPr>
          <w:rFonts w:ascii="Arial" w:eastAsia="Arial" w:hAnsi="Arial"/>
          <w:color w:val="000000"/>
          <w:sz w:val="22"/>
          <w:lang w:val="en-US"/>
        </w:rPr>
      </w:pPr>
      <w:r w:rsidRPr="00812F4A">
        <w:rPr>
          <w:rFonts w:ascii="Arial" w:eastAsia="Arial" w:hAnsi="Arial"/>
          <w:color w:val="000000"/>
          <w:sz w:val="22"/>
          <w:lang w:val="en-US"/>
        </w:rPr>
        <w:t>(Available at: https://www.data.gov.uk/dataset/b92627b0-dd7b-4e1d-ba36-e25424f55eeb/non-eu-countries-approved-to-export-animals-and-animal-products-to-great-britain</w:t>
      </w:r>
      <w:r>
        <w:rPr>
          <w:rFonts w:ascii="Arial" w:eastAsia="Arial" w:hAnsi="Arial"/>
          <w:color w:val="000000"/>
          <w:sz w:val="22"/>
          <w:lang w:val="en-US"/>
        </w:rPr>
        <w:t>)</w:t>
      </w:r>
    </w:p>
    <w:p w14:paraId="4C089395" w14:textId="08F061B2" w:rsidR="00F63E95" w:rsidRDefault="00F06749" w:rsidP="00CB2FA2">
      <w:pPr>
        <w:pStyle w:val="Normal1"/>
        <w:ind w:left="-426"/>
        <w:rPr>
          <w:rFonts w:ascii="Arial" w:hAnsi="Arial" w:cs="Arial"/>
          <w:color w:val="000000"/>
          <w:sz w:val="20"/>
          <w:szCs w:val="20"/>
        </w:rPr>
      </w:pPr>
      <w:r>
        <w:rPr>
          <w:rFonts w:ascii="Arial" w:hAnsi="Arial" w:cs="Arial"/>
          <w:b/>
          <w:color w:val="000000"/>
          <w:sz w:val="18"/>
          <w:szCs w:val="18"/>
        </w:rPr>
        <w:br/>
      </w:r>
    </w:p>
    <w:p w14:paraId="647EC2C1" w14:textId="73C13639" w:rsidR="00F63E95" w:rsidRDefault="00F63E95" w:rsidP="00A66597">
      <w:pPr>
        <w:pStyle w:val="Normal1"/>
        <w:rPr>
          <w:rFonts w:ascii="Arial" w:hAnsi="Arial" w:cs="Arial"/>
          <w:color w:val="000000"/>
          <w:sz w:val="20"/>
          <w:szCs w:val="20"/>
        </w:rPr>
      </w:pPr>
    </w:p>
    <w:p w14:paraId="24FEB490" w14:textId="77777777" w:rsidR="00ED50E2" w:rsidRPr="00ED50E2" w:rsidRDefault="00ED50E2" w:rsidP="00ED50E2">
      <w:pPr>
        <w:rPr>
          <w:lang w:eastAsia="en-AU"/>
        </w:rPr>
      </w:pPr>
    </w:p>
    <w:p w14:paraId="72B17767" w14:textId="77777777" w:rsidR="00ED50E2" w:rsidRPr="00ED50E2" w:rsidRDefault="00ED50E2" w:rsidP="00ED50E2">
      <w:pPr>
        <w:rPr>
          <w:lang w:eastAsia="en-AU"/>
        </w:rPr>
      </w:pPr>
    </w:p>
    <w:p w14:paraId="056FA6C1" w14:textId="77777777" w:rsidR="00ED50E2" w:rsidRPr="00ED50E2" w:rsidRDefault="00ED50E2" w:rsidP="00ED50E2">
      <w:pPr>
        <w:rPr>
          <w:lang w:eastAsia="en-AU"/>
        </w:rPr>
      </w:pPr>
    </w:p>
    <w:p w14:paraId="34751B9F" w14:textId="77777777" w:rsidR="00ED50E2" w:rsidRPr="00ED50E2" w:rsidRDefault="00ED50E2" w:rsidP="00ED50E2">
      <w:pPr>
        <w:rPr>
          <w:lang w:eastAsia="en-AU"/>
        </w:rPr>
      </w:pPr>
    </w:p>
    <w:p w14:paraId="31BB607E" w14:textId="77777777" w:rsidR="00ED50E2" w:rsidRPr="00ED50E2" w:rsidRDefault="00ED50E2" w:rsidP="00ED50E2">
      <w:pPr>
        <w:rPr>
          <w:lang w:eastAsia="en-AU"/>
        </w:rPr>
      </w:pPr>
    </w:p>
    <w:p w14:paraId="29A2F34B" w14:textId="77777777" w:rsidR="00ED50E2" w:rsidRPr="00ED50E2" w:rsidRDefault="00ED50E2" w:rsidP="00ED50E2">
      <w:pPr>
        <w:rPr>
          <w:lang w:eastAsia="en-AU"/>
        </w:rPr>
      </w:pPr>
    </w:p>
    <w:p w14:paraId="4CEC3934" w14:textId="77777777" w:rsidR="00ED50E2" w:rsidRPr="00ED50E2" w:rsidRDefault="00ED50E2" w:rsidP="00ED50E2">
      <w:pPr>
        <w:rPr>
          <w:lang w:eastAsia="en-AU"/>
        </w:rPr>
      </w:pPr>
    </w:p>
    <w:p w14:paraId="57348E15" w14:textId="77777777" w:rsidR="00ED50E2" w:rsidRPr="00ED50E2" w:rsidRDefault="00ED50E2" w:rsidP="00ED50E2">
      <w:pPr>
        <w:rPr>
          <w:lang w:eastAsia="en-AU"/>
        </w:rPr>
      </w:pPr>
    </w:p>
    <w:p w14:paraId="0A8B041C" w14:textId="12295874" w:rsidR="00ED50E2" w:rsidRPr="00ED50E2" w:rsidRDefault="00ED50E2" w:rsidP="00ED50E2">
      <w:pPr>
        <w:tabs>
          <w:tab w:val="left" w:pos="8734"/>
        </w:tabs>
        <w:rPr>
          <w:lang w:eastAsia="en-AU"/>
        </w:rPr>
      </w:pPr>
      <w:r>
        <w:rPr>
          <w:lang w:eastAsia="en-AU"/>
        </w:rPr>
        <w:tab/>
      </w:r>
    </w:p>
    <w:sectPr w:rsidR="00ED50E2" w:rsidRPr="00ED50E2" w:rsidSect="00A83A25">
      <w:footerReference w:type="first" r:id="rId21"/>
      <w:pgSz w:w="11906" w:h="16838"/>
      <w:pgMar w:top="958" w:right="1134" w:bottom="284" w:left="1276"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2A1D" w14:textId="77777777" w:rsidR="006041B3" w:rsidRDefault="006041B3" w:rsidP="00E921DE">
      <w:pPr>
        <w:spacing w:after="0" w:line="240" w:lineRule="auto"/>
      </w:pPr>
      <w:r>
        <w:separator/>
      </w:r>
    </w:p>
  </w:endnote>
  <w:endnote w:type="continuationSeparator" w:id="0">
    <w:p w14:paraId="18EDA586" w14:textId="77777777" w:rsidR="006041B3" w:rsidRDefault="006041B3" w:rsidP="00E9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920224455"/>
      <w:docPartObj>
        <w:docPartGallery w:val="Page Numbers (Bottom of Page)"/>
        <w:docPartUnique/>
      </w:docPartObj>
    </w:sdtPr>
    <w:sdtEndPr>
      <w:rPr>
        <w:noProof/>
      </w:rPr>
    </w:sdtEndPr>
    <w:sdtContent>
      <w:p w14:paraId="598A5485" w14:textId="227AADAD" w:rsidR="00F14F85" w:rsidRPr="00F14F85" w:rsidRDefault="006C5A28" w:rsidP="006C5A28">
        <w:pPr>
          <w:pStyle w:val="Footer"/>
          <w:rPr>
            <w:rFonts w:ascii="Arial" w:hAnsi="Arial" w:cs="Arial"/>
            <w:b/>
            <w:bCs/>
          </w:rPr>
        </w:pPr>
        <w:r w:rsidRPr="006C5A28">
          <w:rPr>
            <w:rFonts w:ascii="Arial" w:eastAsia="Arial" w:hAnsi="Arial" w:cs="Arial"/>
            <w:b/>
            <w:bCs/>
            <w:color w:val="000000"/>
          </w:rPr>
          <w:t>Version 1.0 Aug-23</w:t>
        </w:r>
        <w:r w:rsidR="00F14F85" w:rsidRPr="00F14F85">
          <w:rPr>
            <w:rFonts w:ascii="Arial" w:eastAsia="Arial" w:hAnsi="Arial" w:cs="Arial"/>
            <w:b/>
            <w:bCs/>
            <w:color w:val="000000"/>
          </w:rPr>
          <w:t xml:space="preserve">                                                                                                        </w:t>
        </w:r>
        <w:r>
          <w:rPr>
            <w:rFonts w:ascii="Arial" w:eastAsia="Arial" w:hAnsi="Arial" w:cs="Arial"/>
            <w:b/>
            <w:bCs/>
            <w:color w:val="000000"/>
          </w:rPr>
          <w:t xml:space="preserve">        </w:t>
        </w:r>
        <w:r w:rsidR="00F14F85" w:rsidRPr="00F14F85">
          <w:rPr>
            <w:rFonts w:ascii="Arial" w:eastAsia="Arial" w:hAnsi="Arial" w:cs="Arial"/>
            <w:b/>
            <w:bCs/>
            <w:color w:val="000000"/>
          </w:rPr>
          <w:t xml:space="preserve">   </w:t>
        </w:r>
        <w:r w:rsidR="00F14F85" w:rsidRPr="00F14F85">
          <w:rPr>
            <w:rFonts w:ascii="Arial" w:hAnsi="Arial" w:cs="Arial"/>
            <w:b/>
            <w:bCs/>
          </w:rPr>
          <w:fldChar w:fldCharType="begin"/>
        </w:r>
        <w:r w:rsidR="00F14F85" w:rsidRPr="00F14F85">
          <w:rPr>
            <w:rFonts w:ascii="Arial" w:hAnsi="Arial" w:cs="Arial"/>
            <w:b/>
            <w:bCs/>
          </w:rPr>
          <w:instrText xml:space="preserve"> PAGE   \* MERGEFORMAT </w:instrText>
        </w:r>
        <w:r w:rsidR="00F14F85" w:rsidRPr="00F14F85">
          <w:rPr>
            <w:rFonts w:ascii="Arial" w:hAnsi="Arial" w:cs="Arial"/>
            <w:b/>
            <w:bCs/>
          </w:rPr>
          <w:fldChar w:fldCharType="separate"/>
        </w:r>
        <w:r w:rsidR="00F14F85" w:rsidRPr="00F14F85">
          <w:rPr>
            <w:rFonts w:ascii="Arial" w:hAnsi="Arial" w:cs="Arial"/>
            <w:b/>
            <w:bCs/>
            <w:noProof/>
          </w:rPr>
          <w:t>2</w:t>
        </w:r>
        <w:r w:rsidR="00F14F85" w:rsidRPr="00F14F85">
          <w:rPr>
            <w:rFonts w:ascii="Arial" w:hAnsi="Arial" w:cs="Arial"/>
            <w:b/>
            <w:bCs/>
            <w:noProof/>
          </w:rPr>
          <w:fldChar w:fldCharType="end"/>
        </w:r>
        <w:r w:rsidR="00E73618">
          <w:rPr>
            <w:rFonts w:ascii="Arial" w:hAnsi="Arial" w:cs="Arial"/>
            <w:b/>
            <w:bCs/>
            <w:noProof/>
          </w:rPr>
          <w:t xml:space="preserve"> </w:t>
        </w:r>
        <w:r w:rsidR="00F14F85" w:rsidRPr="00F14F85">
          <w:rPr>
            <w:rFonts w:ascii="Arial" w:hAnsi="Arial" w:cs="Arial"/>
            <w:b/>
            <w:bCs/>
            <w:noProof/>
          </w:rPr>
          <w:t>/</w:t>
        </w:r>
        <w:r w:rsidR="00E73618">
          <w:rPr>
            <w:rFonts w:ascii="Arial" w:hAnsi="Arial" w:cs="Arial"/>
            <w:b/>
            <w:bCs/>
            <w:noProof/>
          </w:rPr>
          <w:t xml:space="preserve"> </w:t>
        </w:r>
        <w:r w:rsidR="00C81D17">
          <w:rPr>
            <w:rFonts w:ascii="Arial" w:hAnsi="Arial" w:cs="Arial"/>
            <w:b/>
            <w:bCs/>
            <w:noProof/>
          </w:rPr>
          <w:t>4</w:t>
        </w:r>
      </w:p>
    </w:sdtContent>
  </w:sdt>
  <w:p w14:paraId="75AF54C3" w14:textId="77777777" w:rsidR="00F14F85" w:rsidRDefault="00F1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C91B" w14:textId="2F52742A" w:rsidR="00B11765" w:rsidRDefault="00294515" w:rsidP="00C526D1">
    <w:pPr>
      <w:pStyle w:val="Footer"/>
      <w:tabs>
        <w:tab w:val="clear" w:pos="9026"/>
        <w:tab w:val="right" w:pos="8505"/>
      </w:tabs>
      <w:ind w:right="-285"/>
      <w:rPr>
        <w:noProof/>
      </w:rPr>
    </w:pPr>
    <w:r>
      <w:rPr>
        <w:rFonts w:ascii="Arial" w:eastAsia="Arial" w:hAnsi="Arial"/>
        <w:b/>
        <w:color w:val="000000"/>
      </w:rPr>
      <w:t>Versio</w:t>
    </w:r>
    <w:r w:rsidR="00C81D17">
      <w:rPr>
        <w:rFonts w:ascii="Arial" w:eastAsia="Arial" w:hAnsi="Arial"/>
        <w:b/>
        <w:color w:val="000000"/>
      </w:rPr>
      <w:t>n 1.0 Aug-23</w:t>
    </w:r>
    <w:r>
      <w:rPr>
        <w:rFonts w:ascii="Arial" w:eastAsia="Arial" w:hAnsi="Arial"/>
        <w:b/>
        <w:color w:val="000000"/>
      </w:rPr>
      <w:t xml:space="preserve">                                                                                        </w:t>
    </w:r>
    <w:r w:rsidR="00E73618">
      <w:rPr>
        <w:rFonts w:ascii="Arial" w:eastAsia="Arial" w:hAnsi="Arial"/>
        <w:b/>
        <w:color w:val="000000"/>
      </w:rPr>
      <w:t xml:space="preserve">                        </w:t>
    </w:r>
    <w:r>
      <w:rPr>
        <w:rFonts w:ascii="Arial" w:eastAsia="Arial" w:hAnsi="Arial"/>
        <w:b/>
        <w:color w:val="000000"/>
      </w:rPr>
      <w:t xml:space="preserve">        </w:t>
    </w:r>
    <w:r w:rsidR="00E73618">
      <w:rPr>
        <w:rFonts w:ascii="Arial" w:eastAsia="Arial" w:hAnsi="Arial"/>
        <w:b/>
        <w:color w:val="000000"/>
      </w:rPr>
      <w:t>1 / 4</w:t>
    </w:r>
  </w:p>
  <w:p w14:paraId="3580CD89" w14:textId="77777777" w:rsidR="00294515" w:rsidRPr="00294515" w:rsidRDefault="00294515" w:rsidP="00294515">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F706" w14:textId="02EFB3D2" w:rsidR="00E73618" w:rsidRDefault="00E73618" w:rsidP="00C526D1">
    <w:pPr>
      <w:pStyle w:val="Footer"/>
      <w:tabs>
        <w:tab w:val="clear" w:pos="9026"/>
        <w:tab w:val="right" w:pos="8505"/>
      </w:tabs>
      <w:ind w:right="-285"/>
      <w:rPr>
        <w:noProof/>
      </w:rPr>
    </w:pPr>
    <w:r>
      <w:rPr>
        <w:rFonts w:ascii="Arial" w:eastAsia="Arial" w:hAnsi="Arial"/>
        <w:b/>
        <w:color w:val="000000"/>
      </w:rPr>
      <w:t xml:space="preserve">Version 1.0 Aug-23                                                                                               </w:t>
    </w:r>
    <w:r w:rsidR="0035715F">
      <w:rPr>
        <w:rFonts w:ascii="Arial" w:eastAsia="Arial" w:hAnsi="Arial"/>
        <w:b/>
        <w:color w:val="000000"/>
      </w:rPr>
      <w:t xml:space="preserve">               </w:t>
    </w:r>
    <w:r>
      <w:rPr>
        <w:rFonts w:ascii="Arial" w:eastAsia="Arial" w:hAnsi="Arial"/>
        <w:b/>
        <w:color w:val="000000"/>
      </w:rPr>
      <w:t xml:space="preserve"> NFC  </w:t>
    </w:r>
    <w:r w:rsidR="0035715F">
      <w:rPr>
        <w:rFonts w:ascii="Arial" w:eastAsia="Arial" w:hAnsi="Arial"/>
        <w:b/>
        <w:color w:val="000000"/>
      </w:rPr>
      <w:t>1</w:t>
    </w:r>
    <w:r>
      <w:rPr>
        <w:rFonts w:ascii="Arial" w:eastAsia="Arial" w:hAnsi="Arial"/>
        <w:b/>
        <w:color w:val="000000"/>
      </w:rPr>
      <w:t xml:space="preserve"> </w:t>
    </w:r>
    <w:sdt>
      <w:sdtPr>
        <w:rPr>
          <w:rFonts w:ascii="Arial" w:hAnsi="Arial" w:cs="Arial"/>
          <w:b/>
          <w:bCs/>
        </w:rPr>
        <w:id w:val="-1896504917"/>
        <w:docPartObj>
          <w:docPartGallery w:val="Page Numbers (Bottom of Page)"/>
          <w:docPartUnique/>
        </w:docPartObj>
      </w:sdtPr>
      <w:sdtEndPr>
        <w:rPr>
          <w:noProof/>
        </w:rPr>
      </w:sdtEndPr>
      <w:sdtContent>
        <w:r w:rsidRPr="00F14F85">
          <w:rPr>
            <w:rFonts w:ascii="Arial" w:hAnsi="Arial" w:cs="Arial"/>
            <w:b/>
            <w:bCs/>
            <w:noProof/>
          </w:rPr>
          <w:t>/</w:t>
        </w:r>
        <w:r>
          <w:rPr>
            <w:rFonts w:ascii="Arial" w:hAnsi="Arial" w:cs="Arial"/>
            <w:b/>
            <w:bCs/>
            <w:noProof/>
          </w:rPr>
          <w:t xml:space="preserve"> 3</w:t>
        </w:r>
      </w:sdtContent>
    </w:sdt>
  </w:p>
  <w:p w14:paraId="441D87E8" w14:textId="77777777" w:rsidR="00E73618" w:rsidRPr="00294515" w:rsidRDefault="00E73618" w:rsidP="00294515">
    <w:pPr>
      <w:pStyle w:val="Foo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CEE0" w14:textId="1E699023" w:rsidR="005509C3" w:rsidRDefault="005509C3" w:rsidP="00C526D1">
    <w:pPr>
      <w:pStyle w:val="Footer"/>
      <w:tabs>
        <w:tab w:val="clear" w:pos="9026"/>
        <w:tab w:val="right" w:pos="8505"/>
      </w:tabs>
      <w:ind w:right="-285"/>
      <w:rPr>
        <w:noProof/>
      </w:rPr>
    </w:pPr>
    <w:r>
      <w:rPr>
        <w:rFonts w:ascii="Arial" w:eastAsia="Arial" w:hAnsi="Arial"/>
        <w:b/>
        <w:color w:val="000000"/>
      </w:rPr>
      <w:t xml:space="preserve">Version 1.0 Aug-23                                                                                                               NFC  2 </w:t>
    </w:r>
    <w:sdt>
      <w:sdtPr>
        <w:rPr>
          <w:rFonts w:ascii="Arial" w:hAnsi="Arial" w:cs="Arial"/>
          <w:b/>
          <w:bCs/>
        </w:rPr>
        <w:id w:val="953133993"/>
        <w:docPartObj>
          <w:docPartGallery w:val="Page Numbers (Bottom of Page)"/>
          <w:docPartUnique/>
        </w:docPartObj>
      </w:sdtPr>
      <w:sdtEndPr>
        <w:rPr>
          <w:noProof/>
        </w:rPr>
      </w:sdtEndPr>
      <w:sdtContent>
        <w:r w:rsidRPr="00F14F85">
          <w:rPr>
            <w:rFonts w:ascii="Arial" w:hAnsi="Arial" w:cs="Arial"/>
            <w:b/>
            <w:bCs/>
            <w:noProof/>
          </w:rPr>
          <w:t>/</w:t>
        </w:r>
        <w:r>
          <w:rPr>
            <w:rFonts w:ascii="Arial" w:hAnsi="Arial" w:cs="Arial"/>
            <w:b/>
            <w:bCs/>
            <w:noProof/>
          </w:rPr>
          <w:t xml:space="preserve"> 3</w:t>
        </w:r>
      </w:sdtContent>
    </w:sdt>
  </w:p>
  <w:p w14:paraId="588044BC" w14:textId="77777777" w:rsidR="005509C3" w:rsidRPr="00294515" w:rsidRDefault="005509C3" w:rsidP="00294515">
    <w:pPr>
      <w:pStyle w:val="Foo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FB85" w14:textId="17DD09BE" w:rsidR="00ED50E2" w:rsidRDefault="00ED50E2" w:rsidP="00C526D1">
    <w:pPr>
      <w:pStyle w:val="Footer"/>
      <w:tabs>
        <w:tab w:val="clear" w:pos="9026"/>
        <w:tab w:val="right" w:pos="8505"/>
      </w:tabs>
      <w:ind w:right="-285"/>
      <w:rPr>
        <w:noProof/>
      </w:rPr>
    </w:pPr>
    <w:r>
      <w:rPr>
        <w:rFonts w:ascii="Arial" w:eastAsia="Arial" w:hAnsi="Arial"/>
        <w:b/>
        <w:color w:val="000000"/>
      </w:rPr>
      <w:t xml:space="preserve">Version 1.0 Aug-23                                                                                                               NFC  3 </w:t>
    </w:r>
    <w:sdt>
      <w:sdtPr>
        <w:rPr>
          <w:rFonts w:ascii="Arial" w:hAnsi="Arial" w:cs="Arial"/>
          <w:b/>
          <w:bCs/>
        </w:rPr>
        <w:id w:val="-1830517672"/>
        <w:docPartObj>
          <w:docPartGallery w:val="Page Numbers (Bottom of Page)"/>
          <w:docPartUnique/>
        </w:docPartObj>
      </w:sdtPr>
      <w:sdtEndPr>
        <w:rPr>
          <w:noProof/>
        </w:rPr>
      </w:sdtEndPr>
      <w:sdtContent>
        <w:r w:rsidRPr="00F14F85">
          <w:rPr>
            <w:rFonts w:ascii="Arial" w:hAnsi="Arial" w:cs="Arial"/>
            <w:b/>
            <w:bCs/>
            <w:noProof/>
          </w:rPr>
          <w:t>/</w:t>
        </w:r>
        <w:r>
          <w:rPr>
            <w:rFonts w:ascii="Arial" w:hAnsi="Arial" w:cs="Arial"/>
            <w:b/>
            <w:bCs/>
            <w:noProof/>
          </w:rPr>
          <w:t xml:space="preserve"> 3</w:t>
        </w:r>
      </w:sdtContent>
    </w:sdt>
  </w:p>
  <w:p w14:paraId="1156E507" w14:textId="77777777" w:rsidR="00ED50E2" w:rsidRPr="00294515" w:rsidRDefault="00ED50E2" w:rsidP="0029451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D72A" w14:textId="77777777" w:rsidR="006041B3" w:rsidRDefault="006041B3" w:rsidP="00E921DE">
      <w:pPr>
        <w:spacing w:after="0" w:line="240" w:lineRule="auto"/>
      </w:pPr>
      <w:r>
        <w:separator/>
      </w:r>
    </w:p>
  </w:footnote>
  <w:footnote w:type="continuationSeparator" w:id="0">
    <w:p w14:paraId="136ACB87" w14:textId="77777777" w:rsidR="006041B3" w:rsidRDefault="006041B3" w:rsidP="00E9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75D1" w14:textId="22D03D5A" w:rsidR="00D526CA" w:rsidRDefault="00D526CA">
    <w:pPr>
      <w:pStyle w:val="Header"/>
    </w:pPr>
    <w:r>
      <w:rPr>
        <w:noProof/>
      </w:rPr>
      <mc:AlternateContent>
        <mc:Choice Requires="wps">
          <w:drawing>
            <wp:anchor distT="0" distB="0" distL="0" distR="0" simplePos="0" relativeHeight="251665408" behindDoc="0" locked="0" layoutInCell="1" allowOverlap="1" wp14:anchorId="29CE7A24" wp14:editId="25F8837A">
              <wp:simplePos x="0" y="0"/>
              <wp:positionH relativeFrom="page">
                <wp:posOffset>5433324</wp:posOffset>
              </wp:positionH>
              <wp:positionV relativeFrom="page">
                <wp:posOffset>347980</wp:posOffset>
              </wp:positionV>
              <wp:extent cx="351155" cy="159385"/>
              <wp:effectExtent l="0" t="0" r="10795" b="1206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BF00" w14:textId="77777777" w:rsidR="00D526CA" w:rsidRDefault="00D526CA" w:rsidP="00D526CA">
                          <w:pPr>
                            <w:spacing w:line="237" w:lineRule="exact"/>
                            <w:textAlignment w:val="baseline"/>
                            <w:rPr>
                              <w:rFonts w:ascii="Arial" w:eastAsia="Arial" w:hAnsi="Arial"/>
                              <w:b/>
                              <w:color w:val="000000"/>
                              <w:spacing w:val="9"/>
                            </w:rPr>
                          </w:pPr>
                          <w:proofErr w:type="spellStart"/>
                          <w:r>
                            <w:rPr>
                              <w:rFonts w:ascii="Arial" w:eastAsia="Arial" w:hAnsi="Arial"/>
                              <w:b/>
                              <w:color w:val="000000"/>
                              <w:spacing w:val="9"/>
                              <w:lang w:val="en-US"/>
                            </w:rPr>
                            <w:t>II.b</w:t>
                          </w:r>
                          <w:proofErr w:type="spellEnd"/>
                          <w:r>
                            <w:rPr>
                              <w:rFonts w:ascii="Arial" w:eastAsia="Arial" w:hAnsi="Arial"/>
                              <w:b/>
                              <w:color w:val="000000"/>
                              <w:spacing w:val="9"/>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7A24" id="_x0000_t202" coordsize="21600,21600" o:spt="202" path="m,l,21600r21600,l21600,xe">
              <v:stroke joinstyle="miter"/>
              <v:path gradientshapeok="t" o:connecttype="rect"/>
            </v:shapetype>
            <v:shape id="Text Box 41" o:spid="_x0000_s1030" type="#_x0000_t202" style="position:absolute;margin-left:427.8pt;margin-top:27.4pt;width:27.65pt;height:12.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" filled="f" stroked="f">
              <v:textbox inset="0,0,0,0">
                <w:txbxContent>
                  <w:p w14:paraId="1451BF00" w14:textId="77777777" w:rsidR="00D526CA" w:rsidRDefault="00D526CA" w:rsidP="00D526CA">
                    <w:pPr>
                      <w:spacing w:line="237" w:lineRule="exact"/>
                      <w:textAlignment w:val="baseline"/>
                      <w:rPr>
                        <w:rFonts w:ascii="Arial" w:eastAsia="Arial" w:hAnsi="Arial"/>
                        <w:b/>
                        <w:color w:val="000000"/>
                        <w:spacing w:val="9"/>
                      </w:rPr>
                    </w:pPr>
                    <w:proofErr w:type="spellStart"/>
                    <w:r>
                      <w:rPr>
                        <w:rFonts w:ascii="Arial" w:eastAsia="Arial" w:hAnsi="Arial"/>
                        <w:b/>
                        <w:color w:val="000000"/>
                        <w:spacing w:val="9"/>
                        <w:lang w:val="en-US"/>
                      </w:rPr>
                      <w:t>II.b</w:t>
                    </w:r>
                    <w:proofErr w:type="spellEnd"/>
                    <w:r>
                      <w:rPr>
                        <w:rFonts w:ascii="Arial" w:eastAsia="Arial" w:hAnsi="Arial"/>
                        <w:b/>
                        <w:color w:val="000000"/>
                        <w:spacing w:val="9"/>
                        <w:lang w:val="en-US"/>
                      </w:rPr>
                      <w:t>.</w:t>
                    </w:r>
                  </w:p>
                </w:txbxContent>
              </v:textbox>
              <w10:wrap anchorx="page" anchory="page"/>
            </v:shape>
          </w:pict>
        </mc:Fallback>
      </mc:AlternateContent>
    </w:r>
    <w:r w:rsidRPr="00321299">
      <w:rPr>
        <w:noProof/>
      </w:rPr>
      <w:drawing>
        <wp:anchor distT="0" distB="0" distL="114300" distR="114300" simplePos="0" relativeHeight="251663360" behindDoc="1" locked="0" layoutInCell="1" allowOverlap="1" wp14:anchorId="1DAD2B4C" wp14:editId="233B3933">
          <wp:simplePos x="0" y="0"/>
          <wp:positionH relativeFrom="page">
            <wp:posOffset>5415915</wp:posOffset>
          </wp:positionH>
          <wp:positionV relativeFrom="page">
            <wp:posOffset>335651</wp:posOffset>
          </wp:positionV>
          <wp:extent cx="1666240" cy="552450"/>
          <wp:effectExtent l="0" t="0" r="0" b="0"/>
          <wp:wrapNone/>
          <wp:docPr id="427341556" name="Picture 427341556"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descr="Diagram&#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66240" cy="552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1312" behindDoc="1" locked="0" layoutInCell="1" allowOverlap="1" wp14:anchorId="63CA9594" wp14:editId="7ED8507B">
              <wp:simplePos x="0" y="0"/>
              <wp:positionH relativeFrom="page">
                <wp:posOffset>3389630</wp:posOffset>
              </wp:positionH>
              <wp:positionV relativeFrom="margin">
                <wp:posOffset>-283474</wp:posOffset>
              </wp:positionV>
              <wp:extent cx="2018030" cy="542290"/>
              <wp:effectExtent l="0" t="0" r="20320" b="1016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542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56EE9" w14:textId="77777777" w:rsidR="00D526CA" w:rsidRDefault="00D526CA" w:rsidP="00D526CA">
                          <w:pPr>
                            <w:spacing w:after="576" w:line="252" w:lineRule="exact"/>
                            <w:ind w:left="72"/>
                            <w:textAlignment w:val="baseline"/>
                            <w:rPr>
                              <w:rFonts w:ascii="Arial" w:eastAsia="Arial" w:hAnsi="Arial"/>
                              <w:b/>
                              <w:color w:val="000000"/>
                            </w:rPr>
                          </w:pPr>
                          <w:proofErr w:type="spellStart"/>
                          <w:r>
                            <w:rPr>
                              <w:rFonts w:ascii="Arial" w:eastAsia="Arial" w:hAnsi="Arial"/>
                              <w:b/>
                              <w:color w:val="000000"/>
                              <w:lang w:val="en-US"/>
                            </w:rPr>
                            <w:t>II.a</w:t>
                          </w:r>
                          <w:proofErr w:type="spellEnd"/>
                          <w:r>
                            <w:rPr>
                              <w:rFonts w:ascii="Arial" w:eastAsia="Arial" w:hAnsi="Arial"/>
                              <w:b/>
                              <w:color w:val="000000"/>
                              <w:lang w:val="en-US"/>
                            </w:rPr>
                            <w:t>. Certificate reference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9594" id="Text Box 43" o:spid="_x0000_s1031" type="#_x0000_t202" style="position:absolute;margin-left:266.9pt;margin-top:-22.3pt;width:158.9pt;height:42.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" filled="f">
              <v:textbox inset="0,0,0,0">
                <w:txbxContent>
                  <w:p w14:paraId="5DB56EE9" w14:textId="77777777" w:rsidR="00D526CA" w:rsidRDefault="00D526CA" w:rsidP="00D526CA">
                    <w:pPr>
                      <w:spacing w:after="576" w:line="252" w:lineRule="exact"/>
                      <w:ind w:left="72"/>
                      <w:textAlignment w:val="baseline"/>
                      <w:rPr>
                        <w:rFonts w:ascii="Arial" w:eastAsia="Arial" w:hAnsi="Arial"/>
                        <w:b/>
                        <w:color w:val="000000"/>
                      </w:rPr>
                    </w:pPr>
                    <w:proofErr w:type="spellStart"/>
                    <w:r>
                      <w:rPr>
                        <w:rFonts w:ascii="Arial" w:eastAsia="Arial" w:hAnsi="Arial"/>
                        <w:b/>
                        <w:color w:val="000000"/>
                        <w:lang w:val="en-US"/>
                      </w:rPr>
                      <w:t>II.a</w:t>
                    </w:r>
                    <w:proofErr w:type="spellEnd"/>
                    <w:r>
                      <w:rPr>
                        <w:rFonts w:ascii="Arial" w:eastAsia="Arial" w:hAnsi="Arial"/>
                        <w:b/>
                        <w:color w:val="000000"/>
                        <w:lang w:val="en-US"/>
                      </w:rPr>
                      <w:t>. Certificate reference no.</w:t>
                    </w:r>
                  </w:p>
                </w:txbxContent>
              </v:textbox>
              <w10:wrap anchorx="page" anchory="margin"/>
            </v:shape>
          </w:pict>
        </mc:Fallback>
      </mc:AlternateContent>
    </w:r>
    <w:r>
      <w:rPr>
        <w:noProof/>
      </w:rPr>
      <mc:AlternateContent>
        <mc:Choice Requires="wps">
          <w:drawing>
            <wp:anchor distT="0" distB="0" distL="0" distR="0" simplePos="0" relativeHeight="251659264" behindDoc="1" locked="0" layoutInCell="1" allowOverlap="1" wp14:anchorId="1B7A6121" wp14:editId="207D9FA0">
              <wp:simplePos x="0" y="0"/>
              <wp:positionH relativeFrom="page">
                <wp:posOffset>473830</wp:posOffset>
              </wp:positionH>
              <wp:positionV relativeFrom="page">
                <wp:posOffset>406448</wp:posOffset>
              </wp:positionV>
              <wp:extent cx="2346960" cy="542290"/>
              <wp:effectExtent l="0" t="0" r="15240"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B0CF" w14:textId="0F9BF2AA" w:rsidR="00D526CA" w:rsidRPr="00120244" w:rsidRDefault="00927DD9" w:rsidP="00D526CA">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 xml:space="preserve">Commercial dogs, </w:t>
                          </w:r>
                          <w:proofErr w:type="gramStart"/>
                          <w:r w:rsidRPr="00927DD9">
                            <w:rPr>
                              <w:rFonts w:ascii="Arial" w:eastAsia="Arial" w:hAnsi="Arial"/>
                              <w:b/>
                              <w:color w:val="000000"/>
                              <w:spacing w:val="-4"/>
                              <w:lang w:val="en-US"/>
                            </w:rPr>
                            <w:t>cats</w:t>
                          </w:r>
                          <w:proofErr w:type="gramEnd"/>
                          <w:r w:rsidRPr="00927DD9">
                            <w:rPr>
                              <w:rFonts w:ascii="Arial" w:eastAsia="Arial" w:hAnsi="Arial"/>
                              <w:b/>
                              <w:color w:val="000000"/>
                              <w:spacing w:val="-4"/>
                              <w:lang w:val="en-US"/>
                            </w:rPr>
                            <w:t xml:space="preserve"> and ferrets (DCF)</w:t>
                          </w:r>
                          <w:r w:rsidRPr="00927DD9">
                            <w:rPr>
                              <w:rFonts w:ascii="Arial" w:eastAsia="Arial" w:hAnsi="Arial"/>
                              <w:b/>
                              <w:color w:val="000000"/>
                              <w:spacing w:val="-4"/>
                              <w:lang w:val="en-US"/>
                            </w:rPr>
                            <w:cr/>
                            <w:t>GBHC640</w:t>
                          </w:r>
                          <w:r w:rsidR="00D526CA">
                            <w:rPr>
                              <w:rFonts w:ascii="Arial" w:eastAsia="Arial" w:hAnsi="Arial"/>
                              <w:b/>
                              <w:color w:val="000000"/>
                              <w:spacing w:val="-4"/>
                              <w:lang w:val="en-US"/>
                            </w:rPr>
                            <w:br/>
                          </w:r>
                          <w:r w:rsidR="00D526CA">
                            <w:rPr>
                              <w:rFonts w:ascii="Arial" w:eastAsia="Arial" w:hAnsi="Arial"/>
                              <w:b/>
                              <w:color w:val="000000"/>
                              <w:lang w:val="en-US"/>
                            </w:rPr>
                            <w:t xml:space="preserve">GBHC157X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6121" id="_x0000_s1032" type="#_x0000_t202" style="position:absolute;margin-left:37.3pt;margin-top:32pt;width:184.8pt;height:4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" filled="f" stroked="f">
              <v:textbox inset="0,0,0,0">
                <w:txbxContent>
                  <w:p w14:paraId="670AB0CF" w14:textId="0F9BF2AA" w:rsidR="00D526CA" w:rsidRPr="00120244" w:rsidRDefault="00927DD9" w:rsidP="00D526CA">
                    <w:pPr>
                      <w:spacing w:before="97" w:line="252" w:lineRule="exact"/>
                      <w:textAlignment w:val="baseline"/>
                      <w:rPr>
                        <w:rFonts w:ascii="Arial" w:eastAsia="Arial" w:hAnsi="Arial"/>
                        <w:b/>
                        <w:color w:val="000000"/>
                        <w:spacing w:val="-4"/>
                        <w:lang w:val="en-US"/>
                      </w:rPr>
                    </w:pPr>
                    <w:r w:rsidRPr="00927DD9">
                      <w:rPr>
                        <w:rFonts w:ascii="Arial" w:eastAsia="Arial" w:hAnsi="Arial"/>
                        <w:b/>
                        <w:color w:val="000000"/>
                        <w:spacing w:val="-4"/>
                        <w:lang w:val="en-US"/>
                      </w:rPr>
                      <w:t>Commercial dogs, cats and ferrets (DCF)</w:t>
                    </w:r>
                    <w:r w:rsidRPr="00927DD9">
                      <w:rPr>
                        <w:rFonts w:ascii="Arial" w:eastAsia="Arial" w:hAnsi="Arial"/>
                        <w:b/>
                        <w:color w:val="000000"/>
                        <w:spacing w:val="-4"/>
                        <w:lang w:val="en-US"/>
                      </w:rPr>
                      <w:cr/>
                      <w:t>GBHC640</w:t>
                    </w:r>
                    <w:r w:rsidR="00D526CA">
                      <w:rPr>
                        <w:rFonts w:ascii="Arial" w:eastAsia="Arial" w:hAnsi="Arial"/>
                        <w:b/>
                        <w:color w:val="000000"/>
                        <w:spacing w:val="-4"/>
                        <w:lang w:val="en-US"/>
                      </w:rPr>
                      <w:br/>
                    </w:r>
                    <w:r w:rsidR="00D526CA">
                      <w:rPr>
                        <w:rFonts w:ascii="Arial" w:eastAsia="Arial" w:hAnsi="Arial"/>
                        <w:b/>
                        <w:color w:val="000000"/>
                        <w:lang w:val="en-US"/>
                      </w:rPr>
                      <w:t xml:space="preserve">GBHC157X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2F77" w14:textId="77777777" w:rsidR="00E73618" w:rsidRDefault="00E7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06FD" w14:textId="77777777" w:rsidR="005509C3" w:rsidRDefault="0055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5BD"/>
    <w:multiLevelType w:val="multilevel"/>
    <w:tmpl w:val="B4F6E770"/>
    <w:lvl w:ilvl="0">
      <w:start w:val="1"/>
      <w:numFmt w:val="decimal"/>
      <w:lvlText w:val="II.1.%1"/>
      <w:lvlJc w:val="left"/>
      <w:pPr>
        <w:ind w:left="2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B6C05"/>
    <w:multiLevelType w:val="hybridMultilevel"/>
    <w:tmpl w:val="B4F6E770"/>
    <w:lvl w:ilvl="0" w:tplc="AD201592">
      <w:start w:val="1"/>
      <w:numFmt w:val="decimal"/>
      <w:lvlText w:val="II.1.%1"/>
      <w:lvlJc w:val="left"/>
      <w:pPr>
        <w:ind w:left="360"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1D225D3"/>
    <w:multiLevelType w:val="hybridMultilevel"/>
    <w:tmpl w:val="D47883C8"/>
    <w:lvl w:ilvl="0" w:tplc="AD201592">
      <w:start w:val="1"/>
      <w:numFmt w:val="decimal"/>
      <w:lvlText w:val="II.1.%1"/>
      <w:lvlJc w:val="left"/>
      <w:pPr>
        <w:ind w:left="-132"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 w15:restartNumberingAfterBreak="0">
    <w:nsid w:val="31EA1C9E"/>
    <w:multiLevelType w:val="multilevel"/>
    <w:tmpl w:val="56206DAE"/>
    <w:lvl w:ilvl="0">
      <w:start w:val="1"/>
      <w:numFmt w:val="decimal"/>
      <w:suff w:val="space"/>
      <w:lvlText w:val="II.1.%1"/>
      <w:lvlJc w:val="left"/>
      <w:pPr>
        <w:ind w:left="170" w:hanging="236"/>
      </w:pPr>
      <w:rPr>
        <w:rFonts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15:restartNumberingAfterBreak="0">
    <w:nsid w:val="399A0031"/>
    <w:multiLevelType w:val="hybridMultilevel"/>
    <w:tmpl w:val="F398A71A"/>
    <w:lvl w:ilvl="0" w:tplc="D33A09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9D4449"/>
    <w:multiLevelType w:val="multilevel"/>
    <w:tmpl w:val="3CA61336"/>
    <w:lvl w:ilvl="0">
      <w:start w:val="1"/>
      <w:numFmt w:val="decimal"/>
      <w:lvlText w:val="II.%1."/>
      <w:lvlJc w:val="left"/>
      <w:pPr>
        <w:tabs>
          <w:tab w:val="left" w:pos="2212"/>
        </w:tabs>
      </w:pPr>
      <w:rPr>
        <w:rFonts w:ascii="Arial" w:eastAsia="Arial" w:hAnsi="Arial"/>
        <w:b/>
        <w:bC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BD146E"/>
    <w:multiLevelType w:val="hybridMultilevel"/>
    <w:tmpl w:val="3A0EAB0A"/>
    <w:lvl w:ilvl="0" w:tplc="E05E0020">
      <w:start w:val="1"/>
      <w:numFmt w:val="decimal"/>
      <w:lvlText w:val="(%1)"/>
      <w:lvlJc w:val="left"/>
      <w:pPr>
        <w:ind w:left="720" w:hanging="360"/>
      </w:pPr>
      <w:rPr>
        <w:rFonts w:hint="default"/>
        <w:b w:val="0"/>
        <w:bCs/>
        <w:vertAlign w:val="superscript"/>
      </w:rPr>
    </w:lvl>
    <w:lvl w:ilvl="1" w:tplc="D6784DBA">
      <w:start w:val="1"/>
      <w:numFmt w:val="bullet"/>
      <w:lvlText w:val="-"/>
      <w:lvlJc w:val="left"/>
      <w:pPr>
        <w:ind w:left="2770" w:hanging="360"/>
      </w:pPr>
      <w:rPr>
        <w:rFonts w:ascii="Arial" w:eastAsia="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B94E7D"/>
    <w:multiLevelType w:val="hybridMultilevel"/>
    <w:tmpl w:val="3DF656E4"/>
    <w:lvl w:ilvl="0" w:tplc="D6784DBA">
      <w:start w:val="1"/>
      <w:numFmt w:val="bullet"/>
      <w:lvlText w:val="-"/>
      <w:lvlJc w:val="left"/>
      <w:pPr>
        <w:ind w:left="2770" w:hanging="360"/>
      </w:pPr>
      <w:rPr>
        <w:rFonts w:ascii="Arial" w:eastAsia="Arial" w:hAnsi="Arial" w:cs="Aria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8" w15:restartNumberingAfterBreak="0">
    <w:nsid w:val="799C3004"/>
    <w:multiLevelType w:val="hybridMultilevel"/>
    <w:tmpl w:val="7D92CF10"/>
    <w:lvl w:ilvl="0" w:tplc="19BCAB2E">
      <w:start w:val="1"/>
      <w:numFmt w:val="decimal"/>
      <w:lvlText w:val="(%1)"/>
      <w:lvlJc w:val="left"/>
      <w:pPr>
        <w:ind w:left="502" w:hanging="360"/>
      </w:pPr>
      <w:rPr>
        <w:rFonts w:hint="default"/>
        <w:vertAlign w:val="superscrip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7C226BF7"/>
    <w:multiLevelType w:val="hybridMultilevel"/>
    <w:tmpl w:val="56206DAE"/>
    <w:lvl w:ilvl="0" w:tplc="6D4EB546">
      <w:start w:val="1"/>
      <w:numFmt w:val="decimal"/>
      <w:suff w:val="space"/>
      <w:lvlText w:val="II.1.%1"/>
      <w:lvlJc w:val="left"/>
      <w:pPr>
        <w:ind w:left="170" w:hanging="236"/>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num w:numId="1" w16cid:durableId="1570386465">
    <w:abstractNumId w:val="4"/>
  </w:num>
  <w:num w:numId="2" w16cid:durableId="1794710748">
    <w:abstractNumId w:val="8"/>
  </w:num>
  <w:num w:numId="3" w16cid:durableId="1987277404">
    <w:abstractNumId w:val="1"/>
  </w:num>
  <w:num w:numId="4" w16cid:durableId="825509773">
    <w:abstractNumId w:val="0"/>
  </w:num>
  <w:num w:numId="5" w16cid:durableId="570390366">
    <w:abstractNumId w:val="2"/>
  </w:num>
  <w:num w:numId="6" w16cid:durableId="551888244">
    <w:abstractNumId w:val="9"/>
  </w:num>
  <w:num w:numId="7" w16cid:durableId="1824202120">
    <w:abstractNumId w:val="3"/>
  </w:num>
  <w:num w:numId="8" w16cid:durableId="569734570">
    <w:abstractNumId w:val="5"/>
  </w:num>
  <w:num w:numId="9" w16cid:durableId="617415628">
    <w:abstractNumId w:val="7"/>
  </w:num>
  <w:num w:numId="10" w16cid:durableId="1561598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54"/>
  <w:doNotShadeFormData/>
  <w:characterSpacingControl w:val="doNotCompress"/>
  <w:hdrShapeDefaults>
    <o:shapedefaults v:ext="edit" spidmax="7782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AF"/>
    <w:rsid w:val="000005EA"/>
    <w:rsid w:val="00015EDB"/>
    <w:rsid w:val="00017644"/>
    <w:rsid w:val="000231FC"/>
    <w:rsid w:val="00026662"/>
    <w:rsid w:val="000305FB"/>
    <w:rsid w:val="000341EE"/>
    <w:rsid w:val="000409A9"/>
    <w:rsid w:val="00042558"/>
    <w:rsid w:val="000426F0"/>
    <w:rsid w:val="00053444"/>
    <w:rsid w:val="00060629"/>
    <w:rsid w:val="000612B3"/>
    <w:rsid w:val="00070ACC"/>
    <w:rsid w:val="000735B0"/>
    <w:rsid w:val="00080877"/>
    <w:rsid w:val="00081160"/>
    <w:rsid w:val="000836AF"/>
    <w:rsid w:val="00083E83"/>
    <w:rsid w:val="00085F77"/>
    <w:rsid w:val="00091D4F"/>
    <w:rsid w:val="000962A2"/>
    <w:rsid w:val="000A05DE"/>
    <w:rsid w:val="000A470B"/>
    <w:rsid w:val="000B66A1"/>
    <w:rsid w:val="000B7E8B"/>
    <w:rsid w:val="000E2E0A"/>
    <w:rsid w:val="000E3EB0"/>
    <w:rsid w:val="000E506F"/>
    <w:rsid w:val="000E7E90"/>
    <w:rsid w:val="000F2658"/>
    <w:rsid w:val="000F67E7"/>
    <w:rsid w:val="000F6E0D"/>
    <w:rsid w:val="000F72B0"/>
    <w:rsid w:val="00100241"/>
    <w:rsid w:val="0011221F"/>
    <w:rsid w:val="00114D82"/>
    <w:rsid w:val="00120244"/>
    <w:rsid w:val="00124987"/>
    <w:rsid w:val="0013383A"/>
    <w:rsid w:val="0013617D"/>
    <w:rsid w:val="001372AC"/>
    <w:rsid w:val="00141EC5"/>
    <w:rsid w:val="001604B9"/>
    <w:rsid w:val="00165BE9"/>
    <w:rsid w:val="00167C24"/>
    <w:rsid w:val="0017258A"/>
    <w:rsid w:val="0017507D"/>
    <w:rsid w:val="00183928"/>
    <w:rsid w:val="00184A92"/>
    <w:rsid w:val="00185541"/>
    <w:rsid w:val="00187005"/>
    <w:rsid w:val="001A0DDF"/>
    <w:rsid w:val="001A30B1"/>
    <w:rsid w:val="001A5CD0"/>
    <w:rsid w:val="001C0E80"/>
    <w:rsid w:val="001C78BF"/>
    <w:rsid w:val="001E04FA"/>
    <w:rsid w:val="001E3B60"/>
    <w:rsid w:val="001E48C5"/>
    <w:rsid w:val="001E7024"/>
    <w:rsid w:val="001F631F"/>
    <w:rsid w:val="00201B9F"/>
    <w:rsid w:val="00203945"/>
    <w:rsid w:val="00230CF1"/>
    <w:rsid w:val="00231EC5"/>
    <w:rsid w:val="00233FD6"/>
    <w:rsid w:val="00235191"/>
    <w:rsid w:val="00236864"/>
    <w:rsid w:val="002372B3"/>
    <w:rsid w:val="002401CD"/>
    <w:rsid w:val="00244994"/>
    <w:rsid w:val="00246622"/>
    <w:rsid w:val="0024662F"/>
    <w:rsid w:val="0025470A"/>
    <w:rsid w:val="00254998"/>
    <w:rsid w:val="00254BAF"/>
    <w:rsid w:val="00255A50"/>
    <w:rsid w:val="00261290"/>
    <w:rsid w:val="00262027"/>
    <w:rsid w:val="00267E20"/>
    <w:rsid w:val="002709B3"/>
    <w:rsid w:val="00272F2F"/>
    <w:rsid w:val="00281CAF"/>
    <w:rsid w:val="00281CC8"/>
    <w:rsid w:val="0028245A"/>
    <w:rsid w:val="00285ADD"/>
    <w:rsid w:val="00291851"/>
    <w:rsid w:val="00294515"/>
    <w:rsid w:val="00297168"/>
    <w:rsid w:val="002A37BF"/>
    <w:rsid w:val="002A491D"/>
    <w:rsid w:val="002A750E"/>
    <w:rsid w:val="002B4B05"/>
    <w:rsid w:val="002B770A"/>
    <w:rsid w:val="002B77C3"/>
    <w:rsid w:val="002C46EC"/>
    <w:rsid w:val="002C766E"/>
    <w:rsid w:val="002D7FC1"/>
    <w:rsid w:val="002E5C79"/>
    <w:rsid w:val="002F1009"/>
    <w:rsid w:val="002F510A"/>
    <w:rsid w:val="002F75F9"/>
    <w:rsid w:val="003168E3"/>
    <w:rsid w:val="00321299"/>
    <w:rsid w:val="00323A0E"/>
    <w:rsid w:val="00331CC7"/>
    <w:rsid w:val="00351944"/>
    <w:rsid w:val="00356100"/>
    <w:rsid w:val="00356E78"/>
    <w:rsid w:val="0035715F"/>
    <w:rsid w:val="00371423"/>
    <w:rsid w:val="003807E3"/>
    <w:rsid w:val="0039348A"/>
    <w:rsid w:val="003954C0"/>
    <w:rsid w:val="003971A4"/>
    <w:rsid w:val="00397410"/>
    <w:rsid w:val="00397C68"/>
    <w:rsid w:val="003A633B"/>
    <w:rsid w:val="003B5573"/>
    <w:rsid w:val="003C1551"/>
    <w:rsid w:val="003C388A"/>
    <w:rsid w:val="003E0FA8"/>
    <w:rsid w:val="003E7A43"/>
    <w:rsid w:val="003F0984"/>
    <w:rsid w:val="003F57F3"/>
    <w:rsid w:val="004006E0"/>
    <w:rsid w:val="00401E98"/>
    <w:rsid w:val="0040223A"/>
    <w:rsid w:val="00413DC3"/>
    <w:rsid w:val="00415031"/>
    <w:rsid w:val="004212AC"/>
    <w:rsid w:val="004279EB"/>
    <w:rsid w:val="00440201"/>
    <w:rsid w:val="004408C9"/>
    <w:rsid w:val="00440B29"/>
    <w:rsid w:val="00441546"/>
    <w:rsid w:val="00442487"/>
    <w:rsid w:val="00450A11"/>
    <w:rsid w:val="00461C9C"/>
    <w:rsid w:val="00472FF4"/>
    <w:rsid w:val="0047579B"/>
    <w:rsid w:val="004A1AE0"/>
    <w:rsid w:val="004B6694"/>
    <w:rsid w:val="004C5397"/>
    <w:rsid w:val="004C5DD5"/>
    <w:rsid w:val="004D43DC"/>
    <w:rsid w:val="004D495E"/>
    <w:rsid w:val="004D53D0"/>
    <w:rsid w:val="004D5C98"/>
    <w:rsid w:val="004E2476"/>
    <w:rsid w:val="004E6BA5"/>
    <w:rsid w:val="004F36B8"/>
    <w:rsid w:val="0052644D"/>
    <w:rsid w:val="005270BB"/>
    <w:rsid w:val="00540E9B"/>
    <w:rsid w:val="005427E2"/>
    <w:rsid w:val="0054307C"/>
    <w:rsid w:val="00543B5B"/>
    <w:rsid w:val="005455E7"/>
    <w:rsid w:val="005509C3"/>
    <w:rsid w:val="00554656"/>
    <w:rsid w:val="00554EC8"/>
    <w:rsid w:val="005578CD"/>
    <w:rsid w:val="00573CF6"/>
    <w:rsid w:val="005756D4"/>
    <w:rsid w:val="00583D40"/>
    <w:rsid w:val="0058733A"/>
    <w:rsid w:val="00594569"/>
    <w:rsid w:val="005A652B"/>
    <w:rsid w:val="005A69E2"/>
    <w:rsid w:val="005B2D21"/>
    <w:rsid w:val="005B6038"/>
    <w:rsid w:val="005B61C8"/>
    <w:rsid w:val="005C3747"/>
    <w:rsid w:val="005C48AD"/>
    <w:rsid w:val="005C52BA"/>
    <w:rsid w:val="005D45C5"/>
    <w:rsid w:val="005D59E0"/>
    <w:rsid w:val="005E0656"/>
    <w:rsid w:val="005E54A0"/>
    <w:rsid w:val="005F0C3D"/>
    <w:rsid w:val="005F249E"/>
    <w:rsid w:val="005F51ED"/>
    <w:rsid w:val="005F5309"/>
    <w:rsid w:val="006041B3"/>
    <w:rsid w:val="00611595"/>
    <w:rsid w:val="00611BD8"/>
    <w:rsid w:val="00611E0A"/>
    <w:rsid w:val="006228B3"/>
    <w:rsid w:val="00630C20"/>
    <w:rsid w:val="0063458F"/>
    <w:rsid w:val="0064782A"/>
    <w:rsid w:val="006500BA"/>
    <w:rsid w:val="00664146"/>
    <w:rsid w:val="00670C2F"/>
    <w:rsid w:val="00675C75"/>
    <w:rsid w:val="00681221"/>
    <w:rsid w:val="006835A0"/>
    <w:rsid w:val="006836A8"/>
    <w:rsid w:val="0068471D"/>
    <w:rsid w:val="00687BFD"/>
    <w:rsid w:val="006904DF"/>
    <w:rsid w:val="006907A5"/>
    <w:rsid w:val="006A39AE"/>
    <w:rsid w:val="006A5658"/>
    <w:rsid w:val="006B14FE"/>
    <w:rsid w:val="006B29A3"/>
    <w:rsid w:val="006B2E35"/>
    <w:rsid w:val="006B5CBC"/>
    <w:rsid w:val="006B6162"/>
    <w:rsid w:val="006C3B7D"/>
    <w:rsid w:val="006C49C5"/>
    <w:rsid w:val="006C5A28"/>
    <w:rsid w:val="006C704F"/>
    <w:rsid w:val="006D1A6A"/>
    <w:rsid w:val="006D5D40"/>
    <w:rsid w:val="006E568B"/>
    <w:rsid w:val="006F2D79"/>
    <w:rsid w:val="00714161"/>
    <w:rsid w:val="00722B76"/>
    <w:rsid w:val="0073152A"/>
    <w:rsid w:val="00732432"/>
    <w:rsid w:val="00737FCA"/>
    <w:rsid w:val="007537C3"/>
    <w:rsid w:val="007626C3"/>
    <w:rsid w:val="00767369"/>
    <w:rsid w:val="007765EE"/>
    <w:rsid w:val="00786DF4"/>
    <w:rsid w:val="00790441"/>
    <w:rsid w:val="00791697"/>
    <w:rsid w:val="00791ED1"/>
    <w:rsid w:val="00792321"/>
    <w:rsid w:val="007944DD"/>
    <w:rsid w:val="00795A98"/>
    <w:rsid w:val="007A77DA"/>
    <w:rsid w:val="007B107A"/>
    <w:rsid w:val="007C1BED"/>
    <w:rsid w:val="007C3E43"/>
    <w:rsid w:val="007C55CC"/>
    <w:rsid w:val="007C6334"/>
    <w:rsid w:val="007C67A0"/>
    <w:rsid w:val="007C7359"/>
    <w:rsid w:val="007C7AF5"/>
    <w:rsid w:val="007F1227"/>
    <w:rsid w:val="007F2633"/>
    <w:rsid w:val="007F4AEA"/>
    <w:rsid w:val="007F7A8C"/>
    <w:rsid w:val="00804733"/>
    <w:rsid w:val="008061D9"/>
    <w:rsid w:val="00812F4A"/>
    <w:rsid w:val="008166A1"/>
    <w:rsid w:val="00822001"/>
    <w:rsid w:val="00822326"/>
    <w:rsid w:val="00824DCE"/>
    <w:rsid w:val="0083290B"/>
    <w:rsid w:val="00832E48"/>
    <w:rsid w:val="008357CB"/>
    <w:rsid w:val="00840977"/>
    <w:rsid w:val="00843449"/>
    <w:rsid w:val="00845A1E"/>
    <w:rsid w:val="00847881"/>
    <w:rsid w:val="00851DF0"/>
    <w:rsid w:val="008565F2"/>
    <w:rsid w:val="0086059E"/>
    <w:rsid w:val="00861167"/>
    <w:rsid w:val="00862408"/>
    <w:rsid w:val="008703FD"/>
    <w:rsid w:val="008759A4"/>
    <w:rsid w:val="008870E4"/>
    <w:rsid w:val="00887AF3"/>
    <w:rsid w:val="00890D2B"/>
    <w:rsid w:val="008930F5"/>
    <w:rsid w:val="00897334"/>
    <w:rsid w:val="008A2310"/>
    <w:rsid w:val="008A6B9A"/>
    <w:rsid w:val="008A6D80"/>
    <w:rsid w:val="008B0012"/>
    <w:rsid w:val="008B25EF"/>
    <w:rsid w:val="008B4D13"/>
    <w:rsid w:val="008C0CA9"/>
    <w:rsid w:val="008C59B9"/>
    <w:rsid w:val="008C7166"/>
    <w:rsid w:val="008D5842"/>
    <w:rsid w:val="008D5AA9"/>
    <w:rsid w:val="008D71F6"/>
    <w:rsid w:val="008D7621"/>
    <w:rsid w:val="008E4D1B"/>
    <w:rsid w:val="008E5A3E"/>
    <w:rsid w:val="00903E05"/>
    <w:rsid w:val="00906A04"/>
    <w:rsid w:val="00907934"/>
    <w:rsid w:val="00916C6E"/>
    <w:rsid w:val="00917163"/>
    <w:rsid w:val="00927DD9"/>
    <w:rsid w:val="00935568"/>
    <w:rsid w:val="00936FD3"/>
    <w:rsid w:val="00947B7F"/>
    <w:rsid w:val="009516AD"/>
    <w:rsid w:val="0095387B"/>
    <w:rsid w:val="00957692"/>
    <w:rsid w:val="00960F18"/>
    <w:rsid w:val="00962C78"/>
    <w:rsid w:val="009638F1"/>
    <w:rsid w:val="00965D0D"/>
    <w:rsid w:val="00967ACB"/>
    <w:rsid w:val="00970CE5"/>
    <w:rsid w:val="00977199"/>
    <w:rsid w:val="009813EC"/>
    <w:rsid w:val="00981406"/>
    <w:rsid w:val="009A33D4"/>
    <w:rsid w:val="009B1501"/>
    <w:rsid w:val="009B5806"/>
    <w:rsid w:val="009C1224"/>
    <w:rsid w:val="009C19E8"/>
    <w:rsid w:val="009C1B52"/>
    <w:rsid w:val="009D0DF7"/>
    <w:rsid w:val="009D1A30"/>
    <w:rsid w:val="009D480A"/>
    <w:rsid w:val="009D6F5E"/>
    <w:rsid w:val="009E170A"/>
    <w:rsid w:val="009F099F"/>
    <w:rsid w:val="00A00082"/>
    <w:rsid w:val="00A012AC"/>
    <w:rsid w:val="00A02B38"/>
    <w:rsid w:val="00A64BDA"/>
    <w:rsid w:val="00A66597"/>
    <w:rsid w:val="00A679C3"/>
    <w:rsid w:val="00A773E4"/>
    <w:rsid w:val="00A779D5"/>
    <w:rsid w:val="00A8160B"/>
    <w:rsid w:val="00A83A25"/>
    <w:rsid w:val="00A90BDD"/>
    <w:rsid w:val="00A927EC"/>
    <w:rsid w:val="00AB3E54"/>
    <w:rsid w:val="00AB66D5"/>
    <w:rsid w:val="00AB76E9"/>
    <w:rsid w:val="00AB7FEE"/>
    <w:rsid w:val="00AC2597"/>
    <w:rsid w:val="00AD6EF8"/>
    <w:rsid w:val="00AD74E8"/>
    <w:rsid w:val="00AE1D62"/>
    <w:rsid w:val="00AE3D4E"/>
    <w:rsid w:val="00AF06AA"/>
    <w:rsid w:val="00AF073F"/>
    <w:rsid w:val="00AF1107"/>
    <w:rsid w:val="00AF4FCF"/>
    <w:rsid w:val="00B11765"/>
    <w:rsid w:val="00B272A6"/>
    <w:rsid w:val="00B31275"/>
    <w:rsid w:val="00B322F8"/>
    <w:rsid w:val="00B3329C"/>
    <w:rsid w:val="00B339A6"/>
    <w:rsid w:val="00B36DDB"/>
    <w:rsid w:val="00B41EB2"/>
    <w:rsid w:val="00B4377A"/>
    <w:rsid w:val="00B51F4F"/>
    <w:rsid w:val="00B526C5"/>
    <w:rsid w:val="00B5460D"/>
    <w:rsid w:val="00B56423"/>
    <w:rsid w:val="00B62BF0"/>
    <w:rsid w:val="00B67653"/>
    <w:rsid w:val="00B70366"/>
    <w:rsid w:val="00B75331"/>
    <w:rsid w:val="00B757D7"/>
    <w:rsid w:val="00B84FFE"/>
    <w:rsid w:val="00B85979"/>
    <w:rsid w:val="00B90CFD"/>
    <w:rsid w:val="00B95647"/>
    <w:rsid w:val="00B96D59"/>
    <w:rsid w:val="00BA1F39"/>
    <w:rsid w:val="00BA208C"/>
    <w:rsid w:val="00BB2B8E"/>
    <w:rsid w:val="00BB78D1"/>
    <w:rsid w:val="00BC2C97"/>
    <w:rsid w:val="00BC394D"/>
    <w:rsid w:val="00BD3B08"/>
    <w:rsid w:val="00BD3BB3"/>
    <w:rsid w:val="00BD4756"/>
    <w:rsid w:val="00BD6982"/>
    <w:rsid w:val="00BF56E8"/>
    <w:rsid w:val="00BF7A8D"/>
    <w:rsid w:val="00C00926"/>
    <w:rsid w:val="00C00AF2"/>
    <w:rsid w:val="00C012EC"/>
    <w:rsid w:val="00C10273"/>
    <w:rsid w:val="00C223FD"/>
    <w:rsid w:val="00C22C51"/>
    <w:rsid w:val="00C233A5"/>
    <w:rsid w:val="00C34A5F"/>
    <w:rsid w:val="00C526D1"/>
    <w:rsid w:val="00C6153D"/>
    <w:rsid w:val="00C63851"/>
    <w:rsid w:val="00C65F04"/>
    <w:rsid w:val="00C70C9C"/>
    <w:rsid w:val="00C7325B"/>
    <w:rsid w:val="00C74D46"/>
    <w:rsid w:val="00C763ED"/>
    <w:rsid w:val="00C81D17"/>
    <w:rsid w:val="00C95765"/>
    <w:rsid w:val="00CA0941"/>
    <w:rsid w:val="00CB2FA2"/>
    <w:rsid w:val="00CB3991"/>
    <w:rsid w:val="00CB432F"/>
    <w:rsid w:val="00CB4700"/>
    <w:rsid w:val="00CC2445"/>
    <w:rsid w:val="00CD27E2"/>
    <w:rsid w:val="00CE22B4"/>
    <w:rsid w:val="00CE37E8"/>
    <w:rsid w:val="00CE6EB3"/>
    <w:rsid w:val="00CF4998"/>
    <w:rsid w:val="00CF7FE4"/>
    <w:rsid w:val="00D11185"/>
    <w:rsid w:val="00D15203"/>
    <w:rsid w:val="00D21A2A"/>
    <w:rsid w:val="00D2228B"/>
    <w:rsid w:val="00D22ACE"/>
    <w:rsid w:val="00D25866"/>
    <w:rsid w:val="00D270D9"/>
    <w:rsid w:val="00D31511"/>
    <w:rsid w:val="00D315E5"/>
    <w:rsid w:val="00D3162C"/>
    <w:rsid w:val="00D3484D"/>
    <w:rsid w:val="00D41F9B"/>
    <w:rsid w:val="00D43942"/>
    <w:rsid w:val="00D4468C"/>
    <w:rsid w:val="00D514EA"/>
    <w:rsid w:val="00D526CA"/>
    <w:rsid w:val="00D652F8"/>
    <w:rsid w:val="00D65AC7"/>
    <w:rsid w:val="00D72875"/>
    <w:rsid w:val="00D76F99"/>
    <w:rsid w:val="00D8034D"/>
    <w:rsid w:val="00D80DA5"/>
    <w:rsid w:val="00D9251C"/>
    <w:rsid w:val="00D94C70"/>
    <w:rsid w:val="00D94FBF"/>
    <w:rsid w:val="00D9503C"/>
    <w:rsid w:val="00DA0AAA"/>
    <w:rsid w:val="00DB1F12"/>
    <w:rsid w:val="00DC15E8"/>
    <w:rsid w:val="00DC50BE"/>
    <w:rsid w:val="00DC5D35"/>
    <w:rsid w:val="00DD0268"/>
    <w:rsid w:val="00DD21D6"/>
    <w:rsid w:val="00DD78E4"/>
    <w:rsid w:val="00DF7833"/>
    <w:rsid w:val="00E01E52"/>
    <w:rsid w:val="00E21CC7"/>
    <w:rsid w:val="00E26B7B"/>
    <w:rsid w:val="00E33BA7"/>
    <w:rsid w:val="00E37A46"/>
    <w:rsid w:val="00E60A6E"/>
    <w:rsid w:val="00E6192A"/>
    <w:rsid w:val="00E627E9"/>
    <w:rsid w:val="00E672D3"/>
    <w:rsid w:val="00E704ED"/>
    <w:rsid w:val="00E71266"/>
    <w:rsid w:val="00E72A64"/>
    <w:rsid w:val="00E73618"/>
    <w:rsid w:val="00E82F64"/>
    <w:rsid w:val="00E86D1C"/>
    <w:rsid w:val="00E87F86"/>
    <w:rsid w:val="00E921DE"/>
    <w:rsid w:val="00E93902"/>
    <w:rsid w:val="00E94202"/>
    <w:rsid w:val="00E953EC"/>
    <w:rsid w:val="00EB149A"/>
    <w:rsid w:val="00EC2518"/>
    <w:rsid w:val="00EC36F9"/>
    <w:rsid w:val="00ED43B1"/>
    <w:rsid w:val="00ED50E2"/>
    <w:rsid w:val="00EF5DC3"/>
    <w:rsid w:val="00F01396"/>
    <w:rsid w:val="00F04B0A"/>
    <w:rsid w:val="00F06749"/>
    <w:rsid w:val="00F1067E"/>
    <w:rsid w:val="00F10698"/>
    <w:rsid w:val="00F1433F"/>
    <w:rsid w:val="00F14F85"/>
    <w:rsid w:val="00F340A4"/>
    <w:rsid w:val="00F36159"/>
    <w:rsid w:val="00F446A5"/>
    <w:rsid w:val="00F46929"/>
    <w:rsid w:val="00F535CD"/>
    <w:rsid w:val="00F571C3"/>
    <w:rsid w:val="00F63E95"/>
    <w:rsid w:val="00F65103"/>
    <w:rsid w:val="00F7043A"/>
    <w:rsid w:val="00F7068B"/>
    <w:rsid w:val="00F8224F"/>
    <w:rsid w:val="00F879BB"/>
    <w:rsid w:val="00F87CF4"/>
    <w:rsid w:val="00F91CC1"/>
    <w:rsid w:val="00F9278D"/>
    <w:rsid w:val="00F92B87"/>
    <w:rsid w:val="00F96B06"/>
    <w:rsid w:val="00FA20CE"/>
    <w:rsid w:val="00FA48CE"/>
    <w:rsid w:val="00FA6996"/>
    <w:rsid w:val="00FB4D0A"/>
    <w:rsid w:val="00FC098F"/>
    <w:rsid w:val="00FC0B78"/>
    <w:rsid w:val="00FC2B0C"/>
    <w:rsid w:val="00FC2B9E"/>
    <w:rsid w:val="00FD2849"/>
    <w:rsid w:val="00FE0E37"/>
    <w:rsid w:val="00FE74C1"/>
    <w:rsid w:val="00FF050B"/>
    <w:rsid w:val="00FF2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3212]"/>
    </o:shapedefaults>
    <o:shapelayout v:ext="edit">
      <o:idmap v:ext="edit" data="1"/>
    </o:shapelayout>
  </w:shapeDefaults>
  <w:decimalSymbol w:val="."/>
  <w:listSeparator w:val=","/>
  <w14:docId w14:val="5C1D68D4"/>
  <w15:chartTrackingRefBased/>
  <w15:docId w15:val="{99C4FAE3-15B9-4D20-AA13-C1FE439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66597"/>
    <w:pPr>
      <w:spacing w:before="120" w:after="0" w:line="240" w:lineRule="auto"/>
      <w:jc w:val="both"/>
    </w:pPr>
    <w:rPr>
      <w:rFonts w:ascii="Times New Roman" w:eastAsia="Times New Roman" w:hAnsi="Times New Roman" w:cs="Times New Roman"/>
      <w:sz w:val="24"/>
      <w:szCs w:val="24"/>
      <w:lang w:eastAsia="en-AU"/>
    </w:rPr>
  </w:style>
  <w:style w:type="table" w:styleId="TableGrid">
    <w:name w:val="Table Grid"/>
    <w:basedOn w:val="TableNormal"/>
    <w:uiPriority w:val="39"/>
    <w:rsid w:val="00A6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F57F3"/>
    <w:pPr>
      <w:spacing w:before="120" w:after="0" w:line="240" w:lineRule="auto"/>
      <w:jc w:val="both"/>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92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DE"/>
  </w:style>
  <w:style w:type="paragraph" w:styleId="Footer">
    <w:name w:val="footer"/>
    <w:basedOn w:val="Normal"/>
    <w:link w:val="FooterChar"/>
    <w:uiPriority w:val="99"/>
    <w:unhideWhenUsed/>
    <w:rsid w:val="00E92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DE"/>
  </w:style>
  <w:style w:type="paragraph" w:styleId="BalloonText">
    <w:name w:val="Balloon Text"/>
    <w:basedOn w:val="Normal"/>
    <w:link w:val="BalloonTextChar"/>
    <w:uiPriority w:val="99"/>
    <w:semiHidden/>
    <w:unhideWhenUsed/>
    <w:rsid w:val="00E2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7B"/>
    <w:rPr>
      <w:rFonts w:ascii="Segoe UI" w:hAnsi="Segoe UI" w:cs="Segoe UI"/>
      <w:sz w:val="18"/>
      <w:szCs w:val="18"/>
    </w:rPr>
  </w:style>
  <w:style w:type="paragraph" w:customStyle="1" w:styleId="Normal3">
    <w:name w:val="Normal3"/>
    <w:basedOn w:val="Normal"/>
    <w:rsid w:val="00C957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323A0E"/>
    <w:pPr>
      <w:widowControl w:val="0"/>
      <w:spacing w:after="0" w:line="240" w:lineRule="auto"/>
    </w:pPr>
    <w:rPr>
      <w:lang w:val="en-US"/>
    </w:rPr>
  </w:style>
  <w:style w:type="paragraph" w:styleId="ListParagraph">
    <w:name w:val="List Paragraph"/>
    <w:basedOn w:val="Normal"/>
    <w:uiPriority w:val="34"/>
    <w:qFormat/>
    <w:rsid w:val="003E7A43"/>
    <w:pPr>
      <w:ind w:left="720"/>
      <w:contextualSpacing/>
    </w:pPr>
  </w:style>
  <w:style w:type="paragraph" w:styleId="Revision">
    <w:name w:val="Revision"/>
    <w:hidden/>
    <w:uiPriority w:val="99"/>
    <w:semiHidden/>
    <w:rsid w:val="00185541"/>
    <w:pPr>
      <w:spacing w:after="0" w:line="240" w:lineRule="auto"/>
    </w:pPr>
  </w:style>
  <w:style w:type="paragraph" w:styleId="NoSpacing">
    <w:name w:val="No Spacing"/>
    <w:uiPriority w:val="1"/>
    <w:qFormat/>
    <w:rsid w:val="00DC50BE"/>
    <w:pPr>
      <w:spacing w:after="0" w:line="240" w:lineRule="auto"/>
    </w:pPr>
  </w:style>
  <w:style w:type="character" w:styleId="LineNumber">
    <w:name w:val="line number"/>
    <w:basedOn w:val="DefaultParagraphFont"/>
    <w:uiPriority w:val="99"/>
    <w:semiHidden/>
    <w:unhideWhenUsed/>
    <w:rsid w:val="00851DF0"/>
  </w:style>
  <w:style w:type="character" w:styleId="Hyperlink">
    <w:name w:val="Hyperlink"/>
    <w:basedOn w:val="DefaultParagraphFont"/>
    <w:uiPriority w:val="99"/>
    <w:unhideWhenUsed/>
    <w:rsid w:val="00965D0D"/>
    <w:rPr>
      <w:color w:val="0563C1" w:themeColor="hyperlink"/>
      <w:u w:val="single"/>
    </w:rPr>
  </w:style>
  <w:style w:type="character" w:styleId="UnresolvedMention">
    <w:name w:val="Unresolved Mention"/>
    <w:basedOn w:val="DefaultParagraphFont"/>
    <w:uiPriority w:val="99"/>
    <w:semiHidden/>
    <w:unhideWhenUsed/>
    <w:rsid w:val="0096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431">
      <w:bodyDiv w:val="1"/>
      <w:marLeft w:val="0"/>
      <w:marRight w:val="0"/>
      <w:marTop w:val="0"/>
      <w:marBottom w:val="0"/>
      <w:divBdr>
        <w:top w:val="none" w:sz="0" w:space="0" w:color="auto"/>
        <w:left w:val="none" w:sz="0" w:space="0" w:color="auto"/>
        <w:bottom w:val="none" w:sz="0" w:space="0" w:color="auto"/>
        <w:right w:val="none" w:sz="0" w:space="0" w:color="auto"/>
      </w:divBdr>
    </w:div>
    <w:div w:id="155339318">
      <w:bodyDiv w:val="1"/>
      <w:marLeft w:val="0"/>
      <w:marRight w:val="0"/>
      <w:marTop w:val="0"/>
      <w:marBottom w:val="0"/>
      <w:divBdr>
        <w:top w:val="none" w:sz="0" w:space="0" w:color="auto"/>
        <w:left w:val="none" w:sz="0" w:space="0" w:color="auto"/>
        <w:bottom w:val="none" w:sz="0" w:space="0" w:color="auto"/>
        <w:right w:val="none" w:sz="0" w:space="0" w:color="auto"/>
      </w:divBdr>
    </w:div>
    <w:div w:id="189343840">
      <w:bodyDiv w:val="1"/>
      <w:marLeft w:val="390"/>
      <w:marRight w:val="390"/>
      <w:marTop w:val="0"/>
      <w:marBottom w:val="0"/>
      <w:divBdr>
        <w:top w:val="none" w:sz="0" w:space="0" w:color="auto"/>
        <w:left w:val="none" w:sz="0" w:space="0" w:color="auto"/>
        <w:bottom w:val="none" w:sz="0" w:space="0" w:color="auto"/>
        <w:right w:val="none" w:sz="0" w:space="0" w:color="auto"/>
      </w:divBdr>
      <w:divsChild>
        <w:div w:id="277836358">
          <w:marLeft w:val="0"/>
          <w:marRight w:val="0"/>
          <w:marTop w:val="0"/>
          <w:marBottom w:val="0"/>
          <w:divBdr>
            <w:top w:val="none" w:sz="0" w:space="0" w:color="auto"/>
            <w:left w:val="none" w:sz="0" w:space="0" w:color="auto"/>
            <w:bottom w:val="none" w:sz="0" w:space="0" w:color="auto"/>
            <w:right w:val="none" w:sz="0" w:space="0" w:color="auto"/>
          </w:divBdr>
          <w:divsChild>
            <w:div w:id="579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901">
      <w:bodyDiv w:val="1"/>
      <w:marLeft w:val="390"/>
      <w:marRight w:val="390"/>
      <w:marTop w:val="0"/>
      <w:marBottom w:val="0"/>
      <w:divBdr>
        <w:top w:val="none" w:sz="0" w:space="0" w:color="auto"/>
        <w:left w:val="none" w:sz="0" w:space="0" w:color="auto"/>
        <w:bottom w:val="none" w:sz="0" w:space="0" w:color="auto"/>
        <w:right w:val="none" w:sz="0" w:space="0" w:color="auto"/>
      </w:divBdr>
      <w:divsChild>
        <w:div w:id="413281354">
          <w:marLeft w:val="0"/>
          <w:marRight w:val="0"/>
          <w:marTop w:val="0"/>
          <w:marBottom w:val="0"/>
          <w:divBdr>
            <w:top w:val="none" w:sz="0" w:space="0" w:color="auto"/>
            <w:left w:val="none" w:sz="0" w:space="0" w:color="auto"/>
            <w:bottom w:val="none" w:sz="0" w:space="0" w:color="auto"/>
            <w:right w:val="none" w:sz="0" w:space="0" w:color="auto"/>
          </w:divBdr>
          <w:divsChild>
            <w:div w:id="1675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8378">
      <w:bodyDiv w:val="1"/>
      <w:marLeft w:val="0"/>
      <w:marRight w:val="0"/>
      <w:marTop w:val="0"/>
      <w:marBottom w:val="0"/>
      <w:divBdr>
        <w:top w:val="none" w:sz="0" w:space="0" w:color="auto"/>
        <w:left w:val="none" w:sz="0" w:space="0" w:color="auto"/>
        <w:bottom w:val="none" w:sz="0" w:space="0" w:color="auto"/>
        <w:right w:val="none" w:sz="0" w:space="0" w:color="auto"/>
      </w:divBdr>
    </w:div>
    <w:div w:id="723795284">
      <w:bodyDiv w:val="1"/>
      <w:marLeft w:val="0"/>
      <w:marRight w:val="0"/>
      <w:marTop w:val="0"/>
      <w:marBottom w:val="0"/>
      <w:divBdr>
        <w:top w:val="none" w:sz="0" w:space="0" w:color="auto"/>
        <w:left w:val="none" w:sz="0" w:space="0" w:color="auto"/>
        <w:bottom w:val="none" w:sz="0" w:space="0" w:color="auto"/>
        <w:right w:val="none" w:sz="0" w:space="0" w:color="auto"/>
      </w:divBdr>
    </w:div>
    <w:div w:id="1067453811">
      <w:bodyDiv w:val="1"/>
      <w:marLeft w:val="390"/>
      <w:marRight w:val="390"/>
      <w:marTop w:val="0"/>
      <w:marBottom w:val="0"/>
      <w:divBdr>
        <w:top w:val="none" w:sz="0" w:space="0" w:color="auto"/>
        <w:left w:val="none" w:sz="0" w:space="0" w:color="auto"/>
        <w:bottom w:val="none" w:sz="0" w:space="0" w:color="auto"/>
        <w:right w:val="none" w:sz="0" w:space="0" w:color="auto"/>
      </w:divBdr>
      <w:divsChild>
        <w:div w:id="1811939586">
          <w:marLeft w:val="0"/>
          <w:marRight w:val="0"/>
          <w:marTop w:val="0"/>
          <w:marBottom w:val="0"/>
          <w:divBdr>
            <w:top w:val="none" w:sz="0" w:space="0" w:color="auto"/>
            <w:left w:val="none" w:sz="0" w:space="0" w:color="auto"/>
            <w:bottom w:val="none" w:sz="0" w:space="0" w:color="auto"/>
            <w:right w:val="none" w:sz="0" w:space="0" w:color="auto"/>
          </w:divBdr>
          <w:divsChild>
            <w:div w:id="1799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944">
      <w:bodyDiv w:val="1"/>
      <w:marLeft w:val="390"/>
      <w:marRight w:val="390"/>
      <w:marTop w:val="0"/>
      <w:marBottom w:val="0"/>
      <w:divBdr>
        <w:top w:val="none" w:sz="0" w:space="0" w:color="auto"/>
        <w:left w:val="none" w:sz="0" w:space="0" w:color="auto"/>
        <w:bottom w:val="none" w:sz="0" w:space="0" w:color="auto"/>
        <w:right w:val="none" w:sz="0" w:space="0" w:color="auto"/>
      </w:divBdr>
      <w:divsChild>
        <w:div w:id="1332369449">
          <w:marLeft w:val="0"/>
          <w:marRight w:val="0"/>
          <w:marTop w:val="0"/>
          <w:marBottom w:val="0"/>
          <w:divBdr>
            <w:top w:val="none" w:sz="0" w:space="0" w:color="auto"/>
            <w:left w:val="none" w:sz="0" w:space="0" w:color="auto"/>
            <w:bottom w:val="none" w:sz="0" w:space="0" w:color="auto"/>
            <w:right w:val="none" w:sz="0" w:space="0" w:color="auto"/>
          </w:divBdr>
          <w:divsChild>
            <w:div w:id="19464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639218867">
          <w:marLeft w:val="0"/>
          <w:marRight w:val="0"/>
          <w:marTop w:val="0"/>
          <w:marBottom w:val="0"/>
          <w:divBdr>
            <w:top w:val="none" w:sz="0" w:space="0" w:color="auto"/>
            <w:left w:val="none" w:sz="0" w:space="0" w:color="auto"/>
            <w:bottom w:val="none" w:sz="0" w:space="0" w:color="auto"/>
            <w:right w:val="none" w:sz="0" w:space="0" w:color="auto"/>
          </w:divBdr>
          <w:divsChild>
            <w:div w:id="275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252">
      <w:bodyDiv w:val="1"/>
      <w:marLeft w:val="390"/>
      <w:marRight w:val="390"/>
      <w:marTop w:val="0"/>
      <w:marBottom w:val="0"/>
      <w:divBdr>
        <w:top w:val="none" w:sz="0" w:space="0" w:color="auto"/>
        <w:left w:val="none" w:sz="0" w:space="0" w:color="auto"/>
        <w:bottom w:val="none" w:sz="0" w:space="0" w:color="auto"/>
        <w:right w:val="none" w:sz="0" w:space="0" w:color="auto"/>
      </w:divBdr>
      <w:divsChild>
        <w:div w:id="1462267117">
          <w:marLeft w:val="0"/>
          <w:marRight w:val="0"/>
          <w:marTop w:val="0"/>
          <w:marBottom w:val="0"/>
          <w:divBdr>
            <w:top w:val="none" w:sz="0" w:space="0" w:color="auto"/>
            <w:left w:val="none" w:sz="0" w:space="0" w:color="auto"/>
            <w:bottom w:val="none" w:sz="0" w:space="0" w:color="auto"/>
            <w:right w:val="none" w:sz="0" w:space="0" w:color="auto"/>
          </w:divBdr>
          <w:divsChild>
            <w:div w:id="11658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065">
      <w:bodyDiv w:val="1"/>
      <w:marLeft w:val="390"/>
      <w:marRight w:val="390"/>
      <w:marTop w:val="0"/>
      <w:marBottom w:val="0"/>
      <w:divBdr>
        <w:top w:val="none" w:sz="0" w:space="0" w:color="auto"/>
        <w:left w:val="none" w:sz="0" w:space="0" w:color="auto"/>
        <w:bottom w:val="none" w:sz="0" w:space="0" w:color="auto"/>
        <w:right w:val="none" w:sz="0" w:space="0" w:color="auto"/>
      </w:divBdr>
      <w:divsChild>
        <w:div w:id="1727875163">
          <w:marLeft w:val="0"/>
          <w:marRight w:val="0"/>
          <w:marTop w:val="0"/>
          <w:marBottom w:val="0"/>
          <w:divBdr>
            <w:top w:val="none" w:sz="0" w:space="0" w:color="auto"/>
            <w:left w:val="none" w:sz="0" w:space="0" w:color="auto"/>
            <w:bottom w:val="none" w:sz="0" w:space="0" w:color="auto"/>
            <w:right w:val="none" w:sz="0" w:space="0" w:color="auto"/>
          </w:divBdr>
          <w:divsChild>
            <w:div w:id="17055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4371">
      <w:bodyDiv w:val="1"/>
      <w:marLeft w:val="0"/>
      <w:marRight w:val="0"/>
      <w:marTop w:val="0"/>
      <w:marBottom w:val="0"/>
      <w:divBdr>
        <w:top w:val="none" w:sz="0" w:space="0" w:color="auto"/>
        <w:left w:val="none" w:sz="0" w:space="0" w:color="auto"/>
        <w:bottom w:val="none" w:sz="0" w:space="0" w:color="auto"/>
        <w:right w:val="none" w:sz="0" w:space="0" w:color="auto"/>
      </w:divBdr>
    </w:div>
    <w:div w:id="1945645191">
      <w:bodyDiv w:val="1"/>
      <w:marLeft w:val="390"/>
      <w:marRight w:val="390"/>
      <w:marTop w:val="0"/>
      <w:marBottom w:val="0"/>
      <w:divBdr>
        <w:top w:val="none" w:sz="0" w:space="0" w:color="auto"/>
        <w:left w:val="none" w:sz="0" w:space="0" w:color="auto"/>
        <w:bottom w:val="none" w:sz="0" w:space="0" w:color="auto"/>
        <w:right w:val="none" w:sz="0" w:space="0" w:color="auto"/>
      </w:divBdr>
      <w:divsChild>
        <w:div w:id="2020421074">
          <w:marLeft w:val="0"/>
          <w:marRight w:val="0"/>
          <w:marTop w:val="0"/>
          <w:marBottom w:val="0"/>
          <w:divBdr>
            <w:top w:val="none" w:sz="0" w:space="0" w:color="auto"/>
            <w:left w:val="none" w:sz="0" w:space="0" w:color="auto"/>
            <w:bottom w:val="none" w:sz="0" w:space="0" w:color="auto"/>
            <w:right w:val="none" w:sz="0" w:space="0" w:color="auto"/>
          </w:divBdr>
          <w:divsChild>
            <w:div w:id="3007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1318">
      <w:bodyDiv w:val="1"/>
      <w:marLeft w:val="390"/>
      <w:marRight w:val="390"/>
      <w:marTop w:val="0"/>
      <w:marBottom w:val="0"/>
      <w:divBdr>
        <w:top w:val="none" w:sz="0" w:space="0" w:color="auto"/>
        <w:left w:val="none" w:sz="0" w:space="0" w:color="auto"/>
        <w:bottom w:val="none" w:sz="0" w:space="0" w:color="auto"/>
        <w:right w:val="none" w:sz="0" w:space="0" w:color="auto"/>
      </w:divBdr>
      <w:divsChild>
        <w:div w:id="1722359663">
          <w:marLeft w:val="0"/>
          <w:marRight w:val="0"/>
          <w:marTop w:val="0"/>
          <w:marBottom w:val="0"/>
          <w:divBdr>
            <w:top w:val="none" w:sz="0" w:space="0" w:color="auto"/>
            <w:left w:val="none" w:sz="0" w:space="0" w:color="auto"/>
            <w:bottom w:val="none" w:sz="0" w:space="0" w:color="auto"/>
            <w:right w:val="none" w:sz="0" w:space="0" w:color="auto"/>
          </w:divBdr>
          <w:divsChild>
            <w:div w:id="2083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087">
      <w:bodyDiv w:val="1"/>
      <w:marLeft w:val="390"/>
      <w:marRight w:val="390"/>
      <w:marTop w:val="0"/>
      <w:marBottom w:val="0"/>
      <w:divBdr>
        <w:top w:val="none" w:sz="0" w:space="0" w:color="auto"/>
        <w:left w:val="none" w:sz="0" w:space="0" w:color="auto"/>
        <w:bottom w:val="none" w:sz="0" w:space="0" w:color="auto"/>
        <w:right w:val="none" w:sz="0" w:space="0" w:color="auto"/>
      </w:divBdr>
      <w:divsChild>
        <w:div w:id="92091649">
          <w:marLeft w:val="0"/>
          <w:marRight w:val="0"/>
          <w:marTop w:val="0"/>
          <w:marBottom w:val="0"/>
          <w:divBdr>
            <w:top w:val="none" w:sz="0" w:space="0" w:color="auto"/>
            <w:left w:val="none" w:sz="0" w:space="0" w:color="auto"/>
            <w:bottom w:val="none" w:sz="0" w:space="0" w:color="auto"/>
            <w:right w:val="none" w:sz="0" w:space="0" w:color="auto"/>
          </w:divBdr>
          <w:divsChild>
            <w:div w:id="1011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rabies-blood-testing-laboratories-in-the-u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ata.gov.uk/dataset/b92627b0-dd7b-4e1d-ba36-e25424f55eeb/non-eu-countries-approved-to-export-animals-and-animal-products-to-great-brita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ata.gov.uk/dataset/4698a65d-1a3b-42d1-981e-df869e04185b/eu-and-efta-countries-approved-to-export-animals-and-animal-products-to-great-brit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United Kingdom (GB)</Count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2765-B5A9-4696-A786-31859E2B766E}"/>
</file>

<file path=customXml/itemProps2.xml><?xml version="1.0" encoding="utf-8"?>
<ds:datastoreItem xmlns:ds="http://schemas.openxmlformats.org/officeDocument/2006/customXml" ds:itemID="{1EB1D30D-3BEA-4EE3-8429-340C55BDCF9E}">
  <ds:schemaRefs>
    <ds:schemaRef ds:uri="http://schemas.microsoft.com/sharepoint/v3/contenttype/forms"/>
  </ds:schemaRefs>
</ds:datastoreItem>
</file>

<file path=customXml/itemProps3.xml><?xml version="1.0" encoding="utf-8"?>
<ds:datastoreItem xmlns:ds="http://schemas.openxmlformats.org/officeDocument/2006/customXml" ds:itemID="{D29639DE-D569-48E1-BF98-9880CBE41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80104A-DA0C-40BB-85B9-4A4C24A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certificate for commercial dogs, cats and ferrets (DCF) GBHC640 v1.0 Aug-23</dc:title>
  <dc:subject/>
  <dc:creator>Daly, Kerry</dc:creator>
  <cp:keywords/>
  <dc:description/>
  <cp:lastModifiedBy>Mulcahy, Louise</cp:lastModifiedBy>
  <cp:revision>14</cp:revision>
  <cp:lastPrinted>2024-02-23T04:21:00Z</cp:lastPrinted>
  <dcterms:created xsi:type="dcterms:W3CDTF">2024-01-30T06:17:00Z</dcterms:created>
  <dcterms:modified xsi:type="dcterms:W3CDTF">2024-02-23T05:28:00Z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