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366"/>
        <w:gridCol w:w="425"/>
        <w:gridCol w:w="2821"/>
        <w:gridCol w:w="1998"/>
      </w:tblGrid>
      <w:tr w:rsidR="003B1C63" w14:paraId="071B75F0" w14:textId="77777777" w:rsidTr="00E650AF">
        <w:trPr>
          <w:trHeight w:val="290"/>
        </w:trPr>
        <w:tc>
          <w:tcPr>
            <w:tcW w:w="9639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68364" w14:textId="56622E4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b/>
                <w:bCs/>
                <w:color w:val="000000"/>
                <w:lang w:eastAsia="en-NZ"/>
              </w:rPr>
              <w:t>Parasite treatments for import of cats and dogs into NZ</w:t>
            </w:r>
          </w:p>
        </w:tc>
      </w:tr>
      <w:tr w:rsidR="003B1C63" w14:paraId="62067384" w14:textId="77777777" w:rsidTr="003B1C63">
        <w:trPr>
          <w:trHeight w:val="290"/>
        </w:trPr>
        <w:tc>
          <w:tcPr>
            <w:tcW w:w="20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82D29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967D8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19D29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729FA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22DDE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48829031" w14:textId="77777777" w:rsidTr="003B1C63">
        <w:trPr>
          <w:trHeight w:val="29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8A6EF0" w14:textId="77777777" w:rsidR="003B1C63" w:rsidRDefault="003B1C63">
            <w:pPr>
              <w:jc w:val="center"/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Ectoparasite treatment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EBAD0" w14:textId="77777777" w:rsidR="003B1C63" w:rsidRDefault="003B1C63">
            <w:pPr>
              <w:rPr>
                <w:b/>
                <w:bCs/>
                <w:color w:val="000000"/>
                <w:lang w:eastAsia="en-NZ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19E4B" w14:textId="77777777" w:rsidR="003B1C63" w:rsidRDefault="003B1C63">
            <w:pPr>
              <w:jc w:val="center"/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Endoparasite treatment</w:t>
            </w:r>
          </w:p>
        </w:tc>
      </w:tr>
      <w:tr w:rsidR="003B1C63" w14:paraId="75190C97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285D6" w14:textId="77777777" w:rsidR="003B1C63" w:rsidRDefault="003B1C63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Product name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53B02" w14:textId="77777777" w:rsidR="003B1C63" w:rsidRDefault="003B1C63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Active Ingredients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59483" w14:textId="77777777" w:rsidR="003B1C63" w:rsidRDefault="003B1C63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F6F29" w14:textId="77777777" w:rsidR="003B1C63" w:rsidRDefault="003B1C63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Product Name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83E41" w14:textId="77777777" w:rsidR="003B1C63" w:rsidRDefault="003B1C63">
            <w:pPr>
              <w:rPr>
                <w:b/>
                <w:bCs/>
                <w:color w:val="000000"/>
                <w:lang w:eastAsia="en-NZ"/>
              </w:rPr>
            </w:pPr>
            <w:r>
              <w:rPr>
                <w:b/>
                <w:bCs/>
                <w:color w:val="000000"/>
                <w:lang w:eastAsia="en-NZ"/>
              </w:rPr>
              <w:t>Active Ingredients</w:t>
            </w:r>
          </w:p>
        </w:tc>
      </w:tr>
      <w:tr w:rsidR="003B1C63" w14:paraId="19DD1D31" w14:textId="77777777" w:rsidTr="003B1C63">
        <w:trPr>
          <w:trHeight w:val="290"/>
        </w:trPr>
        <w:tc>
          <w:tcPr>
            <w:tcW w:w="20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F9E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Frontline Plus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43FA1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Fipronil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9D11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2645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Drontal</w:t>
            </w:r>
            <w:proofErr w:type="spellEnd"/>
            <w:r>
              <w:rPr>
                <w:color w:val="000000"/>
                <w:lang w:eastAsia="en-NZ"/>
              </w:rPr>
              <w:t>/</w:t>
            </w:r>
            <w:proofErr w:type="spellStart"/>
            <w:r>
              <w:rPr>
                <w:color w:val="000000"/>
                <w:lang w:eastAsia="en-NZ"/>
              </w:rPr>
              <w:t>Triworm</w:t>
            </w:r>
            <w:proofErr w:type="spellEnd"/>
            <w:r>
              <w:rPr>
                <w:color w:val="000000"/>
                <w:lang w:eastAsia="en-NZ"/>
              </w:rPr>
              <w:t xml:space="preserve"> D- dogs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0EBA7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 xml:space="preserve">pyrantel pamoate </w:t>
            </w:r>
          </w:p>
        </w:tc>
      </w:tr>
      <w:tr w:rsidR="003B1C63" w14:paraId="59721533" w14:textId="77777777" w:rsidTr="003B1C63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5AB21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2F20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s-</w:t>
            </w:r>
            <w:proofErr w:type="spellStart"/>
            <w:r>
              <w:rPr>
                <w:color w:val="000000"/>
                <w:lang w:eastAsia="en-NZ"/>
              </w:rPr>
              <w:t>methoprene</w:t>
            </w:r>
            <w:proofErr w:type="spellEnd"/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B8C4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126D5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B8534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febantel</w:t>
            </w:r>
          </w:p>
        </w:tc>
      </w:tr>
      <w:tr w:rsidR="003B1C63" w14:paraId="64347B49" w14:textId="77777777" w:rsidTr="003B1C63">
        <w:trPr>
          <w:trHeight w:val="290"/>
        </w:trPr>
        <w:tc>
          <w:tcPr>
            <w:tcW w:w="20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4225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725A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C1F4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9D08D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26334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praziquantel</w:t>
            </w:r>
          </w:p>
        </w:tc>
      </w:tr>
      <w:tr w:rsidR="003B1C63" w14:paraId="3E3E58AA" w14:textId="77777777" w:rsidTr="003B1C63">
        <w:trPr>
          <w:trHeight w:val="29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8CFD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Frontline Spray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AE3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Fipronil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B2177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F8F8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1D17D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</w:tr>
      <w:tr w:rsidR="003B1C63" w14:paraId="659DCB2D" w14:textId="77777777" w:rsidTr="003B1C63">
        <w:trPr>
          <w:trHeight w:val="870"/>
        </w:trPr>
        <w:tc>
          <w:tcPr>
            <w:tcW w:w="20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C4AB2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A7FCF" w14:textId="0F9642FF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5E678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73AE6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Drontal</w:t>
            </w:r>
            <w:proofErr w:type="spellEnd"/>
            <w:r>
              <w:rPr>
                <w:color w:val="000000"/>
                <w:lang w:eastAsia="en-NZ"/>
              </w:rPr>
              <w:t xml:space="preserve"> - cats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50F7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pyrantel pamoate</w:t>
            </w:r>
          </w:p>
        </w:tc>
      </w:tr>
      <w:tr w:rsidR="003B1C63" w14:paraId="0689B4C2" w14:textId="77777777" w:rsidTr="003B1C63">
        <w:trPr>
          <w:trHeight w:val="29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86712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Frontline Original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702B2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Fipronil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F2287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C9A43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FB0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praziquantel</w:t>
            </w:r>
          </w:p>
        </w:tc>
      </w:tr>
      <w:tr w:rsidR="003B1C63" w14:paraId="05E8475A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82F32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Effipro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77E42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395CD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9B8F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9EB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</w:tr>
      <w:tr w:rsidR="003B1C63" w14:paraId="070DC597" w14:textId="77777777" w:rsidTr="003B1C63">
        <w:trPr>
          <w:trHeight w:val="290"/>
        </w:trPr>
        <w:tc>
          <w:tcPr>
            <w:tcW w:w="20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5EBE3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7330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DDCB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9A2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524B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</w:tr>
      <w:tr w:rsidR="003B1C63" w14:paraId="28BE6AB6" w14:textId="77777777" w:rsidTr="003B1C63">
        <w:trPr>
          <w:trHeight w:val="870"/>
        </w:trPr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1EA21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Ovitrol</w:t>
            </w:r>
            <w:proofErr w:type="spellEnd"/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FB74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 xml:space="preserve">(S)-Methoprene 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6D69E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42B3D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Milbemax</w:t>
            </w:r>
            <w:proofErr w:type="spellEnd"/>
            <w:r>
              <w:rPr>
                <w:color w:val="000000"/>
                <w:lang w:eastAsia="en-NZ"/>
              </w:rPr>
              <w:t xml:space="preserve"> (also acceptable for heartworm </w:t>
            </w:r>
            <w:proofErr w:type="spellStart"/>
            <w:r>
              <w:rPr>
                <w:color w:val="000000"/>
                <w:lang w:eastAsia="en-NZ"/>
              </w:rPr>
              <w:t>tx</w:t>
            </w:r>
            <w:proofErr w:type="spellEnd"/>
            <w:r>
              <w:rPr>
                <w:color w:val="000000"/>
                <w:lang w:eastAsia="en-NZ"/>
              </w:rPr>
              <w:t>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B93B5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Milbemycin</w:t>
            </w:r>
          </w:p>
        </w:tc>
      </w:tr>
      <w:tr w:rsidR="003B1C63" w14:paraId="0BCF4BF2" w14:textId="77777777" w:rsidTr="003B1C63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0876F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87376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Pyrethrins</w:t>
            </w:r>
            <w:proofErr w:type="spellEnd"/>
            <w:r>
              <w:rPr>
                <w:color w:val="000000"/>
                <w:lang w:eastAsia="en-NZ"/>
              </w:rPr>
              <w:t xml:space="preserve"> 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229F1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FE59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84A18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Praziquantel</w:t>
            </w:r>
          </w:p>
        </w:tc>
      </w:tr>
      <w:tr w:rsidR="003B1C63" w14:paraId="5FBF2885" w14:textId="77777777" w:rsidTr="003B1C63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1327F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AF2BB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Piperonyl</w:t>
            </w:r>
            <w:proofErr w:type="spellEnd"/>
            <w:r>
              <w:rPr>
                <w:color w:val="000000"/>
                <w:lang w:eastAsia="en-NZ"/>
              </w:rPr>
              <w:t xml:space="preserve"> Butoxide 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E9312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D2102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83326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54061776" w14:textId="77777777" w:rsidTr="003B1C63">
        <w:trPr>
          <w:trHeight w:val="5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26FDA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9C97F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 xml:space="preserve">N-octyl </w:t>
            </w:r>
            <w:proofErr w:type="spellStart"/>
            <w:r>
              <w:rPr>
                <w:color w:val="000000"/>
                <w:lang w:eastAsia="en-NZ"/>
              </w:rPr>
              <w:t>Bicycloheptene</w:t>
            </w:r>
            <w:proofErr w:type="spellEnd"/>
            <w:r>
              <w:rPr>
                <w:color w:val="000000"/>
                <w:lang w:eastAsia="en-NZ"/>
              </w:rPr>
              <w:t xml:space="preserve"> Dicarboximide 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3FC08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8922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Broadline (topical) - cats only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BB470" w14:textId="77777777" w:rsidR="003B1C63" w:rsidRDefault="003B1C63">
            <w:pPr>
              <w:rPr>
                <w:color w:val="808080"/>
                <w:lang w:eastAsia="en-NZ"/>
              </w:rPr>
            </w:pPr>
            <w:r>
              <w:rPr>
                <w:color w:val="808080"/>
                <w:lang w:eastAsia="en-NZ"/>
              </w:rPr>
              <w:t>Fipronil (external parasites)</w:t>
            </w:r>
          </w:p>
        </w:tc>
      </w:tr>
      <w:tr w:rsidR="003B1C63" w14:paraId="2E92413F" w14:textId="77777777" w:rsidTr="003B1C63">
        <w:trPr>
          <w:trHeight w:val="580"/>
        </w:trPr>
        <w:tc>
          <w:tcPr>
            <w:tcW w:w="20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DD91" w14:textId="77777777" w:rsidR="003B1C63" w:rsidRDefault="003B1C63">
            <w:pPr>
              <w:rPr>
                <w:color w:val="808080"/>
                <w:lang w:eastAsia="en-NZ"/>
              </w:rPr>
            </w:pP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6B308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F0BF4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A6582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50C36" w14:textId="77777777" w:rsidR="003B1C63" w:rsidRDefault="003B1C63">
            <w:pPr>
              <w:rPr>
                <w:color w:val="808080"/>
                <w:lang w:eastAsia="en-NZ"/>
              </w:rPr>
            </w:pPr>
            <w:r>
              <w:rPr>
                <w:color w:val="808080"/>
                <w:lang w:eastAsia="en-NZ"/>
              </w:rPr>
              <w:t>S-</w:t>
            </w:r>
            <w:proofErr w:type="spellStart"/>
            <w:r>
              <w:rPr>
                <w:color w:val="808080"/>
                <w:lang w:eastAsia="en-NZ"/>
              </w:rPr>
              <w:t>methoprene</w:t>
            </w:r>
            <w:proofErr w:type="spellEnd"/>
            <w:r>
              <w:rPr>
                <w:color w:val="808080"/>
                <w:lang w:eastAsia="en-NZ"/>
              </w:rPr>
              <w:t xml:space="preserve"> (external parasites)</w:t>
            </w:r>
          </w:p>
        </w:tc>
      </w:tr>
      <w:tr w:rsidR="003B1C63" w14:paraId="329E4F7F" w14:textId="77777777" w:rsidTr="003B1C63">
        <w:trPr>
          <w:trHeight w:val="58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DC842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 xml:space="preserve">Permethrin - </w:t>
            </w:r>
            <w:r>
              <w:rPr>
                <w:b/>
                <w:bCs/>
                <w:color w:val="000000"/>
                <w:lang w:eastAsia="en-NZ"/>
              </w:rPr>
              <w:t>dogs only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8528F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Permethrin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415D6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67D13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8FC93" w14:textId="77777777" w:rsidR="003B1C63" w:rsidRDefault="003B1C63">
            <w:pPr>
              <w:rPr>
                <w:lang w:eastAsia="en-NZ"/>
              </w:rPr>
            </w:pPr>
            <w:r>
              <w:rPr>
                <w:lang w:eastAsia="en-NZ"/>
              </w:rPr>
              <w:t>Eprinomectin (internal parasites)</w:t>
            </w:r>
          </w:p>
        </w:tc>
      </w:tr>
      <w:tr w:rsidR="003B1C63" w14:paraId="201BD5BA" w14:textId="77777777" w:rsidTr="003B1C63">
        <w:trPr>
          <w:trHeight w:val="580"/>
        </w:trPr>
        <w:tc>
          <w:tcPr>
            <w:tcW w:w="202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C8889" w14:textId="77777777" w:rsidR="003B1C63" w:rsidRDefault="003B1C63">
            <w:pPr>
              <w:rPr>
                <w:lang w:eastAsia="en-NZ"/>
              </w:rPr>
            </w:pPr>
          </w:p>
        </w:tc>
        <w:tc>
          <w:tcPr>
            <w:tcW w:w="2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EE1F6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F6D4F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72D4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EDDB2" w14:textId="77777777" w:rsidR="003B1C63" w:rsidRDefault="003B1C63">
            <w:pPr>
              <w:rPr>
                <w:lang w:eastAsia="en-NZ"/>
              </w:rPr>
            </w:pPr>
            <w:r>
              <w:rPr>
                <w:lang w:eastAsia="en-NZ"/>
              </w:rPr>
              <w:t>Praziquantel (internal parasites)</w:t>
            </w:r>
          </w:p>
        </w:tc>
      </w:tr>
      <w:tr w:rsidR="003B1C63" w14:paraId="2E006580" w14:textId="77777777" w:rsidTr="003B1C63">
        <w:trPr>
          <w:trHeight w:val="290"/>
        </w:trPr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2FA43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Firstshield</w:t>
            </w:r>
            <w:proofErr w:type="spellEnd"/>
            <w:r>
              <w:rPr>
                <w:color w:val="000000"/>
                <w:lang w:eastAsia="en-NZ"/>
              </w:rPr>
              <w:t xml:space="preserve"> Trio/Vectra 3D/Simple Guard3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7D74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Permethrin 36.08%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B5B3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760A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4341F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</w:tr>
      <w:tr w:rsidR="003B1C63" w14:paraId="117BDABB" w14:textId="77777777" w:rsidTr="003B1C63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2A9FA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FCAC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Dinotefuran 4.95%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38198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98BC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Dolpac</w:t>
            </w:r>
            <w:proofErr w:type="spellEnd"/>
            <w:r>
              <w:rPr>
                <w:color w:val="000000"/>
                <w:lang w:eastAsia="en-NZ"/>
              </w:rPr>
              <w:t xml:space="preserve"> - dogs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32915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Pyrantel</w:t>
            </w:r>
          </w:p>
        </w:tc>
      </w:tr>
      <w:tr w:rsidR="003B1C63" w14:paraId="5C5C43E2" w14:textId="77777777" w:rsidTr="003B1C63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F214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DC14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Pyriproxyfen 0.44%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DB79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8BEB2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89E44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Oxantel</w:t>
            </w:r>
          </w:p>
        </w:tc>
      </w:tr>
      <w:tr w:rsidR="003B1C63" w14:paraId="7C3579A1" w14:textId="77777777" w:rsidTr="003B1C63">
        <w:trPr>
          <w:trHeight w:val="290"/>
        </w:trPr>
        <w:tc>
          <w:tcPr>
            <w:tcW w:w="20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5233F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6022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E4D77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EB542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C7585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Praziquantel</w:t>
            </w:r>
          </w:p>
        </w:tc>
      </w:tr>
      <w:tr w:rsidR="003B1C63" w14:paraId="231EAE45" w14:textId="77777777" w:rsidTr="003B1C63">
        <w:trPr>
          <w:trHeight w:val="290"/>
        </w:trPr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21A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Broadline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E45B" w14:textId="77777777" w:rsidR="003B1C63" w:rsidRDefault="003B1C63">
            <w:pPr>
              <w:rPr>
                <w:lang w:eastAsia="en-NZ"/>
              </w:rPr>
            </w:pPr>
            <w:r>
              <w:rPr>
                <w:color w:val="000000"/>
                <w:lang w:eastAsia="en-NZ"/>
              </w:rPr>
              <w:t>Fipronil (external parasites)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5503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37A64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B2671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</w:tr>
      <w:tr w:rsidR="003B1C63" w14:paraId="7BBCCEAA" w14:textId="77777777" w:rsidTr="003B1C63">
        <w:trPr>
          <w:trHeight w:val="5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05226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C67C6" w14:textId="77777777" w:rsidR="003B1C63" w:rsidRDefault="003B1C63">
            <w:pPr>
              <w:rPr>
                <w:lang w:eastAsia="en-NZ"/>
              </w:rPr>
            </w:pPr>
            <w:r>
              <w:rPr>
                <w:color w:val="000000"/>
                <w:lang w:eastAsia="en-NZ"/>
              </w:rPr>
              <w:t>s-</w:t>
            </w:r>
            <w:proofErr w:type="spellStart"/>
            <w:r>
              <w:rPr>
                <w:color w:val="000000"/>
                <w:lang w:eastAsia="en-NZ"/>
              </w:rPr>
              <w:t>methoprene</w:t>
            </w:r>
            <w:proofErr w:type="spellEnd"/>
            <w:r>
              <w:rPr>
                <w:color w:val="000000"/>
                <w:lang w:eastAsia="en-NZ"/>
              </w:rPr>
              <w:t xml:space="preserve"> (external parasites)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60D63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95E9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Endoguard</w:t>
            </w:r>
            <w:proofErr w:type="spellEnd"/>
            <w:r>
              <w:rPr>
                <w:color w:val="000000"/>
                <w:lang w:eastAsia="en-NZ"/>
              </w:rPr>
              <w:t xml:space="preserve"> - dogs and cats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FEABA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 xml:space="preserve">Praziquantel </w:t>
            </w:r>
          </w:p>
        </w:tc>
      </w:tr>
      <w:tr w:rsidR="003B1C63" w14:paraId="39896491" w14:textId="77777777" w:rsidTr="003B1C63">
        <w:trPr>
          <w:trHeight w:val="5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13B95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7854A" w14:textId="77777777" w:rsidR="003B1C63" w:rsidRDefault="003B1C63">
            <w:pPr>
              <w:rPr>
                <w:color w:val="808080"/>
                <w:lang w:eastAsia="en-NZ"/>
              </w:rPr>
            </w:pPr>
            <w:r>
              <w:rPr>
                <w:color w:val="808080"/>
                <w:lang w:eastAsia="en-NZ"/>
              </w:rPr>
              <w:t>Eprinomectin (internal parasites)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150A1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F2E25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A0C5F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 xml:space="preserve">Oxibendazole </w:t>
            </w:r>
          </w:p>
        </w:tc>
      </w:tr>
      <w:tr w:rsidR="003B1C63" w14:paraId="2103167D" w14:textId="77777777" w:rsidTr="003B1C63">
        <w:trPr>
          <w:trHeight w:val="5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D029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5ABA8" w14:textId="77777777" w:rsidR="003B1C63" w:rsidRDefault="003B1C63">
            <w:pPr>
              <w:rPr>
                <w:color w:val="808080"/>
                <w:lang w:eastAsia="en-NZ"/>
              </w:rPr>
            </w:pPr>
            <w:r>
              <w:rPr>
                <w:color w:val="808080"/>
                <w:lang w:eastAsia="en-NZ"/>
              </w:rPr>
              <w:t>Praziquantel (internal parasites)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7220C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21448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0D39E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</w:tr>
      <w:tr w:rsidR="003B1C63" w14:paraId="33B32B3E" w14:textId="77777777" w:rsidTr="003B1C63">
        <w:trPr>
          <w:trHeight w:val="290"/>
        </w:trPr>
        <w:tc>
          <w:tcPr>
            <w:tcW w:w="20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74D5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8C46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47A83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E987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Popantel</w:t>
            </w:r>
            <w:proofErr w:type="spellEnd"/>
            <w:r>
              <w:rPr>
                <w:color w:val="000000"/>
                <w:lang w:eastAsia="en-NZ"/>
              </w:rPr>
              <w:t xml:space="preserve"> F - dogs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7B624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Febantel</w:t>
            </w:r>
          </w:p>
        </w:tc>
      </w:tr>
      <w:tr w:rsidR="003B1C63" w14:paraId="41C80545" w14:textId="77777777" w:rsidTr="003B1C63">
        <w:trPr>
          <w:trHeight w:val="58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EAAC8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Nexgard</w:t>
            </w:r>
            <w:proofErr w:type="spellEnd"/>
            <w:r>
              <w:rPr>
                <w:color w:val="000000"/>
                <w:lang w:eastAsia="en-NZ"/>
              </w:rPr>
              <w:t xml:space="preserve"> - dogs (oral)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AC2E1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Afoxolaner (oral)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2EDE9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DB1A6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51B60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 xml:space="preserve">Pyrantel </w:t>
            </w:r>
            <w:proofErr w:type="spellStart"/>
            <w:r>
              <w:rPr>
                <w:color w:val="000000"/>
                <w:lang w:eastAsia="en-NZ"/>
              </w:rPr>
              <w:t>embonate</w:t>
            </w:r>
            <w:proofErr w:type="spellEnd"/>
          </w:p>
        </w:tc>
      </w:tr>
      <w:tr w:rsidR="003B1C63" w14:paraId="0F88239E" w14:textId="77777777" w:rsidTr="003B1C63">
        <w:trPr>
          <w:trHeight w:val="290"/>
        </w:trPr>
        <w:tc>
          <w:tcPr>
            <w:tcW w:w="20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0847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D47F5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E7CBD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42685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6773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praziquantel</w:t>
            </w:r>
          </w:p>
        </w:tc>
      </w:tr>
      <w:tr w:rsidR="003B1C63" w14:paraId="70C32DA5" w14:textId="77777777" w:rsidTr="003B1C63">
        <w:trPr>
          <w:trHeight w:val="116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256F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lastRenderedPageBreak/>
              <w:t>Nexgard</w:t>
            </w:r>
            <w:proofErr w:type="spellEnd"/>
            <w:r>
              <w:rPr>
                <w:color w:val="000000"/>
                <w:lang w:eastAsia="en-NZ"/>
              </w:rPr>
              <w:t xml:space="preserve"> Spectra - dogs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806A4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Afoxolaner</w:t>
            </w:r>
            <w:r>
              <w:rPr>
                <w:color w:val="000000"/>
                <w:lang w:eastAsia="en-NZ"/>
              </w:rPr>
              <w:br/>
            </w:r>
            <w:r>
              <w:rPr>
                <w:color w:val="808080"/>
                <w:lang w:eastAsia="en-NZ"/>
              </w:rPr>
              <w:t>Milbemycin oxime (internal parasites (not cestodes), and heartworm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38A09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3478C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C9C41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</w:tr>
      <w:tr w:rsidR="003B1C63" w14:paraId="6F0148FE" w14:textId="77777777" w:rsidTr="003B1C63">
        <w:trPr>
          <w:trHeight w:val="290"/>
        </w:trPr>
        <w:tc>
          <w:tcPr>
            <w:tcW w:w="20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B1073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2C8D8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FE1BB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3A5EA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0D9D3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</w:tr>
      <w:tr w:rsidR="003B1C63" w14:paraId="70C49F05" w14:textId="77777777" w:rsidTr="003B1C63">
        <w:trPr>
          <w:trHeight w:val="58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3435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Simparica</w:t>
            </w:r>
            <w:proofErr w:type="spellEnd"/>
            <w:r>
              <w:rPr>
                <w:color w:val="000000"/>
                <w:lang w:eastAsia="en-NZ"/>
              </w:rPr>
              <w:t xml:space="preserve"> - dogs (oral)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19983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sarolaner</w:t>
            </w:r>
            <w:proofErr w:type="spellEnd"/>
            <w:r>
              <w:rPr>
                <w:color w:val="000000"/>
                <w:lang w:eastAsia="en-NZ"/>
              </w:rPr>
              <w:t xml:space="preserve"> (oral)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B22A4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C9E35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E2CA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</w:tr>
      <w:tr w:rsidR="003B1C63" w14:paraId="255570A7" w14:textId="77777777" w:rsidTr="003B1C63">
        <w:trPr>
          <w:trHeight w:val="290"/>
        </w:trPr>
        <w:tc>
          <w:tcPr>
            <w:tcW w:w="20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692B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07541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F2843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87087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1AAE2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</w:tr>
      <w:tr w:rsidR="003B1C63" w14:paraId="0C67ADA2" w14:textId="77777777" w:rsidTr="003B1C63">
        <w:trPr>
          <w:trHeight w:val="58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F7442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Bravecto</w:t>
            </w:r>
            <w:proofErr w:type="spellEnd"/>
            <w:r>
              <w:rPr>
                <w:color w:val="000000"/>
                <w:lang w:eastAsia="en-NZ"/>
              </w:rPr>
              <w:t xml:space="preserve"> (oral or topical)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BEDA8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Fluralaner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90C2B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481B3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06CB8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</w:tr>
      <w:tr w:rsidR="003B1C63" w14:paraId="555A84CD" w14:textId="77777777" w:rsidTr="003B1C63">
        <w:trPr>
          <w:trHeight w:val="290"/>
        </w:trPr>
        <w:tc>
          <w:tcPr>
            <w:tcW w:w="20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CAB7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97E0F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5EC67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B0064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Profender</w:t>
            </w:r>
            <w:proofErr w:type="spellEnd"/>
            <w:r>
              <w:rPr>
                <w:color w:val="000000"/>
                <w:lang w:eastAsia="en-NZ"/>
              </w:rPr>
              <w:t xml:space="preserve"> - cats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AAF0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Praziquantel</w:t>
            </w:r>
          </w:p>
        </w:tc>
      </w:tr>
      <w:tr w:rsidR="003B1C63" w14:paraId="0D8546A2" w14:textId="77777777" w:rsidTr="003B1C63">
        <w:trPr>
          <w:trHeight w:val="29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942D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Parastar</w:t>
            </w:r>
            <w:proofErr w:type="spellEnd"/>
            <w:r>
              <w:rPr>
                <w:color w:val="000000"/>
                <w:lang w:eastAsia="en-NZ"/>
              </w:rPr>
              <w:t xml:space="preserve"> Plus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244CF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Fipronil</w:t>
            </w:r>
          </w:p>
        </w:tc>
        <w:tc>
          <w:tcPr>
            <w:tcW w:w="42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69775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D50AD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CC95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</w:tr>
      <w:tr w:rsidR="003B1C63" w14:paraId="6EC7DD87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6C86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728F2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Cyphenothrin</w:t>
            </w:r>
            <w:proofErr w:type="spellEnd"/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AA4B5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D709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563F0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Emodepside</w:t>
            </w:r>
            <w:proofErr w:type="spellEnd"/>
          </w:p>
        </w:tc>
      </w:tr>
      <w:tr w:rsidR="003B1C63" w14:paraId="52656492" w14:textId="77777777" w:rsidTr="003B1C63">
        <w:trPr>
          <w:trHeight w:val="290"/>
        </w:trPr>
        <w:tc>
          <w:tcPr>
            <w:tcW w:w="20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811A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77C11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F65CC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14A34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899EA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05D89C38" w14:textId="77777777" w:rsidTr="003B1C63">
        <w:trPr>
          <w:trHeight w:val="58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02895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Advantix - dogs only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1930D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Imidacloprid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33909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C38C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Centragard</w:t>
            </w:r>
            <w:proofErr w:type="spellEnd"/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D8AF5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Eprinomectin</w:t>
            </w:r>
          </w:p>
        </w:tc>
      </w:tr>
      <w:tr w:rsidR="003B1C63" w14:paraId="0396247B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C132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9857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Permethrin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2DC95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527C1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2F8F8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praziquantel</w:t>
            </w:r>
          </w:p>
        </w:tc>
      </w:tr>
      <w:tr w:rsidR="003B1C63" w14:paraId="42968432" w14:textId="77777777" w:rsidTr="003B1C63">
        <w:trPr>
          <w:trHeight w:val="580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22C1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Frontline Tri-Act - dogs only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C1611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Fipronil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73662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E2DE2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3209A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4AC71D1B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A3A3F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952AF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Permetrhin</w:t>
            </w:r>
            <w:proofErr w:type="spellEnd"/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5EE92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E3F91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PPM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96010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Praziquantel</w:t>
            </w:r>
          </w:p>
        </w:tc>
      </w:tr>
      <w:tr w:rsidR="003B1C63" w14:paraId="6FFE4A4D" w14:textId="77777777" w:rsidTr="003B1C63">
        <w:trPr>
          <w:trHeight w:val="290"/>
        </w:trPr>
        <w:tc>
          <w:tcPr>
            <w:tcW w:w="20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5FBC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9A1B6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DAAF7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4BC7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003CB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Pyrantel</w:t>
            </w:r>
          </w:p>
        </w:tc>
      </w:tr>
      <w:tr w:rsidR="003B1C63" w14:paraId="02DC2F9A" w14:textId="77777777" w:rsidTr="003B1C63">
        <w:trPr>
          <w:trHeight w:val="29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557B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Advantix II (Dogs only)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30F7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 xml:space="preserve">Permethrin 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588CB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DCD0E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06EE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Mebendazole</w:t>
            </w:r>
          </w:p>
        </w:tc>
      </w:tr>
      <w:tr w:rsidR="003B1C63" w14:paraId="196E5E06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CE95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40758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Pyriproxyfen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A83F3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4D7F9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E2500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0EDA2EC9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CAA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0EEB2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Imidocloprid</w:t>
            </w:r>
            <w:proofErr w:type="spellEnd"/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1DDB6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347B0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20A1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</w:tr>
      <w:tr w:rsidR="003B1C63" w14:paraId="387CF045" w14:textId="77777777" w:rsidTr="003B1C63">
        <w:trPr>
          <w:trHeight w:val="290"/>
        </w:trPr>
        <w:tc>
          <w:tcPr>
            <w:tcW w:w="20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965B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209E2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2015D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B1397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B7AA6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3AF90E8D" w14:textId="77777777" w:rsidTr="003B1C63">
        <w:trPr>
          <w:trHeight w:val="29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693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Revolution Plus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3879A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Selemectin</w:t>
            </w:r>
            <w:proofErr w:type="spellEnd"/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5D4E6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526A3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8260F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08F7F2CC" w14:textId="77777777" w:rsidTr="003B1C63">
        <w:trPr>
          <w:trHeight w:val="84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00FDC" w14:textId="77777777" w:rsidR="003B1C63" w:rsidRDefault="003B1C63">
            <w:pPr>
              <w:rPr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  <w:lang w:eastAsia="en-NZ"/>
              </w:rPr>
              <w:t>Also treats internal parasites (roundworm and hookworm) but not cestodes (tapeworm).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D668E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Sarolaner</w:t>
            </w:r>
            <w:proofErr w:type="spellEnd"/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42456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2CD68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F0AA3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3633BEB1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A3EF2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DA4A8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2733C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B931A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6F8CD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41DAB762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6DA1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Credelio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5B7D1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Loxalaner</w:t>
            </w:r>
            <w:proofErr w:type="spellEnd"/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9B05B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6E53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822C5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0F43FFA4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9FFF1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CBC7C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7A54E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D8D62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5BF99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0D0CBE7E" w14:textId="77777777" w:rsidTr="003B1C63">
        <w:trPr>
          <w:trHeight w:val="290"/>
        </w:trPr>
        <w:tc>
          <w:tcPr>
            <w:tcW w:w="20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ECC0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16819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38BEF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C053F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22F48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21562699" w14:textId="77777777" w:rsidTr="003B1C63">
        <w:trPr>
          <w:trHeight w:val="290"/>
        </w:trPr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9960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Simparica</w:t>
            </w:r>
            <w:proofErr w:type="spellEnd"/>
            <w:r>
              <w:rPr>
                <w:color w:val="000000"/>
                <w:lang w:eastAsia="en-NZ"/>
              </w:rPr>
              <w:t xml:space="preserve"> trio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CDB29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Sarolaner</w:t>
            </w:r>
            <w:proofErr w:type="spellEnd"/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05ADC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A6EC8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8C5B9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759EDBAE" w14:textId="77777777" w:rsidTr="003B1C63">
        <w:trPr>
          <w:trHeight w:val="840"/>
        </w:trPr>
        <w:tc>
          <w:tcPr>
            <w:tcW w:w="2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36DA3" w14:textId="77777777" w:rsidR="003B1C63" w:rsidRDefault="003B1C63">
            <w:pPr>
              <w:rPr>
                <w:color w:val="000000"/>
                <w:sz w:val="16"/>
                <w:szCs w:val="16"/>
                <w:lang w:eastAsia="en-NZ"/>
              </w:rPr>
            </w:pPr>
            <w:r>
              <w:rPr>
                <w:color w:val="000000"/>
                <w:sz w:val="16"/>
                <w:szCs w:val="16"/>
                <w:lang w:eastAsia="en-NZ"/>
              </w:rPr>
              <w:t xml:space="preserve">Effective against fleas, ticks, </w:t>
            </w:r>
            <w:proofErr w:type="gramStart"/>
            <w:r>
              <w:rPr>
                <w:color w:val="000000"/>
                <w:sz w:val="16"/>
                <w:szCs w:val="16"/>
                <w:lang w:eastAsia="en-NZ"/>
              </w:rPr>
              <w:t>nematodes</w:t>
            </w:r>
            <w:proofErr w:type="gramEnd"/>
            <w:r>
              <w:rPr>
                <w:color w:val="000000"/>
                <w:sz w:val="16"/>
                <w:szCs w:val="16"/>
                <w:lang w:eastAsia="en-NZ"/>
              </w:rPr>
              <w:t xml:space="preserve"> and heartworm but </w:t>
            </w:r>
            <w:r>
              <w:rPr>
                <w:b/>
                <w:bCs/>
                <w:color w:val="000000"/>
                <w:sz w:val="16"/>
                <w:szCs w:val="16"/>
                <w:lang w:eastAsia="en-NZ"/>
              </w:rPr>
              <w:t>not</w:t>
            </w:r>
            <w:r>
              <w:rPr>
                <w:color w:val="000000"/>
                <w:sz w:val="16"/>
                <w:szCs w:val="16"/>
                <w:lang w:eastAsia="en-NZ"/>
              </w:rPr>
              <w:t xml:space="preserve"> cestodes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1C694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pyrantel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BF6BA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53682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8D34C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5BDBACA5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E9094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D6D09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moxidection</w:t>
            </w:r>
            <w:proofErr w:type="spellEnd"/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C1FE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B114E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3A3B1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41097717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B0CA3" w14:textId="77777777" w:rsidR="003B1C63" w:rsidRDefault="003B1C63">
            <w:pPr>
              <w:rPr>
                <w:color w:val="000000"/>
                <w:lang w:eastAsia="en-NZ"/>
              </w:rPr>
            </w:pPr>
            <w:proofErr w:type="spellStart"/>
            <w:r>
              <w:rPr>
                <w:color w:val="000000"/>
                <w:lang w:eastAsia="en-NZ"/>
              </w:rPr>
              <w:t>Effitix</w:t>
            </w:r>
            <w:proofErr w:type="spellEnd"/>
            <w:r>
              <w:rPr>
                <w:color w:val="000000"/>
                <w:lang w:eastAsia="en-NZ"/>
              </w:rPr>
              <w:t xml:space="preserve"> - dogs only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082C3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Fipronil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53980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BA1FE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2537B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78299BEE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8C4B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4D20B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permethrin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ABDB2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C3D5D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B019C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35C1B4B9" w14:textId="77777777" w:rsidTr="003B1C63">
        <w:trPr>
          <w:trHeight w:val="290"/>
        </w:trPr>
        <w:tc>
          <w:tcPr>
            <w:tcW w:w="2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E6A1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FA15A" w14:textId="77777777" w:rsidR="003B1C63" w:rsidRDefault="003B1C63">
            <w:pPr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pyriproxyfen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DE511" w14:textId="77777777" w:rsidR="003B1C63" w:rsidRDefault="003B1C63">
            <w:pPr>
              <w:rPr>
                <w:color w:val="00000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9A22D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F92DC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08A38948" w14:textId="77777777" w:rsidTr="003B1C63">
        <w:trPr>
          <w:trHeight w:val="290"/>
        </w:trPr>
        <w:tc>
          <w:tcPr>
            <w:tcW w:w="43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EFCE3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1. This list is not exclusive.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88EF3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0A4C4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DDEA8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B1C63" w14:paraId="58AA9EE5" w14:textId="77777777" w:rsidTr="003B1C63">
        <w:trPr>
          <w:trHeight w:val="290"/>
        </w:trPr>
        <w:tc>
          <w:tcPr>
            <w:tcW w:w="43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6561E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  <w:r>
              <w:rPr>
                <w:color w:val="000000"/>
                <w:sz w:val="20"/>
                <w:szCs w:val="20"/>
                <w:lang w:eastAsia="en-NZ"/>
              </w:rPr>
              <w:t>2. Combinations of products can be used.</w:t>
            </w: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270E6" w14:textId="77777777" w:rsidR="003B1C63" w:rsidRDefault="003B1C63">
            <w:pPr>
              <w:rPr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8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203A5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28D7C" w14:textId="77777777" w:rsidR="003B1C63" w:rsidRDefault="003B1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8E47447" w14:textId="77777777" w:rsidR="0019455A" w:rsidRDefault="0019455A"/>
    <w:sectPr w:rsidR="0019455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B6B8" w14:textId="77777777" w:rsidR="003B1C63" w:rsidRDefault="003B1C63" w:rsidP="003B1C63">
      <w:r>
        <w:separator/>
      </w:r>
    </w:p>
  </w:endnote>
  <w:endnote w:type="continuationSeparator" w:id="0">
    <w:p w14:paraId="1D19AB8E" w14:textId="77777777" w:rsidR="003B1C63" w:rsidRDefault="003B1C63" w:rsidP="003B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A25D" w14:textId="732B41E2" w:rsidR="003B1C63" w:rsidRDefault="003B1C63">
    <w:pPr>
      <w:pStyle w:val="Footer"/>
    </w:pPr>
    <w:r>
      <w:t>Confirmed by NZ MPI – 2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EA73" w14:textId="77777777" w:rsidR="003B1C63" w:rsidRDefault="003B1C63" w:rsidP="003B1C63">
      <w:r>
        <w:separator/>
      </w:r>
    </w:p>
  </w:footnote>
  <w:footnote w:type="continuationSeparator" w:id="0">
    <w:p w14:paraId="111F91B2" w14:textId="77777777" w:rsidR="003B1C63" w:rsidRDefault="003B1C63" w:rsidP="003B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63"/>
    <w:rsid w:val="0019455A"/>
    <w:rsid w:val="003B1C63"/>
    <w:rsid w:val="00537103"/>
    <w:rsid w:val="008854C0"/>
    <w:rsid w:val="00A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D3B6"/>
  <w15:chartTrackingRefBased/>
  <w15:docId w15:val="{55A09685-1F70-43B7-896F-36D03E06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C6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1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C6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New Zealand (NZ)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924B0-02E1-48EC-844A-21C32C994A2B}"/>
</file>

<file path=customXml/itemProps2.xml><?xml version="1.0" encoding="utf-8"?>
<ds:datastoreItem xmlns:ds="http://schemas.openxmlformats.org/officeDocument/2006/customXml" ds:itemID="{6575F466-4C02-4CCC-95B7-A48531AA62DB}"/>
</file>

<file path=customXml/itemProps3.xml><?xml version="1.0" encoding="utf-8"?>
<ds:datastoreItem xmlns:ds="http://schemas.openxmlformats.org/officeDocument/2006/customXml" ds:itemID="{72AD945B-3DA1-4653-B3D5-C9B2A5B62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MPI - List of approved treatments - 16082022</dc:title>
  <dc:subject/>
  <dc:creator>Naylor, Timothy</dc:creator>
  <cp:keywords/>
  <dc:description/>
  <cp:lastModifiedBy>Naylor, Timothy</cp:lastModifiedBy>
  <cp:revision>2</cp:revision>
  <dcterms:created xsi:type="dcterms:W3CDTF">2022-08-09T05:50:00Z</dcterms:created>
  <dcterms:modified xsi:type="dcterms:W3CDTF">2022-08-09T05:57:00Z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